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803"/>
      </w:tblGrid>
      <w:tr w:rsidR="00174FB1" w:rsidTr="00653A21">
        <w:trPr>
          <w:trHeight w:val="1527"/>
        </w:trPr>
        <w:tc>
          <w:tcPr>
            <w:tcW w:w="3051" w:type="dxa"/>
            <w:hideMark/>
          </w:tcPr>
          <w:p w:rsidR="00174FB1" w:rsidRDefault="00174FB1" w:rsidP="00C7787B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  <w:kern w:val="36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Cs/>
                <w:i/>
                <w:noProof/>
                <w:lang w:eastAsia="ru-RU"/>
              </w:rPr>
              <w:drawing>
                <wp:inline distT="0" distB="0" distL="0" distR="0" wp14:anchorId="36341189" wp14:editId="06918EB0">
                  <wp:extent cx="1800225" cy="2700901"/>
                  <wp:effectExtent l="0" t="0" r="0" b="4445"/>
                  <wp:docPr id="5" name="Рисунок 1" descr="Z:\Учебная часть\Мои документы\Учебная часть 2013-2014 уч.год\ФОТО в ресурсный центр\C88_3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Учебная часть\Мои документы\Учебная часть 2013-2014 уч.год\ФОТО в ресурсный центр\C88_3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70" cy="270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174FB1" w:rsidRDefault="00174FB1" w:rsidP="00C7787B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i/>
                <w:kern w:val="36"/>
                <w:sz w:val="24"/>
                <w:szCs w:val="24"/>
                <w:lang w:val="en-US"/>
              </w:rPr>
            </w:pPr>
          </w:p>
          <w:p w:rsidR="00174FB1" w:rsidRDefault="00174FB1" w:rsidP="00174F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4FB1" w:rsidRDefault="00174FB1" w:rsidP="00174F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FB1" w:rsidRPr="00174FB1" w:rsidRDefault="00174FB1" w:rsidP="002D4035">
            <w:pPr>
              <w:spacing w:after="0"/>
              <w:jc w:val="both"/>
              <w:rPr>
                <w:bCs/>
                <w:kern w:val="36"/>
                <w:sz w:val="28"/>
                <w:szCs w:val="28"/>
              </w:rPr>
            </w:pPr>
            <w:r w:rsidRPr="00174F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Захар Николаевич Никитин, директор ГБПОУ </w:t>
            </w:r>
            <w:r w:rsidR="002D40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4FB1">
              <w:rPr>
                <w:rFonts w:ascii="Times New Roman" w:hAnsi="Times New Roman" w:cs="Times New Roman"/>
                <w:i/>
                <w:sz w:val="28"/>
                <w:szCs w:val="28"/>
              </w:rPr>
              <w:t>РС (Я) «Якутский колледж культуры и искусств», Отличник культуры РС (Я)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2D40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Отличник профессионального образования РС (Я),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депутат улусного собрания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Мегино-Кангаласского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улуса</w:t>
            </w:r>
          </w:p>
          <w:p w:rsidR="00174FB1" w:rsidRDefault="00174FB1" w:rsidP="00C7787B">
            <w:pPr>
              <w:spacing w:after="0"/>
              <w:rPr>
                <w:bCs/>
                <w:kern w:val="36"/>
                <w:sz w:val="24"/>
                <w:szCs w:val="24"/>
              </w:rPr>
            </w:pPr>
          </w:p>
        </w:tc>
      </w:tr>
    </w:tbl>
    <w:p w:rsidR="004E6C41" w:rsidRPr="004E6C41" w:rsidRDefault="00B75CBD" w:rsidP="004E6C41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B75C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EB0480">
        <w:rPr>
          <w:rFonts w:ascii="Monotype Corsiva" w:hAnsi="Monotype Corsiva" w:cs="Times New Roman"/>
          <w:b/>
          <w:sz w:val="28"/>
          <w:szCs w:val="28"/>
        </w:rPr>
        <w:t xml:space="preserve">Уважаемые друзья, коллеги </w:t>
      </w:r>
      <w:r w:rsidR="004E6C41" w:rsidRPr="004E6C41">
        <w:rPr>
          <w:rFonts w:ascii="Monotype Corsiva" w:hAnsi="Monotype Corsiva" w:cs="Times New Roman"/>
          <w:b/>
          <w:sz w:val="28"/>
          <w:szCs w:val="28"/>
        </w:rPr>
        <w:t>и студенты!</w:t>
      </w:r>
    </w:p>
    <w:p w:rsidR="004E6C41" w:rsidRDefault="004E6C41" w:rsidP="004E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мы отмечаем торжественную дату – 80-летие Якутского колледжа культуры и искусств, </w:t>
      </w:r>
      <w:r w:rsidRPr="00DA1A68">
        <w:rPr>
          <w:rFonts w:ascii="Times New Roman" w:hAnsi="Times New Roman" w:cs="Times New Roman"/>
          <w:sz w:val="28"/>
          <w:szCs w:val="28"/>
        </w:rPr>
        <w:t>современно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1A6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1A68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 заведения</w:t>
      </w:r>
      <w:r w:rsidRPr="00DA1A68">
        <w:rPr>
          <w:rFonts w:ascii="Times New Roman" w:hAnsi="Times New Roman" w:cs="Times New Roman"/>
          <w:sz w:val="28"/>
          <w:szCs w:val="28"/>
        </w:rPr>
        <w:t xml:space="preserve"> со сложившимися традициями,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DA1A68">
        <w:rPr>
          <w:rFonts w:ascii="Times New Roman" w:hAnsi="Times New Roman" w:cs="Times New Roman"/>
          <w:sz w:val="28"/>
          <w:szCs w:val="28"/>
        </w:rPr>
        <w:t>готовятся кадры для</w:t>
      </w:r>
      <w:r>
        <w:rPr>
          <w:rFonts w:ascii="Times New Roman" w:hAnsi="Times New Roman" w:cs="Times New Roman"/>
          <w:sz w:val="28"/>
          <w:szCs w:val="28"/>
        </w:rPr>
        <w:t xml:space="preserve"> сферы культуры и искусств</w:t>
      </w:r>
      <w:r w:rsidRPr="00DA1A68">
        <w:rPr>
          <w:rFonts w:ascii="Times New Roman" w:hAnsi="Times New Roman" w:cs="Times New Roman"/>
          <w:sz w:val="28"/>
          <w:szCs w:val="28"/>
        </w:rPr>
        <w:t>: руководители творческих коллективов, преподаватели, менеджеры</w:t>
      </w:r>
      <w:r>
        <w:rPr>
          <w:rFonts w:ascii="Times New Roman" w:hAnsi="Times New Roman" w:cs="Times New Roman"/>
          <w:sz w:val="28"/>
          <w:szCs w:val="28"/>
        </w:rPr>
        <w:t xml:space="preserve"> социально-культурной деятельности</w:t>
      </w:r>
      <w:r w:rsidRPr="00DA1A68">
        <w:rPr>
          <w:rFonts w:ascii="Times New Roman" w:hAnsi="Times New Roman" w:cs="Times New Roman"/>
          <w:sz w:val="28"/>
          <w:szCs w:val="28"/>
        </w:rPr>
        <w:t xml:space="preserve">. </w:t>
      </w:r>
      <w:r w:rsidRPr="006720C1">
        <w:rPr>
          <w:rFonts w:ascii="Times New Roman" w:hAnsi="Times New Roman" w:cs="Times New Roman"/>
          <w:sz w:val="28"/>
          <w:szCs w:val="28"/>
        </w:rPr>
        <w:t xml:space="preserve">С первого дня открытия </w:t>
      </w:r>
      <w:r>
        <w:rPr>
          <w:rFonts w:ascii="Times New Roman" w:hAnsi="Times New Roman" w:cs="Times New Roman"/>
          <w:sz w:val="28"/>
          <w:szCs w:val="28"/>
        </w:rPr>
        <w:t>не прерывается связь с выпускниками, с ветеранами колледжа. Во всех уголках республики трудятся талантливые, высококвалифицированные выпускники, которые вносят огромный вклад в культурное и духовное развитие Республики Саха (Якутия).</w:t>
      </w:r>
    </w:p>
    <w:p w:rsidR="004E6C41" w:rsidRDefault="004E6C41" w:rsidP="004E6C4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61615"/>
          <w:sz w:val="28"/>
          <w:szCs w:val="28"/>
        </w:rPr>
      </w:pPr>
      <w:r>
        <w:rPr>
          <w:sz w:val="28"/>
          <w:szCs w:val="28"/>
        </w:rPr>
        <w:t>С каждым новым этапом развития Колледж обретает</w:t>
      </w:r>
      <w:r w:rsidRPr="001904FC">
        <w:t xml:space="preserve"> </w:t>
      </w:r>
      <w:r w:rsidRPr="001904FC">
        <w:rPr>
          <w:sz w:val="28"/>
          <w:szCs w:val="28"/>
        </w:rPr>
        <w:t>активную жизненную позицию и траекторию.</w:t>
      </w:r>
      <w:r w:rsidRPr="001904FC">
        <w:rPr>
          <w:color w:val="161615"/>
          <w:sz w:val="28"/>
          <w:szCs w:val="28"/>
        </w:rPr>
        <w:t xml:space="preserve"> Сегодня </w:t>
      </w:r>
      <w:r>
        <w:rPr>
          <w:color w:val="161615"/>
          <w:sz w:val="28"/>
          <w:szCs w:val="28"/>
        </w:rPr>
        <w:t>Якутский колледж культуры и иску</w:t>
      </w:r>
      <w:proofErr w:type="gramStart"/>
      <w:r>
        <w:rPr>
          <w:color w:val="161615"/>
          <w:sz w:val="28"/>
          <w:szCs w:val="28"/>
        </w:rPr>
        <w:t xml:space="preserve">сств </w:t>
      </w:r>
      <w:r w:rsidRPr="001904FC">
        <w:rPr>
          <w:color w:val="161615"/>
          <w:sz w:val="28"/>
          <w:szCs w:val="28"/>
        </w:rPr>
        <w:t>пр</w:t>
      </w:r>
      <w:proofErr w:type="gramEnd"/>
      <w:r w:rsidRPr="001904FC">
        <w:rPr>
          <w:color w:val="161615"/>
          <w:sz w:val="28"/>
          <w:szCs w:val="28"/>
        </w:rPr>
        <w:t>изнан одним из ведущих учебных заведений профессионального образования в</w:t>
      </w:r>
      <w:r>
        <w:rPr>
          <w:color w:val="161615"/>
          <w:sz w:val="28"/>
          <w:szCs w:val="28"/>
        </w:rPr>
        <w:t xml:space="preserve"> республике</w:t>
      </w:r>
      <w:r w:rsidRPr="001904FC">
        <w:rPr>
          <w:color w:val="161615"/>
          <w:sz w:val="28"/>
          <w:szCs w:val="28"/>
        </w:rPr>
        <w:t xml:space="preserve">. </w:t>
      </w:r>
      <w:r>
        <w:rPr>
          <w:color w:val="161615"/>
          <w:sz w:val="28"/>
          <w:szCs w:val="28"/>
        </w:rPr>
        <w:t>Высокое  качество обучения может обеспечить только профессиональный, открытый для инноваций педагогический коллектив.</w:t>
      </w:r>
      <w:r w:rsidRPr="001904FC">
        <w:rPr>
          <w:color w:val="161615"/>
          <w:sz w:val="28"/>
          <w:szCs w:val="28"/>
        </w:rPr>
        <w:t xml:space="preserve"> Педагоги - это основа любого педагогического коллектива. </w:t>
      </w:r>
      <w:r>
        <w:rPr>
          <w:color w:val="161615"/>
          <w:sz w:val="28"/>
          <w:szCs w:val="28"/>
        </w:rPr>
        <w:t>Это  яркий пример стремления к постоянному поиску и реализации новых эффективных и современных форм и методов работы, это трудолюбивые и талантливые профессионалы, которые развивают творческий и духовный потенциал республики. Именно благодаря всему коллективу, студенты – будущие специалисты, получают не только профессиональную подготовку, но и обретают активную жизненную позицию и траекторию. </w:t>
      </w:r>
      <w:r w:rsidRPr="001904FC">
        <w:rPr>
          <w:sz w:val="28"/>
          <w:szCs w:val="28"/>
        </w:rPr>
        <w:t>П</w:t>
      </w:r>
      <w:r w:rsidRPr="001904FC">
        <w:rPr>
          <w:color w:val="161615"/>
          <w:sz w:val="28"/>
          <w:szCs w:val="28"/>
        </w:rPr>
        <w:t xml:space="preserve">едагоги колледжа </w:t>
      </w:r>
      <w:r>
        <w:rPr>
          <w:color w:val="161615"/>
          <w:sz w:val="28"/>
          <w:szCs w:val="28"/>
        </w:rPr>
        <w:t xml:space="preserve">всех годов обучения </w:t>
      </w:r>
      <w:r w:rsidRPr="001904FC">
        <w:rPr>
          <w:color w:val="161615"/>
          <w:sz w:val="28"/>
          <w:szCs w:val="28"/>
        </w:rPr>
        <w:t>строго подходили к образовательному процессу, тем самым воспитывая у студентов ответственное отношение к выбранной ими профессии.</w:t>
      </w:r>
      <w:r>
        <w:rPr>
          <w:color w:val="161615"/>
          <w:sz w:val="28"/>
          <w:szCs w:val="28"/>
        </w:rPr>
        <w:t xml:space="preserve"> Каждый из преподавателей несет ответственность  за высокое качество подготовки будущих профессионалов своего дела. </w:t>
      </w:r>
      <w:r w:rsidRPr="001904FC">
        <w:rPr>
          <w:color w:val="161615"/>
          <w:sz w:val="28"/>
          <w:szCs w:val="28"/>
        </w:rPr>
        <w:t>Закономерно, что колледж сохранил и пр</w:t>
      </w:r>
      <w:r w:rsidR="00165321">
        <w:rPr>
          <w:color w:val="161615"/>
          <w:sz w:val="28"/>
          <w:szCs w:val="28"/>
        </w:rPr>
        <w:t>и</w:t>
      </w:r>
      <w:r w:rsidRPr="001904FC">
        <w:rPr>
          <w:color w:val="161615"/>
          <w:sz w:val="28"/>
          <w:szCs w:val="28"/>
        </w:rPr>
        <w:t>умножил свои традиции.</w:t>
      </w:r>
      <w:r>
        <w:rPr>
          <w:color w:val="161615"/>
          <w:sz w:val="28"/>
          <w:szCs w:val="28"/>
        </w:rPr>
        <w:t xml:space="preserve"> На протяжении всего периода сохраняется преемственность поколений – в колледже </w:t>
      </w:r>
      <w:r w:rsidRPr="001904FC">
        <w:rPr>
          <w:color w:val="161615"/>
          <w:sz w:val="28"/>
          <w:szCs w:val="28"/>
        </w:rPr>
        <w:t xml:space="preserve">трудятся благодарные выпускники, </w:t>
      </w:r>
      <w:r>
        <w:rPr>
          <w:color w:val="161615"/>
          <w:sz w:val="28"/>
          <w:szCs w:val="28"/>
        </w:rPr>
        <w:t xml:space="preserve">которые сохраняют традиции, передают из поколения в поколение </w:t>
      </w:r>
      <w:r w:rsidRPr="001904FC">
        <w:rPr>
          <w:color w:val="161615"/>
          <w:sz w:val="28"/>
          <w:szCs w:val="28"/>
        </w:rPr>
        <w:t>педагогический опыт своих наставников.</w:t>
      </w:r>
    </w:p>
    <w:p w:rsidR="004E6C41" w:rsidRPr="004E6C41" w:rsidRDefault="004E6C41" w:rsidP="004E6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C41">
        <w:rPr>
          <w:rFonts w:ascii="Times New Roman" w:hAnsi="Times New Roman" w:cs="Times New Roman"/>
          <w:sz w:val="28"/>
          <w:szCs w:val="28"/>
        </w:rPr>
        <w:lastRenderedPageBreak/>
        <w:t>Своей самоотверженностью, неустанным трудом, постоянным творческим поиском на ниве профессионального образования и культуры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Якутского колледжа культуры и искусств </w:t>
      </w:r>
      <w:r w:rsidRPr="004E6C41">
        <w:rPr>
          <w:rFonts w:ascii="Times New Roman" w:hAnsi="Times New Roman" w:cs="Times New Roman"/>
          <w:sz w:val="28"/>
          <w:szCs w:val="28"/>
        </w:rPr>
        <w:t xml:space="preserve"> закладывают основы завтрашнего дня, выпуская высококвалифицированных специалистов, преданных своему делу. </w:t>
      </w:r>
      <w:r w:rsidRPr="004E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Убежден, что добрые традиции, сложившиеся в колледже, уникальный потенциал творческого коллектива, накопленный за многие годы работы, позволит и дальше успешно развиваться, добиваться новых высот.</w:t>
      </w:r>
      <w:r w:rsidRPr="004E6C41">
        <w:t xml:space="preserve"> </w:t>
      </w:r>
      <w:r w:rsidRPr="004E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коллектив, сохраняя высокое качество подготовки квалифицированных кадров сферы культуры и искусств, будет приумножать замечательные </w:t>
      </w:r>
      <w:proofErr w:type="gramStart"/>
      <w:r w:rsidRPr="004E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proofErr w:type="gramEnd"/>
      <w:r w:rsidRPr="004E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приносить большую радость и пользу нашему обществу, будет способствовать Колледжу стабильно занимать лидирующие места в рейтингах учебных заведений. Именно от нас и от выпускников во многом зависит, насколько образованным и духовно богатым будет подрастающее поколение.</w:t>
      </w:r>
    </w:p>
    <w:p w:rsidR="004E6C41" w:rsidRPr="004E6C41" w:rsidRDefault="004E6C41" w:rsidP="004E6C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Искренне желаю </w:t>
      </w:r>
      <w:r w:rsidR="00EB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Pr="004E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плодотворной работы, оптимизма, новых профессиональных свершений и неиссякаемой творческой энергии! </w:t>
      </w:r>
    </w:p>
    <w:p w:rsidR="004E6C41" w:rsidRDefault="004E6C41" w:rsidP="004E6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6C41" w:rsidSect="00B75C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10" w:rsidRDefault="001B5510" w:rsidP="00A43F86">
      <w:pPr>
        <w:spacing w:after="0" w:line="240" w:lineRule="auto"/>
      </w:pPr>
      <w:r>
        <w:separator/>
      </w:r>
    </w:p>
  </w:endnote>
  <w:endnote w:type="continuationSeparator" w:id="0">
    <w:p w:rsidR="001B5510" w:rsidRDefault="001B5510" w:rsidP="00A4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10" w:rsidRDefault="001B5510" w:rsidP="00A43F86">
      <w:pPr>
        <w:spacing w:after="0" w:line="240" w:lineRule="auto"/>
      </w:pPr>
      <w:r>
        <w:separator/>
      </w:r>
    </w:p>
  </w:footnote>
  <w:footnote w:type="continuationSeparator" w:id="0">
    <w:p w:rsidR="001B5510" w:rsidRDefault="001B5510" w:rsidP="00A43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CA"/>
    <w:rsid w:val="00165321"/>
    <w:rsid w:val="00174FB1"/>
    <w:rsid w:val="001B5510"/>
    <w:rsid w:val="002D4035"/>
    <w:rsid w:val="004657A2"/>
    <w:rsid w:val="004E6C41"/>
    <w:rsid w:val="00613EEE"/>
    <w:rsid w:val="00653A21"/>
    <w:rsid w:val="00932FA2"/>
    <w:rsid w:val="00A03DA6"/>
    <w:rsid w:val="00A250CA"/>
    <w:rsid w:val="00A43F86"/>
    <w:rsid w:val="00B75CBD"/>
    <w:rsid w:val="00D51468"/>
    <w:rsid w:val="00E121A4"/>
    <w:rsid w:val="00E457AB"/>
    <w:rsid w:val="00EB0480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8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43F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3F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D5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035"/>
  </w:style>
  <w:style w:type="paragraph" w:styleId="aa">
    <w:name w:val="footer"/>
    <w:basedOn w:val="a"/>
    <w:link w:val="ab"/>
    <w:uiPriority w:val="99"/>
    <w:unhideWhenUsed/>
    <w:rsid w:val="002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4035"/>
  </w:style>
  <w:style w:type="paragraph" w:styleId="ac">
    <w:name w:val="No Spacing"/>
    <w:basedOn w:val="a"/>
    <w:uiPriority w:val="1"/>
    <w:qFormat/>
    <w:rsid w:val="004E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8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43F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3F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D5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035"/>
  </w:style>
  <w:style w:type="paragraph" w:styleId="aa">
    <w:name w:val="footer"/>
    <w:basedOn w:val="a"/>
    <w:link w:val="ab"/>
    <w:uiPriority w:val="99"/>
    <w:unhideWhenUsed/>
    <w:rsid w:val="002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4035"/>
  </w:style>
  <w:style w:type="paragraph" w:styleId="ac">
    <w:name w:val="No Spacing"/>
    <w:basedOn w:val="a"/>
    <w:uiPriority w:val="1"/>
    <w:qFormat/>
    <w:rsid w:val="004E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13</cp:revision>
  <cp:lastPrinted>2016-02-26T12:21:00Z</cp:lastPrinted>
  <dcterms:created xsi:type="dcterms:W3CDTF">2016-02-26T11:31:00Z</dcterms:created>
  <dcterms:modified xsi:type="dcterms:W3CDTF">2017-03-30T08:19:00Z</dcterms:modified>
</cp:coreProperties>
</file>