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9" w:rsidRDefault="002B6989"/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8F4A47" w:rsidTr="00142153">
        <w:tc>
          <w:tcPr>
            <w:tcW w:w="8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47" w:rsidRPr="008F4A47" w:rsidRDefault="008F4A47" w:rsidP="008F4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8F4A47">
              <w:rPr>
                <w:rFonts w:ascii="Times New Roman" w:hAnsi="Times New Roman" w:cs="Times New Roman"/>
                <w:b/>
                <w:sz w:val="32"/>
                <w:szCs w:val="32"/>
              </w:rPr>
              <w:t>Достижения за 2016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47" w:rsidRDefault="008F4A47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bookmarkEnd w:id="0"/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542E48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б</w:t>
            </w: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министра культуры, посвященном </w:t>
            </w: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Году российского кино в РФ.  Студентка отделения “Хореографическое творчество”  Борисова Римма стала Королевой Бала.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542E48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Гастроли «Концертный тур» по Западной Якутии и Вилюйской группе улусов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16-28.02.2016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Ностальжи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-концерт выпускников ЯРКПУ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«Читательская компетентность молодежи: состояние, тенденции, перспективы развития»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89" w:rsidRDefault="002B6989" w:rsidP="00AE107B"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Олимпиада по риторике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 в 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косплее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олотая лихорадка»,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оду Кино в Российской Федерации. 1 место.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народным ансамблем танца «Молодость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Эркээни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рук. Романова Василиса Егоровна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показ театрализованного представления «Нереальное немое кино» студентов з/о 3 курса.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театрализованного представления «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Таптал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» по произведению А. И. Софронова-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Алампа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курса специальности «Театральное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региональный чемпионат «Молодые профессионалы» по стандартам </w:t>
            </w:r>
            <w:proofErr w:type="spellStart"/>
            <w:r w:rsidRPr="00A11B38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8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2-5.03.2016 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A677B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proofErr w:type="gram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КВН. 3 место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«Дыхание весны» в Саха цирке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E30481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среди обучающихся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проводимый ГБОУ РС (Я) «Якутский колледж технологии и дизайна традиционных промыслов народов Якутии». Сивцева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спецпризом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лучшую защиту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503F2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олимпиаде по английскому языку Петров Денис, студент специальности «Фот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Днях культуры в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Алданском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улусе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Гастроли в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Чурапчинском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улусе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благотворительном концерте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Балыктах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студентов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«Эстрадное пение» в конкурсе «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Туой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Хайа-2016». По итогам конкурса </w:t>
            </w:r>
            <w:proofErr w:type="gram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награждены</w:t>
            </w:r>
            <w:proofErr w:type="gram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«За сложность репертуара» -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Баишев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 «За высокую культуру исполнения» - Иван Удин, «Гран</w:t>
            </w:r>
            <w:proofErr w:type="gram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ри» с награждением суммы в размере 100 000-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Айыына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Баишева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26C75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олимпиаде по русскому языку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общем зачете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C3534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«Танцует Якутия».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Республиканского детского конкурса фольклорного творчества к 75-летию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А.Федорова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, заслуженного работника культуры РС (Я) «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Алаас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оголоро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C3534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«Мисс студенчество-2016» среди учебных заведений культуры и искусств.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заняла Попова Аня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традиционного 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научно-методического журнала «Методический вестник» №2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C70C1F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«Реализации ФГОС: опыт, проблемы, пути их преодоления»</w:t>
            </w:r>
            <w:r w:rsidRPr="00C7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№21, СВФУ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Форуме с международным участием «Естественнонаучное образование в условиях перехода на новые государственные образовательные стандарты: опыт и перспективы с элементами научной молодежной школы» (Институт естественных наук СВФУ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21-26. 03.2016</w:t>
            </w:r>
          </w:p>
        </w:tc>
      </w:tr>
    </w:tbl>
    <w:p w:rsidR="002B6989" w:rsidRDefault="002B6989" w:rsidP="002B69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2B6989" w:rsidRPr="00252F4F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52F4F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52F4F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чтениях в Якутском хореографическом колледже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52F4F" w:rsidRDefault="002B6989" w:rsidP="00AE1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08.04.2016</w:t>
            </w:r>
          </w:p>
        </w:tc>
      </w:tr>
      <w:tr w:rsidR="002B6989" w:rsidRPr="00252F4F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начальников управления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52F4F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церемония вручения премий 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спектакля  «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Таптал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реж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З.Н. Никитин) в  Саха  Академическом  театре  им. П.А.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Ойунского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о-методического кабинета (МУМК)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 спектакля  «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Күн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тахсыан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иннинэ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по  произведениям выдающегося  якутского  писателя  Дмитрия  Кононовича  Сивцева –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Суорун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Омоллоона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Дворце детского творчества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Полуфинале Национального чемпионата «Молодые профессионалы» (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 w:rsidRPr="002B6989">
              <w:rPr>
                <w:rFonts w:ascii="Times New Roman" w:hAnsi="Times New Roman" w:cs="Times New Roman"/>
                <w:b/>
                <w:sz w:val="28"/>
                <w:szCs w:val="28"/>
              </w:rPr>
              <w:t>) в Дальневосточном федеральном округе, г. Хабаровск. Завоевали две золотые медали по компетенции «Видеомонтаж».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студентов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«Социально-культурная деятельность» в Международном конкурсе театральных коллективов, г. Москва. Завоевали Гран-при среди профессиональных театров России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Гастроли в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Намском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улусе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28-30.05.2016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Творческий показ студентов</w:t>
            </w:r>
            <w:r w:rsidRPr="0056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курса СКД “Композиция по стихам  “Я нежное что-то сказал.....”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5616C2" w:rsidRDefault="002B6989" w:rsidP="00AE107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Творческий показ студентов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курса “Театральное творчество”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Старосветские помещики” по произведению Н.В. Гоголя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Республиканского Форума «Молодежь. Село. Культура» МК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75-летний Юбилей старейшего работника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ЯККиИ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 Поповой, наставника и организатора хорового движения в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06.06.2016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Ысыах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честь 50-летия отделения «Хореографическое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13.06.2016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 выпускников-2016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</w:tc>
      </w:tr>
      <w:tr w:rsidR="002B69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городского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25-26.06.2016</w:t>
            </w:r>
          </w:p>
        </w:tc>
      </w:tr>
    </w:tbl>
    <w:p w:rsidR="002B6989" w:rsidRDefault="002B6989"/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2B6989" w:rsidRPr="00E92AFA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Участие в организации и проведении в VI Международных Спортивных Играх</w:t>
            </w:r>
            <w:r w:rsidRPr="00565B25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"Дети Азии" с 5 по 17 июля 2016 года в городе Якутске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E92AFA" w:rsidRDefault="002B6989" w:rsidP="00A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</w:pPr>
          </w:p>
        </w:tc>
      </w:tr>
      <w:tr w:rsidR="002B6989" w:rsidRPr="00E92AFA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 xml:space="preserve">Участие в </w:t>
            </w:r>
            <w:proofErr w:type="spellStart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Дальневосточн</w:t>
            </w:r>
            <w:proofErr w:type="spellEnd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>ом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молодежн</w:t>
            </w:r>
            <w:proofErr w:type="spellEnd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>ом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</w:t>
            </w:r>
            <w:proofErr w:type="spellEnd"/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>ом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форум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>е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"Синергия Севера"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>по направлению “Киноискусство”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2 гранта, Никифоров Иван, студент 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 xml:space="preserve"> курса ФВТ, Федоров Никандр 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  <w:t xml:space="preserve"> курса СКД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E92AFA" w:rsidRDefault="002B6989" w:rsidP="00A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</w:pPr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  <w:t>21-25 июля 2016 года</w:t>
            </w:r>
          </w:p>
        </w:tc>
      </w:tr>
      <w:tr w:rsidR="002B6989" w:rsidRPr="001477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1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Международный фестиваль культуры и искусства в г. </w:t>
            </w:r>
            <w:proofErr w:type="spellStart"/>
            <w:r w:rsidRPr="00661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Ронда</w:t>
            </w:r>
            <w:proofErr w:type="spellEnd"/>
            <w:r w:rsidRPr="00661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Испания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6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30.08.16-06.09.2016</w:t>
            </w:r>
          </w:p>
        </w:tc>
      </w:tr>
      <w:tr w:rsidR="002B6989" w:rsidRPr="001477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Конгрессе по профилактике употребления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веществ «Арктика без алкоголя»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05-09.09.2016</w:t>
            </w:r>
          </w:p>
        </w:tc>
      </w:tr>
      <w:tr w:rsidR="002B6989" w:rsidRPr="00147789" w:rsidTr="00AE1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16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Юбилейный первый звонок к 80-летию со дня основания ЯККИИ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47789" w:rsidRDefault="002B6989" w:rsidP="00A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14.09.2016</w:t>
            </w:r>
          </w:p>
        </w:tc>
      </w:tr>
    </w:tbl>
    <w:p w:rsidR="002B6989" w:rsidRDefault="002B6989"/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Выездной спектакль в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Амге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открытии театрального сезона Театра эстрады в ГТОИБ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6-9.10.2016г. 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вечере-памяти Е. Охлопкова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7.10.2016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профессию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11.10.2016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ярмарке вакансий «Выпускник», проводимой Центром занятости,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12.10.2016 г.</w:t>
            </w:r>
          </w:p>
        </w:tc>
      </w:tr>
      <w:tr w:rsidR="002B6989" w:rsidRPr="005348E8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Форум творческих работников культуры и искусств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6616F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12.10.2016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5348E8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 и проведение концерта выпускника П.Семенова в рамках юбилейных мероприятий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15.10.2016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студенческого научного общества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русскому языку и английскому языку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1 курса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.2016 г.</w:t>
            </w:r>
          </w:p>
        </w:tc>
      </w:tr>
      <w:tr w:rsidR="002B6989" w:rsidRPr="00A67888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студенческого театра «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Таптал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по произведению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Алампа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Саха театре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6616F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19.10.2016</w:t>
            </w:r>
            <w:r w:rsidRPr="006616FE">
              <w:rPr>
                <w:b/>
              </w:rPr>
              <w:t xml:space="preserve"> </w:t>
            </w:r>
            <w:r w:rsidRPr="006616F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г. </w:t>
            </w:r>
          </w:p>
        </w:tc>
      </w:tr>
      <w:tr w:rsidR="002B6989" w:rsidRPr="00A67888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студенческого театра «Кун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куерэйиэн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иннинэ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по произведению Д.К. Сивцева –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Суорун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Омоллона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Саха театре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6616F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20.10.2016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шашкам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преподавателей в 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Международной научно-практической конференции 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«Наука и образование: векторы развития» (Л.В. Поповой, С.Ф.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Протопоповой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, И.Н. Сосиной)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6616F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24.10.2016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Гастрольный тур по Вилюйским группам улусов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27.10.2016-08.11.2016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15B68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Участие в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в РС (Я): новые подходы, проблемы и пути решения» в НБ РС (Я) «Центр для детей и юношества» (Д.Л. Иванова – библиотекарь)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конкурс-смотр молодых исполнителей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к 50-летию отделения «Хореографическое творчество», «Окрыленные танцем…»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832154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книги, посвященной в 50-летию со дня основания отделения «Хореографическое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Ивановой А.С., преподавателя английского языка,  в конкурсе педагогического мастерства «Мой лучший урок»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26.10.2016 г.</w:t>
            </w:r>
          </w:p>
        </w:tc>
      </w:tr>
      <w:tr w:rsidR="002B6989" w:rsidRPr="00B679B2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Декады качества образования СВФУ «Качественное образование – эффективный университет»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«Интегрированные модели образовательных программ как фактор повышения качества  непрерывного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Ивановой М.Е., методиста у/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Румянцевой Н.А., методиста з/о, 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зав. практикой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B679B2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11.11.2016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>резентация книг Аксиньи Гавриловны Игнатьевой-</w:t>
            </w:r>
            <w:proofErr w:type="spellStart"/>
            <w:r w:rsidRPr="00115B68">
              <w:rPr>
                <w:rFonts w:ascii="Times New Roman" w:hAnsi="Times New Roman" w:cs="Times New Roman"/>
                <w:sz w:val="28"/>
                <w:szCs w:val="28"/>
              </w:rPr>
              <w:t>Ичигэс</w:t>
            </w:r>
            <w:proofErr w:type="spellEnd"/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15B68">
              <w:rPr>
                <w:rFonts w:ascii="Times New Roman" w:hAnsi="Times New Roman" w:cs="Times New Roman"/>
                <w:sz w:val="28"/>
                <w:szCs w:val="28"/>
              </w:rPr>
              <w:t>Дьоьу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оьуордара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выпускницы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культпросветшколы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послевоенных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«ФВТ» в 36-ом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квалификационных работ выпускников ВГИК (Всероссийского государственного института кинематогр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афии имени С. А. Герасимова.)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12.11.2016 г.</w:t>
            </w:r>
          </w:p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15B68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 среди уч. заведений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6-13.11.2016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115B68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чтениях «Проблемы и перспективы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учреждениях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ЯСХТ. Е.Е. Степанова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место, М.Н. Галактионова 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место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16.11.2016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7C58CF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зав. практикой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в Международной  научно-практической конференции </w:t>
            </w:r>
            <w:r w:rsidRPr="007C58CF">
              <w:rPr>
                <w:rFonts w:ascii="Times New Roman" w:hAnsi="Times New Roman" w:cs="Times New Roman"/>
                <w:sz w:val="28"/>
                <w:szCs w:val="28"/>
              </w:rPr>
              <w:t>«ПЕДАГОГИЧЕСКИЙ ПЕРЕКРЕСТОК:</w:t>
            </w:r>
          </w:p>
          <w:p w:rsidR="002B6989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CF">
              <w:rPr>
                <w:rFonts w:ascii="Times New Roman" w:hAnsi="Times New Roman" w:cs="Times New Roman"/>
                <w:sz w:val="28"/>
                <w:szCs w:val="28"/>
              </w:rPr>
              <w:t>школа-семья-общество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17.11.2016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 xml:space="preserve">онкурс по философии «Эврика!» среди студентов 3 курсов ХТ, ХД, </w:t>
            </w:r>
            <w:proofErr w:type="gramStart"/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, 2 курса СКД и 1 курса ТАВТ.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29.11.2016 г.</w:t>
            </w:r>
          </w:p>
        </w:tc>
      </w:tr>
      <w:tr w:rsidR="002B6989" w:rsidRPr="004D04D5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«Меценат года» МК РФ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4D04D5" w:rsidRDefault="002B6989" w:rsidP="00AE107B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01.-03.2016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«СКД»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«Социально-культурная деятельность»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07.-09.12.2016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лимпиада «Музыкальная высота» по предметам музыкально-теоретических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«Элементарная теория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зыки», «Музыкальная литература» по специальности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Юбилейный концерт СКД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09.12.2016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60-летию эстафеты культуры  (Сосина И.Н., Игнатьева Л.В.)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 г.</w:t>
            </w:r>
          </w:p>
        </w:tc>
      </w:tr>
      <w:tr w:rsidR="002B6989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круглого стола</w:t>
            </w:r>
            <w:r w:rsid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«Проблемы и стратегии развития деятельности культурно-досуговых учреждений в сельской местности» в рамках Юбилейных мероприятий </w:t>
            </w:r>
            <w:proofErr w:type="spellStart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  <w:proofErr w:type="spellEnd"/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«Социально-культурная деятельность»</w:t>
            </w:r>
            <w:proofErr w:type="gramStart"/>
            <w:r w:rsid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66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 книги СКД «Истории нашей верны…»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6616FE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Республиканского конкурса-фестиваля, посвященного 75-летию заслуженного работника культуры РС (Я), хормейстера Поповой Е.С. в рамках 80-летнего юбилея Якутского колледжа культуры и искусств.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17-18.12.2016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F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колледжа во Всероссийском конкурсе «Образовательная организация XXI века. Лига лидеров  – 2016», где ГБПОУ РС (Я) «ЯККИИ» стал лауреатом в номинации «Лидер в создании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трудоустройства и занятости».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 г.</w:t>
            </w:r>
          </w:p>
        </w:tc>
      </w:tr>
      <w:tr w:rsidR="002B6989" w:rsidRPr="003F5F16" w:rsidTr="008F4A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Default="002B6989" w:rsidP="00AE10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по прохождению производственной практики на тему: «Производственная практика – шаг в будущую профессию»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89" w:rsidRPr="003F5F16" w:rsidRDefault="002B6989" w:rsidP="00AE107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21.12.2016 г.</w:t>
            </w:r>
          </w:p>
        </w:tc>
      </w:tr>
    </w:tbl>
    <w:p w:rsidR="002B6989" w:rsidRDefault="002B6989"/>
    <w:sectPr w:rsidR="002B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78"/>
    <w:rsid w:val="002B393A"/>
    <w:rsid w:val="002B6989"/>
    <w:rsid w:val="006616FE"/>
    <w:rsid w:val="008F4A47"/>
    <w:rsid w:val="00C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8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698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8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698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</cp:revision>
  <cp:lastPrinted>2016-12-27T04:54:00Z</cp:lastPrinted>
  <dcterms:created xsi:type="dcterms:W3CDTF">2016-12-27T04:39:00Z</dcterms:created>
  <dcterms:modified xsi:type="dcterms:W3CDTF">2016-12-27T05:00:00Z</dcterms:modified>
</cp:coreProperties>
</file>