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2" w:rsidRDefault="00F25702" w:rsidP="00F25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F25702" w:rsidRDefault="00F25702" w:rsidP="00F25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D729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D729B0">
        <w:rPr>
          <w:rFonts w:ascii="Times New Roman" w:hAnsi="Times New Roman" w:cs="Times New Roman"/>
          <w:sz w:val="28"/>
          <w:szCs w:val="28"/>
        </w:rPr>
        <w:t>РС (Я)</w:t>
      </w:r>
      <w:r>
        <w:rPr>
          <w:rFonts w:ascii="Times New Roman" w:hAnsi="Times New Roman" w:cs="Times New Roman"/>
          <w:sz w:val="28"/>
          <w:szCs w:val="28"/>
        </w:rPr>
        <w:t xml:space="preserve"> «Якутский колледж культуры и искусств» </w:t>
      </w:r>
    </w:p>
    <w:p w:rsidR="00F25702" w:rsidRDefault="00F25702" w:rsidP="00F25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D729B0" w:rsidP="00F25702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F25702" w:rsidRDefault="00F25702" w:rsidP="00F25702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729B0">
        <w:rPr>
          <w:rFonts w:ascii="Times New Roman" w:hAnsi="Times New Roman" w:cs="Times New Roman"/>
          <w:sz w:val="28"/>
          <w:szCs w:val="28"/>
        </w:rPr>
        <w:t xml:space="preserve">   _______    </w:t>
      </w:r>
      <w:r>
        <w:rPr>
          <w:rFonts w:ascii="Times New Roman" w:hAnsi="Times New Roman" w:cs="Times New Roman"/>
          <w:sz w:val="28"/>
          <w:szCs w:val="28"/>
        </w:rPr>
        <w:t xml:space="preserve">З.Н. Никитин  </w:t>
      </w:r>
    </w:p>
    <w:p w:rsidR="00F25702" w:rsidRDefault="00F25702" w:rsidP="00F25702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«______»________________2015 г. </w:t>
      </w:r>
    </w:p>
    <w:p w:rsidR="00F25702" w:rsidRDefault="00F25702" w:rsidP="00F25702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F25702" w:rsidRDefault="00F25702" w:rsidP="00F25702">
      <w:pPr>
        <w:spacing w:after="0"/>
        <w:jc w:val="center"/>
        <w:rPr>
          <w:b/>
          <w:bCs/>
          <w:noProof/>
          <w:color w:val="1F497D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показателям исполнительской деятельности учреждения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257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2015 г.</w:t>
      </w:r>
    </w:p>
    <w:p w:rsidR="00F25702" w:rsidRDefault="00F25702" w:rsidP="00F25702">
      <w:pPr>
        <w:jc w:val="center"/>
        <w:rPr>
          <w:sz w:val="28"/>
          <w:szCs w:val="28"/>
        </w:rPr>
      </w:pPr>
    </w:p>
    <w:p w:rsidR="00F25702" w:rsidRDefault="00F25702" w:rsidP="00F25702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F25702" w:rsidRDefault="00F25702" w:rsidP="00F25702">
      <w:pPr>
        <w:jc w:val="center"/>
        <w:rPr>
          <w:b/>
          <w:bCs/>
          <w:noProof/>
          <w:color w:val="1F497D"/>
        </w:rPr>
      </w:pPr>
    </w:p>
    <w:p w:rsidR="00F25702" w:rsidRDefault="00F25702" w:rsidP="00F25702">
      <w:pPr>
        <w:jc w:val="center"/>
        <w:rPr>
          <w:b/>
          <w:bCs/>
          <w:noProof/>
          <w:color w:val="1F497D"/>
        </w:rPr>
      </w:pPr>
    </w:p>
    <w:p w:rsidR="00F25702" w:rsidRDefault="00F25702" w:rsidP="00F25702">
      <w:pPr>
        <w:jc w:val="center"/>
        <w:rPr>
          <w:b/>
          <w:bCs/>
          <w:noProof/>
          <w:color w:val="1F497D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02" w:rsidRDefault="00F25702" w:rsidP="00F2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2015 г.</w:t>
      </w:r>
    </w:p>
    <w:p w:rsidR="00F25702" w:rsidRDefault="00F25702" w:rsidP="00F2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Показатели исполнительской дисциплины ГБОУ СПО «Якутский колледж культуры и искусств» РС (Я)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5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2015 г.</w:t>
      </w:r>
    </w:p>
    <w:p w:rsidR="00F25702" w:rsidRDefault="00F25702" w:rsidP="00F25702"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мероприятий.</w:t>
      </w:r>
    </w:p>
    <w:p w:rsidR="00F25702" w:rsidRDefault="00F25702" w:rsidP="00F25702"/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799"/>
        <w:gridCol w:w="2269"/>
      </w:tblGrid>
      <w:tr w:rsidR="00F25702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мероприятия. Участие и проведение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25702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702" w:rsidRDefault="00F257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киэьэтэ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16.01.2015</w:t>
            </w:r>
          </w:p>
        </w:tc>
      </w:tr>
      <w:tr w:rsidR="00F25702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Татьянин 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студентов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24.01.2015</w:t>
            </w:r>
          </w:p>
        </w:tc>
      </w:tr>
      <w:tr w:rsidR="00F25702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702" w:rsidRDefault="00F257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к памяти даты освобождения Ленинграда от блокады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27.01.2015</w:t>
            </w:r>
          </w:p>
        </w:tc>
      </w:tr>
      <w:tr w:rsidR="00F25702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702" w:rsidRDefault="00F257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чтецов в Год литературы в РФ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702" w:rsidRPr="00B50C56" w:rsidRDefault="00B50C56" w:rsidP="0097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56">
              <w:rPr>
                <w:rFonts w:ascii="Times New Roman" w:hAnsi="Times New Roman" w:cs="Times New Roman"/>
                <w:sz w:val="28"/>
                <w:szCs w:val="28"/>
              </w:rPr>
              <w:t>07.02.2015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ко Дню родного языка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 и письменности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собрании общественности, посвященном Дню родного языка и письменности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Pr="00B50C56" w:rsidRDefault="00B50C56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56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миниатюр в День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 Валентина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молодых преподавателей в интеллектуальной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межссузовская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риторике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«Обрядовые действа»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Pr="00B50C56" w:rsidRDefault="00B50C56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56"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песни и строя среди юношей всех специальностей, посвященный к 23 февраля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Pr="00B50C56" w:rsidRDefault="00B50C56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25.02.2015</w:t>
            </w:r>
          </w:p>
        </w:tc>
      </w:tr>
      <w:tr w:rsidR="00B50C56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56" w:rsidRDefault="00B50C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Default="00B50C56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C56" w:rsidRPr="00B50C56" w:rsidRDefault="00B50C56" w:rsidP="00D6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56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D63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C5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D6396A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девушек «Мисс колледж – 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6396A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ОУ государственной аккредитации, проводимой Департаментов по контролю и надзору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10-12.03.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6396A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концерт студентов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D6396A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родительское общее собрание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Pr="00D6396A" w:rsidRDefault="00D6396A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6A">
              <w:rPr>
                <w:rFonts w:ascii="Times New Roman" w:hAnsi="Times New Roman" w:cs="Times New Roman"/>
                <w:sz w:val="28"/>
                <w:szCs w:val="28"/>
              </w:rPr>
              <w:t>14.03.2015</w:t>
            </w:r>
          </w:p>
        </w:tc>
      </w:tr>
      <w:tr w:rsidR="00D6396A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на концерте памяти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А.Самойлова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Саха театре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Pr="00D6396A" w:rsidRDefault="00D6396A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6A">
              <w:rPr>
                <w:rFonts w:ascii="Times New Roman" w:hAnsi="Times New Roman" w:cs="Times New Roman"/>
                <w:sz w:val="28"/>
                <w:szCs w:val="28"/>
              </w:rPr>
              <w:t>14.03.2015</w:t>
            </w:r>
          </w:p>
        </w:tc>
      </w:tr>
      <w:tr w:rsidR="00D6396A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D6396A" w:rsidTr="00E3483D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отчетный концерт «Кун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D6396A" w:rsidP="00615195"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174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D6396A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96A" w:rsidRDefault="00D639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студентов специальности «Эстрадное пение» в 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96A" w:rsidRPr="00D6396A" w:rsidRDefault="009F6517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19-22.03.2015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ток-шоу «ТОК» на НВК «Саха» молодых преподавателей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Pr="00D6396A" w:rsidRDefault="009F6517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6A">
              <w:rPr>
                <w:rFonts w:ascii="Times New Roman" w:hAnsi="Times New Roman" w:cs="Times New Roman"/>
                <w:sz w:val="28"/>
                <w:szCs w:val="28"/>
              </w:rPr>
              <w:t>21.03.2015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ежегодного мероприятия «Хаар-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Соттинцы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литературы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F6517" w:rsidRPr="00CB7CB5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квадрат» студентов специальности «Фото-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Pr="00CB7CB5" w:rsidRDefault="009F6517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B5">
              <w:rPr>
                <w:rFonts w:ascii="Times New Roman" w:hAnsi="Times New Roman" w:cs="Times New Roman"/>
                <w:sz w:val="28"/>
                <w:szCs w:val="28"/>
              </w:rPr>
              <w:t>24-25.03.2015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«Золотой олень»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Pr="00CB7CB5" w:rsidRDefault="009F6517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B5">
              <w:rPr>
                <w:rFonts w:ascii="Times New Roman" w:hAnsi="Times New Roman" w:cs="Times New Roman"/>
                <w:sz w:val="28"/>
                <w:szCs w:val="28"/>
              </w:rPr>
              <w:t>24.03.2015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мудрости ветеранов колледжа в День работника культуры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ветеранов ЯРКПУ, колледжа культуры и искусств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в День работников культуры, посвященное творческой жизни А.С. Борисова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поэзии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чтецов, посвященном Году литературы в РФ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Pr="005D05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P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7">
              <w:rPr>
                <w:rFonts w:ascii="Times New Roman" w:hAnsi="Times New Roman" w:cs="Times New Roman"/>
                <w:sz w:val="28"/>
                <w:szCs w:val="28"/>
              </w:rPr>
              <w:t>Онлайн-семинар для АУП: «Электронный документооборот»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Pr="009F6517" w:rsidRDefault="009F6517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7">
              <w:rPr>
                <w:rFonts w:ascii="Times New Roman" w:hAnsi="Times New Roman" w:cs="Times New Roman"/>
                <w:sz w:val="28"/>
                <w:szCs w:val="28"/>
              </w:rPr>
              <w:t>29.03.2015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преподавательского состава колледжа </w:t>
            </w:r>
            <w:r w:rsidRPr="00CB7CB5">
              <w:rPr>
                <w:rFonts w:ascii="Times New Roman" w:hAnsi="Times New Roman" w:cs="Times New Roman"/>
                <w:sz w:val="28"/>
                <w:szCs w:val="28"/>
              </w:rPr>
              <w:t>«Итоги прохождения государственной аккредитации. Изменения в ФГОС нового поколения»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9F6517" w:rsidP="00615195">
            <w:r>
              <w:rPr>
                <w:rFonts w:ascii="Times New Roman" w:hAnsi="Times New Roman" w:cs="Times New Roman"/>
                <w:sz w:val="28"/>
                <w:szCs w:val="28"/>
              </w:rPr>
              <w:t>30.03.2015</w:t>
            </w:r>
          </w:p>
        </w:tc>
      </w:tr>
      <w:tr w:rsidR="009F6517" w:rsidTr="00E348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517" w:rsidRDefault="009F65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Default="0061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АУП в Республиканском семинаре «Кадровая политика»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517" w:rsidRPr="00615195" w:rsidRDefault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95">
              <w:rPr>
                <w:rFonts w:ascii="Times New Roman" w:hAnsi="Times New Roman" w:cs="Times New Roman"/>
                <w:sz w:val="28"/>
                <w:szCs w:val="28"/>
              </w:rPr>
              <w:t>31.03.2015.</w:t>
            </w:r>
          </w:p>
        </w:tc>
      </w:tr>
    </w:tbl>
    <w:p w:rsidR="00F25702" w:rsidRDefault="00F25702" w:rsidP="00F257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услуг;</w:t>
      </w:r>
    </w:p>
    <w:p w:rsidR="00F25702" w:rsidRDefault="00615195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Прохождение государственной аккредитации в Департаменте по контролю и надзору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(Я).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>
        <w:rPr>
          <w:rFonts w:ascii="Times New Roman" w:hAnsi="Times New Roman" w:cs="Times New Roman"/>
          <w:b/>
          <w:i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15195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Участие на Конкурсе Главы РС (Я)</w:t>
      </w:r>
    </w:p>
    <w:p w:rsidR="00F25702" w:rsidRDefault="00F25702" w:rsidP="00F2570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5195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 </w:t>
      </w:r>
      <w:r w:rsidR="00615195" w:rsidRPr="00615195">
        <w:rPr>
          <w:rFonts w:ascii="Times New Roman" w:hAnsi="Times New Roman" w:cs="Times New Roman"/>
          <w:sz w:val="28"/>
          <w:szCs w:val="28"/>
        </w:rPr>
        <w:t>литературы в РФ.</w:t>
      </w:r>
      <w:r w:rsidRPr="00615195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417"/>
        <w:gridCol w:w="1559"/>
        <w:gridCol w:w="3119"/>
      </w:tblGrid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615195" w:rsidRPr="00951C91" w:rsidRDefault="00615195" w:rsidP="00615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Республиканской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межссузовской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риторике 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Администрация, ПЦК «ОГСЭ»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51C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городских и республиканских мероприятиях и конкурсах.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Галактионова М.Н., преподаватели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51C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Участие в благотворительной акции «Книга из рук в руки» (сбор литературы для медицинских учреждений города).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сентябрь 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Т.С., Иванова А.С., Соловьева С.В.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Литературная гостиная «Книги твоего формата – нобелевские лауреаты – юбиляры 2015 года»: </w:t>
            </w:r>
          </w:p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Шолохов Михаил Александрович – 110 лет</w:t>
            </w:r>
          </w:p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Пастернак Борис Леонидович – 125 лет</w:t>
            </w:r>
          </w:p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Бродский Иосиф Александрович – 75 лет</w:t>
            </w:r>
          </w:p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«Нужное, доброе, вечное – по страницам русской классики»: </w:t>
            </w:r>
          </w:p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Чехов Антон Павлович – 155 лет</w:t>
            </w:r>
          </w:p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Бунин Иван Александрович – 145 лет</w:t>
            </w:r>
          </w:p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Куприн Александр Иванович – 145 лет.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Кривошапкина В.Е., </w:t>
            </w:r>
          </w:p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Соловьева С.В.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 на уроках литературы</w:t>
            </w: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Конкурс сочинений среди студентов колледжа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Галактионова М.Н., Кривошап</w:t>
            </w:r>
            <w:r w:rsidRPr="00CF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кина В.Е.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«День родного языка». Участие в республиканском конкурсе чтецов по произведениям </w:t>
            </w:r>
            <w:proofErr w:type="spellStart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 на своем родном языке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Диспут или беседа «……..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Галактионова М.Н., Степанова Е.Е., Соловьева С.В.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Для студентов заочного отделения</w:t>
            </w: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Конкурс литературных </w:t>
            </w:r>
            <w:proofErr w:type="spellStart"/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буктрейлеров</w:t>
            </w:r>
            <w:proofErr w:type="spellEnd"/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(роликов-миниатюр о книге) «Литературный лабиринт».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март - апрель 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Константинов А.А.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Для студентов группы ФВТ и МЗМ</w:t>
            </w: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Фотоконкурс «Мой портрет с любимой книгой».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Константинов А.А.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Бенефис преподавателей </w:t>
            </w:r>
            <w:proofErr w:type="spellStart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книга».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Сидорова О.Н., Соловьева С.В.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rPr>
          <w:trHeight w:val="568"/>
        </w:trPr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Участие в городском конкурсе чтецов, </w:t>
            </w:r>
            <w:proofErr w:type="gramStart"/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посвященному</w:t>
            </w:r>
            <w:proofErr w:type="gramEnd"/>
            <w:r w:rsidRPr="00CF6E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70-летию Победы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Галактионова М.Н., Кривошапкина В.Е.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ДК им. </w:t>
            </w:r>
            <w:proofErr w:type="spellStart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А.Е.Кулаковского</w:t>
            </w:r>
            <w:proofErr w:type="spellEnd"/>
          </w:p>
        </w:tc>
      </w:tr>
      <w:tr w:rsidR="00615195" w:rsidRPr="00951C91" w:rsidTr="00615195">
        <w:trPr>
          <w:trHeight w:val="568"/>
        </w:trPr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CF6E52" w:rsidRDefault="00615195" w:rsidP="00615195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CF6E52">
              <w:rPr>
                <w:color w:val="222222"/>
                <w:sz w:val="28"/>
                <w:szCs w:val="28"/>
              </w:rPr>
              <w:t xml:space="preserve">Цикл мероприятий, в рамках празднования Года литературы и  70 - </w:t>
            </w:r>
            <w:proofErr w:type="spellStart"/>
            <w:r w:rsidRPr="00CF6E52">
              <w:rPr>
                <w:color w:val="222222"/>
                <w:sz w:val="28"/>
                <w:szCs w:val="28"/>
              </w:rPr>
              <w:t>летия</w:t>
            </w:r>
            <w:proofErr w:type="spellEnd"/>
            <w:r w:rsidRPr="00CF6E52">
              <w:rPr>
                <w:color w:val="222222"/>
                <w:sz w:val="28"/>
                <w:szCs w:val="28"/>
              </w:rPr>
              <w:t xml:space="preserve"> Победы в Великой Отечественной войне 1941-1945 гг. «Писатели о войне»</w:t>
            </w:r>
          </w:p>
          <w:p w:rsidR="00615195" w:rsidRPr="00CF6E52" w:rsidRDefault="00615195" w:rsidP="00615195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CF6E52">
              <w:rPr>
                <w:color w:val="222222"/>
                <w:sz w:val="28"/>
                <w:szCs w:val="28"/>
              </w:rPr>
              <w:t>-  интегрированный урок по истории и литературе</w:t>
            </w:r>
          </w:p>
          <w:p w:rsidR="00615195" w:rsidRPr="00CF6E52" w:rsidRDefault="00615195" w:rsidP="00615195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CF6E52">
              <w:rPr>
                <w:color w:val="222222"/>
                <w:sz w:val="28"/>
                <w:szCs w:val="28"/>
              </w:rPr>
              <w:t>- внеклассные мероприятия</w:t>
            </w:r>
          </w:p>
          <w:p w:rsidR="00615195" w:rsidRPr="00CF6E52" w:rsidRDefault="00615195" w:rsidP="00615195">
            <w:pPr>
              <w:pStyle w:val="bodytext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CF6E52">
              <w:rPr>
                <w:color w:val="222222"/>
                <w:sz w:val="28"/>
                <w:szCs w:val="28"/>
              </w:rPr>
              <w:t>- выставка</w:t>
            </w:r>
          </w:p>
        </w:tc>
        <w:tc>
          <w:tcPr>
            <w:tcW w:w="1417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Галактионова М.Н.,</w:t>
            </w:r>
          </w:p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 w:rsidRPr="00CF6E52">
              <w:rPr>
                <w:rFonts w:ascii="Times New Roman" w:hAnsi="Times New Roman" w:cs="Times New Roman"/>
                <w:sz w:val="28"/>
                <w:szCs w:val="28"/>
              </w:rPr>
              <w:t xml:space="preserve"> Т.С., Соловьева С.В.</w:t>
            </w:r>
          </w:p>
        </w:tc>
        <w:tc>
          <w:tcPr>
            <w:tcW w:w="3119" w:type="dxa"/>
          </w:tcPr>
          <w:p w:rsidR="00615195" w:rsidRPr="00CF6E52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E52">
              <w:rPr>
                <w:rFonts w:ascii="Times New Roman" w:hAnsi="Times New Roman" w:cs="Times New Roman"/>
                <w:sz w:val="28"/>
                <w:szCs w:val="28"/>
              </w:rPr>
              <w:t>Совместно с библиотекой</w:t>
            </w:r>
          </w:p>
        </w:tc>
      </w:tr>
      <w:tr w:rsidR="00615195" w:rsidRPr="00951C91" w:rsidTr="00615195">
        <w:trPr>
          <w:trHeight w:val="568"/>
        </w:trPr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51C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Программа летнего чтения «Лето с книгой 2015»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М.Н., 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rPr>
          <w:trHeight w:val="568"/>
        </w:trPr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51C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Встреча с писателем или поэтом якутской литературы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Белолюбская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rPr>
          <w:trHeight w:val="568"/>
        </w:trPr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51C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«Бал литературных героев» (по произведениям якутской, русской и зарубежной литературы»).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Галактионова М.Н., Иванова А.С., Корякина Э.Ю.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rPr>
          <w:trHeight w:val="568"/>
        </w:trPr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51C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Отрытые уроки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Галактионова М.Н.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rPr>
          <w:trHeight w:val="568"/>
        </w:trPr>
        <w:tc>
          <w:tcPr>
            <w:tcW w:w="425" w:type="dxa"/>
          </w:tcPr>
          <w:p w:rsidR="00615195" w:rsidRPr="00951C91" w:rsidRDefault="00615195" w:rsidP="0061519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15195" w:rsidRPr="00951C91" w:rsidRDefault="00615195" w:rsidP="0061519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51C9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Конференция по актуальным проблемам поддержки и продвижения чтения, воспитания книжной культуры.</w:t>
            </w:r>
          </w:p>
        </w:tc>
        <w:tc>
          <w:tcPr>
            <w:tcW w:w="1417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5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Администрация, ПЦК «ОГСЭ»</w:t>
            </w:r>
          </w:p>
        </w:tc>
        <w:tc>
          <w:tcPr>
            <w:tcW w:w="31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95" w:rsidRPr="00951C91" w:rsidRDefault="00615195" w:rsidP="0061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91">
        <w:rPr>
          <w:rFonts w:ascii="Times New Roman" w:hAnsi="Times New Roman" w:cs="Times New Roman"/>
          <w:b/>
          <w:sz w:val="28"/>
          <w:szCs w:val="28"/>
        </w:rPr>
        <w:t xml:space="preserve">План мероприятий ПЦК  </w:t>
      </w:r>
      <w:r>
        <w:rPr>
          <w:rFonts w:ascii="Times New Roman" w:hAnsi="Times New Roman" w:cs="Times New Roman"/>
          <w:b/>
          <w:sz w:val="28"/>
          <w:szCs w:val="28"/>
        </w:rPr>
        <w:t xml:space="preserve">«ТТ» и </w:t>
      </w:r>
      <w:r w:rsidRPr="00951C91">
        <w:rPr>
          <w:rFonts w:ascii="Times New Roman" w:hAnsi="Times New Roman" w:cs="Times New Roman"/>
          <w:b/>
          <w:sz w:val="28"/>
          <w:szCs w:val="28"/>
        </w:rPr>
        <w:t>«СКД»,</w:t>
      </w:r>
    </w:p>
    <w:p w:rsidR="00615195" w:rsidRPr="00951C91" w:rsidRDefault="00615195" w:rsidP="0061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C91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951C91">
        <w:rPr>
          <w:rFonts w:ascii="Times New Roman" w:hAnsi="Times New Roman" w:cs="Times New Roman"/>
          <w:b/>
          <w:sz w:val="28"/>
          <w:szCs w:val="28"/>
        </w:rPr>
        <w:t xml:space="preserve">   Году Литературы в России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586"/>
        <w:gridCol w:w="957"/>
        <w:gridCol w:w="1425"/>
        <w:gridCol w:w="2225"/>
        <w:gridCol w:w="1811"/>
      </w:tblGrid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012" w:type="dxa"/>
          </w:tcPr>
          <w:p w:rsidR="00615195" w:rsidRPr="00951C91" w:rsidRDefault="00615195" w:rsidP="006151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58" w:type="dxa"/>
          </w:tcPr>
          <w:p w:rsidR="00615195" w:rsidRPr="00951C91" w:rsidRDefault="00615195" w:rsidP="00615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Композиция по произведению Роберта Рождественского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С.Н. Федорова</w:t>
            </w: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по стихотворениям якутских классиков. Якутский блок – А.Е. Кулаковский, П.А.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Ойунский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Алампа</w:t>
            </w:r>
            <w:proofErr w:type="spellEnd"/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Январь-февраль-март</w:t>
            </w: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С.Н. Федорова</w:t>
            </w: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Композиция по стихотворениям русских классиков (М.Ю. Лермонтов, А.С. Пушкин, Брюсов)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Январь-февраль-март</w:t>
            </w: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С.Н. Федорова</w:t>
            </w: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А.С. Пушкин «Евгений Онегин» (на </w:t>
            </w:r>
            <w:proofErr w:type="gram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якутском</w:t>
            </w:r>
            <w:proofErr w:type="gram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яз.) перевод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Дьон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Дьанылы</w:t>
            </w:r>
            <w:proofErr w:type="spellEnd"/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Январь-февраль-март</w:t>
            </w: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С.Н. Федорова </w:t>
            </w: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Открытие Года Литературы «Осенний бал»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музыкального </w:t>
            </w:r>
            <w:r w:rsidRPr="00951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театрализованного представления Цена Победы» (1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ОиПКММиТП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Постановка театрализованного представления «Юность, опаленная войной»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Постановка театрализованного концерта « Молодые молодым о Великой Победе»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Эстрадный дивертисмент «Аэропорт»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И. Гоголев «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Кэрэ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комускэлигер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ежегодной премии вручения премий «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Этигэн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массового театрализованного представления, посвященного 70-летию Победы в Великой Отечественной войне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Перфоманс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-шоу «Лица» 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Постановка чтецких номеров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560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92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Встреча-беседа с артистами ГРДТ им. А.С. Пушкина, САТ им. П.А.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Ойунского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95" w:rsidRPr="00951C91" w:rsidRDefault="00615195" w:rsidP="0061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95" w:rsidRPr="00951C91" w:rsidRDefault="00615195" w:rsidP="0061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91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ПЦК  «ХТ»,</w:t>
      </w:r>
    </w:p>
    <w:p w:rsidR="00615195" w:rsidRPr="00951C91" w:rsidRDefault="00615195" w:rsidP="00615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C91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951C91">
        <w:rPr>
          <w:rFonts w:ascii="Times New Roman" w:hAnsi="Times New Roman" w:cs="Times New Roman"/>
          <w:b/>
          <w:sz w:val="28"/>
          <w:szCs w:val="28"/>
        </w:rPr>
        <w:t xml:space="preserve"> Году Литературы в России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3576"/>
        <w:gridCol w:w="1790"/>
        <w:gridCol w:w="1790"/>
        <w:gridCol w:w="1790"/>
      </w:tblGrid>
      <w:tr w:rsidR="00615195" w:rsidRPr="00951C91" w:rsidTr="00615195">
        <w:tc>
          <w:tcPr>
            <w:tcW w:w="675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56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танцевальных номеров, этюдов по произведениям литературы (согласовать с преподавателем</w:t>
            </w: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литературы)</w:t>
            </w: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675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Конкурс авторских стихотворных произведений</w:t>
            </w: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675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 о любви»</w:t>
            </w: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95" w:rsidRPr="00951C91" w:rsidTr="00615195">
        <w:tc>
          <w:tcPr>
            <w:tcW w:w="675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9" w:type="dxa"/>
          </w:tcPr>
          <w:p w:rsidR="00615195" w:rsidRPr="00951C91" w:rsidRDefault="00615195" w:rsidP="0061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Интегрированные уроки «Путешествие в мир прекрасного</w:t>
            </w:r>
            <w:proofErr w:type="gram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хореографии», «Литература», «Культура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реси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спецдисциплины</w:t>
            </w:r>
            <w:proofErr w:type="spellEnd"/>
            <w:r w:rsidRPr="00951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615195" w:rsidRPr="00951C91" w:rsidRDefault="00615195" w:rsidP="00615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195" w:rsidRPr="00951C91" w:rsidRDefault="00615195" w:rsidP="00615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hAnsi="Times New Roman"/>
          <w:b/>
          <w:sz w:val="28"/>
          <w:szCs w:val="28"/>
        </w:rPr>
        <w:t>проведения мероприятий, посвященных Году Литературы</w:t>
      </w:r>
    </w:p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hAnsi="Times New Roman"/>
          <w:b/>
          <w:sz w:val="28"/>
          <w:szCs w:val="28"/>
        </w:rPr>
        <w:t xml:space="preserve"> ПЦК «Хоровое </w:t>
      </w:r>
      <w:proofErr w:type="spellStart"/>
      <w:r w:rsidRPr="00951C91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951C91">
        <w:rPr>
          <w:rFonts w:ascii="Times New Roman" w:hAnsi="Times New Roman"/>
          <w:b/>
          <w:sz w:val="28"/>
          <w:szCs w:val="28"/>
        </w:rPr>
        <w:t>»</w:t>
      </w:r>
    </w:p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3924"/>
        <w:gridCol w:w="2334"/>
        <w:gridCol w:w="3448"/>
      </w:tblGrid>
      <w:tr w:rsidR="00615195" w:rsidRPr="00951C91" w:rsidTr="00615195">
        <w:tc>
          <w:tcPr>
            <w:tcW w:w="52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2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3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8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1C91">
              <w:rPr>
                <w:rFonts w:ascii="Times New Roman" w:hAnsi="Times New Roman"/>
                <w:sz w:val="28"/>
                <w:szCs w:val="28"/>
              </w:rPr>
              <w:t>Ответсвенный</w:t>
            </w:r>
            <w:proofErr w:type="spellEnd"/>
          </w:p>
        </w:tc>
      </w:tr>
      <w:tr w:rsidR="00615195" w:rsidRPr="00951C91" w:rsidTr="00615195">
        <w:tc>
          <w:tcPr>
            <w:tcW w:w="52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615195" w:rsidRPr="00951C91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Республиканский молодежный конкурс вокально-хоровой музыки, посвященный Году Литературы (совместно с филиалом НП «Всероссийское хоровое общество»)</w:t>
            </w:r>
          </w:p>
        </w:tc>
        <w:tc>
          <w:tcPr>
            <w:tcW w:w="233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195" w:rsidRPr="00951C91" w:rsidRDefault="00615195" w:rsidP="0061519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48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Егорова Л.В., преподаватели ПЦК «</w:t>
            </w:r>
            <w:proofErr w:type="gramStart"/>
            <w:r w:rsidRPr="00951C91">
              <w:rPr>
                <w:rFonts w:ascii="Times New Roman" w:hAnsi="Times New Roman"/>
                <w:sz w:val="28"/>
                <w:szCs w:val="28"/>
              </w:rPr>
              <w:t>Хоровое</w:t>
            </w:r>
            <w:proofErr w:type="gramEnd"/>
            <w:r w:rsidRPr="00951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1C91"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Pr="00951C91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филиал НП «ВХО»</w:t>
            </w:r>
          </w:p>
        </w:tc>
      </w:tr>
      <w:tr w:rsidR="00615195" w:rsidRPr="00951C91" w:rsidTr="00615195">
        <w:tc>
          <w:tcPr>
            <w:tcW w:w="52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615195" w:rsidRPr="00951C91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Музыкально-хореографический дивертисмент «Нам песня строить и жить помогает»</w:t>
            </w:r>
          </w:p>
        </w:tc>
        <w:tc>
          <w:tcPr>
            <w:tcW w:w="233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48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 xml:space="preserve">ПЦК «Хоровое </w:t>
            </w:r>
            <w:proofErr w:type="spellStart"/>
            <w:r w:rsidRPr="00951C91"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Pr="00951C91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ПЦК «Хореографическое творчество»</w:t>
            </w:r>
          </w:p>
        </w:tc>
      </w:tr>
      <w:tr w:rsidR="00615195" w:rsidRPr="00951C91" w:rsidTr="00615195">
        <w:tc>
          <w:tcPr>
            <w:tcW w:w="52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615195" w:rsidRPr="00951C91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>Салон классической вокальной музыки: «Вечер вокальной музыки, посвященный 120-летию С. Есенина</w:t>
            </w:r>
          </w:p>
        </w:tc>
        <w:tc>
          <w:tcPr>
            <w:tcW w:w="2334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195" w:rsidRPr="00951C91" w:rsidRDefault="00615195" w:rsidP="0061519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48" w:type="dxa"/>
          </w:tcPr>
          <w:p w:rsidR="00615195" w:rsidRPr="00951C91" w:rsidRDefault="00615195" w:rsidP="0061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C91">
              <w:rPr>
                <w:rFonts w:ascii="Times New Roman" w:hAnsi="Times New Roman"/>
                <w:sz w:val="28"/>
                <w:szCs w:val="28"/>
              </w:rPr>
              <w:t xml:space="preserve">ПЦК «Хоровое </w:t>
            </w:r>
            <w:proofErr w:type="spellStart"/>
            <w:r w:rsidRPr="00951C91"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Pr="00951C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eastAsia="Times New Roman" w:hAnsi="Times New Roman" w:cs="Times New Roman"/>
          <w:sz w:val="28"/>
          <w:szCs w:val="28"/>
        </w:rPr>
        <w:br/>
      </w:r>
      <w:r w:rsidRPr="00951C9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hAnsi="Times New Roman"/>
          <w:b/>
          <w:sz w:val="28"/>
          <w:szCs w:val="28"/>
        </w:rPr>
        <w:lastRenderedPageBreak/>
        <w:t>проведения мероприятий, посвященных Году Литературы</w:t>
      </w:r>
    </w:p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hAnsi="Times New Roman"/>
          <w:b/>
          <w:sz w:val="28"/>
          <w:szCs w:val="28"/>
        </w:rPr>
        <w:t xml:space="preserve"> ПЦК «</w:t>
      </w:r>
      <w:proofErr w:type="spellStart"/>
      <w:r>
        <w:rPr>
          <w:rFonts w:ascii="Times New Roman" w:hAnsi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069"/>
        <w:gridCol w:w="2345"/>
        <w:gridCol w:w="2378"/>
      </w:tblGrid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 xml:space="preserve">Открытие Года литературы  </w:t>
            </w:r>
          </w:p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День родного языка и литературы в колледже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13 февраля 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 xml:space="preserve">Васильева А.Н. </w:t>
            </w:r>
          </w:p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Творческая лаборатория молодых драматургов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Габышев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Конкурс  молодых драматургов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Габышев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Участие в семинарах в области драматургии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Габышев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Р.А. 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 xml:space="preserve">Вечер  исполнения песен поэтов-песенников 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П.Н.Тобурокова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В.М.Новикова-Куннук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Урастыырап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Апрель-май 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Винокуров М.Н.</w:t>
            </w:r>
          </w:p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Лыткина Г.А.</w:t>
            </w:r>
          </w:p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Мыреева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 xml:space="preserve">Встреча студентов отделения с Еленой 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Слепцовой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Куорсуннаах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, членом Союза писателей РС (Я), Лауреатом Госпремии им. П.А. 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Ойунского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Февраль, 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Боппоенова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Кураторский час «Писатели-воины» в  Литературном музее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Февраль. 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Васильева А.Н.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Классный час для студентов 2 курса «Писатели, воспевающие Север»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Февраль,2015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Боппоенова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Кузьмина Р.П.</w:t>
            </w:r>
          </w:p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Попова М.Д.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Литературный конкурс «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Уйан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тыл </w:t>
            </w: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уйата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>» для студентов колледжа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Февраль, 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Васильева А.Н.</w:t>
            </w:r>
          </w:p>
        </w:tc>
      </w:tr>
      <w:tr w:rsidR="00615195" w:rsidRPr="00DD0909" w:rsidTr="00615195">
        <w:tc>
          <w:tcPr>
            <w:tcW w:w="779" w:type="dxa"/>
            <w:shd w:val="clear" w:color="auto" w:fill="auto"/>
          </w:tcPr>
          <w:p w:rsidR="00615195" w:rsidRPr="00DD0909" w:rsidRDefault="00615195" w:rsidP="0061519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69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Кураторский час «Литературное чтение по произведениям  писателей-воинов»</w:t>
            </w:r>
          </w:p>
        </w:tc>
        <w:tc>
          <w:tcPr>
            <w:tcW w:w="2345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909">
              <w:rPr>
                <w:rFonts w:ascii="Times New Roman" w:hAnsi="Times New Roman"/>
                <w:sz w:val="28"/>
                <w:szCs w:val="28"/>
              </w:rPr>
              <w:t>Март-апрель, 2015</w:t>
            </w:r>
          </w:p>
        </w:tc>
        <w:tc>
          <w:tcPr>
            <w:tcW w:w="2378" w:type="dxa"/>
            <w:shd w:val="clear" w:color="auto" w:fill="auto"/>
          </w:tcPr>
          <w:p w:rsidR="00615195" w:rsidRPr="00DD0909" w:rsidRDefault="00615195" w:rsidP="0061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909">
              <w:rPr>
                <w:rFonts w:ascii="Times New Roman" w:hAnsi="Times New Roman"/>
                <w:sz w:val="28"/>
                <w:szCs w:val="28"/>
              </w:rPr>
              <w:t>Мыреева</w:t>
            </w:r>
            <w:proofErr w:type="spellEnd"/>
            <w:r w:rsidRPr="00DD090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615195" w:rsidRPr="004E5A16" w:rsidRDefault="00615195" w:rsidP="00615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195" w:rsidRDefault="00615195" w:rsidP="006151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1C91">
        <w:rPr>
          <w:rFonts w:ascii="Times New Roman" w:eastAsia="Times New Roman" w:hAnsi="Times New Roman" w:cs="Times New Roman"/>
          <w:color w:val="800000"/>
          <w:sz w:val="28"/>
          <w:szCs w:val="28"/>
        </w:rPr>
        <w:br/>
      </w:r>
    </w:p>
    <w:p w:rsidR="00615195" w:rsidRDefault="00615195" w:rsidP="006151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hAnsi="Times New Roman"/>
          <w:b/>
          <w:sz w:val="28"/>
          <w:szCs w:val="28"/>
        </w:rPr>
        <w:t>проведения мероприятий, посвященных Году Литературы</w:t>
      </w:r>
    </w:p>
    <w:p w:rsidR="00615195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C91">
        <w:rPr>
          <w:rFonts w:ascii="Times New Roman" w:hAnsi="Times New Roman"/>
          <w:b/>
          <w:sz w:val="28"/>
          <w:szCs w:val="28"/>
        </w:rPr>
        <w:t xml:space="preserve"> ПЦК «</w:t>
      </w:r>
      <w:r>
        <w:rPr>
          <w:rFonts w:ascii="Times New Roman" w:hAnsi="Times New Roman"/>
          <w:b/>
          <w:sz w:val="28"/>
          <w:szCs w:val="28"/>
        </w:rPr>
        <w:t>МИЭ» и «МЗМ»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409"/>
      </w:tblGrid>
      <w:tr w:rsidR="00615195" w:rsidTr="00615195">
        <w:tc>
          <w:tcPr>
            <w:tcW w:w="562" w:type="dxa"/>
          </w:tcPr>
          <w:p w:rsidR="00615195" w:rsidRPr="00DD0909" w:rsidRDefault="00615195" w:rsidP="006151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615195" w:rsidRPr="00DD0909" w:rsidRDefault="00615195" w:rsidP="006151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19" w:type="dxa"/>
          </w:tcPr>
          <w:p w:rsidR="00615195" w:rsidRPr="00DD0909" w:rsidRDefault="00615195" w:rsidP="006151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:rsidR="00615195" w:rsidRPr="00DD0909" w:rsidRDefault="00615195" w:rsidP="006151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090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5195" w:rsidTr="00615195">
        <w:tc>
          <w:tcPr>
            <w:tcW w:w="562" w:type="dxa"/>
          </w:tcPr>
          <w:p w:rsidR="00615195" w:rsidRPr="00D57EE6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EE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615195" w:rsidRPr="0049204E" w:rsidRDefault="00615195" w:rsidP="00615195">
            <w:pPr>
              <w:rPr>
                <w:rFonts w:ascii="Times New Roman" w:hAnsi="Times New Roman"/>
                <w:sz w:val="28"/>
                <w:szCs w:val="28"/>
              </w:rPr>
            </w:pPr>
            <w:r w:rsidRPr="0049204E">
              <w:rPr>
                <w:rFonts w:ascii="Times New Roman" w:hAnsi="Times New Roman"/>
                <w:sz w:val="28"/>
                <w:szCs w:val="28"/>
              </w:rPr>
              <w:t>Кураторский час «Анализ текстов песен»</w:t>
            </w:r>
          </w:p>
        </w:tc>
        <w:tc>
          <w:tcPr>
            <w:tcW w:w="3119" w:type="dxa"/>
          </w:tcPr>
          <w:p w:rsidR="00615195" w:rsidRPr="0049204E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04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615195" w:rsidRPr="0049204E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04E">
              <w:rPr>
                <w:rFonts w:ascii="Times New Roman" w:hAnsi="Times New Roman"/>
                <w:sz w:val="28"/>
                <w:szCs w:val="28"/>
              </w:rPr>
              <w:t>Сергучев</w:t>
            </w:r>
            <w:proofErr w:type="spellEnd"/>
            <w:r w:rsidRPr="0049204E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615195" w:rsidTr="00615195">
        <w:tc>
          <w:tcPr>
            <w:tcW w:w="562" w:type="dxa"/>
          </w:tcPr>
          <w:p w:rsidR="00615195" w:rsidRPr="00A65FF3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F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15195" w:rsidRPr="0049204E" w:rsidRDefault="00615195" w:rsidP="00615195">
            <w:pPr>
              <w:rPr>
                <w:rFonts w:ascii="Times New Roman" w:hAnsi="Times New Roman"/>
                <w:sz w:val="28"/>
                <w:szCs w:val="28"/>
              </w:rPr>
            </w:pPr>
            <w:r w:rsidRPr="0049204E">
              <w:rPr>
                <w:rFonts w:ascii="Times New Roman" w:hAnsi="Times New Roman"/>
                <w:sz w:val="28"/>
                <w:szCs w:val="28"/>
              </w:rPr>
              <w:t>Вечер поэзии</w:t>
            </w:r>
          </w:p>
        </w:tc>
        <w:tc>
          <w:tcPr>
            <w:tcW w:w="3119" w:type="dxa"/>
          </w:tcPr>
          <w:p w:rsidR="00615195" w:rsidRPr="0049204E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04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615195" w:rsidRPr="0049204E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04E">
              <w:rPr>
                <w:rFonts w:ascii="Times New Roman" w:hAnsi="Times New Roman"/>
                <w:sz w:val="28"/>
                <w:szCs w:val="28"/>
              </w:rPr>
              <w:t>Сергучев</w:t>
            </w:r>
            <w:proofErr w:type="spellEnd"/>
            <w:r w:rsidRPr="0049204E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615195" w:rsidTr="00615195">
        <w:tc>
          <w:tcPr>
            <w:tcW w:w="562" w:type="dxa"/>
          </w:tcPr>
          <w:p w:rsidR="00615195" w:rsidRPr="00A65FF3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F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15195" w:rsidRPr="0049204E" w:rsidRDefault="00615195" w:rsidP="00615195">
            <w:pPr>
              <w:rPr>
                <w:rFonts w:ascii="Times New Roman" w:hAnsi="Times New Roman"/>
                <w:sz w:val="28"/>
                <w:szCs w:val="28"/>
              </w:rPr>
            </w:pPr>
            <w:r w:rsidRPr="0049204E">
              <w:rPr>
                <w:rFonts w:ascii="Times New Roman" w:hAnsi="Times New Roman"/>
                <w:sz w:val="28"/>
                <w:szCs w:val="28"/>
              </w:rPr>
              <w:t>Песни военных лет</w:t>
            </w:r>
          </w:p>
        </w:tc>
        <w:tc>
          <w:tcPr>
            <w:tcW w:w="3119" w:type="dxa"/>
          </w:tcPr>
          <w:p w:rsidR="00615195" w:rsidRPr="0049204E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04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15195" w:rsidRPr="0049204E" w:rsidRDefault="00615195" w:rsidP="00615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04E">
              <w:rPr>
                <w:rFonts w:ascii="Times New Roman" w:hAnsi="Times New Roman"/>
                <w:sz w:val="28"/>
                <w:szCs w:val="28"/>
              </w:rPr>
              <w:t>Неустроев Е.И.</w:t>
            </w:r>
          </w:p>
        </w:tc>
      </w:tr>
    </w:tbl>
    <w:p w:rsidR="00615195" w:rsidRPr="00951C91" w:rsidRDefault="00615195" w:rsidP="006151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702" w:rsidRDefault="00615195" w:rsidP="00F257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702">
        <w:rPr>
          <w:rFonts w:ascii="Times New Roman" w:hAnsi="Times New Roman" w:cs="Times New Roman"/>
          <w:sz w:val="28"/>
          <w:szCs w:val="28"/>
        </w:rPr>
        <w:t>роведение активной работы с муниципальными образованиями.</w:t>
      </w:r>
    </w:p>
    <w:p w:rsidR="00F25702" w:rsidRDefault="00F25702" w:rsidP="00F257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F25702" w:rsidRDefault="00F25702" w:rsidP="00F257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Тесное сотрудничество в рамках проведения мероприятий, посвященных Году культуры  в РФ и  Году Арктики в РС (Я);</w:t>
      </w:r>
    </w:p>
    <w:p w:rsidR="00F25702" w:rsidRDefault="00F25702" w:rsidP="00F257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 в улусах. </w:t>
      </w:r>
    </w:p>
    <w:p w:rsidR="00F25702" w:rsidRDefault="00F25702" w:rsidP="00F2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F25702" w:rsidRDefault="00F25702" w:rsidP="00F25702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собственного интернет-сайта учреждения и обеспечение его поддержки в актуальном состоянии.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ДА.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Отв. преподаватель информатики Сивцев С.Е. и заведующие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5702" w:rsidRDefault="00F25702" w:rsidP="00F25702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и освещение деятельности учреждения в средствах массовой информации. </w:t>
      </w:r>
      <w:r>
        <w:rPr>
          <w:rFonts w:ascii="Times New Roman" w:hAnsi="Times New Roman" w:cs="Times New Roman"/>
          <w:b/>
          <w:i/>
          <w:sz w:val="28"/>
          <w:szCs w:val="28"/>
        </w:rPr>
        <w:t>ДА, в газете «Якутия»,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Кыым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и др., также участие в культурно-информационных  программах НВК «Саха»: «Вести», «Жизнь прекрасна», «Сана кун» («Новый день»).</w:t>
      </w:r>
    </w:p>
    <w:p w:rsidR="00F25702" w:rsidRDefault="00F25702" w:rsidP="00F25702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702" w:rsidRDefault="00F25702" w:rsidP="00F25702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F25702" w:rsidRDefault="00F25702" w:rsidP="00F25702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учреждении со специальным образованием - </w:t>
      </w:r>
      <w:r>
        <w:rPr>
          <w:rFonts w:ascii="Times New Roman" w:hAnsi="Times New Roman" w:cs="Times New Roman"/>
          <w:b/>
          <w:sz w:val="28"/>
          <w:szCs w:val="28"/>
        </w:rPr>
        <w:t>100 %.</w:t>
      </w:r>
    </w:p>
    <w:p w:rsidR="00F25702" w:rsidRDefault="00F25702" w:rsidP="00F25702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615195" w:rsidRPr="00615195" w:rsidRDefault="00CF6E52" w:rsidP="00615195">
      <w:pPr>
        <w:spacing w:after="0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профессиональную переподготовку в ФГБОУ «ИПКСПО» г. Санкт-Петербург 9 преподавателей.</w:t>
      </w:r>
    </w:p>
    <w:p w:rsidR="00F25702" w:rsidRDefault="00F25702" w:rsidP="00CF6E52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F25702" w:rsidRDefault="00F25702" w:rsidP="00F25702">
      <w:pPr>
        <w:spacing w:after="0"/>
        <w:ind w:left="142"/>
        <w:jc w:val="center"/>
        <w:rPr>
          <w:b/>
          <w:sz w:val="28"/>
          <w:szCs w:val="28"/>
        </w:rPr>
      </w:pPr>
    </w:p>
    <w:p w:rsidR="00F25702" w:rsidRDefault="00F25702" w:rsidP="00F25702">
      <w:pPr>
        <w:spacing w:after="0"/>
        <w:ind w:left="142"/>
        <w:jc w:val="center"/>
        <w:rPr>
          <w:sz w:val="28"/>
          <w:szCs w:val="28"/>
        </w:rPr>
      </w:pPr>
    </w:p>
    <w:p w:rsidR="00F25702" w:rsidRDefault="00F25702" w:rsidP="00F25702">
      <w:pPr>
        <w:ind w:left="142"/>
        <w:jc w:val="center"/>
        <w:rPr>
          <w:b/>
          <w:sz w:val="28"/>
          <w:szCs w:val="28"/>
        </w:rPr>
      </w:pPr>
    </w:p>
    <w:p w:rsidR="00F25702" w:rsidRDefault="00F25702" w:rsidP="00F2570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702" w:rsidRDefault="00F25702" w:rsidP="00F25702">
      <w:pPr>
        <w:rPr>
          <w:sz w:val="28"/>
          <w:szCs w:val="28"/>
        </w:rPr>
      </w:pPr>
    </w:p>
    <w:p w:rsidR="00F25702" w:rsidRDefault="00F25702" w:rsidP="00F257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5C58" w:rsidRDefault="00775C58"/>
    <w:sectPr w:rsidR="007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3669"/>
    <w:multiLevelType w:val="hybridMultilevel"/>
    <w:tmpl w:val="34A8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F87"/>
    <w:multiLevelType w:val="hybridMultilevel"/>
    <w:tmpl w:val="2B0A989A"/>
    <w:lvl w:ilvl="0" w:tplc="DAE8AA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05714"/>
    <w:multiLevelType w:val="hybridMultilevel"/>
    <w:tmpl w:val="C574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B"/>
    <w:rsid w:val="00615195"/>
    <w:rsid w:val="00775C58"/>
    <w:rsid w:val="00974564"/>
    <w:rsid w:val="009F6517"/>
    <w:rsid w:val="00B50C56"/>
    <w:rsid w:val="00C9494B"/>
    <w:rsid w:val="00CB7CB5"/>
    <w:rsid w:val="00CF6E52"/>
    <w:rsid w:val="00D6396A"/>
    <w:rsid w:val="00D729B0"/>
    <w:rsid w:val="00E3483D"/>
    <w:rsid w:val="00F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0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2570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61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0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2570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61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6</cp:revision>
  <cp:lastPrinted>2015-05-27T03:05:00Z</cp:lastPrinted>
  <dcterms:created xsi:type="dcterms:W3CDTF">2015-04-07T07:49:00Z</dcterms:created>
  <dcterms:modified xsi:type="dcterms:W3CDTF">2015-05-27T03:05:00Z</dcterms:modified>
</cp:coreProperties>
</file>