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422" w:type="dxa"/>
        <w:tblInd w:w="-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61BFB" w:rsidRPr="004B68C9" w:rsidTr="00BB1B4C">
        <w:trPr>
          <w:trHeight w:val="2044"/>
        </w:trPr>
        <w:tc>
          <w:tcPr>
            <w:tcW w:w="5211" w:type="dxa"/>
          </w:tcPr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на заседании</w:t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Педагогического </w:t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совета</w:t>
            </w:r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ГБПОУ Р</w:t>
            </w:r>
            <w:proofErr w:type="gramStart"/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С(</w:t>
            </w:r>
            <w:proofErr w:type="gramEnd"/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Я) </w:t>
            </w:r>
            <w:proofErr w:type="spellStart"/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ЯККиИ</w:t>
            </w:r>
            <w:proofErr w:type="spellEnd"/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</w:t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    »</w:t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_______________20__ г.</w:t>
            </w:r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Утверждаю </w:t>
            </w:r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 З.Н., директор ГБПОУ Р</w:t>
            </w:r>
            <w:proofErr w:type="gramStart"/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С(</w:t>
            </w:r>
            <w:proofErr w:type="gramEnd"/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Я) </w:t>
            </w:r>
            <w:proofErr w:type="spellStart"/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ЯККиИ</w:t>
            </w:r>
            <w:proofErr w:type="spellEnd"/>
          </w:p>
          <w:p w:rsidR="00E61BFB" w:rsidRPr="004B68C9" w:rsidRDefault="00E61BFB" w:rsidP="00BB1B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   »</w:t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4B6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_______________20__ г.</w:t>
            </w:r>
          </w:p>
        </w:tc>
      </w:tr>
    </w:tbl>
    <w:p w:rsidR="00AA4CB0" w:rsidRPr="00AA4CB0" w:rsidRDefault="00A447CF" w:rsidP="00A447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4CB0" w:rsidRDefault="00A447CF" w:rsidP="00A447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AA4CB0">
        <w:rPr>
          <w:rFonts w:ascii="Times New Roman" w:hAnsi="Times New Roman" w:cs="Times New Roman"/>
          <w:b/>
          <w:sz w:val="28"/>
          <w:szCs w:val="28"/>
        </w:rPr>
        <w:t xml:space="preserve">ПРЕПОДАВАТЕЛЯХ </w:t>
      </w:r>
    </w:p>
    <w:p w:rsidR="00E61BFB" w:rsidRPr="00E61BFB" w:rsidRDefault="00E61BFB" w:rsidP="00A447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61BFB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Государственного бюджетного профессионального образовательного учреждения Р</w:t>
      </w:r>
      <w:proofErr w:type="gramStart"/>
      <w:r w:rsidRPr="00E61BFB">
        <w:rPr>
          <w:rFonts w:ascii="Times New Roman" w:hAnsi="Times New Roman" w:cs="Times New Roman"/>
          <w:b/>
          <w:sz w:val="28"/>
          <w:szCs w:val="28"/>
          <w:lang w:val="ru-RU"/>
        </w:rPr>
        <w:t>С(</w:t>
      </w:r>
      <w:proofErr w:type="gramEnd"/>
      <w:r w:rsidRPr="00E61BFB">
        <w:rPr>
          <w:rFonts w:ascii="Times New Roman" w:hAnsi="Times New Roman" w:cs="Times New Roman"/>
          <w:b/>
          <w:sz w:val="28"/>
          <w:szCs w:val="28"/>
          <w:lang w:val="ru-RU"/>
        </w:rPr>
        <w:t>Я) «Якутский колледж культуры и искусств»</w:t>
      </w:r>
    </w:p>
    <w:p w:rsidR="00E61BFB" w:rsidRPr="00E61BFB" w:rsidRDefault="00E61BFB" w:rsidP="00A447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4CB0" w:rsidRDefault="00AA4CB0" w:rsidP="00A447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Преподавателями </w:t>
      </w:r>
      <w:r w:rsidR="00E61BFB" w:rsidRPr="00236958">
        <w:rPr>
          <w:rFonts w:ascii="Times New Roman" w:hAnsi="Times New Roman" w:cs="Times New Roman"/>
          <w:sz w:val="28"/>
          <w:szCs w:val="28"/>
          <w:lang w:val="ru-RU"/>
        </w:rPr>
        <w:t>Государственного бюджетного профессионального образовательного учреждения Р</w:t>
      </w:r>
      <w:proofErr w:type="gramStart"/>
      <w:r w:rsidR="00E61BFB" w:rsidRPr="00236958">
        <w:rPr>
          <w:rFonts w:ascii="Times New Roman" w:hAnsi="Times New Roman" w:cs="Times New Roman"/>
          <w:sz w:val="28"/>
          <w:szCs w:val="28"/>
          <w:lang w:val="ru-RU"/>
        </w:rPr>
        <w:t>С(</w:t>
      </w:r>
      <w:proofErr w:type="gramEnd"/>
      <w:r w:rsidR="00E61BFB" w:rsidRPr="00236958">
        <w:rPr>
          <w:rFonts w:ascii="Times New Roman" w:hAnsi="Times New Roman" w:cs="Times New Roman"/>
          <w:sz w:val="28"/>
          <w:szCs w:val="28"/>
          <w:lang w:val="ru-RU"/>
        </w:rPr>
        <w:t>Я) «Якутский колледж культуры и искусств» (далее – колледж)</w:t>
      </w:r>
      <w:r w:rsidR="00E61B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назначаются лица, имеющие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</w:t>
      </w:r>
      <w:proofErr w:type="gramStart"/>
      <w:r w:rsidRPr="00AA4CB0">
        <w:rPr>
          <w:rFonts w:ascii="Times New Roman" w:hAnsi="Times New Roman" w:cs="Times New Roman"/>
          <w:sz w:val="28"/>
          <w:szCs w:val="28"/>
          <w:lang w:val="ru-RU"/>
        </w:rPr>
        <w:t>учреждении</w:t>
      </w:r>
      <w:proofErr w:type="gramEnd"/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 без предъявления требований к стажу работы.</w:t>
      </w:r>
    </w:p>
    <w:p w:rsidR="00AA4CB0" w:rsidRPr="00AA4CB0" w:rsidRDefault="00AA4CB0" w:rsidP="00A447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Должностные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преподавателя</w:t>
      </w:r>
      <w:proofErr w:type="spellEnd"/>
      <w:r w:rsidR="006761AA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AA4C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проводит обучение обучающихся в соответствии с требованиями федеральных государственных образовательных стандартов;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организует и контролирует самостоятельную работу</w:t>
      </w:r>
      <w:r w:rsidR="006761AA">
        <w:rPr>
          <w:rFonts w:ascii="Times New Roman" w:hAnsi="Times New Roman" w:cs="Times New Roman"/>
          <w:sz w:val="28"/>
          <w:szCs w:val="28"/>
          <w:lang w:val="ru-RU"/>
        </w:rPr>
        <w:t xml:space="preserve"> студентов колледжа</w:t>
      </w:r>
      <w:r w:rsidRPr="00AA4CB0">
        <w:rPr>
          <w:rFonts w:ascii="Times New Roman" w:hAnsi="Times New Roman" w:cs="Times New Roman"/>
          <w:sz w:val="28"/>
          <w:szCs w:val="28"/>
          <w:lang w:val="ru-RU"/>
        </w:rPr>
        <w:t>, индивидуальные образовательные программы, используя наиболее эффективные формы, методы и средства обучения, новые образовательные технологии, включая информационные;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содействует развитию личности, талантов и способностей обучающихся, формированию их общей культуры, расширению социальной сферы в их воспитании;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обеспечивает достижение и подтверждение </w:t>
      </w:r>
      <w:proofErr w:type="gramStart"/>
      <w:r w:rsidRPr="00AA4CB0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 уровней образования (образовательных цензов);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соблюдает права и свободы </w:t>
      </w:r>
      <w:proofErr w:type="gramStart"/>
      <w:r w:rsidRPr="00AA4CB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A4C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поддерживает учебную дисциплину, режим посещения занятий, уважая человеческое достоинство, честь и репутацию обучающихся;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вносит предложения по совершенствованию образовательного процесса в </w:t>
      </w:r>
      <w:r w:rsidR="00D851E7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AA4C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участвует в работе предметных (цикловых) комиссий (методических объединений, кафедр), конференций, семинаров</w:t>
      </w:r>
      <w:r w:rsidR="00946594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AA4C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деятельности педагогического и иных советов </w:t>
      </w:r>
      <w:r w:rsidR="0094659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, а также в деятельности методических объединений и других формах методической работы; </w:t>
      </w:r>
      <w:bookmarkStart w:id="0" w:name="page191"/>
      <w:bookmarkEnd w:id="0"/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связь с родителями или </w:t>
      </w:r>
      <w:r w:rsidR="00946594">
        <w:rPr>
          <w:rFonts w:ascii="Times New Roman" w:hAnsi="Times New Roman" w:cs="Times New Roman"/>
          <w:sz w:val="28"/>
          <w:szCs w:val="28"/>
          <w:lang w:val="ru-RU"/>
        </w:rPr>
        <w:t xml:space="preserve">иными представителями </w:t>
      </w:r>
      <w:proofErr w:type="gramStart"/>
      <w:r w:rsidR="00946594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A4C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охрану жизни и </w:t>
      </w:r>
      <w:proofErr w:type="gramStart"/>
      <w:r w:rsidRPr="00AA4CB0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proofErr w:type="gramEnd"/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во время образовательного процесса;</w:t>
      </w:r>
    </w:p>
    <w:p w:rsidR="00AA4CB0" w:rsidRDefault="00AA4CB0" w:rsidP="00A447CF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7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выполняет правила по охране труда и пожарной безопасности. </w:t>
      </w:r>
    </w:p>
    <w:p w:rsidR="00AA4CB0" w:rsidRPr="00AA4CB0" w:rsidRDefault="00AA4CB0" w:rsidP="00A447C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Преподаватель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 </w:t>
      </w:r>
      <w:r w:rsidR="004F2A27">
        <w:rPr>
          <w:rFonts w:ascii="Times New Roman" w:hAnsi="Times New Roman" w:cs="Times New Roman"/>
          <w:sz w:val="28"/>
          <w:szCs w:val="28"/>
          <w:lang w:val="ru-RU"/>
        </w:rPr>
        <w:t xml:space="preserve">колледжа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знать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CB0" w:rsidRPr="00A447CF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приоритетные направления развития образовательной системы Российской Федерации; 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законы и иные нормативные правовые акты, регламентирующие образовательную деятельность;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Конвенцию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правах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учебных программ и принципы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преподаваемому предмету</w:t>
      </w:r>
      <w:r w:rsidR="004F2A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Основные технологические процессы и приемы работы </w:t>
      </w:r>
      <w:proofErr w:type="gramStart"/>
      <w:r w:rsidRPr="00AA4CB0">
        <w:rPr>
          <w:rFonts w:ascii="Times New Roman" w:hAnsi="Times New Roman" w:cs="Times New Roman"/>
          <w:sz w:val="28"/>
          <w:szCs w:val="28"/>
          <w:lang w:val="ru-RU"/>
        </w:rPr>
        <w:t>на должность в организациях по специальности в соответствии с профилем</w:t>
      </w:r>
      <w:proofErr w:type="gramEnd"/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 </w:t>
      </w:r>
      <w:r w:rsidR="00D851E7">
        <w:rPr>
          <w:rFonts w:ascii="Times New Roman" w:hAnsi="Times New Roman" w:cs="Times New Roman"/>
          <w:sz w:val="28"/>
          <w:szCs w:val="28"/>
          <w:lang w:val="ru-RU"/>
        </w:rPr>
        <w:t>колледже</w:t>
      </w:r>
      <w:r w:rsidRPr="00AA4CB0">
        <w:rPr>
          <w:rFonts w:ascii="Times New Roman" w:hAnsi="Times New Roman" w:cs="Times New Roman"/>
          <w:sz w:val="28"/>
          <w:szCs w:val="28"/>
          <w:lang w:val="ru-RU"/>
        </w:rPr>
        <w:t>, а также основы экономики, организации производства и управления;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педагогику, физиологию, психологию и методику профессионального обучения; 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формы и методы обучения и воспитания </w:t>
      </w:r>
      <w:proofErr w:type="gramStart"/>
      <w:r w:rsidRPr="00AA4CB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AA4C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теорию и методы управления образовательными системами;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AA4CB0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 подхода, развивающего обучения;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>технологии диагностики причин конфликтных ситуаций, их профилактики и разрешения;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A4CB0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экологии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CB0">
        <w:rPr>
          <w:rFonts w:ascii="Times New Roman" w:hAnsi="Times New Roman" w:cs="Times New Roman"/>
          <w:sz w:val="28"/>
          <w:szCs w:val="28"/>
        </w:rPr>
        <w:t>социологии</w:t>
      </w:r>
      <w:proofErr w:type="spellEnd"/>
      <w:r w:rsidRPr="00AA4CB0">
        <w:rPr>
          <w:rFonts w:ascii="Times New Roman" w:hAnsi="Times New Roman" w:cs="Times New Roman"/>
          <w:sz w:val="28"/>
          <w:szCs w:val="28"/>
        </w:rPr>
        <w:t>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A27">
        <w:rPr>
          <w:rFonts w:ascii="Times New Roman" w:hAnsi="Times New Roman" w:cs="Times New Roman"/>
          <w:sz w:val="28"/>
          <w:szCs w:val="28"/>
          <w:lang w:val="ru-RU"/>
        </w:rPr>
        <w:t>трудовое законодательство</w:t>
      </w:r>
      <w:r w:rsidR="004F2A27">
        <w:rPr>
          <w:rFonts w:ascii="Times New Roman" w:hAnsi="Times New Roman" w:cs="Times New Roman"/>
          <w:sz w:val="28"/>
          <w:szCs w:val="28"/>
          <w:lang w:val="ru-RU"/>
        </w:rPr>
        <w:t xml:space="preserve"> РФ, его основы</w:t>
      </w:r>
      <w:r w:rsidRPr="004F2A2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A4CB0" w:rsidRDefault="00AA4CB0" w:rsidP="00A447CF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4CB0">
        <w:rPr>
          <w:rFonts w:ascii="Times New Roman" w:hAnsi="Times New Roman" w:cs="Times New Roman"/>
          <w:sz w:val="28"/>
          <w:szCs w:val="28"/>
          <w:lang w:val="ru-RU"/>
        </w:rPr>
        <w:t xml:space="preserve">правила внутреннего трудового распорядка </w:t>
      </w:r>
      <w:r w:rsidR="001A660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AA4C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11DE1" w:rsidRDefault="00AA4CB0" w:rsidP="00A11DE1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7CF">
        <w:rPr>
          <w:rFonts w:ascii="Times New Roman" w:hAnsi="Times New Roman" w:cs="Times New Roman"/>
          <w:sz w:val="28"/>
          <w:szCs w:val="28"/>
          <w:lang w:val="ru-RU"/>
        </w:rPr>
        <w:t xml:space="preserve">правила по охране труда и пожарной безопасности. </w:t>
      </w:r>
    </w:p>
    <w:p w:rsidR="00A11DE1" w:rsidRPr="00213B5D" w:rsidRDefault="00A11DE1" w:rsidP="00213B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B5D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Преподаватели колледжа </w:t>
      </w:r>
      <w:r w:rsidRPr="00213B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пользуются следующими академическими правами и свободами: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1) свобода преподавания, свободное выражение своего мнения, свобода от вмешательства в профессиональную деятельность;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2) свобода выбора и использования педагогически обоснованных форм, средств, методов обучения и воспитания;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7) право 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 w:rsidRPr="00213B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деятельности, необходимым для качественного осуществления педагогической, научной или исследовательской деятельности в </w:t>
      </w:r>
      <w:r w:rsidRPr="00213B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колледже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8) право на бесплатное пользование образовательными, методическими и научными услугами </w:t>
      </w:r>
      <w:r w:rsidRPr="00213B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порядке, установленном законодательством Российской Федерации или локальными нормативными актами</w:t>
      </w:r>
      <w:r w:rsidRPr="00213B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9) право на участие в управлении </w:t>
      </w:r>
      <w:r w:rsidRPr="00213B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колледжем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том числе в коллегиальных органах управления, в пор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ядке, установленном уставом 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10) право на участие в обсуждении вопросов, относящихся к деятельности </w:t>
      </w:r>
      <w:r w:rsidR="00213B5D"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в том числе через органы управления и общественные организации;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11) право на объединение в общественные профессиональные организации в формах и в порядке, которые установлены </w:t>
      </w:r>
      <w:r w:rsidRPr="00A11D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Российской Федерации;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12) право на обращение в комиссию по урегулированию споров между участниками образовательных отношений;</w:t>
      </w:r>
    </w:p>
    <w:p w:rsidR="00A11DE1" w:rsidRPr="00A11DE1" w:rsidRDefault="00A11DE1" w:rsidP="00213B5D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11DE1" w:rsidRPr="00A11DE1" w:rsidRDefault="00A11DE1" w:rsidP="00E87D36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5. </w:t>
      </w:r>
      <w:r w:rsidR="00E87D36"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Преподаватели 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имеют следующие трудовые права и социальные гарантии:</w:t>
      </w:r>
    </w:p>
    <w:p w:rsidR="00A11DE1" w:rsidRPr="00A11DE1" w:rsidRDefault="00A11DE1" w:rsidP="00E87D36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1) право на сокращенную </w:t>
      </w:r>
      <w:r w:rsidRPr="00A11D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рабочего времени;</w:t>
      </w:r>
    </w:p>
    <w:p w:rsidR="00A11DE1" w:rsidRPr="00A11DE1" w:rsidRDefault="00A11DE1" w:rsidP="00DD1672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A11DE1" w:rsidRPr="00A11DE1" w:rsidRDefault="00A11DE1" w:rsidP="00DD1672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право на ежегодный основной удлиненный оплачиваемый отпуск, </w:t>
      </w:r>
      <w:r w:rsidRPr="00A11D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продолжительность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которого определяется Правительством Российской Федерации;</w:t>
      </w:r>
    </w:p>
    <w:p w:rsidR="00A11DE1" w:rsidRPr="00A11DE1" w:rsidRDefault="00A11DE1" w:rsidP="00DD1672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A11DE1" w:rsidRPr="00A11DE1" w:rsidRDefault="00A11DE1" w:rsidP="00DD1672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r w:rsidRPr="00A11D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11DE1" w:rsidRPr="00A11DE1" w:rsidRDefault="00A11DE1" w:rsidP="00DD1672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5) право на досрочное назначение страховой пенсии по старости в порядке, установленном </w:t>
      </w:r>
      <w:r w:rsidRPr="00A11D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Российской Федерации;</w:t>
      </w:r>
    </w:p>
    <w:p w:rsidR="00A11DE1" w:rsidRPr="00A11DE1" w:rsidRDefault="00A11DE1" w:rsidP="00DD1672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A11DE1" w:rsidRPr="00A11DE1" w:rsidRDefault="00A11DE1" w:rsidP="00DD1672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A11DE1" w:rsidRPr="00A11DE1" w:rsidRDefault="00A11DE1" w:rsidP="00DD1672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6. </w:t>
      </w:r>
      <w:proofErr w:type="gramStart"/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рабочее время </w:t>
      </w:r>
      <w:r w:rsid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преподавателей 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Конкретные трудовые (должностные) обязанности </w:t>
      </w:r>
      <w:r w:rsid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преподавателей 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количества часов по учебному плану, специальности и квалификации работника.</w:t>
      </w:r>
    </w:p>
    <w:p w:rsidR="00DD1672" w:rsidRPr="0091766B" w:rsidRDefault="00A11DE1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7. </w:t>
      </w:r>
      <w:proofErr w:type="gramStart"/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Режим рабочего времени и времени отдыха </w:t>
      </w:r>
      <w:r w:rsidR="00DD1672"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преподавателей 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определяется коллективным договором, правилами внутреннего трудового распорядка, иными локальными нормативными актами </w:t>
      </w:r>
      <w:r w:rsidR="00DD1672"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колледжа</w:t>
      </w:r>
      <w:r w:rsidRPr="00A11DE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трудовым договором, графиками работы и </w:t>
      </w:r>
      <w:r w:rsidRPr="00A11D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r w:rsid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Преподаватели колледжа</w:t>
      </w:r>
      <w:bookmarkStart w:id="1" w:name="_GoBack"/>
      <w:bookmarkEnd w:id="1"/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обязаны: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преподаваемых</w:t>
      </w:r>
      <w:proofErr w:type="gramEnd"/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2) соблюдать правовые, нравственные и этические нормы, следовать требованиям профессиональной этики;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3) уважать честь и достоинство обучающихся и других участников образовательных отношений;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D1672" w:rsidRPr="00DD1672" w:rsidRDefault="00DD1672" w:rsidP="0091766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7) систематически повышать свой профессиональный уровень;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8) проходить аттестацию на соответствие занимаемой должности в порядке, установленном законодательством об образовании;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9) проходить в соответствии с трудовым </w:t>
      </w:r>
      <w:r w:rsidRPr="00DD1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10) проходить в установленном </w:t>
      </w:r>
      <w:r w:rsidRPr="00DD1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законодательством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Российской Федерации </w:t>
      </w:r>
      <w:r w:rsidRPr="00DD16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обучение и проверку знаний и навыков в области охраны труда;</w:t>
      </w:r>
    </w:p>
    <w:p w:rsidR="00DD1672" w:rsidRPr="00DD1672" w:rsidRDefault="00DD1672" w:rsidP="0091766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11) соблюдать устав </w:t>
      </w:r>
      <w:r w:rsidRP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колледжа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правила в</w:t>
      </w:r>
      <w:r w:rsidRP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нутреннего трудового распорядка и иные локальные нормативные акты колледжа.</w:t>
      </w:r>
    </w:p>
    <w:p w:rsidR="00DD1672" w:rsidRPr="00DD1672" w:rsidRDefault="00DD1672" w:rsidP="0091766B">
      <w:pPr>
        <w:spacing w:after="0" w:line="360" w:lineRule="auto"/>
        <w:ind w:firstLine="54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Преподаватели колледжа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</w:t>
      </w:r>
      <w:r w:rsidR="0091766B" w:rsidRPr="009176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преподавателем колледжа</w:t>
      </w:r>
      <w:r w:rsidRPr="00DD16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обязанностей при прохождении ими аттестации.</w:t>
      </w:r>
    </w:p>
    <w:p w:rsidR="00A11DE1" w:rsidRPr="0091766B" w:rsidRDefault="00A11DE1" w:rsidP="009176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11DE1" w:rsidRPr="0091766B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C20"/>
    <w:multiLevelType w:val="hybridMultilevel"/>
    <w:tmpl w:val="000013CF"/>
    <w:lvl w:ilvl="0" w:tplc="000007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5D6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2F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45"/>
    <w:multiLevelType w:val="hybridMultilevel"/>
    <w:tmpl w:val="00005953"/>
    <w:lvl w:ilvl="0" w:tplc="0000662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7D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DA8"/>
    <w:multiLevelType w:val="hybridMultilevel"/>
    <w:tmpl w:val="00005159"/>
    <w:lvl w:ilvl="0" w:tplc="00002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8E5BAC"/>
    <w:multiLevelType w:val="hybridMultilevel"/>
    <w:tmpl w:val="64BA9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A43E2C"/>
    <w:multiLevelType w:val="hybridMultilevel"/>
    <w:tmpl w:val="1268A40A"/>
    <w:lvl w:ilvl="0" w:tplc="5EF0A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0C4E46"/>
    <w:multiLevelType w:val="hybridMultilevel"/>
    <w:tmpl w:val="0E8A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CB0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A6607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C6B04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5D"/>
    <w:rsid w:val="00213BED"/>
    <w:rsid w:val="00216D84"/>
    <w:rsid w:val="002176BE"/>
    <w:rsid w:val="00217BB6"/>
    <w:rsid w:val="00221975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2A27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61AA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1766B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6594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1DE1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47CF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4CB0"/>
    <w:rsid w:val="00AA5F84"/>
    <w:rsid w:val="00AA69F3"/>
    <w:rsid w:val="00AA6EA6"/>
    <w:rsid w:val="00AA70F3"/>
    <w:rsid w:val="00AB1C6A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1E7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672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1BFB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87D36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2CFD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0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AA4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4CB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61B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80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9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01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39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92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967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477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2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8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852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28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3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61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87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20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7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38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990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6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50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174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7004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36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29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836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43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765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64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903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10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6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200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743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84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14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765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19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38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18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718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31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570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269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650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577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27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514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177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6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76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427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521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736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64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54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296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909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Петр Владимирович</cp:lastModifiedBy>
  <cp:revision>21</cp:revision>
  <dcterms:created xsi:type="dcterms:W3CDTF">2013-11-07T04:52:00Z</dcterms:created>
  <dcterms:modified xsi:type="dcterms:W3CDTF">2015-02-20T03:02:00Z</dcterms:modified>
</cp:coreProperties>
</file>