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10" w:rsidRPr="00673410" w:rsidRDefault="00673410" w:rsidP="00673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 w:rsidR="006B210E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673410" w:rsidRDefault="00673410" w:rsidP="00673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«Лучшая методическая разработка 2016 года»</w:t>
      </w:r>
    </w:p>
    <w:p w:rsidR="00673410" w:rsidRDefault="00673410" w:rsidP="00673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3410" w:rsidRDefault="00673410" w:rsidP="00673410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Style w:val="a7"/>
          <w:rFonts w:ascii="Times New Roman" w:hAnsi="Times New Roman"/>
          <w:sz w:val="28"/>
          <w:szCs w:val="28"/>
        </w:rPr>
        <w:t>Общие положения</w:t>
      </w:r>
    </w:p>
    <w:p w:rsidR="00547A76" w:rsidRDefault="00673410" w:rsidP="006734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Конкурс призван создать условия для выявления творческих разработок и проектов педагогов и более эффективного их использования в учебно-воспитательном процессе</w:t>
      </w:r>
      <w:r w:rsidR="00547A7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3410" w:rsidRDefault="00673410" w:rsidP="00673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Конкурс проводит научно-методический отдел ГБПОУ РС (Я) «Якутский колледж культуры и искусств»  </w:t>
      </w:r>
    </w:p>
    <w:p w:rsidR="00673410" w:rsidRDefault="00673410" w:rsidP="00673410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673410" w:rsidRDefault="00673410" w:rsidP="00673410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673410" w:rsidRDefault="00673410" w:rsidP="0067341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научно-методического сопровождения </w:t>
      </w:r>
      <w:r>
        <w:rPr>
          <w:rFonts w:ascii="Times New Roman" w:hAnsi="Times New Roman"/>
          <w:spacing w:val="-1"/>
          <w:sz w:val="28"/>
          <w:szCs w:val="28"/>
        </w:rPr>
        <w:t>учебно-воспитательного процесса в  образовательных учреждениях;</w:t>
      </w:r>
    </w:p>
    <w:p w:rsidR="00673410" w:rsidRDefault="00673410" w:rsidP="0067341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выявление и распространение эффективного педагогического опыта в создании методических рекомендаций;</w:t>
      </w:r>
    </w:p>
    <w:p w:rsidR="00673410" w:rsidRDefault="00673410" w:rsidP="0067341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творческого потенциала и повышение профессиональной квалификации педагогов.</w:t>
      </w:r>
    </w:p>
    <w:p w:rsidR="00673410" w:rsidRDefault="00673410" w:rsidP="00673410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инновационной и экспериментальной деятельности педагогических </w:t>
      </w:r>
      <w:r>
        <w:rPr>
          <w:rFonts w:ascii="Times New Roman" w:hAnsi="Times New Roman"/>
          <w:spacing w:val="-2"/>
          <w:sz w:val="28"/>
          <w:szCs w:val="28"/>
        </w:rPr>
        <w:t>работников в процессе разработок и внедрения  образовательных технологий в  процесс обучения;</w:t>
      </w:r>
    </w:p>
    <w:p w:rsidR="00673410" w:rsidRDefault="00673410" w:rsidP="00673410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апробации и внедрения методических разработок среди педагогов образовательных учреждений республики, формирование общедоступного банка учебно-методических материалов (в электронном виде);</w:t>
      </w:r>
    </w:p>
    <w:p w:rsidR="00673410" w:rsidRDefault="00673410" w:rsidP="006734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673410" w:rsidRDefault="00673410" w:rsidP="00673410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проведения Конкурса</w:t>
      </w:r>
    </w:p>
    <w:p w:rsidR="00673410" w:rsidRDefault="00673410" w:rsidP="00673410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673410" w:rsidRDefault="00673410" w:rsidP="0067341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A155B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очной форме </w:t>
      </w:r>
      <w:r w:rsidR="006B210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15</w:t>
      </w:r>
      <w:r w:rsidR="006B210E">
        <w:rPr>
          <w:rFonts w:ascii="Times New Roman" w:hAnsi="Times New Roman"/>
          <w:sz w:val="28"/>
          <w:szCs w:val="28"/>
        </w:rPr>
        <w:t xml:space="preserve"> по 26</w:t>
      </w:r>
      <w:r>
        <w:rPr>
          <w:rFonts w:ascii="Times New Roman" w:hAnsi="Times New Roman"/>
          <w:sz w:val="28"/>
          <w:szCs w:val="28"/>
        </w:rPr>
        <w:t xml:space="preserve"> апреля 2016 г. </w:t>
      </w:r>
      <w:bookmarkStart w:id="0" w:name="_GoBack"/>
      <w:bookmarkEnd w:id="0"/>
      <w:r w:rsidR="00A155B2">
        <w:rPr>
          <w:rStyle w:val="a7"/>
          <w:rFonts w:ascii="Times New Roman" w:hAnsi="Times New Roman"/>
          <w:b w:val="0"/>
          <w:sz w:val="28"/>
          <w:szCs w:val="28"/>
        </w:rPr>
        <w:t xml:space="preserve">Заявки на участие принимаются </w:t>
      </w:r>
      <w:r w:rsidR="00A155B2" w:rsidRPr="00673410">
        <w:rPr>
          <w:rStyle w:val="a7"/>
          <w:rFonts w:ascii="Times New Roman" w:hAnsi="Times New Roman"/>
          <w:b w:val="0"/>
          <w:sz w:val="28"/>
          <w:szCs w:val="28"/>
        </w:rPr>
        <w:t xml:space="preserve">в электронном виде и </w:t>
      </w:r>
      <w:r w:rsidR="00A155B2">
        <w:rPr>
          <w:rStyle w:val="a7"/>
          <w:rFonts w:ascii="Times New Roman" w:hAnsi="Times New Roman"/>
          <w:b w:val="0"/>
          <w:sz w:val="28"/>
          <w:szCs w:val="28"/>
        </w:rPr>
        <w:t xml:space="preserve">на бумажном носителе </w:t>
      </w:r>
      <w:r w:rsidR="00A155B2" w:rsidRPr="00673410">
        <w:rPr>
          <w:rStyle w:val="a7"/>
          <w:rFonts w:ascii="Times New Roman" w:hAnsi="Times New Roman"/>
          <w:b w:val="0"/>
          <w:sz w:val="28"/>
          <w:szCs w:val="28"/>
        </w:rPr>
        <w:t>в соответствии с требованиями, изложенными в Приложении № 1.</w:t>
      </w:r>
    </w:p>
    <w:p w:rsidR="00673410" w:rsidRDefault="00673410" w:rsidP="00673410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673410" w:rsidRDefault="00673410" w:rsidP="00673410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Участие в конкурсе</w:t>
      </w:r>
    </w:p>
    <w:p w:rsidR="00673410" w:rsidRPr="00547A76" w:rsidRDefault="00673410" w:rsidP="00673410">
      <w:pPr>
        <w:pStyle w:val="a4"/>
        <w:spacing w:afterAutospacing="0"/>
        <w:ind w:left="0" w:right="0" w:firstLine="27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Участниками конкурса </w:t>
      </w:r>
      <w:r w:rsidR="00A155B2">
        <w:rPr>
          <w:rFonts w:ascii="Times New Roman" w:hAnsi="Times New Roman"/>
          <w:sz w:val="28"/>
          <w:szCs w:val="28"/>
        </w:rPr>
        <w:t>становятся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A76">
        <w:rPr>
          <w:rFonts w:ascii="Times New Roman" w:hAnsi="Times New Roman"/>
          <w:b/>
          <w:i/>
          <w:sz w:val="28"/>
          <w:szCs w:val="28"/>
        </w:rPr>
        <w:t>все педагогические работники.</w:t>
      </w:r>
    </w:p>
    <w:p w:rsidR="00673410" w:rsidRPr="00673410" w:rsidRDefault="00673410" w:rsidP="00673410">
      <w:pPr>
        <w:pStyle w:val="a4"/>
        <w:ind w:left="180"/>
        <w:jc w:val="center"/>
        <w:rPr>
          <w:rStyle w:val="a7"/>
          <w:rFonts w:ascii="Times New Roman" w:hAnsi="Times New Roman"/>
        </w:rPr>
      </w:pPr>
      <w:r w:rsidRPr="00673410">
        <w:rPr>
          <w:rStyle w:val="a7"/>
          <w:rFonts w:ascii="Times New Roman" w:hAnsi="Times New Roman"/>
          <w:sz w:val="28"/>
          <w:szCs w:val="28"/>
        </w:rPr>
        <w:t>5. Порядок предоставления конкурсных работ</w:t>
      </w:r>
    </w:p>
    <w:p w:rsidR="00673410" w:rsidRPr="00673410" w:rsidRDefault="00673410" w:rsidP="00A15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410">
        <w:rPr>
          <w:rStyle w:val="a7"/>
          <w:rFonts w:ascii="Times New Roman" w:hAnsi="Times New Roman"/>
          <w:b w:val="0"/>
          <w:sz w:val="28"/>
          <w:szCs w:val="28"/>
        </w:rPr>
        <w:t xml:space="preserve">5.1. </w:t>
      </w:r>
      <w:r w:rsidR="00530029">
        <w:rPr>
          <w:rFonts w:ascii="Times New Roman" w:hAnsi="Times New Roman"/>
          <w:sz w:val="28"/>
          <w:szCs w:val="28"/>
        </w:rPr>
        <w:t>Пакет документов:  заявку</w:t>
      </w:r>
      <w:r w:rsidRPr="00673410">
        <w:rPr>
          <w:rFonts w:ascii="Times New Roman" w:hAnsi="Times New Roman"/>
          <w:sz w:val="28"/>
          <w:szCs w:val="28"/>
        </w:rPr>
        <w:t xml:space="preserve"> участника, файл конкурсной работы, оформленный  в соответствии с требованиями конкурса (формат А</w:t>
      </w:r>
      <w:proofErr w:type="gramStart"/>
      <w:r w:rsidRPr="00673410">
        <w:rPr>
          <w:rFonts w:ascii="Times New Roman" w:hAnsi="Times New Roman"/>
          <w:sz w:val="28"/>
          <w:szCs w:val="28"/>
        </w:rPr>
        <w:t>4</w:t>
      </w:r>
      <w:proofErr w:type="gramEnd"/>
      <w:r w:rsidRPr="00673410">
        <w:rPr>
          <w:rFonts w:ascii="Times New Roman" w:hAnsi="Times New Roman"/>
          <w:sz w:val="28"/>
          <w:szCs w:val="28"/>
        </w:rPr>
        <w:t xml:space="preserve">, </w:t>
      </w:r>
      <w:r w:rsidRPr="00673410">
        <w:rPr>
          <w:rFonts w:ascii="Times New Roman" w:hAnsi="Times New Roman"/>
          <w:sz w:val="28"/>
          <w:szCs w:val="28"/>
          <w:lang w:val="en-US"/>
        </w:rPr>
        <w:t>Word</w:t>
      </w:r>
      <w:r w:rsidRPr="00673410">
        <w:rPr>
          <w:rFonts w:ascii="Times New Roman" w:hAnsi="Times New Roman"/>
          <w:sz w:val="28"/>
          <w:szCs w:val="28"/>
        </w:rPr>
        <w:t xml:space="preserve">, шрифт </w:t>
      </w:r>
      <w:r w:rsidRPr="00673410">
        <w:rPr>
          <w:rFonts w:ascii="Times New Roman" w:hAnsi="Times New Roman"/>
          <w:sz w:val="28"/>
          <w:szCs w:val="28"/>
          <w:lang w:val="en-US"/>
        </w:rPr>
        <w:t>Times</w:t>
      </w:r>
      <w:r w:rsidRPr="00673410">
        <w:rPr>
          <w:rFonts w:ascii="Times New Roman" w:hAnsi="Times New Roman"/>
          <w:sz w:val="28"/>
          <w:szCs w:val="28"/>
        </w:rPr>
        <w:t xml:space="preserve"> </w:t>
      </w:r>
      <w:r w:rsidRPr="00673410">
        <w:rPr>
          <w:rFonts w:ascii="Times New Roman" w:hAnsi="Times New Roman"/>
          <w:sz w:val="28"/>
          <w:szCs w:val="28"/>
          <w:lang w:val="en-US"/>
        </w:rPr>
        <w:t>New</w:t>
      </w:r>
      <w:r w:rsidRPr="00673410">
        <w:rPr>
          <w:rFonts w:ascii="Times New Roman" w:hAnsi="Times New Roman"/>
          <w:sz w:val="28"/>
          <w:szCs w:val="28"/>
        </w:rPr>
        <w:t xml:space="preserve"> </w:t>
      </w:r>
      <w:r w:rsidRPr="00673410">
        <w:rPr>
          <w:rFonts w:ascii="Times New Roman" w:hAnsi="Times New Roman"/>
          <w:sz w:val="28"/>
          <w:szCs w:val="28"/>
          <w:lang w:val="en-US"/>
        </w:rPr>
        <w:t>Roman</w:t>
      </w:r>
      <w:r w:rsidRPr="00673410">
        <w:rPr>
          <w:rFonts w:ascii="Times New Roman" w:hAnsi="Times New Roman"/>
          <w:sz w:val="28"/>
          <w:szCs w:val="28"/>
        </w:rPr>
        <w:t xml:space="preserve">, размер 14), изложенными в Приложении № 2, </w:t>
      </w:r>
      <w:r w:rsidRPr="00673410">
        <w:rPr>
          <w:rStyle w:val="a7"/>
          <w:rFonts w:ascii="Times New Roman" w:hAnsi="Times New Roman"/>
          <w:b w:val="0"/>
          <w:sz w:val="28"/>
          <w:szCs w:val="28"/>
        </w:rPr>
        <w:t xml:space="preserve">необходимо </w:t>
      </w:r>
      <w:r w:rsidR="00530029">
        <w:rPr>
          <w:rStyle w:val="a7"/>
          <w:rFonts w:ascii="Times New Roman" w:hAnsi="Times New Roman"/>
          <w:b w:val="0"/>
          <w:sz w:val="28"/>
          <w:szCs w:val="28"/>
        </w:rPr>
        <w:t>предоставить в научно-методический отдел.</w:t>
      </w:r>
    </w:p>
    <w:p w:rsidR="00673410" w:rsidRPr="00673410" w:rsidRDefault="00673410" w:rsidP="00673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410">
        <w:rPr>
          <w:rFonts w:ascii="Times New Roman" w:hAnsi="Times New Roman"/>
          <w:sz w:val="28"/>
          <w:szCs w:val="28"/>
        </w:rPr>
        <w:t>5.</w:t>
      </w:r>
      <w:r w:rsidR="00530029">
        <w:rPr>
          <w:rFonts w:ascii="Times New Roman" w:hAnsi="Times New Roman"/>
          <w:sz w:val="28"/>
          <w:szCs w:val="28"/>
        </w:rPr>
        <w:t>2</w:t>
      </w:r>
      <w:r w:rsidRPr="00673410">
        <w:rPr>
          <w:rFonts w:ascii="Times New Roman" w:hAnsi="Times New Roman"/>
          <w:sz w:val="28"/>
          <w:szCs w:val="28"/>
        </w:rPr>
        <w:t xml:space="preserve">. Все конкурсные работы участников подлежат обязательной электронной регистрации. </w:t>
      </w:r>
    </w:p>
    <w:p w:rsidR="00547A76" w:rsidRDefault="00547A76" w:rsidP="00673410">
      <w:pPr>
        <w:pStyle w:val="a4"/>
        <w:ind w:firstLine="270"/>
        <w:jc w:val="center"/>
        <w:rPr>
          <w:rFonts w:ascii="Times New Roman" w:hAnsi="Times New Roman"/>
          <w:b/>
          <w:sz w:val="28"/>
          <w:szCs w:val="28"/>
        </w:rPr>
      </w:pPr>
    </w:p>
    <w:p w:rsidR="00673410" w:rsidRPr="00673410" w:rsidRDefault="00673410" w:rsidP="00673410">
      <w:pPr>
        <w:pStyle w:val="a4"/>
        <w:ind w:firstLine="270"/>
        <w:jc w:val="center"/>
        <w:rPr>
          <w:rStyle w:val="a7"/>
          <w:rFonts w:ascii="Times New Roman" w:hAnsi="Times New Roman"/>
        </w:rPr>
      </w:pPr>
      <w:r w:rsidRPr="00673410">
        <w:rPr>
          <w:rFonts w:ascii="Times New Roman" w:hAnsi="Times New Roman"/>
          <w:b/>
          <w:sz w:val="28"/>
          <w:szCs w:val="28"/>
        </w:rPr>
        <w:t>6.</w:t>
      </w:r>
      <w:r w:rsidRPr="00673410">
        <w:rPr>
          <w:rFonts w:ascii="Times New Roman" w:hAnsi="Times New Roman"/>
          <w:sz w:val="28"/>
          <w:szCs w:val="28"/>
        </w:rPr>
        <w:t xml:space="preserve"> </w:t>
      </w:r>
      <w:r w:rsidRPr="00673410">
        <w:rPr>
          <w:rStyle w:val="a7"/>
          <w:rFonts w:ascii="Times New Roman" w:hAnsi="Times New Roman"/>
          <w:sz w:val="28"/>
          <w:szCs w:val="28"/>
        </w:rPr>
        <w:t>Оргкомитет Конкурса</w:t>
      </w:r>
    </w:p>
    <w:p w:rsidR="00673410" w:rsidRPr="00673410" w:rsidRDefault="00673410" w:rsidP="00673410">
      <w:pPr>
        <w:pStyle w:val="a4"/>
        <w:spacing w:after="0" w:afterAutospacing="0"/>
        <w:ind w:left="0" w:right="0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673410">
        <w:rPr>
          <w:rStyle w:val="a7"/>
          <w:rFonts w:ascii="Times New Roman" w:hAnsi="Times New Roman"/>
          <w:b w:val="0"/>
          <w:sz w:val="28"/>
          <w:szCs w:val="28"/>
        </w:rPr>
        <w:lastRenderedPageBreak/>
        <w:t xml:space="preserve"> 6.1. Подготовку и проведение Конкурса осуществляет орг</w:t>
      </w:r>
      <w:r w:rsidR="00530029">
        <w:rPr>
          <w:rStyle w:val="a7"/>
          <w:rFonts w:ascii="Times New Roman" w:hAnsi="Times New Roman"/>
          <w:b w:val="0"/>
          <w:sz w:val="28"/>
          <w:szCs w:val="28"/>
        </w:rPr>
        <w:t>комитет, утверждаемый приказом Д</w:t>
      </w:r>
      <w:r w:rsidRPr="00673410">
        <w:rPr>
          <w:rStyle w:val="a7"/>
          <w:rFonts w:ascii="Times New Roman" w:hAnsi="Times New Roman"/>
          <w:b w:val="0"/>
          <w:sz w:val="28"/>
          <w:szCs w:val="28"/>
        </w:rPr>
        <w:t xml:space="preserve">иректора. </w:t>
      </w:r>
    </w:p>
    <w:p w:rsidR="00673410" w:rsidRPr="00673410" w:rsidRDefault="00673410" w:rsidP="00673410">
      <w:pPr>
        <w:pStyle w:val="a4"/>
        <w:spacing w:after="0" w:afterAutospacing="0"/>
        <w:ind w:left="0" w:right="0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673410">
        <w:rPr>
          <w:rStyle w:val="a7"/>
          <w:rFonts w:ascii="Times New Roman" w:hAnsi="Times New Roman"/>
          <w:b w:val="0"/>
          <w:sz w:val="28"/>
          <w:szCs w:val="28"/>
        </w:rPr>
        <w:t>6.2.  Оргкомитет Конкурса осуществляет:</w:t>
      </w:r>
    </w:p>
    <w:p w:rsidR="00673410" w:rsidRDefault="00673410" w:rsidP="00673410">
      <w:pPr>
        <w:pStyle w:val="a4"/>
        <w:spacing w:after="0" w:afterAutospacing="0"/>
        <w:ind w:left="0" w:right="0"/>
        <w:jc w:val="both"/>
        <w:rPr>
          <w:rFonts w:ascii="Times New Roman" w:hAnsi="Times New Roman"/>
        </w:rPr>
      </w:pPr>
      <w:r w:rsidRPr="00673410">
        <w:rPr>
          <w:rFonts w:ascii="Times New Roman" w:hAnsi="Times New Roman"/>
          <w:sz w:val="28"/>
          <w:szCs w:val="28"/>
        </w:rPr>
        <w:t xml:space="preserve"> - разработку настоящего Положения о Конкурсе и пакета документов</w:t>
      </w:r>
      <w:r>
        <w:rPr>
          <w:rFonts w:ascii="Times New Roman" w:hAnsi="Times New Roman"/>
          <w:sz w:val="28"/>
          <w:szCs w:val="28"/>
        </w:rPr>
        <w:t xml:space="preserve"> по  проведению Конкурса; </w:t>
      </w:r>
    </w:p>
    <w:p w:rsidR="00673410" w:rsidRDefault="00673410" w:rsidP="00673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формирование состава  жюри; </w:t>
      </w:r>
    </w:p>
    <w:p w:rsidR="00673410" w:rsidRDefault="00673410" w:rsidP="00673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приём работ, присланных для участия в Конкурсе, проверка соответствия оформления и подачи работ согласно требованиям и условиям, предусмотренным настоящим Положением; </w:t>
      </w:r>
    </w:p>
    <w:p w:rsidR="00673410" w:rsidRDefault="00673410" w:rsidP="006734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работ; </w:t>
      </w:r>
    </w:p>
    <w:p w:rsidR="00673410" w:rsidRDefault="00673410" w:rsidP="006734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передача работ в жюри; </w:t>
      </w:r>
    </w:p>
    <w:p w:rsidR="00673410" w:rsidRDefault="00673410" w:rsidP="006734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координация работы жюри и экспертов во время проведения Конкурса; </w:t>
      </w:r>
    </w:p>
    <w:p w:rsidR="00673410" w:rsidRDefault="00673410" w:rsidP="006734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церемонии награждения победителей и призеров Конкурса. </w:t>
      </w:r>
    </w:p>
    <w:p w:rsidR="00673410" w:rsidRPr="00530029" w:rsidRDefault="00673410" w:rsidP="00530029">
      <w:pPr>
        <w:pStyle w:val="a4"/>
        <w:spacing w:after="0" w:afterAutospacing="0"/>
        <w:ind w:left="0" w:right="0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 </w:t>
      </w:r>
      <w:r w:rsidRPr="00530029">
        <w:rPr>
          <w:rStyle w:val="a7"/>
          <w:rFonts w:ascii="Times New Roman" w:hAnsi="Times New Roman"/>
          <w:b w:val="0"/>
          <w:sz w:val="28"/>
          <w:szCs w:val="28"/>
        </w:rPr>
        <w:t>6.3. Обязанности и права Оргкомитета:</w:t>
      </w:r>
    </w:p>
    <w:p w:rsidR="00673410" w:rsidRDefault="00530029" w:rsidP="00673410">
      <w:pPr>
        <w:numPr>
          <w:ilvl w:val="0"/>
          <w:numId w:val="5"/>
        </w:numPr>
        <w:tabs>
          <w:tab w:val="left" w:pos="108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3410">
        <w:rPr>
          <w:rFonts w:ascii="Times New Roman" w:hAnsi="Times New Roman"/>
          <w:sz w:val="28"/>
          <w:szCs w:val="28"/>
        </w:rPr>
        <w:t xml:space="preserve">оздание равных условий для всех участников; </w:t>
      </w:r>
    </w:p>
    <w:p w:rsidR="00673410" w:rsidRDefault="00673410" w:rsidP="00673410">
      <w:pPr>
        <w:numPr>
          <w:ilvl w:val="0"/>
          <w:numId w:val="5"/>
        </w:numPr>
        <w:tabs>
          <w:tab w:val="left" w:pos="108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гласности проведения Конкурса; </w:t>
      </w:r>
    </w:p>
    <w:p w:rsidR="00673410" w:rsidRPr="00530029" w:rsidRDefault="00673410" w:rsidP="00673410">
      <w:pPr>
        <w:pStyle w:val="a4"/>
        <w:spacing w:afterAutospacing="0"/>
        <w:ind w:left="0" w:right="0"/>
        <w:rPr>
          <w:rStyle w:val="a7"/>
          <w:rFonts w:ascii="Times New Roman" w:hAnsi="Times New Roman"/>
          <w:b w:val="0"/>
        </w:rPr>
      </w:pPr>
      <w:r w:rsidRPr="00530029">
        <w:rPr>
          <w:rStyle w:val="a7"/>
          <w:rFonts w:ascii="Times New Roman" w:hAnsi="Times New Roman"/>
          <w:b w:val="0"/>
          <w:sz w:val="28"/>
          <w:szCs w:val="28"/>
        </w:rPr>
        <w:t>6.4.</w:t>
      </w:r>
      <w:r w:rsidRPr="00530029">
        <w:rPr>
          <w:rStyle w:val="a7"/>
          <w:rFonts w:ascii="Times New Roman" w:hAnsi="Times New Roman"/>
          <w:sz w:val="28"/>
          <w:szCs w:val="28"/>
        </w:rPr>
        <w:t xml:space="preserve">  </w:t>
      </w:r>
      <w:r w:rsidRPr="00530029">
        <w:rPr>
          <w:rStyle w:val="a7"/>
          <w:rFonts w:ascii="Times New Roman" w:hAnsi="Times New Roman"/>
          <w:b w:val="0"/>
          <w:sz w:val="28"/>
          <w:szCs w:val="28"/>
        </w:rPr>
        <w:t>Ответственность Оргкомитета:</w:t>
      </w:r>
    </w:p>
    <w:p w:rsidR="00673410" w:rsidRDefault="00673410" w:rsidP="00673410">
      <w:pPr>
        <w:pStyle w:val="a4"/>
        <w:spacing w:afterAutospacing="0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Оргкомитет несёт ответственность за соблюдение  правил настоящего Положения и процедур подготовки и проведения Конкурса, обеспечение объективности оценки работ.</w:t>
      </w:r>
    </w:p>
    <w:p w:rsidR="00673410" w:rsidRPr="00530029" w:rsidRDefault="00673410" w:rsidP="00673410">
      <w:pPr>
        <w:spacing w:before="100" w:beforeAutospacing="1" w:after="100" w:afterAutospacing="1" w:line="270" w:lineRule="atLeast"/>
        <w:jc w:val="center"/>
        <w:rPr>
          <w:rStyle w:val="a7"/>
          <w:rFonts w:ascii="Times New Roman" w:hAnsi="Times New Roman"/>
        </w:rPr>
      </w:pPr>
      <w:r w:rsidRPr="00530029">
        <w:rPr>
          <w:rStyle w:val="a7"/>
          <w:rFonts w:ascii="Times New Roman" w:hAnsi="Times New Roman"/>
          <w:sz w:val="28"/>
          <w:szCs w:val="28"/>
        </w:rPr>
        <w:t>7. Жюри   Конкурса</w:t>
      </w:r>
    </w:p>
    <w:p w:rsidR="00673410" w:rsidRDefault="00673410" w:rsidP="00673410">
      <w:pPr>
        <w:spacing w:after="0" w:line="240" w:lineRule="auto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Жюри  Конкурса создается с целью отбора лучших работ и определения победителей в соответствии с Критериями оценки конкурсных работ, определяемыми данным Положением.</w:t>
      </w:r>
    </w:p>
    <w:p w:rsidR="00673410" w:rsidRDefault="00673410" w:rsidP="0067341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задачи экспертной комиссии входит экспертиза материалов, предоставленных участниками, и определение победителей конкурса.</w:t>
      </w:r>
      <w:r>
        <w:rPr>
          <w:rFonts w:ascii="Times New Roman" w:hAnsi="Times New Roman"/>
          <w:sz w:val="28"/>
          <w:szCs w:val="28"/>
        </w:rPr>
        <w:br/>
        <w:t xml:space="preserve">     Состав жюри утверждается  приказом директора.  </w:t>
      </w:r>
    </w:p>
    <w:p w:rsidR="00673410" w:rsidRDefault="00673410" w:rsidP="00673410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 Требования к конкурсным  работам</w:t>
      </w:r>
    </w:p>
    <w:p w:rsidR="00673410" w:rsidRDefault="00673410" w:rsidP="00673410">
      <w:pPr>
        <w:pStyle w:val="a4"/>
        <w:spacing w:after="0" w:afterAutospacing="0"/>
        <w:ind w:left="0" w:right="147" w:firstLine="44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Методическая разработка - это пособие, раскрывающее формы, средства, методы обучения, элементы современных педагогических технологий  или сами технологии обучения и воспитания применительно к конкретной теме урока, теме учебной программы, преподаванию курса в целом.</w:t>
      </w:r>
    </w:p>
    <w:p w:rsidR="00673410" w:rsidRDefault="00673410" w:rsidP="00673410">
      <w:pPr>
        <w:pStyle w:val="a4"/>
        <w:spacing w:after="0" w:afterAutospacing="0"/>
        <w:ind w:left="0" w:right="147" w:firstLine="44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Методическая разработка направлена на профессионально-педагогическое совершенствование педагога.</w:t>
      </w:r>
    </w:p>
    <w:p w:rsidR="00673410" w:rsidRDefault="00673410" w:rsidP="00673410">
      <w:pPr>
        <w:pStyle w:val="a4"/>
        <w:spacing w:after="0" w:afterAutospacing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Методическая разработка может представлять собой:</w:t>
      </w:r>
    </w:p>
    <w:p w:rsidR="00673410" w:rsidRDefault="00673410" w:rsidP="00673410">
      <w:pPr>
        <w:pStyle w:val="a4"/>
        <w:spacing w:after="0" w:afterAutospac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разработку конкретного урока, занятия (в виде технологической карты урока);</w:t>
      </w:r>
    </w:p>
    <w:p w:rsidR="00673410" w:rsidRDefault="00673410" w:rsidP="00673410">
      <w:pPr>
        <w:pStyle w:val="a4"/>
        <w:spacing w:after="0" w:afterAutospac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разработку частной (авторской) методики преподавания предмета (элективного курса);</w:t>
      </w:r>
    </w:p>
    <w:p w:rsidR="00673410" w:rsidRDefault="00673410" w:rsidP="00673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разраб</w:t>
      </w:r>
      <w:r w:rsidR="00530029">
        <w:rPr>
          <w:rFonts w:ascii="Times New Roman" w:hAnsi="Times New Roman"/>
          <w:sz w:val="28"/>
          <w:szCs w:val="28"/>
        </w:rPr>
        <w:t>отку мероприятия (классный час, внеклассное мероприятие</w:t>
      </w:r>
      <w:r>
        <w:rPr>
          <w:rFonts w:ascii="Times New Roman" w:hAnsi="Times New Roman"/>
          <w:sz w:val="28"/>
          <w:szCs w:val="28"/>
        </w:rPr>
        <w:t xml:space="preserve"> и др</w:t>
      </w:r>
      <w:r w:rsidR="00530029">
        <w:rPr>
          <w:rFonts w:ascii="Times New Roman" w:hAnsi="Times New Roman"/>
          <w:sz w:val="28"/>
          <w:szCs w:val="28"/>
        </w:rPr>
        <w:t xml:space="preserve">.) </w:t>
      </w:r>
    </w:p>
    <w:p w:rsidR="00673410" w:rsidRDefault="00673410" w:rsidP="0067341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требования к составлению методической разработки в Приложении № 2.</w:t>
      </w:r>
    </w:p>
    <w:p w:rsidR="00673410" w:rsidRDefault="00673410" w:rsidP="00673410">
      <w:pPr>
        <w:pStyle w:val="a5"/>
        <w:spacing w:after="0"/>
        <w:ind w:left="180"/>
        <w:jc w:val="both"/>
        <w:rPr>
          <w:sz w:val="28"/>
          <w:szCs w:val="28"/>
        </w:rPr>
      </w:pPr>
    </w:p>
    <w:p w:rsidR="00673410" w:rsidRDefault="00673410" w:rsidP="006734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673410" w:rsidRDefault="00673410" w:rsidP="006734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Итоги конкурса подводятся </w:t>
      </w:r>
      <w:r w:rsidR="00B379F9">
        <w:rPr>
          <w:rFonts w:ascii="Times New Roman" w:hAnsi="Times New Roman"/>
          <w:sz w:val="28"/>
          <w:szCs w:val="28"/>
        </w:rPr>
        <w:t>26</w:t>
      </w:r>
      <w:r w:rsidR="00530029">
        <w:rPr>
          <w:rFonts w:ascii="Times New Roman" w:hAnsi="Times New Roman"/>
          <w:sz w:val="28"/>
          <w:szCs w:val="28"/>
        </w:rPr>
        <w:t xml:space="preserve"> апреля 2016</w:t>
      </w:r>
      <w:r>
        <w:rPr>
          <w:rFonts w:ascii="Times New Roman" w:hAnsi="Times New Roman"/>
          <w:sz w:val="28"/>
          <w:szCs w:val="28"/>
        </w:rPr>
        <w:t xml:space="preserve"> г. Результаты конкурса будут </w:t>
      </w:r>
      <w:r w:rsidR="00530029">
        <w:rPr>
          <w:rFonts w:ascii="Times New Roman" w:hAnsi="Times New Roman"/>
          <w:sz w:val="28"/>
          <w:szCs w:val="28"/>
        </w:rPr>
        <w:t>оглашены планерке.</w:t>
      </w:r>
    </w:p>
    <w:p w:rsidR="00673410" w:rsidRDefault="00673410" w:rsidP="00673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9.2. </w:t>
      </w:r>
      <w:r>
        <w:rPr>
          <w:rFonts w:ascii="Times New Roman" w:hAnsi="Times New Roman"/>
          <w:sz w:val="28"/>
          <w:szCs w:val="28"/>
        </w:rPr>
        <w:t xml:space="preserve">По итогам конкурса определяются призеры (до </w:t>
      </w:r>
      <w:r w:rsidR="00547A7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работ) и лауреат</w:t>
      </w:r>
      <w:r w:rsidR="00547A7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</w:t>
      </w:r>
      <w:r w:rsidR="00547A76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547A7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673410" w:rsidRDefault="00673410" w:rsidP="00673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547A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Всем участникам конкурса, независимо от результатов, вручаются  сертификаты участника. </w:t>
      </w:r>
    </w:p>
    <w:p w:rsidR="00673410" w:rsidRPr="00172790" w:rsidRDefault="00673410" w:rsidP="006734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73410" w:rsidRDefault="00673410" w:rsidP="006734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73410" w:rsidRDefault="00673410" w:rsidP="0067341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73410" w:rsidRDefault="00673410" w:rsidP="006734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3410" w:rsidRDefault="00673410" w:rsidP="0067341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673410" w:rsidRDefault="00673410" w:rsidP="0067341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47A76" w:rsidRDefault="00547A76" w:rsidP="0067341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47A76" w:rsidRDefault="00547A76" w:rsidP="0067341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47A76" w:rsidRDefault="00547A76" w:rsidP="0067341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47A76" w:rsidRDefault="00547A76" w:rsidP="0067341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47A76" w:rsidRDefault="00547A76" w:rsidP="0067341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47A76" w:rsidRDefault="00547A76" w:rsidP="0067341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547A76" w:rsidRDefault="00547A76" w:rsidP="00673410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172790" w:rsidRDefault="00172790" w:rsidP="00673410">
      <w:pPr>
        <w:spacing w:before="100" w:beforeAutospacing="1" w:after="100" w:afterAutospacing="1"/>
        <w:ind w:firstLine="180"/>
        <w:jc w:val="right"/>
        <w:rPr>
          <w:rFonts w:ascii="Times New Roman" w:hAnsi="Times New Roman"/>
          <w:sz w:val="28"/>
          <w:szCs w:val="28"/>
        </w:rPr>
      </w:pPr>
    </w:p>
    <w:p w:rsidR="00172790" w:rsidRDefault="00172790" w:rsidP="00673410">
      <w:pPr>
        <w:spacing w:before="100" w:beforeAutospacing="1" w:after="100" w:afterAutospacing="1"/>
        <w:ind w:firstLine="180"/>
        <w:jc w:val="right"/>
        <w:rPr>
          <w:rFonts w:ascii="Times New Roman" w:hAnsi="Times New Roman"/>
          <w:sz w:val="28"/>
          <w:szCs w:val="28"/>
        </w:rPr>
      </w:pPr>
    </w:p>
    <w:p w:rsidR="00172790" w:rsidRDefault="00172790" w:rsidP="00673410">
      <w:pPr>
        <w:spacing w:before="100" w:beforeAutospacing="1" w:after="100" w:afterAutospacing="1"/>
        <w:ind w:firstLine="180"/>
        <w:jc w:val="right"/>
        <w:rPr>
          <w:rFonts w:ascii="Times New Roman" w:hAnsi="Times New Roman"/>
          <w:sz w:val="28"/>
          <w:szCs w:val="28"/>
        </w:rPr>
      </w:pPr>
    </w:p>
    <w:p w:rsidR="00673410" w:rsidRDefault="00673410" w:rsidP="00673410">
      <w:pPr>
        <w:spacing w:before="100" w:beforeAutospacing="1" w:after="100" w:afterAutospacing="1"/>
        <w:ind w:firstLine="1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673410" w:rsidRDefault="00673410" w:rsidP="00673410">
      <w:pPr>
        <w:shd w:val="clear" w:color="auto" w:fill="FFFFFF"/>
        <w:tabs>
          <w:tab w:val="left" w:pos="648"/>
        </w:tabs>
        <w:jc w:val="center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673410" w:rsidRDefault="00673410" w:rsidP="006734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Анкета – заявка на участие в конкурсе </w:t>
      </w:r>
    </w:p>
    <w:p w:rsidR="00673410" w:rsidRDefault="00673410" w:rsidP="006734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«Лучшая методическая разработка – 2013»</w:t>
      </w:r>
    </w:p>
    <w:tbl>
      <w:tblPr>
        <w:tblW w:w="10781" w:type="dxa"/>
        <w:tblInd w:w="-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1666"/>
        <w:gridCol w:w="1586"/>
        <w:gridCol w:w="3378"/>
        <w:gridCol w:w="1985"/>
      </w:tblGrid>
      <w:tr w:rsidR="00547A76" w:rsidTr="00547A76">
        <w:trPr>
          <w:trHeight w:val="1094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6" w:rsidRDefault="0054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6" w:rsidRDefault="0054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 автора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6" w:rsidRDefault="0054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автора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6" w:rsidRDefault="0054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азработки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6" w:rsidRDefault="0054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и </w:t>
            </w:r>
          </w:p>
          <w:p w:rsidR="00547A76" w:rsidRDefault="00547A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» лично автора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обязательно)</w:t>
            </w:r>
          </w:p>
          <w:p w:rsidR="00547A76" w:rsidRDefault="00547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A76" w:rsidTr="00547A76">
        <w:trPr>
          <w:trHeight w:val="966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6" w:rsidRDefault="00547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6" w:rsidRDefault="00547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6" w:rsidRDefault="00547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76" w:rsidRDefault="00547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6" w:rsidRDefault="00547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……..@......</w:t>
            </w:r>
          </w:p>
          <w:p w:rsidR="00547A76" w:rsidRDefault="00547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7A76" w:rsidRDefault="00547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8(***)*****</w:t>
            </w:r>
          </w:p>
        </w:tc>
      </w:tr>
    </w:tbl>
    <w:p w:rsidR="00673410" w:rsidRDefault="00673410" w:rsidP="00673410">
      <w:pPr>
        <w:shd w:val="clear" w:color="auto" w:fill="FFFFFF"/>
        <w:tabs>
          <w:tab w:val="left" w:pos="648"/>
        </w:tabs>
        <w:jc w:val="center"/>
        <w:rPr>
          <w:rFonts w:ascii="Times New Roman" w:hAnsi="Times New Roman"/>
          <w:sz w:val="28"/>
          <w:szCs w:val="28"/>
        </w:rPr>
      </w:pPr>
    </w:p>
    <w:p w:rsidR="00673410" w:rsidRDefault="00673410" w:rsidP="00673410">
      <w:pPr>
        <w:spacing w:before="100" w:beforeAutospacing="1" w:after="100" w:afterAutospacing="1"/>
        <w:ind w:firstLine="180"/>
        <w:rPr>
          <w:rFonts w:ascii="Times New Roman" w:hAnsi="Times New Roman"/>
          <w:sz w:val="28"/>
          <w:szCs w:val="28"/>
        </w:rPr>
      </w:pPr>
    </w:p>
    <w:p w:rsidR="00673410" w:rsidRDefault="00673410" w:rsidP="00673410">
      <w:pPr>
        <w:spacing w:before="100" w:beforeAutospacing="1" w:after="100" w:afterAutospacing="1"/>
        <w:ind w:firstLine="180"/>
        <w:rPr>
          <w:rFonts w:ascii="Times New Roman" w:hAnsi="Times New Roman"/>
          <w:sz w:val="28"/>
          <w:szCs w:val="28"/>
        </w:rPr>
      </w:pPr>
    </w:p>
    <w:p w:rsidR="00673410" w:rsidRDefault="00673410" w:rsidP="00673410">
      <w:pPr>
        <w:spacing w:before="100" w:beforeAutospacing="1" w:after="100" w:afterAutospacing="1"/>
        <w:ind w:firstLine="180"/>
        <w:rPr>
          <w:rFonts w:ascii="Times New Roman" w:hAnsi="Times New Roman"/>
          <w:sz w:val="28"/>
          <w:szCs w:val="28"/>
        </w:rPr>
      </w:pPr>
    </w:p>
    <w:p w:rsidR="00673410" w:rsidRDefault="00673410" w:rsidP="00673410">
      <w:pPr>
        <w:spacing w:before="100" w:beforeAutospacing="1" w:after="100" w:afterAutospacing="1"/>
        <w:ind w:firstLine="180"/>
        <w:rPr>
          <w:rFonts w:ascii="Times New Roman" w:hAnsi="Times New Roman"/>
          <w:sz w:val="28"/>
          <w:szCs w:val="28"/>
        </w:rPr>
      </w:pPr>
    </w:p>
    <w:p w:rsidR="00673410" w:rsidRDefault="00673410" w:rsidP="00673410">
      <w:pPr>
        <w:spacing w:before="100" w:beforeAutospacing="1" w:after="100" w:afterAutospacing="1"/>
        <w:ind w:firstLine="180"/>
        <w:rPr>
          <w:rFonts w:ascii="Times New Roman" w:hAnsi="Times New Roman"/>
          <w:sz w:val="28"/>
          <w:szCs w:val="28"/>
        </w:rPr>
      </w:pPr>
    </w:p>
    <w:p w:rsidR="00673410" w:rsidRDefault="00673410" w:rsidP="00673410">
      <w:pPr>
        <w:spacing w:before="100" w:beforeAutospacing="1" w:after="100" w:afterAutospacing="1"/>
        <w:ind w:firstLine="180"/>
        <w:rPr>
          <w:rFonts w:ascii="Times New Roman" w:hAnsi="Times New Roman"/>
          <w:sz w:val="28"/>
          <w:szCs w:val="28"/>
        </w:rPr>
      </w:pPr>
    </w:p>
    <w:p w:rsidR="00673410" w:rsidRDefault="00673410" w:rsidP="00673410">
      <w:pPr>
        <w:spacing w:before="100" w:beforeAutospacing="1" w:after="100" w:afterAutospacing="1"/>
        <w:ind w:firstLine="180"/>
        <w:rPr>
          <w:rFonts w:ascii="Times New Roman" w:hAnsi="Times New Roman"/>
          <w:sz w:val="28"/>
          <w:szCs w:val="28"/>
        </w:rPr>
      </w:pPr>
    </w:p>
    <w:p w:rsidR="00673410" w:rsidRDefault="00673410" w:rsidP="00673410">
      <w:pPr>
        <w:spacing w:before="100" w:beforeAutospacing="1" w:after="100" w:afterAutospacing="1"/>
        <w:ind w:firstLine="180"/>
        <w:rPr>
          <w:rFonts w:ascii="Times New Roman" w:hAnsi="Times New Roman"/>
          <w:sz w:val="28"/>
          <w:szCs w:val="28"/>
        </w:rPr>
      </w:pPr>
    </w:p>
    <w:p w:rsidR="00673410" w:rsidRDefault="00673410" w:rsidP="00673410">
      <w:pPr>
        <w:spacing w:before="100" w:beforeAutospacing="1" w:after="100" w:afterAutospacing="1"/>
        <w:ind w:firstLine="180"/>
        <w:rPr>
          <w:rFonts w:ascii="Times New Roman" w:hAnsi="Times New Roman"/>
          <w:sz w:val="28"/>
          <w:szCs w:val="28"/>
        </w:rPr>
      </w:pPr>
    </w:p>
    <w:p w:rsidR="00673410" w:rsidRDefault="00673410" w:rsidP="00673410">
      <w:pPr>
        <w:spacing w:before="100" w:beforeAutospacing="1" w:after="100" w:afterAutospacing="1"/>
        <w:ind w:firstLine="180"/>
        <w:rPr>
          <w:rFonts w:ascii="Times New Roman" w:hAnsi="Times New Roman"/>
          <w:sz w:val="28"/>
          <w:szCs w:val="28"/>
        </w:rPr>
      </w:pPr>
    </w:p>
    <w:p w:rsidR="00673410" w:rsidRDefault="00673410" w:rsidP="00673410">
      <w:pPr>
        <w:spacing w:before="100" w:beforeAutospacing="1" w:after="100" w:afterAutospacing="1"/>
        <w:ind w:firstLine="180"/>
        <w:rPr>
          <w:rFonts w:ascii="Times New Roman" w:hAnsi="Times New Roman"/>
          <w:sz w:val="28"/>
          <w:szCs w:val="28"/>
        </w:rPr>
      </w:pPr>
    </w:p>
    <w:p w:rsidR="00547A76" w:rsidRDefault="00547A76" w:rsidP="006734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A76" w:rsidRDefault="00547A76" w:rsidP="006734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A76" w:rsidRDefault="00547A76" w:rsidP="006734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A76" w:rsidRDefault="00547A76" w:rsidP="006734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A76" w:rsidRDefault="00547A76" w:rsidP="006734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A76" w:rsidRDefault="00547A76" w:rsidP="006734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7A76" w:rsidRDefault="00547A76" w:rsidP="006734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3410" w:rsidRDefault="00673410" w:rsidP="006734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673410" w:rsidRDefault="00673410" w:rsidP="006734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3410" w:rsidRDefault="00673410" w:rsidP="00673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работе</w:t>
      </w:r>
    </w:p>
    <w:p w:rsidR="00673410" w:rsidRDefault="00673410" w:rsidP="00673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410" w:rsidRDefault="00673410" w:rsidP="00A1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методической разработки должно четко соответствовать теме и цели.</w:t>
      </w:r>
    </w:p>
    <w:p w:rsidR="00673410" w:rsidRDefault="00673410" w:rsidP="00A1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</w:t>
      </w:r>
    </w:p>
    <w:p w:rsidR="00673410" w:rsidRDefault="00673410" w:rsidP="00A1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</w:t>
      </w:r>
    </w:p>
    <w:p w:rsidR="00673410" w:rsidRDefault="00673410" w:rsidP="00A1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должен быть систематизирован, изложен максимально просто и четко.</w:t>
      </w:r>
    </w:p>
    <w:p w:rsidR="00673410" w:rsidRDefault="00673410" w:rsidP="00A1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методической разработки должен быть четким, лаконичным, грамотным, убедительным. Применяемая терминология должна соответствовать педагогическому тезаурусу.</w:t>
      </w:r>
    </w:p>
    <w:p w:rsidR="00673410" w:rsidRDefault="00673410" w:rsidP="00A1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Рекомендуемые методы, методические приемы, формы и средства обучения должны обосноваться ссылками на свой педагогический опыт.</w:t>
      </w:r>
    </w:p>
    <w:p w:rsidR="00673410" w:rsidRDefault="00673410" w:rsidP="00A1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 должна учитывать конкретные материально-технические условия осуществления учебно-воспитательного процесса.</w:t>
      </w:r>
    </w:p>
    <w:p w:rsidR="00673410" w:rsidRDefault="00673410" w:rsidP="00A1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 организацию учебного процесса в направлении широкого применении активных форм и методов обучения.</w:t>
      </w:r>
    </w:p>
    <w:p w:rsidR="00673410" w:rsidRDefault="00673410" w:rsidP="00A1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 должна раскрывать вопрос «Как учить».</w:t>
      </w:r>
    </w:p>
    <w:p w:rsidR="00673410" w:rsidRDefault="00673410" w:rsidP="00A15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Должна содержать конкретные материалы, которые может использовать педагог в своей работе (карточки задания, планы уроков, инструкции для проведения лабораторных работ, карточки схемы, тесты, </w:t>
      </w:r>
      <w:proofErr w:type="spellStart"/>
      <w:r>
        <w:rPr>
          <w:rFonts w:ascii="Times New Roman" w:hAnsi="Times New Roman"/>
          <w:sz w:val="28"/>
          <w:szCs w:val="28"/>
        </w:rPr>
        <w:t>поуровневые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задания и т.д.).</w:t>
      </w:r>
    </w:p>
    <w:p w:rsidR="00673410" w:rsidRDefault="00673410" w:rsidP="00547A7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методической разработке может быть </w:t>
      </w:r>
      <w:proofErr w:type="gramStart"/>
      <w:r>
        <w:rPr>
          <w:rFonts w:ascii="Times New Roman" w:hAnsi="Times New Roman"/>
          <w:sz w:val="28"/>
          <w:szCs w:val="28"/>
        </w:rPr>
        <w:t>приложена</w:t>
      </w:r>
      <w:proofErr w:type="gramEnd"/>
      <w:r>
        <w:rPr>
          <w:rFonts w:ascii="Times New Roman" w:hAnsi="Times New Roman"/>
          <w:sz w:val="28"/>
          <w:szCs w:val="28"/>
        </w:rPr>
        <w:t xml:space="preserve"> мультимедиа</w:t>
      </w:r>
    </w:p>
    <w:p w:rsidR="00673410" w:rsidRDefault="00673410" w:rsidP="00547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презентация.</w:t>
      </w:r>
    </w:p>
    <w:p w:rsidR="00673410" w:rsidRDefault="00673410" w:rsidP="00547A7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должна отражать:</w:t>
      </w:r>
    </w:p>
    <w:p w:rsidR="00673410" w:rsidRDefault="00673410" w:rsidP="00547A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выбранной темы;</w:t>
      </w:r>
    </w:p>
    <w:p w:rsidR="00673410" w:rsidRDefault="00673410" w:rsidP="00547A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содержания презентации  теме методической разработки;</w:t>
      </w:r>
    </w:p>
    <w:p w:rsidR="00673410" w:rsidRDefault="00673410" w:rsidP="00547A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материала современному уровню развития науки и техники;</w:t>
      </w:r>
    </w:p>
    <w:p w:rsidR="00673410" w:rsidRDefault="00673410" w:rsidP="00547A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правильное использование научно-технической, методической и иной терминологии;</w:t>
      </w:r>
    </w:p>
    <w:p w:rsidR="00673410" w:rsidRDefault="00673410" w:rsidP="00547A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иллюстрационный материал презентации; </w:t>
      </w:r>
    </w:p>
    <w:p w:rsidR="00673410" w:rsidRDefault="00673410" w:rsidP="00547A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читаемость и дизайн текста;</w:t>
      </w:r>
    </w:p>
    <w:p w:rsidR="00673410" w:rsidRDefault="00673410" w:rsidP="00547A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цветовое решение презентации;</w:t>
      </w:r>
    </w:p>
    <w:p w:rsidR="00673410" w:rsidRDefault="00673410" w:rsidP="00547A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оптимальность количества слайдов;</w:t>
      </w:r>
    </w:p>
    <w:p w:rsidR="00673410" w:rsidRDefault="00673410" w:rsidP="00547A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применения анимации.</w:t>
      </w:r>
    </w:p>
    <w:p w:rsidR="00673410" w:rsidRDefault="00673410" w:rsidP="00547A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410" w:rsidRDefault="00673410" w:rsidP="00547A7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410" w:rsidRDefault="00673410" w:rsidP="00673410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F23" w:rsidRDefault="00DC6F23"/>
    <w:sectPr w:rsidR="00DC6F23" w:rsidSect="00B379F9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5FDE"/>
    <w:multiLevelType w:val="multilevel"/>
    <w:tmpl w:val="DC7ACC1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F502454"/>
    <w:multiLevelType w:val="multilevel"/>
    <w:tmpl w:val="D8D03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65D15325"/>
    <w:multiLevelType w:val="hybridMultilevel"/>
    <w:tmpl w:val="F4D42AB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6A562FD9"/>
    <w:multiLevelType w:val="hybridMultilevel"/>
    <w:tmpl w:val="AF26C3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1616777"/>
    <w:multiLevelType w:val="hybridMultilevel"/>
    <w:tmpl w:val="04FA5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24"/>
    <w:rsid w:val="00170824"/>
    <w:rsid w:val="00172790"/>
    <w:rsid w:val="00177640"/>
    <w:rsid w:val="001B69B1"/>
    <w:rsid w:val="00530029"/>
    <w:rsid w:val="00547A76"/>
    <w:rsid w:val="00673410"/>
    <w:rsid w:val="006B210E"/>
    <w:rsid w:val="00A155B2"/>
    <w:rsid w:val="00B379F9"/>
    <w:rsid w:val="00D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3410"/>
    <w:rPr>
      <w:color w:val="0000FF"/>
      <w:u w:val="single"/>
    </w:rPr>
  </w:style>
  <w:style w:type="paragraph" w:styleId="a4">
    <w:name w:val="Normal (Web)"/>
    <w:basedOn w:val="a"/>
    <w:unhideWhenUsed/>
    <w:rsid w:val="00673410"/>
    <w:pPr>
      <w:spacing w:after="100" w:afterAutospacing="1" w:line="240" w:lineRule="auto"/>
      <w:ind w:left="450" w:right="150"/>
    </w:pPr>
    <w:rPr>
      <w:rFonts w:ascii="Verdana" w:hAnsi="Verdana"/>
      <w:color w:val="000000"/>
      <w:sz w:val="17"/>
      <w:szCs w:val="17"/>
    </w:rPr>
  </w:style>
  <w:style w:type="paragraph" w:styleId="a5">
    <w:name w:val="Body Text Indent"/>
    <w:basedOn w:val="a"/>
    <w:link w:val="a6"/>
    <w:semiHidden/>
    <w:unhideWhenUsed/>
    <w:rsid w:val="00673410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734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Strong"/>
    <w:basedOn w:val="a0"/>
    <w:qFormat/>
    <w:rsid w:val="00673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3410"/>
    <w:rPr>
      <w:color w:val="0000FF"/>
      <w:u w:val="single"/>
    </w:rPr>
  </w:style>
  <w:style w:type="paragraph" w:styleId="a4">
    <w:name w:val="Normal (Web)"/>
    <w:basedOn w:val="a"/>
    <w:unhideWhenUsed/>
    <w:rsid w:val="00673410"/>
    <w:pPr>
      <w:spacing w:after="100" w:afterAutospacing="1" w:line="240" w:lineRule="auto"/>
      <w:ind w:left="450" w:right="150"/>
    </w:pPr>
    <w:rPr>
      <w:rFonts w:ascii="Verdana" w:hAnsi="Verdana"/>
      <w:color w:val="000000"/>
      <w:sz w:val="17"/>
      <w:szCs w:val="17"/>
    </w:rPr>
  </w:style>
  <w:style w:type="paragraph" w:styleId="a5">
    <w:name w:val="Body Text Indent"/>
    <w:basedOn w:val="a"/>
    <w:link w:val="a6"/>
    <w:semiHidden/>
    <w:unhideWhenUsed/>
    <w:rsid w:val="00673410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734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Strong"/>
    <w:basedOn w:val="a0"/>
    <w:qFormat/>
    <w:rsid w:val="00673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Сосина</dc:creator>
  <cp:keywords/>
  <dc:description/>
  <cp:lastModifiedBy>Ирина Сосина</cp:lastModifiedBy>
  <cp:revision>6</cp:revision>
  <dcterms:created xsi:type="dcterms:W3CDTF">2016-03-29T05:48:00Z</dcterms:created>
  <dcterms:modified xsi:type="dcterms:W3CDTF">2016-04-20T11:11:00Z</dcterms:modified>
</cp:coreProperties>
</file>