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3B" w:rsidRDefault="00F5033B" w:rsidP="00F503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3B">
        <w:rPr>
          <w:rFonts w:ascii="Times New Roman" w:hAnsi="Times New Roman" w:cs="Times New Roman"/>
          <w:b/>
          <w:sz w:val="28"/>
          <w:szCs w:val="28"/>
        </w:rPr>
        <w:t>СОДЕРЖАНИЕ ВСТУПИТЕЛЬНЫХ ИСПЫТАНИЙ 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3B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F5033B">
        <w:rPr>
          <w:rFonts w:ascii="Times New Roman" w:hAnsi="Times New Roman" w:cs="Times New Roman"/>
          <w:b/>
          <w:sz w:val="28"/>
          <w:szCs w:val="28"/>
        </w:rPr>
        <w:cr/>
      </w:r>
    </w:p>
    <w:p w:rsidR="008B3BAA" w:rsidRPr="00A11664" w:rsidRDefault="003065EC" w:rsidP="00F503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1166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1664">
        <w:rPr>
          <w:rFonts w:ascii="Times New Roman" w:hAnsi="Times New Roman" w:cs="Times New Roman"/>
          <w:b/>
          <w:sz w:val="28"/>
          <w:szCs w:val="28"/>
        </w:rPr>
        <w:t>Я) «</w:t>
      </w:r>
      <w:r w:rsidR="00F5033B">
        <w:rPr>
          <w:rFonts w:ascii="Times New Roman" w:hAnsi="Times New Roman" w:cs="Times New Roman"/>
          <w:b/>
          <w:sz w:val="28"/>
          <w:szCs w:val="28"/>
        </w:rPr>
        <w:t>Я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 xml:space="preserve">кутский колледж культуры и искусств имени </w:t>
      </w:r>
      <w:r w:rsidRPr="00A11664">
        <w:rPr>
          <w:rFonts w:ascii="Times New Roman" w:hAnsi="Times New Roman" w:cs="Times New Roman"/>
          <w:b/>
          <w:sz w:val="28"/>
          <w:szCs w:val="28"/>
        </w:rPr>
        <w:t>А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графены</w:t>
      </w:r>
      <w:r w:rsidRPr="00A1166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митриевны</w:t>
      </w:r>
      <w:r w:rsidRPr="00A1166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5033B" w:rsidRPr="00A11664">
        <w:rPr>
          <w:rFonts w:ascii="Times New Roman" w:hAnsi="Times New Roman" w:cs="Times New Roman"/>
          <w:b/>
          <w:sz w:val="28"/>
          <w:szCs w:val="28"/>
        </w:rPr>
        <w:t>акаровой</w:t>
      </w:r>
      <w:r w:rsidRPr="00A11664">
        <w:rPr>
          <w:rFonts w:ascii="Times New Roman" w:hAnsi="Times New Roman" w:cs="Times New Roman"/>
          <w:b/>
          <w:sz w:val="28"/>
          <w:szCs w:val="28"/>
        </w:rPr>
        <w:t>»</w:t>
      </w:r>
    </w:p>
    <w:p w:rsidR="003065EC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92671A" w:rsidRDefault="00CD6543" w:rsidP="00CD65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CD6543" w:rsidRDefault="00CD6543" w:rsidP="00CD654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7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6B27">
        <w:rPr>
          <w:rFonts w:ascii="Times New Roman" w:hAnsi="Times New Roman" w:cs="Times New Roman"/>
          <w:b/>
          <w:sz w:val="28"/>
          <w:szCs w:val="28"/>
        </w:rPr>
        <w:t>СПЕЦИАЛЬНОСТИ 51.02.01 «НАРОДНОЕ ХУДОЖЕСТВЕННОЕ ТВОРЧЕСТВО» по виду: «Хореографическое творчество</w:t>
      </w:r>
      <w:proofErr w:type="gramStart"/>
      <w:r w:rsidRPr="00806B2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C84997">
        <w:rPr>
          <w:rFonts w:ascii="Times New Roman" w:hAnsi="Times New Roman" w:cs="Times New Roman"/>
          <w:i/>
          <w:sz w:val="28"/>
          <w:szCs w:val="28"/>
        </w:rPr>
        <w:t>Вступительные испытания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C84997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sz w:val="28"/>
          <w:szCs w:val="28"/>
        </w:rPr>
        <w:t>1.</w:t>
      </w:r>
      <w:r w:rsidRPr="00C84997">
        <w:rPr>
          <w:rFonts w:ascii="Times New Roman" w:hAnsi="Times New Roman" w:cs="Times New Roman"/>
          <w:sz w:val="28"/>
          <w:szCs w:val="28"/>
        </w:rPr>
        <w:tab/>
        <w:t xml:space="preserve">Классический танец (экзерсис у станка, на середине, </w:t>
      </w:r>
      <w:proofErr w:type="spellStart"/>
      <w:r w:rsidRPr="00C84997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C84997">
        <w:rPr>
          <w:rFonts w:ascii="Times New Roman" w:hAnsi="Times New Roman" w:cs="Times New Roman"/>
          <w:sz w:val="28"/>
          <w:szCs w:val="28"/>
        </w:rPr>
        <w:t>)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sz w:val="28"/>
          <w:szCs w:val="28"/>
        </w:rPr>
        <w:t>2.</w:t>
      </w:r>
      <w:r w:rsidRPr="00C84997">
        <w:rPr>
          <w:rFonts w:ascii="Times New Roman" w:hAnsi="Times New Roman" w:cs="Times New Roman"/>
          <w:sz w:val="28"/>
          <w:szCs w:val="28"/>
        </w:rPr>
        <w:tab/>
        <w:t>Народный танец (экзерсис у станка, на середине, этюды)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997">
        <w:rPr>
          <w:rFonts w:ascii="Times New Roman" w:hAnsi="Times New Roman" w:cs="Times New Roman"/>
          <w:sz w:val="28"/>
          <w:szCs w:val="28"/>
        </w:rPr>
        <w:t>В процессе этой части вступительных испытаний 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C84997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C84997">
        <w:rPr>
          <w:rFonts w:ascii="Times New Roman" w:hAnsi="Times New Roman" w:cs="Times New Roman"/>
          <w:sz w:val="28"/>
          <w:szCs w:val="28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C8499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C84997">
        <w:rPr>
          <w:rFonts w:ascii="Times New Roman" w:hAnsi="Times New Roman" w:cs="Times New Roman"/>
          <w:i/>
          <w:sz w:val="28"/>
          <w:szCs w:val="28"/>
        </w:rPr>
        <w:t>.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C84997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sz w:val="28"/>
          <w:szCs w:val="28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C84997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sz w:val="28"/>
          <w:szCs w:val="28"/>
        </w:rPr>
        <w:t xml:space="preserve">2. 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C8499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84997">
        <w:rPr>
          <w:rFonts w:ascii="Times New Roman" w:hAnsi="Times New Roman" w:cs="Times New Roman"/>
          <w:sz w:val="28"/>
          <w:szCs w:val="28"/>
        </w:rPr>
        <w:t>.</w:t>
      </w:r>
    </w:p>
    <w:p w:rsidR="00CD6543" w:rsidRPr="00C84997" w:rsidRDefault="00C84997" w:rsidP="00C849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97">
        <w:rPr>
          <w:rFonts w:ascii="Times New Roman" w:hAnsi="Times New Roman" w:cs="Times New Roman"/>
          <w:b/>
          <w:sz w:val="28"/>
          <w:szCs w:val="28"/>
        </w:rPr>
        <w:t>Третий этап. Собеседование.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Форма одежды для абитуриентов: 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Девушки – трико черного цвета, колготки черного цвета, балетные тапочки (чешки)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lastRenderedPageBreak/>
        <w:t>Юноши - белая футболка (облегающая), черные шорты (облегающие), балетные тапочки (чешки)</w:t>
      </w:r>
    </w:p>
    <w:p w:rsidR="00CD6543" w:rsidRPr="003C1C00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00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«Этнохудожественное творчество»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84997" w:rsidRPr="00C84997" w:rsidRDefault="00C84997" w:rsidP="00C84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 Творческие испытания</w:t>
      </w:r>
    </w:p>
    <w:p w:rsidR="00C84997" w:rsidRPr="00C84997" w:rsidRDefault="00C84997" w:rsidP="00C84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997" w:rsidRPr="00C84997" w:rsidRDefault="00C84997" w:rsidP="00C84997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Актерское мастерство и режиссура: </w:t>
      </w:r>
    </w:p>
    <w:p w:rsidR="00C84997" w:rsidRPr="00C84997" w:rsidRDefault="00C84997" w:rsidP="00C84997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Творческие этюды</w:t>
      </w:r>
    </w:p>
    <w:p w:rsidR="00C84997" w:rsidRPr="00C84997" w:rsidRDefault="00C84997" w:rsidP="00C84997">
      <w:pPr>
        <w:tabs>
          <w:tab w:val="left" w:pos="567"/>
        </w:tabs>
        <w:spacing w:after="0" w:line="240" w:lineRule="auto"/>
        <w:ind w:left="15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997" w:rsidRPr="00C84997" w:rsidRDefault="00C84997" w:rsidP="00C8499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Исполнительское мастерство: </w:t>
      </w:r>
    </w:p>
    <w:p w:rsidR="00C84997" w:rsidRPr="00C84997" w:rsidRDefault="00C84997" w:rsidP="00C84997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Исполнение любого жанра фольклора: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тойука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отрывка из олонхо,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разножанровых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 народных песен; скороговорки – чабыргах;</w:t>
      </w:r>
    </w:p>
    <w:p w:rsidR="00C84997" w:rsidRPr="00C84997" w:rsidRDefault="00C84997" w:rsidP="00C84997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Исполнение басни (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угэ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>), стихотворения, отрывка из прозы;</w:t>
      </w:r>
    </w:p>
    <w:p w:rsidR="00C84997" w:rsidRPr="00C84997" w:rsidRDefault="00C84997" w:rsidP="00C84997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Исполнение запева кругового танца якутов и северных народов (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осуохай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84997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C84997">
        <w:rPr>
          <w:rFonts w:ascii="Times New Roman" w:eastAsia="Calibri" w:hAnsi="Times New Roman" w:cs="Times New Roman"/>
          <w:sz w:val="28"/>
          <w:szCs w:val="28"/>
        </w:rPr>
        <w:t>ээдьэ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мончоорай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ёхорье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 и т.д.);  </w:t>
      </w:r>
    </w:p>
    <w:p w:rsidR="00C84997" w:rsidRDefault="00C84997" w:rsidP="00C84997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Приветствуется  исполнение одного произведения  на любом музыкальном инструменте;</w:t>
      </w:r>
    </w:p>
    <w:p w:rsidR="00C84997" w:rsidRPr="00C84997" w:rsidRDefault="00C84997" w:rsidP="00C849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997">
        <w:rPr>
          <w:rFonts w:ascii="Times New Roman" w:eastAsia="Calibri" w:hAnsi="Times New Roman" w:cs="Times New Roman"/>
          <w:b/>
          <w:sz w:val="28"/>
          <w:szCs w:val="28"/>
        </w:rPr>
        <w:t>II этап: Собеседование.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На собеседовании абитуриент представляет свое портфолио, отвечает на дополнительные вопросы комиссии.  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По результатам творческих испытаний к набранным баллам добавляется средний балл аттестата об основном общем образовании, а так же дополнительные баллы по портфолио.</w:t>
      </w:r>
    </w:p>
    <w:p w:rsidR="00CD6543" w:rsidRPr="00F61C8E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4B611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117" w:rsidRPr="004B6117" w:rsidRDefault="004B6117" w:rsidP="004B6117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ТВОРЧЕСКИХ ИСПЫТАНИЙ ПО </w:t>
      </w:r>
      <w:r w:rsidR="00C84997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СПЕЦИАЛЬНОСТИ 51.02.01 «НАРОДНОЕ ХУДОЖЕСТВЕННОЕ ТВОРЧЕСТВО</w:t>
      </w:r>
      <w:r w:rsidRPr="004B6117">
        <w:rPr>
          <w:rFonts w:ascii="Times New Roman" w:eastAsia="Calibri" w:hAnsi="Times New Roman" w:cs="Times New Roman"/>
          <w:b/>
          <w:bCs/>
          <w:sz w:val="28"/>
          <w:szCs w:val="28"/>
        </w:rPr>
        <w:t>» по виду: «</w:t>
      </w:r>
      <w:proofErr w:type="gramStart"/>
      <w:r w:rsidRPr="004B6117">
        <w:rPr>
          <w:rFonts w:ascii="Times New Roman" w:eastAsia="Calibri" w:hAnsi="Times New Roman" w:cs="Times New Roman"/>
          <w:b/>
          <w:bCs/>
          <w:sz w:val="28"/>
          <w:szCs w:val="28"/>
        </w:rPr>
        <w:t>Фото-</w:t>
      </w:r>
      <w:r w:rsidR="00C84997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proofErr w:type="gramEnd"/>
      <w:r w:rsidR="00C849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6117">
        <w:rPr>
          <w:rFonts w:ascii="Times New Roman" w:eastAsia="Calibri" w:hAnsi="Times New Roman" w:cs="Times New Roman"/>
          <w:b/>
          <w:bCs/>
          <w:sz w:val="28"/>
          <w:szCs w:val="28"/>
        </w:rPr>
        <w:t>видеотворчество</w:t>
      </w:r>
      <w:proofErr w:type="spellEnd"/>
      <w:r w:rsidRPr="004B611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84997" w:rsidRPr="00C84997" w:rsidRDefault="00C84997" w:rsidP="004B61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84997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4B6117" w:rsidRPr="00F7770A" w:rsidRDefault="004B6117" w:rsidP="004B61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4997">
        <w:rPr>
          <w:rFonts w:ascii="Times New Roman" w:hAnsi="Times New Roman" w:cs="Times New Roman"/>
          <w:b/>
          <w:sz w:val="28"/>
          <w:szCs w:val="28"/>
        </w:rPr>
        <w:t>1 этап творческих</w:t>
      </w:r>
      <w:r w:rsidRPr="00F7770A">
        <w:rPr>
          <w:rFonts w:ascii="Times New Roman" w:hAnsi="Times New Roman" w:cs="Times New Roman"/>
          <w:sz w:val="28"/>
          <w:szCs w:val="28"/>
        </w:rPr>
        <w:t xml:space="preserve"> испытаний включает в себя:</w:t>
      </w:r>
    </w:p>
    <w:p w:rsidR="004B6117" w:rsidRPr="00F7770A" w:rsidRDefault="004B6117" w:rsidP="004B6117">
      <w:pPr>
        <w:jc w:val="both"/>
        <w:rPr>
          <w:rFonts w:ascii="Times New Roman" w:hAnsi="Times New Roman" w:cs="Times New Roman"/>
          <w:sz w:val="28"/>
          <w:szCs w:val="28"/>
        </w:rPr>
      </w:pPr>
      <w:r w:rsidRPr="00F7770A">
        <w:rPr>
          <w:rFonts w:ascii="Times New Roman" w:hAnsi="Times New Roman" w:cs="Times New Roman"/>
          <w:sz w:val="28"/>
          <w:szCs w:val="28"/>
        </w:rPr>
        <w:t xml:space="preserve">- Просмотр и обсуждение портфолио фото и </w:t>
      </w:r>
      <w:proofErr w:type="spellStart"/>
      <w:r w:rsidRPr="00F7770A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Pr="00F7770A">
        <w:rPr>
          <w:rFonts w:ascii="Times New Roman" w:hAnsi="Times New Roman" w:cs="Times New Roman"/>
          <w:sz w:val="28"/>
          <w:szCs w:val="28"/>
        </w:rPr>
        <w:t xml:space="preserve">, выполненных абитуриентом за последние 3 года. Предоставляются в электронном виде на </w:t>
      </w:r>
      <w:proofErr w:type="spellStart"/>
      <w:r w:rsidRPr="00F7770A">
        <w:rPr>
          <w:rFonts w:ascii="Times New Roman" w:hAnsi="Times New Roman" w:cs="Times New Roman"/>
          <w:sz w:val="28"/>
          <w:szCs w:val="28"/>
          <w:lang w:val="en-US"/>
        </w:rPr>
        <w:t>usb</w:t>
      </w:r>
      <w:proofErr w:type="spellEnd"/>
      <w:r w:rsidRPr="00F7770A">
        <w:rPr>
          <w:rFonts w:ascii="Times New Roman" w:hAnsi="Times New Roman" w:cs="Times New Roman"/>
          <w:sz w:val="28"/>
          <w:szCs w:val="28"/>
        </w:rPr>
        <w:t xml:space="preserve">-носителе. Требования к фотографиям – формат </w:t>
      </w:r>
      <w:r w:rsidRPr="00F7770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77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0A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размером не более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F7770A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F7770A">
        <w:rPr>
          <w:rFonts w:ascii="Times New Roman" w:hAnsi="Times New Roman" w:cs="Times New Roman"/>
          <w:sz w:val="28"/>
          <w:szCs w:val="28"/>
        </w:rPr>
        <w:t>видеоработам</w:t>
      </w:r>
      <w:proofErr w:type="spellEnd"/>
      <w:r w:rsidRPr="00F7770A">
        <w:rPr>
          <w:rFonts w:ascii="Times New Roman" w:hAnsi="Times New Roman" w:cs="Times New Roman"/>
          <w:sz w:val="28"/>
          <w:szCs w:val="28"/>
        </w:rPr>
        <w:t xml:space="preserve"> – формат </w:t>
      </w:r>
      <w:proofErr w:type="spellStart"/>
      <w:r w:rsidRPr="00F7770A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7770A">
        <w:rPr>
          <w:rFonts w:ascii="Times New Roman" w:hAnsi="Times New Roman" w:cs="Times New Roman"/>
          <w:sz w:val="28"/>
          <w:szCs w:val="28"/>
        </w:rPr>
        <w:t xml:space="preserve">4, кодек </w:t>
      </w:r>
      <w:r w:rsidRPr="00F7770A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Pr="00F7770A">
        <w:rPr>
          <w:rFonts w:ascii="Times New Roman" w:hAnsi="Times New Roman" w:cs="Times New Roman"/>
          <w:sz w:val="28"/>
          <w:szCs w:val="28"/>
        </w:rPr>
        <w:t xml:space="preserve">.264, хронометраж не более 10 минут (если фильм или другой вид работы предусматривает более длинный хронометраж, то </w:t>
      </w:r>
      <w:r>
        <w:rPr>
          <w:rFonts w:ascii="Times New Roman" w:hAnsi="Times New Roman" w:cs="Times New Roman"/>
          <w:sz w:val="28"/>
          <w:szCs w:val="28"/>
        </w:rPr>
        <w:t xml:space="preserve">абитуриенту следует предоставить </w:t>
      </w:r>
      <w:r w:rsidRPr="00F7770A">
        <w:rPr>
          <w:rFonts w:ascii="Times New Roman" w:hAnsi="Times New Roman" w:cs="Times New Roman"/>
          <w:sz w:val="28"/>
          <w:szCs w:val="28"/>
        </w:rPr>
        <w:t>как саму работу, так и сокращенную версию</w:t>
      </w:r>
      <w:r>
        <w:rPr>
          <w:rFonts w:ascii="Times New Roman" w:hAnsi="Times New Roman" w:cs="Times New Roman"/>
          <w:sz w:val="28"/>
          <w:szCs w:val="28"/>
        </w:rPr>
        <w:t xml:space="preserve"> – трейлер</w:t>
      </w:r>
      <w:r w:rsidRPr="00F7770A">
        <w:rPr>
          <w:rFonts w:ascii="Times New Roman" w:hAnsi="Times New Roman" w:cs="Times New Roman"/>
          <w:sz w:val="28"/>
          <w:szCs w:val="28"/>
        </w:rPr>
        <w:t>)</w:t>
      </w:r>
    </w:p>
    <w:p w:rsidR="004B6117" w:rsidRPr="00F7770A" w:rsidRDefault="004B6117" w:rsidP="004B61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70A">
        <w:rPr>
          <w:rFonts w:ascii="Times New Roman" w:hAnsi="Times New Roman" w:cs="Times New Roman"/>
          <w:sz w:val="28"/>
          <w:szCs w:val="28"/>
        </w:rPr>
        <w:t xml:space="preserve">- </w:t>
      </w:r>
      <w:r w:rsidRPr="00F7770A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обязательные, но желательные работы: короткие рассказы; заявки на сценарии короткометражных или полнометражных игровых фильмов; созданные абитуриентом рисунки, анимация, музыка и т.п.</w:t>
      </w:r>
    </w:p>
    <w:p w:rsidR="004B6117" w:rsidRPr="00F7770A" w:rsidRDefault="004B6117" w:rsidP="004B61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 творческих</w:t>
      </w:r>
      <w:r w:rsidRPr="00F77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испытаний включает в себя:</w:t>
      </w:r>
    </w:p>
    <w:p w:rsidR="004B6117" w:rsidRPr="00F7770A" w:rsidRDefault="004B6117" w:rsidP="004B61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Собеседование.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творческих испытаний 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абитуриенту будут заданы вопросы </w:t>
      </w:r>
      <w:proofErr w:type="gramStart"/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могут быть заданы вопросы, определяющие наличие интереса к истории и теории мирового кинематографа.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должен:</w:t>
      </w:r>
    </w:p>
    <w:p w:rsidR="004B6117" w:rsidRPr="00F7770A" w:rsidRDefault="004B6117" w:rsidP="004B6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наличие интереса к различным областям кинематографа;</w:t>
      </w:r>
    </w:p>
    <w:p w:rsidR="004B6117" w:rsidRPr="00F7770A" w:rsidRDefault="004B6117" w:rsidP="004B6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вектор своих кинематографических интересов:</w:t>
      </w:r>
    </w:p>
    <w:p w:rsidR="004B6117" w:rsidRPr="00F7770A" w:rsidRDefault="004B6117" w:rsidP="004B6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способность к абстрактному мышлению, анализу, синтезу:</w:t>
      </w:r>
    </w:p>
    <w:p w:rsidR="004B6117" w:rsidRDefault="004B6117" w:rsidP="004B61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продемонстрировать свои способности к самоорганизации и самообразованию.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 ряд изобразительных материалов из области кинематографа (кадры из фильмов, фотографии и портреты режиссёров и др.), которые он должен будет идентифицировать, дать анализ фильма, творчества режиссёра.</w:t>
      </w:r>
    </w:p>
    <w:p w:rsidR="004B6117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17" w:rsidRPr="004B6117" w:rsidRDefault="004B6117" w:rsidP="004B61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Творческое испытание</w:t>
      </w:r>
      <w:r w:rsidRPr="004B6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61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(проверка общекультурной подготовки поступающего в различных областях искусства, культуры и науки)</w:t>
      </w:r>
      <w:r w:rsidRPr="004B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устной форме.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будет предложен ряд изобразительных материалов из различных областей искусства, науки, обществознания (произведения изобразительного искусства, архитектуры, истории, науки, портреты художников, литераторов, учёных, политических деятелей, картины и фотографии различных исторических событий и эпох), которые он должен будет идентифицировать, дать анализ роли в эволюции соответствующего направления.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:rsidR="004B6117" w:rsidRPr="00F7770A" w:rsidRDefault="004B6117" w:rsidP="004B6117">
      <w:pPr>
        <w:shd w:val="clear" w:color="auto" w:fill="FFFFFF"/>
        <w:spacing w:before="144"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выйти из аудитории и сделать несколько фотографий на заданные темы за определенный промежуток времени; написать текстовый репортаж, этюд на заданную тему</w:t>
      </w:r>
      <w:r w:rsidRPr="00F77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117" w:rsidRPr="00140E7E" w:rsidRDefault="00140E7E" w:rsidP="004B611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E7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43" w:rsidRPr="00C328DA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ПО СПЕЦИАЛЬНОСТИ 53.02.08 «МУЗЫКАЛЬНОЕ ЗВУКООПЕРАТОРСКОЕ МАСТЕРСТВО» 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I.</w:t>
      </w:r>
      <w:r w:rsidRPr="00ED5FBC">
        <w:rPr>
          <w:rFonts w:ascii="Times New Roman" w:hAnsi="Times New Roman" w:cs="Times New Roman"/>
          <w:sz w:val="28"/>
          <w:szCs w:val="28"/>
        </w:rPr>
        <w:tab/>
        <w:t>Испытания по специальности: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 xml:space="preserve">1 этап. Проверка знаний и умение их применять по курсу математики и физики: до 10 заданий (5 по математике, 5 по физике). Задания берутся с Официального информационного портала ГИА (http://gia.edu.ru/ru/graduates_classes/demonstration/), или составляются по аналогии с ними. 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Математика: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а. Знание графиков функций, возможность их построения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>. Элементарные знания геометрии (теорема Пифагора, фигуры и др.)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в. Решение уравнений (простое уравнение, квадратное), пропорции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Физика: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а. Основные физические величины и их связь между собой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>. Закон Ома. Понятия сопротивления, напряжения, мощности и силы тока.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FBC">
        <w:rPr>
          <w:rFonts w:ascii="Times New Roman" w:hAnsi="Times New Roman" w:cs="Times New Roman"/>
          <w:sz w:val="28"/>
          <w:szCs w:val="28"/>
        </w:rPr>
        <w:t>Элементарная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C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ED5FBC">
        <w:rPr>
          <w:rFonts w:ascii="Times New Roman" w:hAnsi="Times New Roman" w:cs="Times New Roman"/>
          <w:sz w:val="28"/>
          <w:szCs w:val="28"/>
        </w:rPr>
        <w:t xml:space="preserve"> (колебательный контур, усилитель мощности, </w:t>
      </w:r>
      <w:proofErr w:type="spellStart"/>
      <w:r w:rsidRPr="00ED5FBC">
        <w:rPr>
          <w:rFonts w:ascii="Times New Roman" w:hAnsi="Times New Roman" w:cs="Times New Roman"/>
          <w:sz w:val="28"/>
          <w:szCs w:val="28"/>
        </w:rPr>
        <w:t>сплиттер</w:t>
      </w:r>
      <w:proofErr w:type="spellEnd"/>
      <w:r w:rsidRPr="00ED5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5FBC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Pr="00ED5FBC">
        <w:rPr>
          <w:rFonts w:ascii="Times New Roman" w:hAnsi="Times New Roman" w:cs="Times New Roman"/>
          <w:sz w:val="28"/>
          <w:szCs w:val="28"/>
        </w:rPr>
        <w:t>), знание основных элементов электрической цепи и их назначение (сопротивление, катушка, конденсатор)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2 этап. Собеседование (профессиональные умения и навыки):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 xml:space="preserve">а. Общекультурные знания. Эпохи, стили. Знание музыки, 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 xml:space="preserve">. Компьютерная грамотность - базовые навыки в управлении и настройке компьютера. Знание наиболее </w:t>
      </w:r>
      <w:proofErr w:type="spellStart"/>
      <w:r w:rsidRPr="00ED5FBC">
        <w:rPr>
          <w:rFonts w:ascii="Times New Roman" w:hAnsi="Times New Roman" w:cs="Times New Roman"/>
          <w:sz w:val="28"/>
          <w:szCs w:val="28"/>
        </w:rPr>
        <w:t>употребимых</w:t>
      </w:r>
      <w:proofErr w:type="spellEnd"/>
      <w:r w:rsidRPr="00ED5FBC">
        <w:rPr>
          <w:rFonts w:ascii="Times New Roman" w:hAnsi="Times New Roman" w:cs="Times New Roman"/>
          <w:sz w:val="28"/>
          <w:szCs w:val="28"/>
        </w:rPr>
        <w:t xml:space="preserve"> программ. Желательны знания музыкальных программ.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FBC">
        <w:rPr>
          <w:rFonts w:ascii="Times New Roman" w:hAnsi="Times New Roman" w:cs="Times New Roman"/>
          <w:sz w:val="28"/>
          <w:szCs w:val="28"/>
        </w:rPr>
        <w:t>Мотивация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 xml:space="preserve"> и заинтересованность в специальности.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г. Владение музыкальным инструментом или вокалом.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 xml:space="preserve">Возможны дополнительные вопросы (такие как знание английского языка, опыт работы по созданию и записи музыки, и др.) с целью повышения оценки. 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Учитываются также знания (или их отсутствие) показанные в письменном анализе фонограмм.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Поступающий должен продемонстрировать наличие мелодического и гармонического слуха, развитой музыкальной памяти, чувства ритма: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•повторить сыгранную мелодию, различить на слух интервалы и трезвучия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•определить на слух количество звуков, и повторить ритмическую фигурацию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 xml:space="preserve">Проверка технического слуха и анализ фонограмм. 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Поступающий должен продемонстрировать чувствительность слуха и слуховую память: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• определить технически и музыкально неправильную монтажную склейку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• музыкальный баланс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• расположение в стереобазе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• частотная характеристика (неровность в низких, средних или высоких частотах)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Коллоквиум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 xml:space="preserve">На коллоквиуме выявляются уровень общекультурной подготовки </w:t>
      </w:r>
      <w:proofErr w:type="gramStart"/>
      <w:r w:rsidRPr="00ED5FBC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>, вовлеченность в будущую профессию, уровень творческого мышления и знания элементарной математики и физики.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Примерные вопросы на коллоквиум: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1) Почему Вы выбрали профессию «музыкальное звукооператорское мастерство»?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2) Каковы главные задачи звука в сопровождении кино и музыки?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3) Приведите пример использования звуковых эффектов в фильмах разных жанров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4) Чем отличается концертная, музыкальная, радио- и кин</w:t>
      </w:r>
      <w:proofErr w:type="gramStart"/>
      <w:r w:rsidRPr="00ED5F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5FBC">
        <w:rPr>
          <w:rFonts w:ascii="Times New Roman" w:hAnsi="Times New Roman" w:cs="Times New Roman"/>
          <w:sz w:val="28"/>
          <w:szCs w:val="28"/>
        </w:rPr>
        <w:t xml:space="preserve"> звукорежиссуры?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5) Предпочтения в музыке и почему?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6) Что такое звук? В какой среде он существует? Скорость звука?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7) В чем измеряется громкость звука? Понятие амплитуда.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8) Что такое колебание, период и частота звука?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9) Основные звуковые явления (</w:t>
      </w:r>
      <w:proofErr w:type="spellStart"/>
      <w:r w:rsidRPr="00ED5FBC">
        <w:rPr>
          <w:rFonts w:ascii="Times New Roman" w:hAnsi="Times New Roman" w:cs="Times New Roman"/>
          <w:sz w:val="28"/>
          <w:szCs w:val="28"/>
        </w:rPr>
        <w:t>дифрация</w:t>
      </w:r>
      <w:proofErr w:type="spellEnd"/>
      <w:r w:rsidRPr="00ED5FBC">
        <w:rPr>
          <w:rFonts w:ascii="Times New Roman" w:hAnsi="Times New Roman" w:cs="Times New Roman"/>
          <w:sz w:val="28"/>
          <w:szCs w:val="28"/>
        </w:rPr>
        <w:t>, рефракция, интерференция и эффект Доплера)</w:t>
      </w:r>
    </w:p>
    <w:p w:rsidR="00CD6543" w:rsidRPr="00ED5FB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10) Основной тон и обертона</w:t>
      </w:r>
    </w:p>
    <w:p w:rsidR="00CD6543" w:rsidRPr="00A16C6C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BC">
        <w:rPr>
          <w:rFonts w:ascii="Times New Roman" w:hAnsi="Times New Roman" w:cs="Times New Roman"/>
          <w:sz w:val="28"/>
          <w:szCs w:val="28"/>
        </w:rPr>
        <w:t>Дополнительная информация: абитуриент при наличии творческих работ имеет право предоставить их на вступительные испытания.</w:t>
      </w:r>
    </w:p>
    <w:p w:rsidR="00CD6543" w:rsidRPr="00F61C8E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D6543" w:rsidRDefault="00CD6543" w:rsidP="004B611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11 класса, очно/заочно:</w:t>
      </w:r>
    </w:p>
    <w:p w:rsidR="00CD6543" w:rsidRPr="0092671A" w:rsidRDefault="00CD6543" w:rsidP="00CD654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543" w:rsidRDefault="004B6117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6543" w:rsidRPr="00C328DA">
        <w:rPr>
          <w:rFonts w:ascii="Times New Roman" w:hAnsi="Times New Roman" w:cs="Times New Roman"/>
          <w:b/>
          <w:sz w:val="28"/>
          <w:szCs w:val="28"/>
        </w:rPr>
        <w:t>.</w:t>
      </w:r>
      <w:r w:rsidR="00CD6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543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51.02.02 «СОЦИАЛЬНО-КУЛЬТУРНАЯ ДЕЯТЕЛЬНОСТЬ»</w:t>
      </w:r>
      <w:r w:rsidR="00CD6543" w:rsidRPr="001C0297">
        <w:rPr>
          <w:rFonts w:ascii="Times New Roman" w:hAnsi="Times New Roman" w:cs="Times New Roman"/>
          <w:sz w:val="28"/>
          <w:szCs w:val="28"/>
        </w:rPr>
        <w:t xml:space="preserve"> по виду: «Организация и постановка культурно-массовых мероприятий и театрализованных представлений» (очно/заочно)</w:t>
      </w:r>
    </w:p>
    <w:p w:rsidR="00CD6543" w:rsidRPr="00E24F6B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 этап: Исполнительское мастерство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- Исполнение  песни; 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басни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), стихотворения,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297">
        <w:rPr>
          <w:rFonts w:ascii="Times New Roman" w:hAnsi="Times New Roman" w:cs="Times New Roman"/>
          <w:sz w:val="28"/>
          <w:szCs w:val="28"/>
        </w:rPr>
        <w:t xml:space="preserve">рывка из прозы; 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танца;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II этап: Проверка режиссерских и актерских способностей </w:t>
      </w:r>
      <w:proofErr w:type="gramStart"/>
      <w:r w:rsidRPr="001C029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1C0297">
        <w:rPr>
          <w:rFonts w:ascii="Times New Roman" w:hAnsi="Times New Roman" w:cs="Times New Roman"/>
          <w:sz w:val="28"/>
          <w:szCs w:val="28"/>
        </w:rPr>
        <w:t>: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«оживление» предмета;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олицетворение животного;</w:t>
      </w:r>
    </w:p>
    <w:p w:rsidR="00CD6543" w:rsidRPr="001C0297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режиссерского этюда (тема по выбору педагога, во время консультативных занятий);</w:t>
      </w:r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Написать эссе (тема по выбору педагога).</w:t>
      </w:r>
    </w:p>
    <w:p w:rsidR="00795315" w:rsidRPr="00795315" w:rsidRDefault="00795315" w:rsidP="0079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III </w:t>
      </w:r>
      <w:r>
        <w:rPr>
          <w:rFonts w:ascii="Times New Roman" w:hAnsi="Times New Roman" w:cs="Times New Roman"/>
          <w:sz w:val="28"/>
          <w:szCs w:val="28"/>
        </w:rPr>
        <w:t>этап: Собеседование</w:t>
      </w:r>
      <w:bookmarkStart w:id="0" w:name="_GoBack"/>
      <w:bookmarkEnd w:id="0"/>
    </w:p>
    <w:p w:rsidR="00CD6543" w:rsidRDefault="00CD6543" w:rsidP="00CD65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sectPr w:rsidR="00CD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9F"/>
    <w:multiLevelType w:val="hybridMultilevel"/>
    <w:tmpl w:val="C1486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D1B0E"/>
    <w:multiLevelType w:val="multilevel"/>
    <w:tmpl w:val="26F6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23ED"/>
    <w:multiLevelType w:val="multilevel"/>
    <w:tmpl w:val="DA7E8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B4B37"/>
    <w:multiLevelType w:val="multilevel"/>
    <w:tmpl w:val="A31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101C9"/>
    <w:multiLevelType w:val="hybridMultilevel"/>
    <w:tmpl w:val="B6963898"/>
    <w:lvl w:ilvl="0" w:tplc="1B107D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47E52"/>
    <w:rsid w:val="000B54B3"/>
    <w:rsid w:val="00140E7E"/>
    <w:rsid w:val="001C0297"/>
    <w:rsid w:val="002F534D"/>
    <w:rsid w:val="0030334B"/>
    <w:rsid w:val="003065EC"/>
    <w:rsid w:val="003C1C00"/>
    <w:rsid w:val="004B6117"/>
    <w:rsid w:val="00736683"/>
    <w:rsid w:val="00795315"/>
    <w:rsid w:val="00806B27"/>
    <w:rsid w:val="008B3BAA"/>
    <w:rsid w:val="00A11664"/>
    <w:rsid w:val="00A16C6C"/>
    <w:rsid w:val="00B30BE1"/>
    <w:rsid w:val="00BC297E"/>
    <w:rsid w:val="00C31D52"/>
    <w:rsid w:val="00C328DA"/>
    <w:rsid w:val="00C84997"/>
    <w:rsid w:val="00CD6543"/>
    <w:rsid w:val="00CD7CFF"/>
    <w:rsid w:val="00D46275"/>
    <w:rsid w:val="00DA1019"/>
    <w:rsid w:val="00E24F6B"/>
    <w:rsid w:val="00ED5FBC"/>
    <w:rsid w:val="00F5033B"/>
    <w:rsid w:val="00F61C8E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14</cp:revision>
  <dcterms:created xsi:type="dcterms:W3CDTF">2020-02-20T05:30:00Z</dcterms:created>
  <dcterms:modified xsi:type="dcterms:W3CDTF">2021-02-26T05:35:00Z</dcterms:modified>
</cp:coreProperties>
</file>