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FB" w:rsidRDefault="001D7EFB" w:rsidP="001D7EFB">
      <w:pPr>
        <w:tabs>
          <w:tab w:val="left" w:pos="993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</w:rPr>
      </w:pPr>
      <w:r w:rsidRPr="001D7EFB">
        <w:rPr>
          <w:rFonts w:ascii="Times New Roman" w:eastAsia="Calibri" w:hAnsi="Times New Roman" w:cs="Times New Roman"/>
          <w:b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9pt;height:727.5pt" o:ole="">
            <v:imagedata r:id="rId6" o:title=""/>
          </v:shape>
          <o:OLEObject Type="Embed" ProgID="FoxitReader.Document" ShapeID="_x0000_i1025" DrawAspect="Content" ObjectID="_1680070069" r:id="rId7"/>
        </w:object>
      </w:r>
      <w:bookmarkStart w:id="0" w:name="_GoBack"/>
      <w:bookmarkEnd w:id="0"/>
    </w:p>
    <w:p w:rsidR="003D23B3" w:rsidRPr="007D7D36" w:rsidRDefault="003D23B3" w:rsidP="007D7D3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D7D36">
        <w:rPr>
          <w:rFonts w:ascii="Times New Roman" w:eastAsia="Calibri" w:hAnsi="Times New Roman" w:cs="Times New Roman"/>
          <w:b/>
          <w:sz w:val="28"/>
        </w:rPr>
        <w:lastRenderedPageBreak/>
        <w:t>1. ОБЩИЕ ПОЛОЖЕНИЯ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531631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1.1. Настоящи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е </w:t>
      </w:r>
      <w:r>
        <w:rPr>
          <w:rFonts w:ascii="Times New Roman" w:eastAsia="Calibri" w:hAnsi="Times New Roman" w:cs="Times New Roman"/>
          <w:sz w:val="28"/>
        </w:rPr>
        <w:t>Правила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вступительных исп</w:t>
      </w:r>
      <w:r w:rsidR="007D7D36">
        <w:rPr>
          <w:rFonts w:ascii="Times New Roman" w:eastAsia="Calibri" w:hAnsi="Times New Roman" w:cs="Times New Roman"/>
          <w:sz w:val="28"/>
        </w:rPr>
        <w:t>ытани</w:t>
      </w:r>
      <w:r>
        <w:rPr>
          <w:rFonts w:ascii="Times New Roman" w:eastAsia="Calibri" w:hAnsi="Times New Roman" w:cs="Times New Roman"/>
          <w:sz w:val="28"/>
        </w:rPr>
        <w:t>й</w:t>
      </w:r>
      <w:r w:rsidR="007D7D36">
        <w:rPr>
          <w:rFonts w:ascii="Times New Roman" w:eastAsia="Calibri" w:hAnsi="Times New Roman" w:cs="Times New Roman"/>
          <w:sz w:val="28"/>
        </w:rPr>
        <w:t xml:space="preserve"> (далее — «</w:t>
      </w:r>
      <w:r>
        <w:rPr>
          <w:rFonts w:ascii="Times New Roman" w:eastAsia="Calibri" w:hAnsi="Times New Roman" w:cs="Times New Roman"/>
          <w:sz w:val="28"/>
        </w:rPr>
        <w:t>Правила</w:t>
      </w:r>
      <w:r w:rsidR="007D7D36">
        <w:rPr>
          <w:rFonts w:ascii="Times New Roman" w:eastAsia="Calibri" w:hAnsi="Times New Roman" w:cs="Times New Roman"/>
          <w:sz w:val="28"/>
        </w:rPr>
        <w:t>») в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</w:t>
      </w:r>
      <w:r w:rsidR="007D7D36">
        <w:rPr>
          <w:rFonts w:ascii="Times New Roman" w:eastAsia="Calibri" w:hAnsi="Times New Roman" w:cs="Times New Roman"/>
          <w:sz w:val="28"/>
        </w:rPr>
        <w:t>ГБПОУ Р</w:t>
      </w:r>
      <w:proofErr w:type="gramStart"/>
      <w:r w:rsidR="007D7D36">
        <w:rPr>
          <w:rFonts w:ascii="Times New Roman" w:eastAsia="Calibri" w:hAnsi="Times New Roman" w:cs="Times New Roman"/>
          <w:sz w:val="28"/>
        </w:rPr>
        <w:t>С(</w:t>
      </w:r>
      <w:proofErr w:type="gramEnd"/>
      <w:r w:rsidR="007D7D36">
        <w:rPr>
          <w:rFonts w:ascii="Times New Roman" w:eastAsia="Calibri" w:hAnsi="Times New Roman" w:cs="Times New Roman"/>
          <w:sz w:val="28"/>
        </w:rPr>
        <w:t>Я) «Якутский колледж культуры и искусств имени Аграфены Дмитриевны Мак</w:t>
      </w:r>
      <w:r w:rsidR="00632341">
        <w:rPr>
          <w:rFonts w:ascii="Times New Roman" w:eastAsia="Calibri" w:hAnsi="Times New Roman" w:cs="Times New Roman"/>
          <w:sz w:val="28"/>
        </w:rPr>
        <w:t>аровой» (далее –</w:t>
      </w:r>
      <w:r w:rsidR="007D7051">
        <w:rPr>
          <w:rFonts w:ascii="Times New Roman" w:eastAsia="Calibri" w:hAnsi="Times New Roman" w:cs="Times New Roman"/>
          <w:sz w:val="28"/>
        </w:rPr>
        <w:t xml:space="preserve"> Колледж) в 2021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году разработано на основании законодательства Российской Федерации в области образования и локальных актов Колледжа, в том числе: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Федерального закона от 29.12.2012 № 273-ФЗ «Об образовании в Российской Федерации»;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D23B3">
        <w:rPr>
          <w:rFonts w:ascii="Times New Roman" w:eastAsia="Calibri" w:hAnsi="Times New Roman" w:cs="Times New Roman"/>
          <w:sz w:val="28"/>
        </w:rPr>
        <w:t>Приказа Министерства образования и науки Российской Федерации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  <w:proofErr w:type="gramEnd"/>
    </w:p>
    <w:p w:rsidR="003D23B3" w:rsidRPr="003D23B3" w:rsidRDefault="007D7051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Правил приема в колледж в 2021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 году;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Других нормативных правовых актов уполномоченных федеральных органов исполнительной власти в области образования.</w:t>
      </w:r>
    </w:p>
    <w:p w:rsidR="003D23B3" w:rsidRPr="003D23B3" w:rsidRDefault="00531631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1.2. </w:t>
      </w:r>
      <w:proofErr w:type="gramStart"/>
      <w:r>
        <w:rPr>
          <w:rFonts w:ascii="Times New Roman" w:eastAsia="Calibri" w:hAnsi="Times New Roman" w:cs="Times New Roman"/>
          <w:sz w:val="28"/>
        </w:rPr>
        <w:t>Настоящи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е </w:t>
      </w:r>
      <w:r>
        <w:rPr>
          <w:rFonts w:ascii="Times New Roman" w:eastAsia="Calibri" w:hAnsi="Times New Roman" w:cs="Times New Roman"/>
          <w:sz w:val="28"/>
        </w:rPr>
        <w:t>Правила регламентирую</w:t>
      </w:r>
      <w:r w:rsidR="003D23B3" w:rsidRPr="003D23B3">
        <w:rPr>
          <w:rFonts w:ascii="Times New Roman" w:eastAsia="Calibri" w:hAnsi="Times New Roman" w:cs="Times New Roman"/>
          <w:sz w:val="28"/>
        </w:rPr>
        <w:t>т порядок проведения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а также определяет особенности проведения вступительных испытаний для граждан с ограниченными возможностями здоровья.</w:t>
      </w:r>
      <w:proofErr w:type="gramEnd"/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Для организации и проведения вступительных испытаний при приеме на </w:t>
      </w:r>
      <w:proofErr w:type="gramStart"/>
      <w:r w:rsidRPr="003D23B3">
        <w:rPr>
          <w:rFonts w:ascii="Times New Roman" w:eastAsia="Calibri" w:hAnsi="Times New Roman" w:cs="Times New Roman"/>
          <w:sz w:val="28"/>
        </w:rPr>
        <w:t>обучение по</w:t>
      </w:r>
      <w:proofErr w:type="gramEnd"/>
      <w:r w:rsidRPr="003D23B3">
        <w:rPr>
          <w:rFonts w:ascii="Times New Roman" w:eastAsia="Calibri" w:hAnsi="Times New Roman" w:cs="Times New Roman"/>
          <w:sz w:val="28"/>
        </w:rPr>
        <w:t xml:space="preserve">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создаются экзаменационные и апелляционные комиссии.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Порядок формирования, состав, полномочия и деятельность Приемной комиссии Колледжа, предметных экзаменационных и апелляционных комиссий регламентируется положениями, утверждаемыми приказами Колледжа.</w:t>
      </w:r>
    </w:p>
    <w:p w:rsidR="003D23B3" w:rsidRPr="003D23B3" w:rsidRDefault="005C49C6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1.3</w:t>
      </w:r>
      <w:r w:rsidR="003D23B3" w:rsidRPr="003D23B3">
        <w:rPr>
          <w:rFonts w:ascii="Times New Roman" w:eastAsia="Calibri" w:hAnsi="Times New Roman" w:cs="Times New Roman"/>
          <w:sz w:val="28"/>
        </w:rPr>
        <w:t>. Расписание вступительных испытаний для поступающих (дата, время, экзаменационная группа и место прове</w:t>
      </w:r>
      <w:r w:rsidR="00632341">
        <w:rPr>
          <w:rFonts w:ascii="Times New Roman" w:eastAsia="Calibri" w:hAnsi="Times New Roman" w:cs="Times New Roman"/>
          <w:sz w:val="28"/>
        </w:rPr>
        <w:t>дения вступительных испытаний</w:t>
      </w:r>
      <w:r w:rsidR="003D23B3" w:rsidRPr="003D23B3">
        <w:rPr>
          <w:rFonts w:ascii="Times New Roman" w:eastAsia="Calibri" w:hAnsi="Times New Roman" w:cs="Times New Roman"/>
          <w:sz w:val="28"/>
        </w:rPr>
        <w:t>, консультации, дата объявления результатов) утверждается председателем Приемной комиссии и доводится до сведения поступающих.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Лица, не явившиеся на вступительные испытания по уважительной причине, допускаются к ним в параллельных группах, на следующем этапе сдачи вступительных испытаний или индивидуально до их полного завершения.</w:t>
      </w:r>
    </w:p>
    <w:p w:rsidR="003D23B3" w:rsidRDefault="005C49C6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1.4</w:t>
      </w:r>
      <w:r w:rsidR="003D23B3" w:rsidRPr="003D23B3">
        <w:rPr>
          <w:rFonts w:ascii="Times New Roman" w:eastAsia="Calibri" w:hAnsi="Times New Roman" w:cs="Times New Roman"/>
          <w:sz w:val="28"/>
        </w:rPr>
        <w:t>. Лица, не явившиеся на вступительные испытания без уважительной причины, получившие на вступительных испытаниях результат ниже установленного минимального количества баллов, а также забравшие документы в период проведения вступительных испытаний, выбывают из конкурса и не зачисляются в колледж.</w:t>
      </w:r>
    </w:p>
    <w:p w:rsidR="00632341" w:rsidRPr="003D23B3" w:rsidRDefault="00632341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1.5. Результаты вступительных испытаний оцениваются по зачетной системе. </w:t>
      </w:r>
      <w:r w:rsidRPr="00632341">
        <w:rPr>
          <w:rFonts w:ascii="Times New Roman" w:eastAsia="Calibri" w:hAnsi="Times New Roman" w:cs="Times New Roman"/>
          <w:sz w:val="28"/>
        </w:rPr>
        <w:t>Знания абитуриентов оцениваются по пятибалльной шкале</w:t>
      </w:r>
      <w:r>
        <w:rPr>
          <w:rFonts w:ascii="Times New Roman" w:eastAsia="Calibri" w:hAnsi="Times New Roman" w:cs="Times New Roman"/>
          <w:sz w:val="28"/>
        </w:rPr>
        <w:t xml:space="preserve"> согласно критериям оценивания творческих испытаний</w:t>
      </w:r>
      <w:r w:rsidRPr="00632341">
        <w:rPr>
          <w:rFonts w:ascii="Times New Roman" w:eastAsia="Calibri" w:hAnsi="Times New Roman" w:cs="Times New Roman"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от 1</w:t>
      </w:r>
      <w:r w:rsidR="009E7355">
        <w:rPr>
          <w:rFonts w:ascii="Times New Roman" w:eastAsia="Calibri" w:hAnsi="Times New Roman" w:cs="Times New Roman"/>
          <w:sz w:val="28"/>
        </w:rPr>
        <w:t xml:space="preserve"> до </w:t>
      </w:r>
      <w:r>
        <w:rPr>
          <w:rFonts w:ascii="Times New Roman" w:eastAsia="Calibri" w:hAnsi="Times New Roman" w:cs="Times New Roman"/>
          <w:sz w:val="28"/>
        </w:rPr>
        <w:t>3 баллов – «не зачет», от 3</w:t>
      </w:r>
      <w:r w:rsidR="009E7355">
        <w:rPr>
          <w:rFonts w:ascii="Times New Roman" w:eastAsia="Calibri" w:hAnsi="Times New Roman" w:cs="Times New Roman"/>
          <w:sz w:val="28"/>
        </w:rPr>
        <w:t xml:space="preserve">.1 до </w:t>
      </w:r>
      <w:r>
        <w:rPr>
          <w:rFonts w:ascii="Times New Roman" w:eastAsia="Calibri" w:hAnsi="Times New Roman" w:cs="Times New Roman"/>
          <w:sz w:val="28"/>
        </w:rPr>
        <w:t>5 баллов – «зачет».</w:t>
      </w:r>
    </w:p>
    <w:p w:rsidR="003D23B3" w:rsidRPr="003D23B3" w:rsidRDefault="00632341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1.6</w:t>
      </w:r>
      <w:r w:rsidR="003D23B3" w:rsidRPr="003D23B3">
        <w:rPr>
          <w:rFonts w:ascii="Times New Roman" w:eastAsia="Calibri" w:hAnsi="Times New Roman" w:cs="Times New Roman"/>
          <w:sz w:val="28"/>
        </w:rPr>
        <w:t xml:space="preserve">. Абитуриент, не согласный с </w:t>
      </w:r>
      <w:proofErr w:type="gramStart"/>
      <w:r w:rsidR="003D23B3" w:rsidRPr="003D23B3">
        <w:rPr>
          <w:rFonts w:ascii="Times New Roman" w:eastAsia="Calibri" w:hAnsi="Times New Roman" w:cs="Times New Roman"/>
          <w:sz w:val="28"/>
        </w:rPr>
        <w:t>оценкой, полученной на творческом испытании имеет</w:t>
      </w:r>
      <w:proofErr w:type="gramEnd"/>
      <w:r w:rsidR="003D23B3" w:rsidRPr="003D23B3">
        <w:rPr>
          <w:rFonts w:ascii="Times New Roman" w:eastAsia="Calibri" w:hAnsi="Times New Roman" w:cs="Times New Roman"/>
          <w:sz w:val="28"/>
        </w:rPr>
        <w:t xml:space="preserve"> право подать апелляцию. Апелляция проводится в соответствии с Правилами подачи и рассмотрения апелляций по результатам вступительных испытаний на ГБПОУ РС (Я) «Якутский колледж культуры и искусств</w:t>
      </w:r>
      <w:r w:rsidR="007D7D36">
        <w:rPr>
          <w:rFonts w:ascii="Times New Roman" w:eastAsia="Calibri" w:hAnsi="Times New Roman" w:cs="Times New Roman"/>
          <w:sz w:val="28"/>
        </w:rPr>
        <w:t xml:space="preserve"> имени Аграфены Дмитриевны Макаровой</w:t>
      </w:r>
      <w:r w:rsidR="003D23B3" w:rsidRPr="003D23B3">
        <w:rPr>
          <w:rFonts w:ascii="Times New Roman" w:eastAsia="Calibri" w:hAnsi="Times New Roman" w:cs="Times New Roman"/>
          <w:sz w:val="28"/>
        </w:rPr>
        <w:t>».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D23B3" w:rsidRPr="003D23B3" w:rsidRDefault="003D23B3" w:rsidP="007D7D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2. ПРОГРАММА ТВОРЧЕСКИХ ИСПЫТАНИЙ </w:t>
      </w:r>
      <w:r w:rsidR="00480D89">
        <w:rPr>
          <w:rFonts w:ascii="Times New Roman" w:eastAsia="Calibri" w:hAnsi="Times New Roman" w:cs="Times New Roman"/>
          <w:sz w:val="28"/>
        </w:rPr>
        <w:t xml:space="preserve">ПО СПЕЦИАЛЬНОСТИ 51.02.02 </w:t>
      </w:r>
      <w:r w:rsidRPr="003D23B3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>СОЦИАЛЬНО-КУЛЬТУРНАЯ ДЕЯТЕЛ</w:t>
      </w:r>
      <w:r w:rsidR="007D7D36">
        <w:rPr>
          <w:rFonts w:ascii="Times New Roman" w:eastAsia="Calibri" w:hAnsi="Times New Roman" w:cs="Times New Roman"/>
          <w:sz w:val="28"/>
        </w:rPr>
        <w:t>Ь</w:t>
      </w:r>
      <w:r>
        <w:rPr>
          <w:rFonts w:ascii="Times New Roman" w:eastAsia="Calibri" w:hAnsi="Times New Roman" w:cs="Times New Roman"/>
          <w:sz w:val="28"/>
        </w:rPr>
        <w:t>НОСТЬ</w:t>
      </w:r>
      <w:r w:rsidR="005C49C6">
        <w:rPr>
          <w:rFonts w:ascii="Times New Roman" w:eastAsia="Calibri" w:hAnsi="Times New Roman" w:cs="Times New Roman"/>
          <w:sz w:val="28"/>
        </w:rPr>
        <w:t xml:space="preserve">» по виду: </w:t>
      </w:r>
      <w:r w:rsidR="005C49C6" w:rsidRPr="00B56C8F">
        <w:rPr>
          <w:rFonts w:ascii="Times New Roman" w:eastAsia="Calibri" w:hAnsi="Times New Roman" w:cs="Times New Roman"/>
          <w:sz w:val="28"/>
        </w:rPr>
        <w:t>«Организация и постановка культурно-массовых мероприятий и театрализованных представлений»</w:t>
      </w:r>
      <w:r w:rsidR="005C49C6">
        <w:rPr>
          <w:rFonts w:ascii="Times New Roman" w:eastAsia="Calibri" w:hAnsi="Times New Roman" w:cs="Times New Roman"/>
          <w:i/>
          <w:sz w:val="28"/>
        </w:rPr>
        <w:t xml:space="preserve"> (очно/заочно)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Абитуриенты, поступающие на специальность </w:t>
      </w:r>
      <w:r w:rsidR="00C3273B">
        <w:rPr>
          <w:rFonts w:ascii="Times New Roman" w:eastAsia="Calibri" w:hAnsi="Times New Roman" w:cs="Times New Roman"/>
          <w:sz w:val="28"/>
        </w:rPr>
        <w:t>«</w:t>
      </w:r>
      <w:r w:rsidRPr="003D23B3">
        <w:rPr>
          <w:rFonts w:ascii="Times New Roman" w:eastAsia="Calibri" w:hAnsi="Times New Roman" w:cs="Times New Roman"/>
          <w:sz w:val="28"/>
        </w:rPr>
        <w:t>Социально-культурная деятельность</w:t>
      </w:r>
      <w:r w:rsidR="00C3273B">
        <w:rPr>
          <w:rFonts w:ascii="Times New Roman" w:eastAsia="Calibri" w:hAnsi="Times New Roman" w:cs="Times New Roman"/>
          <w:sz w:val="28"/>
        </w:rPr>
        <w:t>»</w:t>
      </w:r>
      <w:r w:rsidRPr="003D23B3">
        <w:rPr>
          <w:rFonts w:ascii="Times New Roman" w:eastAsia="Calibri" w:hAnsi="Times New Roman" w:cs="Times New Roman"/>
          <w:sz w:val="28"/>
        </w:rPr>
        <w:t xml:space="preserve"> по виду </w:t>
      </w:r>
      <w:r w:rsidR="00C3273B">
        <w:rPr>
          <w:rFonts w:ascii="Times New Roman" w:eastAsia="Calibri" w:hAnsi="Times New Roman" w:cs="Times New Roman"/>
          <w:sz w:val="28"/>
        </w:rPr>
        <w:t>«</w:t>
      </w:r>
      <w:r w:rsidRPr="003D23B3">
        <w:rPr>
          <w:rFonts w:ascii="Times New Roman" w:eastAsia="Calibri" w:hAnsi="Times New Roman" w:cs="Times New Roman"/>
          <w:sz w:val="28"/>
        </w:rPr>
        <w:t>Организация и постановка культурно-массовых мероприятий и театрализованных представлений</w:t>
      </w:r>
      <w:r w:rsidR="00C3273B">
        <w:rPr>
          <w:rFonts w:ascii="Times New Roman" w:eastAsia="Calibri" w:hAnsi="Times New Roman" w:cs="Times New Roman"/>
          <w:sz w:val="28"/>
        </w:rPr>
        <w:t>»</w:t>
      </w:r>
      <w:r w:rsidRPr="003D23B3">
        <w:rPr>
          <w:rFonts w:ascii="Times New Roman" w:eastAsia="Calibri" w:hAnsi="Times New Roman" w:cs="Times New Roman"/>
          <w:sz w:val="28"/>
        </w:rPr>
        <w:t xml:space="preserve"> проходят творческие испытания. 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Направление: 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Программа творческих испытаний  по виду «Организация и постановка культурно-массовых мероприятий и театрализованных представлений» включает в себя два этапа: 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>I этап: Исполнительское мастерство</w:t>
      </w:r>
    </w:p>
    <w:p w:rsidR="003D23B3" w:rsidRPr="00C3273B" w:rsidRDefault="00C3273B" w:rsidP="00C327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D23B3" w:rsidRPr="00C3273B">
        <w:rPr>
          <w:rFonts w:ascii="Times New Roman" w:eastAsia="Calibri" w:hAnsi="Times New Roman" w:cs="Times New Roman"/>
          <w:sz w:val="28"/>
        </w:rPr>
        <w:t xml:space="preserve">Исполнение  песни;  </w:t>
      </w:r>
    </w:p>
    <w:p w:rsidR="00C3273B" w:rsidRDefault="00C3273B" w:rsidP="00C327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Исполнение басни (</w:t>
      </w:r>
      <w:proofErr w:type="spellStart"/>
      <w:r>
        <w:rPr>
          <w:rFonts w:ascii="Times New Roman" w:eastAsia="Calibri" w:hAnsi="Times New Roman" w:cs="Times New Roman"/>
          <w:sz w:val="28"/>
        </w:rPr>
        <w:t>ү</w:t>
      </w:r>
      <w:r w:rsidR="003D23B3" w:rsidRPr="00C3273B">
        <w:rPr>
          <w:rFonts w:ascii="Times New Roman" w:eastAsia="Calibri" w:hAnsi="Times New Roman" w:cs="Times New Roman"/>
          <w:sz w:val="28"/>
        </w:rPr>
        <w:t>гэ</w:t>
      </w:r>
      <w:proofErr w:type="spellEnd"/>
      <w:r w:rsidR="003D23B3" w:rsidRPr="00C3273B">
        <w:rPr>
          <w:rFonts w:ascii="Times New Roman" w:eastAsia="Calibri" w:hAnsi="Times New Roman" w:cs="Times New Roman"/>
          <w:sz w:val="28"/>
        </w:rPr>
        <w:t xml:space="preserve">), стихотворения, отрывка из прозы; </w:t>
      </w:r>
    </w:p>
    <w:p w:rsidR="003D23B3" w:rsidRPr="00C3273B" w:rsidRDefault="00C3273B" w:rsidP="00C327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D23B3" w:rsidRPr="00C3273B">
        <w:rPr>
          <w:rFonts w:ascii="Times New Roman" w:eastAsia="Calibri" w:hAnsi="Times New Roman" w:cs="Times New Roman"/>
          <w:sz w:val="28"/>
        </w:rPr>
        <w:t>Исполнение танца;</w:t>
      </w:r>
    </w:p>
    <w:p w:rsidR="003D23B3" w:rsidRPr="00C3273B" w:rsidRDefault="00C3273B" w:rsidP="00C327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D23B3" w:rsidRPr="00C3273B">
        <w:rPr>
          <w:rFonts w:ascii="Times New Roman" w:eastAsia="Calibri" w:hAnsi="Times New Roman" w:cs="Times New Roman"/>
          <w:sz w:val="28"/>
        </w:rPr>
        <w:t>Приветствуется  исполнение  произведения  на любом музыкальном инструменте;</w:t>
      </w:r>
    </w:p>
    <w:p w:rsidR="003D23B3" w:rsidRPr="003D23B3" w:rsidRDefault="003D23B3" w:rsidP="003D23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D23B3">
        <w:rPr>
          <w:rFonts w:ascii="Times New Roman" w:eastAsia="Calibri" w:hAnsi="Times New Roman" w:cs="Times New Roman"/>
          <w:sz w:val="28"/>
        </w:rPr>
        <w:t xml:space="preserve">II этап: Проверка режиссерских и актерских способностей </w:t>
      </w:r>
      <w:proofErr w:type="gramStart"/>
      <w:r w:rsidRPr="003D23B3">
        <w:rPr>
          <w:rFonts w:ascii="Times New Roman" w:eastAsia="Calibri" w:hAnsi="Times New Roman" w:cs="Times New Roman"/>
          <w:sz w:val="28"/>
        </w:rPr>
        <w:t>поступающего</w:t>
      </w:r>
      <w:proofErr w:type="gramEnd"/>
      <w:r w:rsidRPr="003D23B3">
        <w:rPr>
          <w:rFonts w:ascii="Times New Roman" w:eastAsia="Calibri" w:hAnsi="Times New Roman" w:cs="Times New Roman"/>
          <w:sz w:val="28"/>
        </w:rPr>
        <w:t>:</w:t>
      </w:r>
    </w:p>
    <w:p w:rsidR="003D23B3" w:rsidRPr="00C3273B" w:rsidRDefault="00C3273B" w:rsidP="00C327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D23B3" w:rsidRPr="00C3273B">
        <w:rPr>
          <w:rFonts w:ascii="Times New Roman" w:eastAsia="Calibri" w:hAnsi="Times New Roman" w:cs="Times New Roman"/>
          <w:sz w:val="28"/>
        </w:rPr>
        <w:t>Постановка и пока</w:t>
      </w:r>
      <w:r>
        <w:rPr>
          <w:rFonts w:ascii="Times New Roman" w:eastAsia="Calibri" w:hAnsi="Times New Roman" w:cs="Times New Roman"/>
          <w:sz w:val="28"/>
        </w:rPr>
        <w:t>з этюда на «оживление» предмета;</w:t>
      </w:r>
    </w:p>
    <w:p w:rsidR="003D23B3" w:rsidRPr="00C3273B" w:rsidRDefault="00C3273B" w:rsidP="00C327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D23B3" w:rsidRPr="00C3273B">
        <w:rPr>
          <w:rFonts w:ascii="Times New Roman" w:eastAsia="Calibri" w:hAnsi="Times New Roman" w:cs="Times New Roman"/>
          <w:sz w:val="28"/>
        </w:rPr>
        <w:t>Постановка и показ э</w:t>
      </w:r>
      <w:r>
        <w:rPr>
          <w:rFonts w:ascii="Times New Roman" w:eastAsia="Calibri" w:hAnsi="Times New Roman" w:cs="Times New Roman"/>
          <w:sz w:val="28"/>
        </w:rPr>
        <w:t>тюда на олицетворение животного;</w:t>
      </w:r>
    </w:p>
    <w:p w:rsidR="003D23B3" w:rsidRPr="00C3273B" w:rsidRDefault="00C3273B" w:rsidP="00C327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D23B3" w:rsidRPr="00C3273B">
        <w:rPr>
          <w:rFonts w:ascii="Times New Roman" w:eastAsia="Calibri" w:hAnsi="Times New Roman" w:cs="Times New Roman"/>
          <w:sz w:val="28"/>
        </w:rPr>
        <w:t>Постановка режиссерского этюда (тема по выбору педагога, во</w:t>
      </w:r>
      <w:r>
        <w:rPr>
          <w:rFonts w:ascii="Times New Roman" w:eastAsia="Calibri" w:hAnsi="Times New Roman" w:cs="Times New Roman"/>
          <w:sz w:val="28"/>
        </w:rPr>
        <w:t xml:space="preserve"> время консультативных занятий);</w:t>
      </w:r>
    </w:p>
    <w:p w:rsidR="003D23B3" w:rsidRPr="00C3273B" w:rsidRDefault="00C3273B" w:rsidP="00C3273B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D23B3" w:rsidRPr="00C3273B">
        <w:rPr>
          <w:rFonts w:ascii="Times New Roman" w:eastAsia="Calibri" w:hAnsi="Times New Roman" w:cs="Times New Roman"/>
          <w:sz w:val="28"/>
        </w:rPr>
        <w:t>Написать эссе (тема по выбору педагога).</w:t>
      </w:r>
    </w:p>
    <w:p w:rsidR="00C3273B" w:rsidRDefault="00C3273B" w:rsidP="00C32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5C49C6" w:rsidRPr="003D23B3" w:rsidRDefault="005C49C6" w:rsidP="00C327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2.1. КРИТЕРИИ ОЦЕНИВАНИЯ ТВОРЧЕСКИХ </w:t>
      </w:r>
      <w:r w:rsidR="003D23B3" w:rsidRPr="003D23B3">
        <w:rPr>
          <w:rFonts w:ascii="Times New Roman" w:eastAsia="Calibri" w:hAnsi="Times New Roman" w:cs="Times New Roman"/>
          <w:sz w:val="28"/>
        </w:rPr>
        <w:t>ИСПЫТАНИЙ</w:t>
      </w:r>
      <w:r w:rsidR="00480D89">
        <w:rPr>
          <w:rFonts w:ascii="Times New Roman" w:eastAsia="Calibri" w:hAnsi="Times New Roman" w:cs="Times New Roman"/>
          <w:sz w:val="28"/>
        </w:rPr>
        <w:t xml:space="preserve"> ПО СПЕЦИАЛЬНОСТИ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80D89">
        <w:rPr>
          <w:rFonts w:ascii="Times New Roman" w:eastAsia="Calibri" w:hAnsi="Times New Roman" w:cs="Times New Roman"/>
          <w:sz w:val="28"/>
        </w:rPr>
        <w:t xml:space="preserve">51.02.02 </w:t>
      </w:r>
      <w:r w:rsidRPr="003D23B3"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</w:rPr>
        <w:t>СОЦИАЛЬНО-КУЛЬТУРНАЯ ДЕЯТЕЛ</w:t>
      </w:r>
      <w:r w:rsidR="00C3273B">
        <w:rPr>
          <w:rFonts w:ascii="Times New Roman" w:eastAsia="Calibri" w:hAnsi="Times New Roman" w:cs="Times New Roman"/>
          <w:sz w:val="28"/>
        </w:rPr>
        <w:t>Ь</w:t>
      </w:r>
      <w:r>
        <w:rPr>
          <w:rFonts w:ascii="Times New Roman" w:eastAsia="Calibri" w:hAnsi="Times New Roman" w:cs="Times New Roman"/>
          <w:sz w:val="28"/>
        </w:rPr>
        <w:t>НОСТЬ» по виду:</w:t>
      </w:r>
      <w:r w:rsidRPr="005C49C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B56C8F">
        <w:rPr>
          <w:rFonts w:ascii="Times New Roman" w:eastAsia="Calibri" w:hAnsi="Times New Roman" w:cs="Times New Roman"/>
          <w:sz w:val="28"/>
        </w:rPr>
        <w:t>«Организация и постановка культурно-массовых мероприятий и театрализованных представлений»</w:t>
      </w:r>
      <w:r>
        <w:rPr>
          <w:rFonts w:ascii="Times New Roman" w:eastAsia="Calibri" w:hAnsi="Times New Roman" w:cs="Times New Roman"/>
          <w:i/>
          <w:sz w:val="28"/>
        </w:rPr>
        <w:t xml:space="preserve"> (очно,</w:t>
      </w:r>
      <w:r w:rsidR="007D7051"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</w:rPr>
        <w:t>заочно)</w:t>
      </w:r>
    </w:p>
    <w:p w:rsidR="003D23B3" w:rsidRPr="003D23B3" w:rsidRDefault="003D23B3" w:rsidP="00C3273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D23B3">
        <w:rPr>
          <w:rFonts w:ascii="Times New Roman" w:eastAsia="Calibri" w:hAnsi="Times New Roman" w:cs="Times New Roman"/>
          <w:sz w:val="28"/>
          <w:szCs w:val="28"/>
        </w:rPr>
        <w:t>Знания</w:t>
      </w:r>
      <w:r w:rsidR="00762A2F">
        <w:rPr>
          <w:rFonts w:ascii="Times New Roman" w:eastAsia="Calibri" w:hAnsi="Times New Roman" w:cs="Times New Roman"/>
          <w:sz w:val="28"/>
          <w:szCs w:val="28"/>
        </w:rPr>
        <w:t xml:space="preserve"> абитуриентов оцениваются по пяти</w:t>
      </w:r>
      <w:r w:rsidRPr="003D23B3">
        <w:rPr>
          <w:rFonts w:ascii="Times New Roman" w:eastAsia="Calibri" w:hAnsi="Times New Roman" w:cs="Times New Roman"/>
          <w:sz w:val="28"/>
          <w:szCs w:val="28"/>
        </w:rPr>
        <w:t>балльной шкале:</w:t>
      </w:r>
    </w:p>
    <w:p w:rsidR="003D23B3" w:rsidRPr="003D23B3" w:rsidRDefault="00785FD2" w:rsidP="00C32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«0-1,5</w:t>
      </w:r>
      <w:r w:rsidR="003D23B3" w:rsidRPr="003D23B3">
        <w:rPr>
          <w:rFonts w:ascii="Times New Roman" w:eastAsia="Calibri" w:hAnsi="Times New Roman" w:cs="Times New Roman"/>
          <w:b/>
          <w:sz w:val="28"/>
          <w:szCs w:val="28"/>
        </w:rPr>
        <w:t xml:space="preserve"> баллов»</w:t>
      </w:r>
      <w:r w:rsidR="003D23B3" w:rsidRPr="003D23B3">
        <w:rPr>
          <w:rFonts w:ascii="Times New Roman" w:eastAsia="Calibri" w:hAnsi="Times New Roman" w:cs="Times New Roman"/>
          <w:sz w:val="28"/>
          <w:szCs w:val="28"/>
        </w:rPr>
        <w:t xml:space="preserve"> - отсутствуют: организаторские данные; способность к ассоциативно-образному мышлению; не развита фантазия и  творческое воображение;  нет задатков пространственно-временному мышлению; плохие пластические и </w:t>
      </w:r>
      <w:proofErr w:type="spellStart"/>
      <w:r w:rsidR="003D23B3" w:rsidRPr="003D23B3">
        <w:rPr>
          <w:rFonts w:ascii="Times New Roman" w:eastAsia="Calibri" w:hAnsi="Times New Roman" w:cs="Times New Roman"/>
          <w:sz w:val="28"/>
          <w:szCs w:val="28"/>
        </w:rPr>
        <w:t>реч</w:t>
      </w:r>
      <w:r w:rsidR="004F375A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3D23B3" w:rsidRPr="003D23B3">
        <w:rPr>
          <w:rFonts w:ascii="Times New Roman" w:eastAsia="Calibri" w:hAnsi="Times New Roman" w:cs="Times New Roman"/>
          <w:sz w:val="28"/>
          <w:szCs w:val="28"/>
        </w:rPr>
        <w:t xml:space="preserve">-голосовые данные; отсутствует художественный вкус, эмоциональная возбудимость, способность к импровизации; отсутствуют режиссерские и актерские способности; отсутствие  голосовых данных,   нет знаний смежных искусств; не имеет мотивационного настроя к данной специальности.   </w:t>
      </w:r>
      <w:proofErr w:type="gramEnd"/>
    </w:p>
    <w:p w:rsidR="003D23B3" w:rsidRPr="003D23B3" w:rsidRDefault="003D23B3" w:rsidP="00C32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5FD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D23B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85FD2">
        <w:rPr>
          <w:rFonts w:ascii="Times New Roman" w:eastAsia="Calibri" w:hAnsi="Times New Roman" w:cs="Times New Roman"/>
          <w:b/>
          <w:sz w:val="28"/>
          <w:szCs w:val="28"/>
        </w:rPr>
        <w:t>,6-3,0</w:t>
      </w:r>
      <w:r w:rsidRPr="003D23B3">
        <w:rPr>
          <w:rFonts w:ascii="Times New Roman" w:eastAsia="Calibri" w:hAnsi="Times New Roman" w:cs="Times New Roman"/>
          <w:b/>
          <w:sz w:val="28"/>
          <w:szCs w:val="28"/>
        </w:rPr>
        <w:t xml:space="preserve"> баллов»</w:t>
      </w:r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- слабые организаторские способности; отсутствует способность к ассоциативно-образному мышлению; незначительно  развита фантазия и  творческое воображение;  слабо развито пространственно-временное мышление; пластическая выразительность развита слабо; отсутствует художественный вкус, слабая эмоциональная возбудимость; есть некоторая способность к импровизации;  слабо выражены чувство ритма и музыкальность; недостаточные режиссёрские и актерские данные, плохие  знания смежных искусств;</w:t>
      </w:r>
      <w:proofErr w:type="gramEnd"/>
      <w:r w:rsidRPr="003D23B3">
        <w:rPr>
          <w:rFonts w:ascii="Times New Roman" w:eastAsia="Calibri" w:hAnsi="Times New Roman" w:cs="Times New Roman"/>
          <w:sz w:val="28"/>
          <w:szCs w:val="28"/>
        </w:rPr>
        <w:t xml:space="preserve"> имеет мотивационный настрой к данной профессии. </w:t>
      </w:r>
    </w:p>
    <w:p w:rsidR="003D23B3" w:rsidRPr="003D23B3" w:rsidRDefault="00785FD2" w:rsidP="00C32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«3,1-4,0</w:t>
      </w:r>
      <w:r w:rsidR="003D23B3" w:rsidRPr="003D23B3">
        <w:rPr>
          <w:rFonts w:ascii="Times New Roman" w:eastAsia="Calibri" w:hAnsi="Times New Roman" w:cs="Times New Roman"/>
          <w:b/>
          <w:sz w:val="28"/>
          <w:szCs w:val="28"/>
        </w:rPr>
        <w:t xml:space="preserve"> баллов»</w:t>
      </w:r>
      <w:r w:rsidR="003D23B3" w:rsidRPr="003D23B3">
        <w:rPr>
          <w:rFonts w:ascii="Times New Roman" w:eastAsia="Calibri" w:hAnsi="Times New Roman" w:cs="Times New Roman"/>
          <w:sz w:val="28"/>
          <w:szCs w:val="28"/>
        </w:rPr>
        <w:t xml:space="preserve"> - хорошие организаторские способности; присутствует способность к ассоциативно-образному мышлению; хорошо развита фантазия и творческое воображение; есть средние данные к пространственно-временному мышлению; хорошая пластическая и речи-голосовая выразительность; неплохой художественный вкус; хорошая эмоциональная возбудимость, присутствует способность к импровизации, хорошие чувство ритма и музыкальность, средние режиссерские и актерские данные,  средние знания смежных искусств. </w:t>
      </w:r>
      <w:proofErr w:type="gramEnd"/>
    </w:p>
    <w:p w:rsidR="003D23B3" w:rsidRDefault="00785FD2" w:rsidP="00C32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«4,1-5,0</w:t>
      </w:r>
      <w:r w:rsidR="003D23B3" w:rsidRPr="003D23B3">
        <w:rPr>
          <w:rFonts w:ascii="Times New Roman" w:eastAsia="Calibri" w:hAnsi="Times New Roman" w:cs="Times New Roman"/>
          <w:b/>
          <w:sz w:val="28"/>
          <w:szCs w:val="28"/>
        </w:rPr>
        <w:t xml:space="preserve"> баллов»</w:t>
      </w:r>
      <w:r w:rsidR="003D23B3" w:rsidRPr="003D23B3">
        <w:rPr>
          <w:rFonts w:ascii="Times New Roman" w:eastAsia="Calibri" w:hAnsi="Times New Roman" w:cs="Times New Roman"/>
          <w:sz w:val="28"/>
          <w:szCs w:val="28"/>
        </w:rPr>
        <w:t xml:space="preserve"> - отличные организаторские способности; хорошая способность к ассоциативно-образному мышлению, хорошо развиты фантазия и творческое воображение и пространственно-временное мышление; отличная пластическая и </w:t>
      </w:r>
      <w:proofErr w:type="gramStart"/>
      <w:r w:rsidR="003D23B3" w:rsidRPr="003D23B3">
        <w:rPr>
          <w:rFonts w:ascii="Times New Roman" w:eastAsia="Calibri" w:hAnsi="Times New Roman" w:cs="Times New Roman"/>
          <w:sz w:val="28"/>
          <w:szCs w:val="28"/>
        </w:rPr>
        <w:t>речи-голосовая</w:t>
      </w:r>
      <w:proofErr w:type="gramEnd"/>
      <w:r w:rsidR="003D23B3" w:rsidRPr="003D23B3">
        <w:rPr>
          <w:rFonts w:ascii="Times New Roman" w:eastAsia="Calibri" w:hAnsi="Times New Roman" w:cs="Times New Roman"/>
          <w:sz w:val="28"/>
          <w:szCs w:val="28"/>
        </w:rPr>
        <w:t xml:space="preserve"> выразительность;  хороший художественный вкус; высокая эмоциональная возбудимость; есть неплохая способность к импровизации, отличные чувства ритма и музыкальность; хорошие режиссерские и актёрские данные; хорошие знания смежных искусств.  </w:t>
      </w:r>
    </w:p>
    <w:p w:rsidR="005C49C6" w:rsidRPr="00C3273B" w:rsidRDefault="005C49C6" w:rsidP="005C49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273B"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5C49C6" w:rsidRPr="00C3273B" w:rsidRDefault="005C49C6" w:rsidP="005C49C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9C6" w:rsidRPr="00BD7575" w:rsidRDefault="00C3273B" w:rsidP="00626BE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Актерский тренинг</w:t>
      </w:r>
      <w:proofErr w:type="gramStart"/>
      <w:r w:rsidR="005C49C6"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C49C6"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актерского мастерства. Работа актера над собой. Работа над собой в творческом процессе воплощения. – М., СПб</w:t>
      </w:r>
      <w:proofErr w:type="gramStart"/>
      <w:r w:rsidR="005C49C6"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spellStart"/>
      <w:proofErr w:type="gramEnd"/>
      <w:r w:rsidR="005C49C6"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</w:t>
      </w:r>
      <w:proofErr w:type="spellEnd"/>
      <w:r w:rsidR="005C49C6"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-ЕВРОЗНАК, 2010                       </w:t>
      </w:r>
    </w:p>
    <w:p w:rsidR="005C49C6" w:rsidRPr="00BD7575" w:rsidRDefault="005C49C6" w:rsidP="00626BE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Аль, Д.Н. Основы драматургии: учеб. пособие. – 6-е </w:t>
      </w:r>
      <w:proofErr w:type="spellStart"/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–СПб.: «Лань», «ПЛАНЕТА    МУЗЫКИ», 2013. –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для вузов.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литература)                                   </w:t>
      </w:r>
      <w:proofErr w:type="gramEnd"/>
    </w:p>
    <w:p w:rsidR="005C49C6" w:rsidRPr="00BD7575" w:rsidRDefault="005C49C6" w:rsidP="00626BE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Б.Е. Мастерство актера и режиссера: учеб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под общ. Ред. П.Е.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Любимцева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стер. – СПб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Лань», «ПЛАНЕТА МУЗЫКИ», 2013. – 432 с. (+вклейка, 24 с.). –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(Учебники для вузов.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литература)                                      </w:t>
      </w:r>
      <w:proofErr w:type="gramEnd"/>
    </w:p>
    <w:p w:rsidR="005C49C6" w:rsidRPr="00BD7575" w:rsidRDefault="005C49C6" w:rsidP="00626BE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 И.Э. Основы сценического движения: учеб. – СПб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музыки, 2010                                    </w:t>
      </w:r>
    </w:p>
    <w:p w:rsidR="005C49C6" w:rsidRPr="00BD7575" w:rsidRDefault="005C49C6" w:rsidP="00626BE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методических разработок и учебных пособий (кафедра режиссуры) / ГУ СПО «Колледж культуры и искусств». – Якутск, 2004                                                                 </w:t>
      </w:r>
    </w:p>
    <w:p w:rsidR="005C49C6" w:rsidRPr="00BD7575" w:rsidRDefault="005C49C6" w:rsidP="00626BE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и методических рекомендаций к ним для самостоятельной работы студентов по дисциплине «Словесное действие» (раздел «Словесное действие») /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духов. Развития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Саха (Якутия), ГБООУ СПО Якутский колледж культуры и искусств» Р</w:t>
      </w:r>
      <w:proofErr w:type="gram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; [сост. С.Н. Федорова]. – Якутск: </w:t>
      </w:r>
      <w:proofErr w:type="spellStart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Бичик</w:t>
      </w:r>
      <w:proofErr w:type="spellEnd"/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2014. – 20 с.                                       </w:t>
      </w:r>
    </w:p>
    <w:p w:rsidR="005C49C6" w:rsidRDefault="005C49C6" w:rsidP="00626BE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Станиславский К.С. Актерский тренинг. Работа актера над ролью. – М.: АСТ, 2010               </w:t>
      </w:r>
    </w:p>
    <w:p w:rsidR="005C49C6" w:rsidRPr="00DE0AEC" w:rsidRDefault="005C49C6" w:rsidP="00626BE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Силин А. Театр выходит на площадь. Специфика работы режиссера при постановке массовых театрализованных представлений на открытом небе и на больших нетрадиционных сценических площадках. – М., 1991                                                       </w:t>
      </w:r>
      <w:r w:rsidRPr="00DE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9C6" w:rsidRPr="001A3577" w:rsidRDefault="005C49C6" w:rsidP="005C49C6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A47" w:rsidRPr="00CB07CF" w:rsidRDefault="00DE0AEC" w:rsidP="00C327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0D7D9C" w:rsidRPr="000D7D9C">
        <w:rPr>
          <w:rFonts w:ascii="Times New Roman" w:eastAsia="Calibri" w:hAnsi="Times New Roman" w:cs="Times New Roman"/>
          <w:sz w:val="28"/>
        </w:rPr>
        <w:t xml:space="preserve"> </w:t>
      </w:r>
      <w:r w:rsidR="000D7D9C" w:rsidRPr="003D23B3">
        <w:rPr>
          <w:rFonts w:ascii="Times New Roman" w:eastAsia="Calibri" w:hAnsi="Times New Roman" w:cs="Times New Roman"/>
          <w:sz w:val="28"/>
        </w:rPr>
        <w:t>ПРОГРАММА ТВОРЧЕСКИХ ИСПЫТАНИЙ</w:t>
      </w:r>
      <w:r w:rsidR="007D7051">
        <w:rPr>
          <w:rFonts w:ascii="Times New Roman" w:eastAsia="Calibri" w:hAnsi="Times New Roman" w:cs="Times New Roman"/>
          <w:sz w:val="28"/>
        </w:rPr>
        <w:t xml:space="preserve"> ПО СПЕЦИАЛЬНОСТИ 51.02.01 </w:t>
      </w:r>
      <w:r w:rsidR="005C49C6">
        <w:rPr>
          <w:rFonts w:ascii="Times New Roman" w:eastAsia="Calibri" w:hAnsi="Times New Roman" w:cs="Times New Roman"/>
          <w:sz w:val="28"/>
        </w:rPr>
        <w:t>«НАРОДНАЯ ХУДОЖЕСТВЕННАЯ ДЕЯТЕЛЬНОСТЬ» по виду: «</w:t>
      </w:r>
      <w:r w:rsidR="00F2404A">
        <w:rPr>
          <w:rFonts w:ascii="Times New Roman" w:eastAsia="Calibri" w:hAnsi="Times New Roman" w:cs="Times New Roman"/>
          <w:sz w:val="28"/>
        </w:rPr>
        <w:t>Хореографическое творчес</w:t>
      </w:r>
      <w:r w:rsidR="005C49C6">
        <w:rPr>
          <w:rFonts w:ascii="Times New Roman" w:eastAsia="Calibri" w:hAnsi="Times New Roman" w:cs="Times New Roman"/>
          <w:sz w:val="28"/>
        </w:rPr>
        <w:t>т</w:t>
      </w:r>
      <w:r w:rsidR="00F2404A">
        <w:rPr>
          <w:rFonts w:ascii="Times New Roman" w:eastAsia="Calibri" w:hAnsi="Times New Roman" w:cs="Times New Roman"/>
          <w:sz w:val="28"/>
        </w:rPr>
        <w:t>в</w:t>
      </w:r>
      <w:r w:rsidR="005C49C6">
        <w:rPr>
          <w:rFonts w:ascii="Times New Roman" w:eastAsia="Calibri" w:hAnsi="Times New Roman" w:cs="Times New Roman"/>
          <w:sz w:val="28"/>
        </w:rPr>
        <w:t>о»</w:t>
      </w:r>
    </w:p>
    <w:p w:rsidR="005C49C6" w:rsidRPr="005C49C6" w:rsidRDefault="005C49C6" w:rsidP="005C49C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Абитуриенты, поступающие на специальность </w:t>
      </w:r>
      <w:r w:rsidR="00C32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художественное творчество</w:t>
      </w:r>
      <w:r w:rsidR="00C32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</w:t>
      </w:r>
      <w:r w:rsidR="00C32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Хореографическое творчество</w:t>
      </w:r>
      <w:r w:rsidR="00C32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творческие испытания по виду «Хореографическое творчество». </w:t>
      </w:r>
    </w:p>
    <w:p w:rsidR="005C49C6" w:rsidRPr="007D7051" w:rsidRDefault="005C49C6" w:rsidP="005C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7051" w:rsidRPr="007D7051" w:rsidRDefault="007D7051" w:rsidP="007D70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051">
        <w:rPr>
          <w:rFonts w:ascii="Times New Roman" w:hAnsi="Times New Roman"/>
          <w:b/>
          <w:i/>
          <w:sz w:val="28"/>
          <w:szCs w:val="28"/>
        </w:rPr>
        <w:t>Первый этап</w:t>
      </w:r>
      <w:r w:rsidRPr="007D7051">
        <w:rPr>
          <w:rFonts w:ascii="Times New Roman" w:hAnsi="Times New Roman"/>
          <w:b/>
          <w:sz w:val="28"/>
          <w:szCs w:val="28"/>
        </w:rPr>
        <w:t xml:space="preserve"> вступительных испытаний включает в себя:</w:t>
      </w:r>
    </w:p>
    <w:p w:rsidR="007D7051" w:rsidRPr="007D7051" w:rsidRDefault="007D7051" w:rsidP="007D70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051">
        <w:rPr>
          <w:rFonts w:ascii="Times New Roman" w:hAnsi="Times New Roman"/>
          <w:sz w:val="28"/>
          <w:szCs w:val="28"/>
        </w:rPr>
        <w:t xml:space="preserve">Классический танец (экзерсис у станка, на середине, </w:t>
      </w:r>
      <w:r w:rsidRPr="007D7051">
        <w:rPr>
          <w:rFonts w:ascii="Times New Roman" w:hAnsi="Times New Roman"/>
          <w:sz w:val="28"/>
          <w:szCs w:val="28"/>
          <w:lang w:val="en-US"/>
        </w:rPr>
        <w:t>allegro</w:t>
      </w:r>
      <w:r w:rsidRPr="007D7051">
        <w:rPr>
          <w:rFonts w:ascii="Times New Roman" w:hAnsi="Times New Roman"/>
          <w:sz w:val="28"/>
          <w:szCs w:val="28"/>
        </w:rPr>
        <w:t>)</w:t>
      </w:r>
    </w:p>
    <w:p w:rsidR="007D7051" w:rsidRPr="007D7051" w:rsidRDefault="007D7051" w:rsidP="007D70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051">
        <w:rPr>
          <w:rFonts w:ascii="Times New Roman" w:hAnsi="Times New Roman"/>
          <w:sz w:val="28"/>
          <w:szCs w:val="28"/>
        </w:rPr>
        <w:t>Народный танец (экзерсис у станка, на середине, этюды)</w:t>
      </w:r>
    </w:p>
    <w:p w:rsidR="007D7051" w:rsidRPr="007D7051" w:rsidRDefault="007D7051" w:rsidP="007D70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051">
        <w:rPr>
          <w:rFonts w:ascii="Times New Roman" w:hAnsi="Times New Roman"/>
          <w:sz w:val="28"/>
          <w:szCs w:val="28"/>
        </w:rPr>
        <w:t xml:space="preserve">В процессе этой части </w:t>
      </w:r>
      <w:r w:rsidRPr="007D7051">
        <w:rPr>
          <w:rFonts w:ascii="Times New Roman" w:hAnsi="Times New Roman"/>
          <w:b/>
          <w:sz w:val="28"/>
          <w:szCs w:val="28"/>
        </w:rPr>
        <w:t xml:space="preserve">вступительных испытаний </w:t>
      </w:r>
      <w:r w:rsidRPr="007D7051">
        <w:rPr>
          <w:rFonts w:ascii="Times New Roman" w:hAnsi="Times New Roman"/>
          <w:sz w:val="28"/>
          <w:szCs w:val="28"/>
        </w:rPr>
        <w:t>выявляются: степень знакомства с хореографическими дисциплинами «Классический танец», «Народный танец», профессиональные данные абитуриента (</w:t>
      </w:r>
      <w:proofErr w:type="spellStart"/>
      <w:r w:rsidRPr="007D7051">
        <w:rPr>
          <w:rFonts w:ascii="Times New Roman" w:hAnsi="Times New Roman"/>
          <w:sz w:val="28"/>
          <w:szCs w:val="28"/>
        </w:rPr>
        <w:t>выворотность</w:t>
      </w:r>
      <w:proofErr w:type="spellEnd"/>
      <w:r w:rsidRPr="007D7051">
        <w:rPr>
          <w:rFonts w:ascii="Times New Roman" w:hAnsi="Times New Roman"/>
          <w:sz w:val="28"/>
          <w:szCs w:val="28"/>
        </w:rPr>
        <w:t xml:space="preserve">, гибкость, подъём, прыжок, высота танцевального шага), навыки координации, музыкальность, артистичность и </w:t>
      </w:r>
      <w:proofErr w:type="spellStart"/>
      <w:r w:rsidRPr="007D7051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7D7051">
        <w:rPr>
          <w:rFonts w:ascii="Times New Roman" w:hAnsi="Times New Roman"/>
          <w:sz w:val="28"/>
          <w:szCs w:val="28"/>
        </w:rPr>
        <w:t>.</w:t>
      </w:r>
    </w:p>
    <w:p w:rsidR="007D7051" w:rsidRPr="007D7051" w:rsidRDefault="007D7051" w:rsidP="007D70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051" w:rsidRPr="007D7051" w:rsidRDefault="007D7051" w:rsidP="007D7051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D7051">
        <w:rPr>
          <w:rFonts w:ascii="Times New Roman" w:hAnsi="Times New Roman"/>
          <w:b/>
          <w:i/>
          <w:sz w:val="28"/>
          <w:szCs w:val="28"/>
        </w:rPr>
        <w:t>Второй этап</w:t>
      </w:r>
      <w:r w:rsidRPr="007D7051">
        <w:rPr>
          <w:rFonts w:ascii="Times New Roman" w:hAnsi="Times New Roman"/>
          <w:b/>
          <w:sz w:val="28"/>
          <w:szCs w:val="28"/>
        </w:rPr>
        <w:t xml:space="preserve"> вступительных испытаний включает в себя:</w:t>
      </w:r>
    </w:p>
    <w:p w:rsidR="007D7051" w:rsidRPr="007D7051" w:rsidRDefault="007D7051" w:rsidP="007D70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7051">
        <w:rPr>
          <w:rFonts w:ascii="Times New Roman" w:hAnsi="Times New Roman"/>
          <w:sz w:val="28"/>
          <w:szCs w:val="28"/>
        </w:rPr>
        <w:t>1. Показ самостоятельно поставленного сольного танцевального этюда на заданный музыкальный материал.  Оценивается способность абитуриента мыслить хореографическими образами, танцевальная фантазия и воображение, соответствие художественного образа музыкальному материалу, возможность абитуриента наиболее полно донести эмоциональное состояние до зрителя, и в какой степени этому соответствует хореографическая лексика.</w:t>
      </w:r>
    </w:p>
    <w:p w:rsidR="007D7051" w:rsidRPr="007D7051" w:rsidRDefault="007D7051" w:rsidP="007D7051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D7051">
        <w:rPr>
          <w:rFonts w:ascii="Times New Roman" w:hAnsi="Times New Roman"/>
          <w:sz w:val="28"/>
          <w:szCs w:val="28"/>
        </w:rPr>
        <w:t>2.</w:t>
      </w:r>
      <w:r w:rsidRPr="007D70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D7051">
        <w:rPr>
          <w:rFonts w:ascii="Times New Roman" w:hAnsi="Times New Roman"/>
          <w:sz w:val="28"/>
          <w:szCs w:val="28"/>
        </w:rPr>
        <w:t xml:space="preserve">Показ заранее поставленного хореографического номера. Номер может быть поставлен на материале классического, народного, бального, современного, якутского, северного   танцев. Оценивается возможности абитуриента в области хореографической композиции,  его возможность и умение разбираться в музыкальном материале, фантазия, оригинальность, артистичность, а также организаторские способности и </w:t>
      </w:r>
      <w:proofErr w:type="spellStart"/>
      <w:r w:rsidRPr="007D7051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7D7051">
        <w:rPr>
          <w:rFonts w:ascii="Times New Roman" w:hAnsi="Times New Roman"/>
          <w:sz w:val="28"/>
          <w:szCs w:val="28"/>
        </w:rPr>
        <w:t>.</w:t>
      </w:r>
    </w:p>
    <w:p w:rsidR="007D7051" w:rsidRPr="007D7051" w:rsidRDefault="007D7051" w:rsidP="007D7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7051" w:rsidRPr="007D7051" w:rsidRDefault="007D7051" w:rsidP="007D70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051">
        <w:rPr>
          <w:rFonts w:ascii="Times New Roman" w:hAnsi="Times New Roman"/>
          <w:b/>
          <w:i/>
          <w:sz w:val="28"/>
          <w:szCs w:val="28"/>
        </w:rPr>
        <w:t>Третий этап.</w:t>
      </w:r>
      <w:r w:rsidRPr="007D7051">
        <w:rPr>
          <w:rFonts w:ascii="Times New Roman" w:hAnsi="Times New Roman"/>
          <w:b/>
          <w:sz w:val="28"/>
          <w:szCs w:val="28"/>
        </w:rPr>
        <w:t xml:space="preserve"> Собеседование.</w:t>
      </w:r>
    </w:p>
    <w:p w:rsidR="007D7051" w:rsidRPr="007D7051" w:rsidRDefault="007D7051" w:rsidP="007D7051">
      <w:pPr>
        <w:spacing w:after="0" w:line="240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К вступительным испытаниям допускаются абитуриенты с хореографической подготовкой (выпускники ДШИ, участники хореографических коллективов различных жанров), а также не имеющие хореографическую подготовку, но обладающие хорошими физическими данными и способностями необходимыми для подготовки специалиста-хореографа.</w:t>
      </w:r>
    </w:p>
    <w:p w:rsidR="007D7051" w:rsidRPr="007D7051" w:rsidRDefault="007D7051" w:rsidP="007D7051">
      <w:pPr>
        <w:spacing w:after="0" w:line="240" w:lineRule="auto"/>
        <w:ind w:firstLine="705"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На вступительных испытаниях абитуриент должен продемонстрировать природные физические данные:</w:t>
      </w:r>
    </w:p>
    <w:p w:rsidR="007D7051" w:rsidRPr="007D7051" w:rsidRDefault="007D7051" w:rsidP="007D7051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пропорциональность тела;</w:t>
      </w:r>
    </w:p>
    <w:p w:rsidR="007D7051" w:rsidRPr="007D7051" w:rsidRDefault="007D7051" w:rsidP="007D7051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подвижность голеностопного, коленного и тазобедренного суставов;</w:t>
      </w:r>
    </w:p>
    <w:p w:rsidR="007D7051" w:rsidRPr="007D7051" w:rsidRDefault="007D7051" w:rsidP="007D7051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гибкость позвоночника;</w:t>
      </w:r>
    </w:p>
    <w:p w:rsidR="007D7051" w:rsidRPr="007D7051" w:rsidRDefault="007D7051" w:rsidP="007D7051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растяжка;</w:t>
      </w:r>
    </w:p>
    <w:p w:rsidR="007D7051" w:rsidRPr="007D7051" w:rsidRDefault="007D7051" w:rsidP="007D7051">
      <w:pPr>
        <w:numPr>
          <w:ilvl w:val="0"/>
          <w:numId w:val="17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высота и легкость прыжка;</w:t>
      </w:r>
    </w:p>
    <w:p w:rsidR="007D7051" w:rsidRPr="007D7051" w:rsidRDefault="007D7051" w:rsidP="007D70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 xml:space="preserve">хореографические умения в исполнении   экзерсиса у станка классического танца,  экзерсиса у станка народного танца, движений на середине зала; </w:t>
      </w:r>
    </w:p>
    <w:p w:rsidR="007D7051" w:rsidRPr="007D7051" w:rsidRDefault="007D7051" w:rsidP="007D70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музыкальность и чувство ритма;</w:t>
      </w:r>
    </w:p>
    <w:p w:rsidR="007D7051" w:rsidRPr="007D7051" w:rsidRDefault="007D7051" w:rsidP="007D70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координацию движений;</w:t>
      </w:r>
    </w:p>
    <w:p w:rsidR="007D7051" w:rsidRPr="007D7051" w:rsidRDefault="007D7051" w:rsidP="007D70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D7051">
        <w:rPr>
          <w:rFonts w:ascii="Times New Roman" w:hAnsi="Times New Roman"/>
          <w:i/>
          <w:sz w:val="28"/>
          <w:szCs w:val="28"/>
        </w:rPr>
        <w:t>танцевальность</w:t>
      </w:r>
      <w:proofErr w:type="spellEnd"/>
      <w:r w:rsidRPr="007D7051">
        <w:rPr>
          <w:rFonts w:ascii="Times New Roman" w:hAnsi="Times New Roman"/>
          <w:i/>
          <w:sz w:val="28"/>
          <w:szCs w:val="28"/>
        </w:rPr>
        <w:t>, выразительность, манеру и характер исполнения в движениях на середине зала,</w:t>
      </w:r>
    </w:p>
    <w:p w:rsidR="007D7051" w:rsidRPr="007D7051" w:rsidRDefault="007D7051" w:rsidP="007D7051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ab/>
        <w:t>Для оценки художественных способностей: творческого воображения, фантазии, пространственного мышления, актерского мастерства абитуриенту предлагается фрагмент музыкального произведения, на который он должен сочинить сольный этюд в самостоятельно выбранном жанре хореографического искусства и показать заранее поставленный хореографический номер.</w:t>
      </w:r>
    </w:p>
    <w:p w:rsidR="007D7051" w:rsidRPr="007D7051" w:rsidRDefault="007D7051" w:rsidP="007D705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7051" w:rsidRPr="007D7051" w:rsidRDefault="007D7051" w:rsidP="007D70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 xml:space="preserve">Форма одежды для абитуриентов: </w:t>
      </w:r>
    </w:p>
    <w:p w:rsidR="007D7051" w:rsidRPr="007D7051" w:rsidRDefault="007D7051" w:rsidP="007D7051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Девушки – трико черного цвета, колготки черного цвета, балетные тапочки (чешки)</w:t>
      </w:r>
    </w:p>
    <w:p w:rsidR="007D7051" w:rsidRPr="007D7051" w:rsidRDefault="007D7051" w:rsidP="007D7051">
      <w:pPr>
        <w:spacing w:after="0" w:line="240" w:lineRule="auto"/>
        <w:ind w:firstLine="284"/>
        <w:rPr>
          <w:rFonts w:ascii="Times New Roman" w:hAnsi="Times New Roman"/>
          <w:i/>
          <w:sz w:val="28"/>
          <w:szCs w:val="28"/>
        </w:rPr>
      </w:pPr>
      <w:r w:rsidRPr="007D7051">
        <w:rPr>
          <w:rFonts w:ascii="Times New Roman" w:hAnsi="Times New Roman"/>
          <w:i/>
          <w:sz w:val="28"/>
          <w:szCs w:val="28"/>
        </w:rPr>
        <w:t>Мужчины - белая футболка (облегающая), черные шорты (облегающие), балетные тапочки (чешки)</w:t>
      </w:r>
    </w:p>
    <w:p w:rsidR="007D7051" w:rsidRPr="007D7051" w:rsidRDefault="007D7051" w:rsidP="007D70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D7051" w:rsidRPr="007D7051" w:rsidRDefault="007D7051" w:rsidP="007D70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051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D7051" w:rsidRPr="007D7051" w:rsidRDefault="007D7051" w:rsidP="007D70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7051" w:rsidRPr="007D7051" w:rsidRDefault="007D7051" w:rsidP="007D70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051">
        <w:rPr>
          <w:rFonts w:ascii="Times New Roman" w:eastAsia="Times New Roman" w:hAnsi="Times New Roman" w:cs="Times New Roman"/>
          <w:sz w:val="28"/>
          <w:szCs w:val="28"/>
        </w:rPr>
        <w:t>Знания, умения, творческие данные  абитуриентов оцениваются по пятибалльной   шкале:</w:t>
      </w:r>
    </w:p>
    <w:p w:rsidR="007D7051" w:rsidRPr="007D7051" w:rsidRDefault="007D7051" w:rsidP="007D70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7051">
        <w:rPr>
          <w:rFonts w:ascii="Times New Roman" w:eastAsia="Times New Roman" w:hAnsi="Times New Roman" w:cs="Times New Roman"/>
          <w:b/>
          <w:sz w:val="28"/>
          <w:szCs w:val="28"/>
        </w:rPr>
        <w:t>«0-1,5 баллов»</w:t>
      </w:r>
      <w:r w:rsidRPr="007D7051">
        <w:rPr>
          <w:rFonts w:ascii="Times New Roman" w:eastAsia="Times New Roman" w:hAnsi="Times New Roman" w:cs="Times New Roman"/>
          <w:sz w:val="28"/>
          <w:szCs w:val="28"/>
        </w:rPr>
        <w:t xml:space="preserve"> - отсутствуют природные физические данные: видимая явная непропорциональность тела, подвижность суставов ног и рук отсутствует, плохая гибкость позвоночника, незначительная растяжка, мышцы и связки жесткие, неспособные   к растяжению, отсутствует легкость и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не имеет мотивационного настроя к получению данной квалификации.</w:t>
      </w:r>
      <w:proofErr w:type="gramEnd"/>
    </w:p>
    <w:p w:rsidR="007D7051" w:rsidRPr="007D7051" w:rsidRDefault="007D7051" w:rsidP="007D70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051">
        <w:rPr>
          <w:rFonts w:ascii="Times New Roman" w:eastAsia="Times New Roman" w:hAnsi="Times New Roman" w:cs="Times New Roman"/>
          <w:b/>
          <w:sz w:val="28"/>
          <w:szCs w:val="28"/>
        </w:rPr>
        <w:t>«1,6-3,0 баллов»</w:t>
      </w:r>
      <w:r w:rsidRPr="007D7051">
        <w:rPr>
          <w:rFonts w:ascii="Times New Roman" w:eastAsia="Times New Roman" w:hAnsi="Times New Roman" w:cs="Times New Roman"/>
          <w:sz w:val="28"/>
          <w:szCs w:val="28"/>
        </w:rPr>
        <w:t xml:space="preserve"> - плохие природные физические данные: видимая непропорциональность тела, слабая подвижность суставов ног и рук, плохая гибкость позвоночника, незначительная растяжка, низкая высота прыжка; хореографические навыки и умения отсутствуют; музыкальность выражена слабо; чувство ритма отсутствует; координация движений не развита; имеет мотивационный настрой к получению данной квалификации.</w:t>
      </w:r>
    </w:p>
    <w:p w:rsidR="007D7051" w:rsidRPr="007D7051" w:rsidRDefault="007D7051" w:rsidP="007D70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051">
        <w:rPr>
          <w:rFonts w:ascii="Times New Roman" w:eastAsia="Times New Roman" w:hAnsi="Times New Roman" w:cs="Times New Roman"/>
          <w:b/>
          <w:sz w:val="28"/>
          <w:szCs w:val="28"/>
        </w:rPr>
        <w:t>«3,1-4,0 баллов»</w:t>
      </w:r>
      <w:r w:rsidRPr="007D7051">
        <w:rPr>
          <w:rFonts w:ascii="Times New Roman" w:eastAsia="Times New Roman" w:hAnsi="Times New Roman" w:cs="Times New Roman"/>
          <w:sz w:val="28"/>
          <w:szCs w:val="28"/>
        </w:rPr>
        <w:t xml:space="preserve">  - средние природные физические данные: пропорциональное тело, средняя подвижность суставов ног и рук, хорошая гибкость позвоночника, «мягкие» мышцы и связки, способные к легкому растяжению, средняя высота прыжка; хореографические навыки и умения; хорошие музыкальность и чувство ритма, хорошая координация движений.</w:t>
      </w:r>
    </w:p>
    <w:p w:rsidR="007D7051" w:rsidRPr="007D7051" w:rsidRDefault="007D7051" w:rsidP="007D70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051">
        <w:rPr>
          <w:rFonts w:ascii="Times New Roman" w:eastAsia="Times New Roman" w:hAnsi="Times New Roman" w:cs="Times New Roman"/>
          <w:b/>
          <w:sz w:val="28"/>
          <w:szCs w:val="28"/>
        </w:rPr>
        <w:t>«4,1-5,0 баллов»</w:t>
      </w:r>
      <w:r w:rsidRPr="007D7051">
        <w:rPr>
          <w:rFonts w:ascii="Times New Roman" w:eastAsia="Times New Roman" w:hAnsi="Times New Roman" w:cs="Times New Roman"/>
          <w:sz w:val="28"/>
          <w:szCs w:val="28"/>
        </w:rPr>
        <w:t xml:space="preserve"> - отличные природные физические данные: удлиненные конечности, ровная спина с расправленными ключицами, длинная шея, хорошая подвижность суставов ног и рук, хорошая гибкость позвоночника, большой танцевальный шаг, высокий легкий прыжок; хореографические навыки и умения; хорошее чувство ритма; музыкальное и выразительное исполнение движений, </w:t>
      </w:r>
      <w:proofErr w:type="spellStart"/>
      <w:r w:rsidRPr="007D7051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7D7051">
        <w:rPr>
          <w:rFonts w:ascii="Times New Roman" w:eastAsia="Times New Roman" w:hAnsi="Times New Roman" w:cs="Times New Roman"/>
          <w:sz w:val="28"/>
          <w:szCs w:val="28"/>
        </w:rPr>
        <w:t>; развита координация движений и хореографическая память.</w:t>
      </w:r>
    </w:p>
    <w:p w:rsidR="007D7051" w:rsidRPr="001D6019" w:rsidRDefault="007D7051" w:rsidP="007D7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9C6" w:rsidRPr="005C49C6" w:rsidRDefault="005C49C6" w:rsidP="000D7D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9C6" w:rsidRPr="00626BEE" w:rsidRDefault="005C49C6" w:rsidP="005C49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5C49C6" w:rsidRPr="005C49C6" w:rsidRDefault="005C49C6" w:rsidP="005C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Г.П. Методика преподавания народного танца. Танцевальные     движения и комбинации на середине зала: Учеб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для студентов Вузов культуры и искусств/ Г.П. Гусев. М.: ВЛАДОС, 2003 -208 с.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Г.П. Методика преподавания народного танца: Упражнения у станка: Учеб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для Вузов искусств и культуры.- М.:  ВЛАДОС, 2002 . – 208 с.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 Г.П. Методика преподавания народного танца. Этюды: Учеб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ос. для студентов Вузов культуры и искусств/ Г.П. Гусев. М.: ВЛАДОС, 2003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Гусев, Г.П. Методика преподавания народного танца [Текст]: Этюды: Учебное пособие для вузов/ Г.П. Гусев. – М.: ВЛАДОС, 2004. – 232 с.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Козлова, А.В. Народный танец [Текст]: Практические уроки: методическое пособие для училищ и колледжей культуры/ А.В. Козлова. – Тверь: ФОРУМ, 2007. – 39 с.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народные танцы и игры [Текст]: литературно-музыкальный альманах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/ А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вт. сост. А.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Калыгина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Молодая гвардия, 2005. – 350 с.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Н. , Мей В. Азбука классического танца. Первые три года обучения: Учебно-методическое пособие для учебных заведений искусства и культуры / Ленинградское академическое хореографическое училище им. А.Я. Вагановой- 2-е издание – Л.: искусство, 1983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Н.П. Классический танец.- Л.: Искусство, 1984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Ваганова А.Я. Основы классического танца: Учебник- 5-е изд.-Л.: Искусство,1980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Пестов П.А. «Уроки классического танца. I курс», Москва 1999 год.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 Н.И. Классический танец. Школа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мужскова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исполнительства</w:t>
      </w:r>
      <w:proofErr w:type="gram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ступ. статья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М.Лиепы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2-е изд.,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Искусство, 1981</w:t>
      </w:r>
      <w:r w:rsidRPr="005C4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C49C6" w:rsidRPr="005C49C6" w:rsidRDefault="005C49C6" w:rsidP="00626BEE">
      <w:pPr>
        <w:numPr>
          <w:ilvl w:val="0"/>
          <w:numId w:val="7"/>
        </w:numPr>
        <w:tabs>
          <w:tab w:val="clear" w:pos="720"/>
          <w:tab w:val="left" w:pos="709"/>
          <w:tab w:val="left" w:pos="851"/>
          <w:tab w:val="center" w:pos="4677"/>
          <w:tab w:val="right" w:pos="935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 Н.И. Классический танец</w:t>
      </w:r>
      <w:proofErr w:type="gramStart"/>
      <w:r w:rsidR="0081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5C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мужского исполнительства.- М.: Искусство, 1971</w:t>
      </w:r>
    </w:p>
    <w:p w:rsidR="005C49C6" w:rsidRPr="005C49C6" w:rsidRDefault="005C49C6" w:rsidP="005C49C6">
      <w:pPr>
        <w:tabs>
          <w:tab w:val="left" w:pos="709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BEE" w:rsidRDefault="00626BEE" w:rsidP="00626B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39B" w:rsidRPr="00A2539B" w:rsidRDefault="007D7051" w:rsidP="00626B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253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539B" w:rsidRPr="00A2539B">
        <w:rPr>
          <w:rFonts w:ascii="Times New Roman" w:eastAsia="Calibri" w:hAnsi="Times New Roman" w:cs="Times New Roman"/>
          <w:sz w:val="28"/>
          <w:szCs w:val="28"/>
        </w:rPr>
        <w:t xml:space="preserve">ПРОГРАММА ТВОРЧЕСКИХ ИСПЫТАНИЙ </w:t>
      </w:r>
      <w:r w:rsidR="00E11CE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51.02.01 </w:t>
      </w:r>
      <w:r w:rsidR="005360D0">
        <w:rPr>
          <w:rFonts w:ascii="Times New Roman" w:eastAsia="Calibri" w:hAnsi="Times New Roman" w:cs="Times New Roman"/>
          <w:sz w:val="28"/>
          <w:szCs w:val="28"/>
        </w:rPr>
        <w:t>«НАРОДНОЕ ХУДОЖЕСТВЕННОЕ ТВОРЧЕСТВО</w:t>
      </w:r>
      <w:r w:rsidR="00A2539B" w:rsidRPr="00A2539B">
        <w:rPr>
          <w:rFonts w:ascii="Times New Roman" w:eastAsia="Calibri" w:hAnsi="Times New Roman" w:cs="Times New Roman"/>
          <w:sz w:val="28"/>
          <w:szCs w:val="28"/>
        </w:rPr>
        <w:t xml:space="preserve">» по виду: </w:t>
      </w:r>
      <w:r w:rsidR="00A2539B" w:rsidRPr="00A2539B">
        <w:rPr>
          <w:rFonts w:ascii="Times New Roman" w:eastAsia="Calibri" w:hAnsi="Times New Roman" w:cs="Times New Roman"/>
          <w:i/>
          <w:sz w:val="28"/>
          <w:szCs w:val="28"/>
        </w:rPr>
        <w:t>«Этнохудожественное творчество»</w:t>
      </w:r>
    </w:p>
    <w:p w:rsidR="00A2539B" w:rsidRPr="00A2539B" w:rsidRDefault="00A2539B" w:rsidP="00A2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983" w:rsidRPr="00D92983" w:rsidRDefault="00D92983" w:rsidP="00D929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983">
        <w:rPr>
          <w:rFonts w:ascii="Times New Roman" w:eastAsia="Calibri" w:hAnsi="Times New Roman" w:cs="Times New Roman"/>
          <w:sz w:val="28"/>
          <w:szCs w:val="28"/>
        </w:rPr>
        <w:t>Абитуриенты, поступающие на специальность</w:t>
      </w:r>
      <w:r w:rsidR="003157E9">
        <w:rPr>
          <w:rFonts w:ascii="Times New Roman" w:eastAsia="Calibri" w:hAnsi="Times New Roman" w:cs="Times New Roman"/>
          <w:sz w:val="28"/>
          <w:szCs w:val="28"/>
        </w:rPr>
        <w:t xml:space="preserve"> 51.02.01 </w:t>
      </w:r>
      <w:r w:rsidRPr="00D929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CE5">
        <w:rPr>
          <w:rFonts w:ascii="Times New Roman" w:eastAsia="Calibri" w:hAnsi="Times New Roman" w:cs="Times New Roman"/>
          <w:sz w:val="28"/>
          <w:szCs w:val="28"/>
        </w:rPr>
        <w:t>«</w:t>
      </w:r>
      <w:r w:rsidRPr="00D92983">
        <w:rPr>
          <w:rFonts w:ascii="Times New Roman" w:eastAsia="Calibri" w:hAnsi="Times New Roman" w:cs="Times New Roman"/>
          <w:sz w:val="28"/>
          <w:szCs w:val="28"/>
        </w:rPr>
        <w:t>Народное художественное творчество</w:t>
      </w:r>
      <w:r w:rsidR="00E11CE5">
        <w:rPr>
          <w:rFonts w:ascii="Times New Roman" w:eastAsia="Calibri" w:hAnsi="Times New Roman" w:cs="Times New Roman"/>
          <w:sz w:val="28"/>
          <w:szCs w:val="28"/>
        </w:rPr>
        <w:t>»</w:t>
      </w:r>
      <w:r w:rsidRPr="00D92983">
        <w:rPr>
          <w:rFonts w:ascii="Times New Roman" w:eastAsia="Calibri" w:hAnsi="Times New Roman" w:cs="Times New Roman"/>
          <w:sz w:val="28"/>
          <w:szCs w:val="28"/>
        </w:rPr>
        <w:t xml:space="preserve"> по виду «Этнохудожественное творчество»   проходят  вступительные испытания. </w:t>
      </w:r>
    </w:p>
    <w:p w:rsidR="00D92983" w:rsidRPr="00D92983" w:rsidRDefault="00D92983" w:rsidP="007D705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983">
        <w:rPr>
          <w:rFonts w:ascii="Times New Roman" w:eastAsia="Calibri" w:hAnsi="Times New Roman" w:cs="Times New Roman"/>
          <w:sz w:val="28"/>
          <w:szCs w:val="28"/>
        </w:rPr>
        <w:t xml:space="preserve">Программа вступительных испытаний по виду «Этнохудожественное творчество» включает в себя два этапа: </w:t>
      </w:r>
    </w:p>
    <w:p w:rsidR="00D92983" w:rsidRPr="00D92983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983" w:rsidRPr="004A496C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496C">
        <w:rPr>
          <w:rFonts w:ascii="Times New Roman" w:eastAsia="Calibri" w:hAnsi="Times New Roman" w:cs="Times New Roman"/>
          <w:b/>
          <w:sz w:val="28"/>
          <w:szCs w:val="28"/>
        </w:rPr>
        <w:t>I этап: Творческие испытания</w:t>
      </w:r>
    </w:p>
    <w:p w:rsidR="00D92983" w:rsidRPr="00D92983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983" w:rsidRPr="00D92983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983">
        <w:rPr>
          <w:rFonts w:ascii="Times New Roman" w:eastAsia="Calibri" w:hAnsi="Times New Roman" w:cs="Times New Roman"/>
          <w:sz w:val="28"/>
          <w:szCs w:val="28"/>
        </w:rPr>
        <w:t>•</w:t>
      </w:r>
      <w:r w:rsidRPr="00D92983">
        <w:rPr>
          <w:rFonts w:ascii="Times New Roman" w:eastAsia="Calibri" w:hAnsi="Times New Roman" w:cs="Times New Roman"/>
          <w:sz w:val="28"/>
          <w:szCs w:val="28"/>
        </w:rPr>
        <w:tab/>
        <w:t xml:space="preserve">Актерское мастерство и режиссура: </w:t>
      </w:r>
    </w:p>
    <w:p w:rsidR="00D92983" w:rsidRPr="00D92983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92983">
        <w:rPr>
          <w:rFonts w:ascii="Times New Roman" w:eastAsia="Calibri" w:hAnsi="Times New Roman" w:cs="Times New Roman"/>
          <w:sz w:val="28"/>
          <w:szCs w:val="28"/>
        </w:rPr>
        <w:tab/>
        <w:t>Творческие этюды</w:t>
      </w:r>
    </w:p>
    <w:p w:rsidR="00D92983" w:rsidRPr="00D92983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983" w:rsidRPr="00D92983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983">
        <w:rPr>
          <w:rFonts w:ascii="Times New Roman" w:eastAsia="Calibri" w:hAnsi="Times New Roman" w:cs="Times New Roman"/>
          <w:sz w:val="28"/>
          <w:szCs w:val="28"/>
        </w:rPr>
        <w:t>•</w:t>
      </w:r>
      <w:r w:rsidRPr="00D92983">
        <w:rPr>
          <w:rFonts w:ascii="Times New Roman" w:eastAsia="Calibri" w:hAnsi="Times New Roman" w:cs="Times New Roman"/>
          <w:sz w:val="28"/>
          <w:szCs w:val="28"/>
        </w:rPr>
        <w:tab/>
        <w:t xml:space="preserve">Исполнительское мастерство: </w:t>
      </w:r>
    </w:p>
    <w:p w:rsidR="00D92983" w:rsidRPr="00D92983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92983">
        <w:rPr>
          <w:rFonts w:ascii="Times New Roman" w:eastAsia="Calibri" w:hAnsi="Times New Roman" w:cs="Times New Roman"/>
          <w:sz w:val="28"/>
          <w:szCs w:val="28"/>
        </w:rPr>
        <w:tab/>
        <w:t xml:space="preserve">Исполнение любого жанра фольклора: </w:t>
      </w:r>
      <w:proofErr w:type="spellStart"/>
      <w:r w:rsidRPr="00D92983">
        <w:rPr>
          <w:rFonts w:ascii="Times New Roman" w:eastAsia="Calibri" w:hAnsi="Times New Roman" w:cs="Times New Roman"/>
          <w:sz w:val="28"/>
          <w:szCs w:val="28"/>
        </w:rPr>
        <w:t>тойука</w:t>
      </w:r>
      <w:proofErr w:type="spellEnd"/>
      <w:r w:rsidRPr="00D92983">
        <w:rPr>
          <w:rFonts w:ascii="Times New Roman" w:eastAsia="Calibri" w:hAnsi="Times New Roman" w:cs="Times New Roman"/>
          <w:sz w:val="28"/>
          <w:szCs w:val="28"/>
        </w:rPr>
        <w:t xml:space="preserve">, отрывка из олонхо, </w:t>
      </w:r>
      <w:proofErr w:type="spellStart"/>
      <w:r w:rsidRPr="00D92983">
        <w:rPr>
          <w:rFonts w:ascii="Times New Roman" w:eastAsia="Calibri" w:hAnsi="Times New Roman" w:cs="Times New Roman"/>
          <w:sz w:val="28"/>
          <w:szCs w:val="28"/>
        </w:rPr>
        <w:t>разножанровых</w:t>
      </w:r>
      <w:proofErr w:type="spellEnd"/>
      <w:r w:rsidRPr="00D92983">
        <w:rPr>
          <w:rFonts w:ascii="Times New Roman" w:eastAsia="Calibri" w:hAnsi="Times New Roman" w:cs="Times New Roman"/>
          <w:sz w:val="28"/>
          <w:szCs w:val="28"/>
        </w:rPr>
        <w:t xml:space="preserve"> народных песен; скороговорки – чабыргах;</w:t>
      </w:r>
    </w:p>
    <w:p w:rsidR="00D92983" w:rsidRPr="00D92983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92983">
        <w:rPr>
          <w:rFonts w:ascii="Times New Roman" w:eastAsia="Calibri" w:hAnsi="Times New Roman" w:cs="Times New Roman"/>
          <w:sz w:val="28"/>
          <w:szCs w:val="28"/>
        </w:rPr>
        <w:tab/>
        <w:t>Исполнение басни (</w:t>
      </w:r>
      <w:proofErr w:type="spellStart"/>
      <w:r w:rsidRPr="00D92983">
        <w:rPr>
          <w:rFonts w:ascii="Times New Roman" w:eastAsia="Calibri" w:hAnsi="Times New Roman" w:cs="Times New Roman"/>
          <w:sz w:val="28"/>
          <w:szCs w:val="28"/>
        </w:rPr>
        <w:t>угэ</w:t>
      </w:r>
      <w:proofErr w:type="spellEnd"/>
      <w:r w:rsidRPr="00D92983">
        <w:rPr>
          <w:rFonts w:ascii="Times New Roman" w:eastAsia="Calibri" w:hAnsi="Times New Roman" w:cs="Times New Roman"/>
          <w:sz w:val="28"/>
          <w:szCs w:val="28"/>
        </w:rPr>
        <w:t>), стихотворения, отрывка из прозы;</w:t>
      </w:r>
    </w:p>
    <w:p w:rsidR="00D92983" w:rsidRPr="00D92983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92983">
        <w:rPr>
          <w:rFonts w:ascii="Times New Roman" w:eastAsia="Calibri" w:hAnsi="Times New Roman" w:cs="Times New Roman"/>
          <w:sz w:val="28"/>
          <w:szCs w:val="28"/>
        </w:rPr>
        <w:tab/>
        <w:t>Исполнение запева кругового танца якутов и северных народов (</w:t>
      </w:r>
      <w:proofErr w:type="spellStart"/>
      <w:r w:rsidRPr="00D92983">
        <w:rPr>
          <w:rFonts w:ascii="Times New Roman" w:eastAsia="Calibri" w:hAnsi="Times New Roman" w:cs="Times New Roman"/>
          <w:sz w:val="28"/>
          <w:szCs w:val="28"/>
        </w:rPr>
        <w:t>осуохай</w:t>
      </w:r>
      <w:proofErr w:type="spellEnd"/>
      <w:r w:rsidRPr="00D929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92983">
        <w:rPr>
          <w:rFonts w:ascii="Times New Roman" w:eastAsia="Calibri" w:hAnsi="Times New Roman" w:cs="Times New Roman"/>
          <w:sz w:val="28"/>
          <w:szCs w:val="28"/>
        </w:rPr>
        <w:t>h</w:t>
      </w:r>
      <w:proofErr w:type="gramEnd"/>
      <w:r w:rsidRPr="00D92983">
        <w:rPr>
          <w:rFonts w:ascii="Times New Roman" w:eastAsia="Calibri" w:hAnsi="Times New Roman" w:cs="Times New Roman"/>
          <w:sz w:val="28"/>
          <w:szCs w:val="28"/>
        </w:rPr>
        <w:t>ээдьэ</w:t>
      </w:r>
      <w:proofErr w:type="spellEnd"/>
      <w:r w:rsidRPr="00D929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92983">
        <w:rPr>
          <w:rFonts w:ascii="Times New Roman" w:eastAsia="Calibri" w:hAnsi="Times New Roman" w:cs="Times New Roman"/>
          <w:sz w:val="28"/>
          <w:szCs w:val="28"/>
        </w:rPr>
        <w:t>мончоорай</w:t>
      </w:r>
      <w:proofErr w:type="spellEnd"/>
      <w:r w:rsidRPr="00D929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92983">
        <w:rPr>
          <w:rFonts w:ascii="Times New Roman" w:eastAsia="Calibri" w:hAnsi="Times New Roman" w:cs="Times New Roman"/>
          <w:sz w:val="28"/>
          <w:szCs w:val="28"/>
        </w:rPr>
        <w:t>ёхорье</w:t>
      </w:r>
      <w:proofErr w:type="spellEnd"/>
      <w:r w:rsidRPr="00D92983">
        <w:rPr>
          <w:rFonts w:ascii="Times New Roman" w:eastAsia="Calibri" w:hAnsi="Times New Roman" w:cs="Times New Roman"/>
          <w:sz w:val="28"/>
          <w:szCs w:val="28"/>
        </w:rPr>
        <w:t xml:space="preserve"> и т.д.);  </w:t>
      </w:r>
    </w:p>
    <w:p w:rsidR="00A2539B" w:rsidRDefault="00D92983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92983">
        <w:rPr>
          <w:rFonts w:ascii="Times New Roman" w:eastAsia="Calibri" w:hAnsi="Times New Roman" w:cs="Times New Roman"/>
          <w:sz w:val="28"/>
          <w:szCs w:val="28"/>
        </w:rPr>
        <w:tab/>
        <w:t>Приветствуется исполнение одного произведения на любом музыкальном инструменте;</w:t>
      </w:r>
    </w:p>
    <w:p w:rsidR="0087507F" w:rsidRDefault="0087507F" w:rsidP="00D92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507F" w:rsidRPr="001163C4" w:rsidRDefault="0087507F" w:rsidP="00875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1A35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этап: </w:t>
      </w:r>
      <w:r w:rsidR="004A496C"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Собеседование</w:t>
      </w:r>
    </w:p>
    <w:p w:rsidR="0087507F" w:rsidRDefault="0087507F" w:rsidP="00875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87507F" w:rsidRDefault="0087507F" w:rsidP="00875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На собеседовании абитуриент представляет свое портфолио, отвечает на дополнительные вопросы комиссии.  </w:t>
      </w:r>
    </w:p>
    <w:p w:rsidR="0087507F" w:rsidRPr="001163C4" w:rsidRDefault="0087507F" w:rsidP="00875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По результатам творческих испытаний к набранным баллам добавляется средний балл аттестата об основном общем образовании, а так же дополнительные баллы по портфолио. </w:t>
      </w:r>
    </w:p>
    <w:p w:rsidR="0087507F" w:rsidRPr="001A3577" w:rsidRDefault="0087507F" w:rsidP="00875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39B" w:rsidRPr="00A2539B" w:rsidRDefault="00A2539B" w:rsidP="00626B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2539B">
        <w:rPr>
          <w:rFonts w:ascii="Times New Roman" w:eastAsia="Calibri" w:hAnsi="Times New Roman" w:cs="Times New Roman"/>
          <w:sz w:val="28"/>
          <w:szCs w:val="28"/>
        </w:rPr>
        <w:t xml:space="preserve">.1. КРИТЕРИИ ОЦЕНИВАНИЯ ТВОРЧЕСКИХ ИСПЫТАНИЙ </w:t>
      </w:r>
      <w:r w:rsidR="00E11CE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51.02.01 </w:t>
      </w:r>
      <w:r w:rsidRPr="00A2539B">
        <w:rPr>
          <w:rFonts w:ascii="Times New Roman" w:eastAsia="Calibri" w:hAnsi="Times New Roman" w:cs="Times New Roman"/>
          <w:sz w:val="28"/>
          <w:szCs w:val="28"/>
        </w:rPr>
        <w:t xml:space="preserve">«НАРОДНАЯ ХУДОЖЕСТВЕННАЯ ДЕЯТЕЛЬНОСТЬ» по виду: </w:t>
      </w:r>
      <w:r w:rsidRPr="00A2539B">
        <w:rPr>
          <w:rFonts w:ascii="Times New Roman" w:eastAsia="Calibri" w:hAnsi="Times New Roman" w:cs="Times New Roman"/>
          <w:i/>
          <w:sz w:val="28"/>
          <w:szCs w:val="28"/>
        </w:rPr>
        <w:t>«Этнохудожественное творчество»</w:t>
      </w:r>
    </w:p>
    <w:p w:rsidR="00D92983" w:rsidRPr="001A3577" w:rsidRDefault="00D92983" w:rsidP="00D929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способности 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абитуриентов оцениваются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5-ти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балльной шкале:</w:t>
      </w:r>
    </w:p>
    <w:p w:rsidR="00D92983" w:rsidRPr="001A3577" w:rsidRDefault="00D92983" w:rsidP="00D9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</w:t>
      </w: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баллов»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отсутствуют: организаторские данные; способность к ассоциативно-образному мышлению; не развита фантазия и  творческое воображение;  нет задатков пространственно-временному мышлению; плохие пластические и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-голосовые данные; отсутствует художественный вкус, эмоциональная возбудимость, способность к импровизации; отсутствуют чувство ритма и музыкальность; нет знаний смежных искусств; не имеет мотивационного настроя к данной специальности.   </w:t>
      </w:r>
    </w:p>
    <w:p w:rsidR="00D92983" w:rsidRPr="001A3577" w:rsidRDefault="00D92983" w:rsidP="00D9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1,6</w:t>
      </w: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</w:t>
      </w: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баллов»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слабые организаторские способности; отсутствует способность к ассоциативно-образному мышлению; незначительно  развита фантазия и  творческое воображение;  слабо развито пространственно-временное мышление; пластическая и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-голосовая выразительность развита слабо; отсутствует художественный вкус, слабая эмоциональная возбудимость; есть некоторая способность к импровизации;  слабо выражены чувство ритма и музыкальность; плохие  знания смежных искусств; имеет мотивационный настрой к данной профессии. </w:t>
      </w:r>
    </w:p>
    <w:p w:rsidR="00D92983" w:rsidRPr="001A3577" w:rsidRDefault="00D92983" w:rsidP="00107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«3.</w:t>
      </w: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</w:t>
      </w: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баллов»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хорошие организаторские способности; присутствует способность к ассоциативно-образному мышлению; хорошо развита фантазия и творческое воображение;  есть средние данные к пространственно-временному мышлению; хорошая пластическая и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-голосовая выразительность; неплохой художественный вкус; хорошая эмоциональная возбудимость, присутствует способность к импровизации, хорошие чувство ритма и музыкальность, средние знания смежных искусств. </w:t>
      </w:r>
    </w:p>
    <w:p w:rsidR="00D92983" w:rsidRPr="001A3577" w:rsidRDefault="00D92983" w:rsidP="00D9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«4.1-5.0</w:t>
      </w: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баллов»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отличные организаторские способности; хорошая способность к ассоциативно-образному мышлению, хорошо развиты фантазия и творческое воображение и пространственно-временное мышление; отличная пластическая и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-голосовая выразительность;  хороший художественный вкус; высокая эмоциональная возбудимость; есть неплохая способность к импровизации, отличные чувства ритма и музыкальность; хорошие знания смежных искусств.  </w:t>
      </w:r>
    </w:p>
    <w:p w:rsidR="00A2539B" w:rsidRPr="00A2539B" w:rsidRDefault="00A2539B" w:rsidP="00A253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D0B" w:rsidRDefault="00E44D0B" w:rsidP="00E4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E44D0B" w:rsidRPr="001A3577" w:rsidRDefault="00E44D0B" w:rsidP="00E4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D0B" w:rsidRPr="001A3577" w:rsidRDefault="00E44D0B" w:rsidP="00E44D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Ноговицын В.А. Чабыргах как жанр якутского фольклора. -  Монография</w:t>
      </w:r>
      <w:proofErr w:type="gram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2011. </w:t>
      </w:r>
    </w:p>
    <w:p w:rsidR="00E44D0B" w:rsidRPr="001A3577" w:rsidRDefault="00E44D0B" w:rsidP="00E44D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Е.Н. О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уохайы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тойугу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үөрэтии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ньымалара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кутск, 1992. </w:t>
      </w:r>
    </w:p>
    <w:p w:rsidR="00E44D0B" w:rsidRPr="001A3577" w:rsidRDefault="00E44D0B" w:rsidP="00E44D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1976</w:t>
      </w:r>
    </w:p>
    <w:p w:rsidR="00E44D0B" w:rsidRPr="001A3577" w:rsidRDefault="00E44D0B" w:rsidP="00E44D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1977;</w:t>
      </w:r>
    </w:p>
    <w:p w:rsidR="00E44D0B" w:rsidRPr="001A3577" w:rsidRDefault="00E44D0B" w:rsidP="00E44D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1980;</w:t>
      </w:r>
    </w:p>
    <w:p w:rsidR="00E44D0B" w:rsidRPr="001A3577" w:rsidRDefault="00E44D0B" w:rsidP="00E44D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ырыалара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</w:t>
      </w:r>
      <w:r w:rsidRPr="001A35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Якутск, 1984. </w:t>
      </w:r>
    </w:p>
    <w:p w:rsidR="00E44D0B" w:rsidRPr="001A3577" w:rsidRDefault="00E44D0B" w:rsidP="00E44D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Сивцев Д.К –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Суорун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Омоллоон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Саха фольклора, - Новосибирск, 1996. </w:t>
      </w:r>
    </w:p>
    <w:p w:rsidR="00E44D0B" w:rsidRPr="001A3577" w:rsidRDefault="00E44D0B" w:rsidP="00E44D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 фольклора. – Якутск</w:t>
      </w:r>
      <w:proofErr w:type="gram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</w:t>
      </w:r>
      <w:proofErr w:type="gram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Якутское книжное издательство, 1981.  </w:t>
      </w:r>
    </w:p>
    <w:p w:rsidR="00E44D0B" w:rsidRDefault="00E44D0B" w:rsidP="00E44D0B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Эргис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Г.У. Очерки по якутскому фольклору – Якутск, </w:t>
      </w:r>
      <w:proofErr w:type="spellStart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Бичик</w:t>
      </w:r>
      <w:proofErr w:type="spellEnd"/>
      <w:r w:rsidRPr="001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</w:t>
      </w:r>
    </w:p>
    <w:p w:rsidR="00650028" w:rsidRPr="00A2539B" w:rsidRDefault="00650028" w:rsidP="006500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051" w:rsidRPr="007D7051" w:rsidRDefault="007D7051" w:rsidP="007D70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ПРОГРАММА ТВОРЧЕСКИХ ИСПЫТАНИЙ ПО СПЕЦИАЛЬНОСТИ 51.02.01 «НАРОДНОЕ ХУДОЖЕСТВЕННОЕ ТВОРЧЕСТВО» по виду: «Фот</w:t>
      </w:r>
      <w:proofErr w:type="gramStart"/>
      <w:r w:rsidRPr="007D7051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D7051">
        <w:rPr>
          <w:rFonts w:ascii="Times New Roman" w:eastAsia="Calibri" w:hAnsi="Times New Roman" w:cs="Times New Roman"/>
          <w:sz w:val="28"/>
          <w:szCs w:val="28"/>
        </w:rPr>
        <w:t>видеотворчество</w:t>
      </w:r>
      <w:proofErr w:type="spellEnd"/>
      <w:r w:rsidRPr="007D705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D7051" w:rsidRPr="007D7051" w:rsidRDefault="007D7051" w:rsidP="007D70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39B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Абитуриенты, поступающие на специальность 51.02.01  «Народное художественное творчество» по виду «</w:t>
      </w:r>
      <w:r>
        <w:rPr>
          <w:rFonts w:ascii="Times New Roman" w:eastAsia="Calibri" w:hAnsi="Times New Roman" w:cs="Times New Roman"/>
          <w:sz w:val="28"/>
          <w:szCs w:val="28"/>
        </w:rPr>
        <w:t>Фот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</w:t>
      </w:r>
      <w:r w:rsidRPr="007D7051">
        <w:rPr>
          <w:rFonts w:ascii="Times New Roman" w:eastAsia="Calibri" w:hAnsi="Times New Roman" w:cs="Times New Roman"/>
          <w:sz w:val="28"/>
          <w:szCs w:val="28"/>
        </w:rPr>
        <w:t>творчество</w:t>
      </w:r>
      <w:proofErr w:type="spellEnd"/>
      <w:r w:rsidRPr="007D7051">
        <w:rPr>
          <w:rFonts w:ascii="Times New Roman" w:eastAsia="Calibri" w:hAnsi="Times New Roman" w:cs="Times New Roman"/>
          <w:sz w:val="28"/>
          <w:szCs w:val="28"/>
        </w:rPr>
        <w:t>»   проходят  вступительные испытания.</w:t>
      </w:r>
    </w:p>
    <w:p w:rsid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b/>
          <w:sz w:val="28"/>
          <w:szCs w:val="28"/>
        </w:rPr>
        <w:t>1 этап творческих испытаний</w:t>
      </w:r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- Просмотр и обсуждение портфолио фото и </w:t>
      </w:r>
      <w:proofErr w:type="spellStart"/>
      <w:r w:rsidRPr="007D7051">
        <w:rPr>
          <w:rFonts w:ascii="Times New Roman" w:eastAsia="Calibri" w:hAnsi="Times New Roman" w:cs="Times New Roman"/>
          <w:sz w:val="28"/>
          <w:szCs w:val="28"/>
        </w:rPr>
        <w:t>видеоработ</w:t>
      </w:r>
      <w:proofErr w:type="spellEnd"/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, выполненных абитуриентом за последние 3 года. Предоставляются в электронном виде на </w:t>
      </w:r>
      <w:proofErr w:type="spellStart"/>
      <w:r w:rsidRPr="007D7051">
        <w:rPr>
          <w:rFonts w:ascii="Times New Roman" w:eastAsia="Calibri" w:hAnsi="Times New Roman" w:cs="Times New Roman"/>
          <w:sz w:val="28"/>
          <w:szCs w:val="28"/>
        </w:rPr>
        <w:t>usb</w:t>
      </w:r>
      <w:proofErr w:type="spellEnd"/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-носителе. Требования к фотографиям – формат </w:t>
      </w:r>
      <w:proofErr w:type="spellStart"/>
      <w:r w:rsidRPr="007D7051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7051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 размером не более 10 </w:t>
      </w:r>
      <w:proofErr w:type="spellStart"/>
      <w:r w:rsidRPr="007D7051">
        <w:rPr>
          <w:rFonts w:ascii="Times New Roman" w:eastAsia="Calibri" w:hAnsi="Times New Roman" w:cs="Times New Roman"/>
          <w:sz w:val="28"/>
          <w:szCs w:val="28"/>
        </w:rPr>
        <w:t>мб</w:t>
      </w:r>
      <w:proofErr w:type="spellEnd"/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, к </w:t>
      </w:r>
      <w:proofErr w:type="spellStart"/>
      <w:r w:rsidRPr="007D7051">
        <w:rPr>
          <w:rFonts w:ascii="Times New Roman" w:eastAsia="Calibri" w:hAnsi="Times New Roman" w:cs="Times New Roman"/>
          <w:sz w:val="28"/>
          <w:szCs w:val="28"/>
        </w:rPr>
        <w:t>видеоработам</w:t>
      </w:r>
      <w:proofErr w:type="spellEnd"/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 – формат mp4, кодек Н.264, хронометраж не более 10 минут (если фильм или другой вид работы предусматривает более длинный хронометраж, то абитуриенту следует предоставить как саму работу, так и сокращенную версию – трейлер)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- не обязательные, но желательные работы: короткие рассказы; заявки на сценарии короткометражных или полнометражных игровых фильмов; созданные абитуриентом рисунки, анимация, музыка и т.п.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b/>
          <w:sz w:val="28"/>
          <w:szCs w:val="28"/>
        </w:rPr>
        <w:t>2 этап творческих испытаний</w:t>
      </w:r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 включает в себя: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1.</w:t>
      </w:r>
      <w:r w:rsidRPr="007D7051">
        <w:rPr>
          <w:rFonts w:ascii="Times New Roman" w:eastAsia="Calibri" w:hAnsi="Times New Roman" w:cs="Times New Roman"/>
          <w:sz w:val="28"/>
          <w:szCs w:val="28"/>
        </w:rPr>
        <w:tab/>
      </w:r>
      <w:r w:rsidRPr="007D7051">
        <w:rPr>
          <w:rFonts w:ascii="Times New Roman" w:eastAsia="Calibri" w:hAnsi="Times New Roman" w:cs="Times New Roman"/>
          <w:b/>
          <w:i/>
          <w:sz w:val="28"/>
          <w:szCs w:val="28"/>
        </w:rPr>
        <w:t>Собеседование.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Во время творческих испытаний абитуриенту будут заданы вопросы </w:t>
      </w:r>
      <w:proofErr w:type="gramStart"/>
      <w:r w:rsidRPr="007D705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D7051">
        <w:rPr>
          <w:rFonts w:ascii="Times New Roman" w:eastAsia="Calibri" w:hAnsi="Times New Roman" w:cs="Times New Roman"/>
          <w:sz w:val="28"/>
          <w:szCs w:val="28"/>
        </w:rPr>
        <w:t xml:space="preserve"> представленному им портфолио.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Абитуриенту могут быть заданы вопросы, определяющие наличие интереса к истории и теории мирового кинематографа.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Абитуриент должен: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•</w:t>
      </w:r>
      <w:r w:rsidRPr="007D7051">
        <w:rPr>
          <w:rFonts w:ascii="Times New Roman" w:eastAsia="Calibri" w:hAnsi="Times New Roman" w:cs="Times New Roman"/>
          <w:sz w:val="28"/>
          <w:szCs w:val="28"/>
        </w:rPr>
        <w:tab/>
        <w:t>показать наличие интереса к различным областям кинематографа;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•</w:t>
      </w:r>
      <w:r w:rsidRPr="007D7051">
        <w:rPr>
          <w:rFonts w:ascii="Times New Roman" w:eastAsia="Calibri" w:hAnsi="Times New Roman" w:cs="Times New Roman"/>
          <w:sz w:val="28"/>
          <w:szCs w:val="28"/>
        </w:rPr>
        <w:tab/>
        <w:t>продемонстрировать вектор своих кинем</w:t>
      </w:r>
      <w:r>
        <w:rPr>
          <w:rFonts w:ascii="Times New Roman" w:eastAsia="Calibri" w:hAnsi="Times New Roman" w:cs="Times New Roman"/>
          <w:sz w:val="28"/>
          <w:szCs w:val="28"/>
        </w:rPr>
        <w:t>атографических интересов</w:t>
      </w:r>
      <w:r w:rsidR="00A57A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•</w:t>
      </w:r>
      <w:r w:rsidRPr="007D7051">
        <w:rPr>
          <w:rFonts w:ascii="Times New Roman" w:eastAsia="Calibri" w:hAnsi="Times New Roman" w:cs="Times New Roman"/>
          <w:sz w:val="28"/>
          <w:szCs w:val="28"/>
        </w:rPr>
        <w:tab/>
        <w:t>показать способность к абстракт</w:t>
      </w:r>
      <w:r>
        <w:rPr>
          <w:rFonts w:ascii="Times New Roman" w:eastAsia="Calibri" w:hAnsi="Times New Roman" w:cs="Times New Roman"/>
          <w:sz w:val="28"/>
          <w:szCs w:val="28"/>
        </w:rPr>
        <w:t>ному мышлению, анализу, синтезу</w:t>
      </w:r>
      <w:r w:rsidR="00A57A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•</w:t>
      </w:r>
      <w:r w:rsidRPr="007D7051">
        <w:rPr>
          <w:rFonts w:ascii="Times New Roman" w:eastAsia="Calibri" w:hAnsi="Times New Roman" w:cs="Times New Roman"/>
          <w:sz w:val="28"/>
          <w:szCs w:val="28"/>
        </w:rPr>
        <w:tab/>
        <w:t>убедительно продемонстрировать свои способности к самоорганизации и самообразованию.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Абитуриенту может быть предложен ряд изобразительных материалов из области кинематографа (кадры из фильмов, фотографии и портреты режиссёров и др.), которые он должен будет идентифицировать, дать анализ фильма, творчества режиссёра.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Абитуриенту может быть задан ряд дополнительных вопросов, выходящих за рамки предложенных изобразительных материалов.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7051" w:rsidRPr="007D7051" w:rsidRDefault="00A57A47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D7051" w:rsidRPr="007D7051">
        <w:rPr>
          <w:rFonts w:ascii="Times New Roman" w:eastAsia="Calibri" w:hAnsi="Times New Roman" w:cs="Times New Roman"/>
          <w:sz w:val="28"/>
          <w:szCs w:val="28"/>
        </w:rPr>
        <w:t>.</w:t>
      </w:r>
      <w:r w:rsidR="007D7051" w:rsidRPr="007D7051">
        <w:rPr>
          <w:rFonts w:ascii="Times New Roman" w:eastAsia="Calibri" w:hAnsi="Times New Roman" w:cs="Times New Roman"/>
          <w:sz w:val="28"/>
          <w:szCs w:val="28"/>
        </w:rPr>
        <w:tab/>
      </w:r>
      <w:r w:rsidR="007D7051" w:rsidRPr="00A57A47">
        <w:rPr>
          <w:rFonts w:ascii="Times New Roman" w:eastAsia="Calibri" w:hAnsi="Times New Roman" w:cs="Times New Roman"/>
          <w:b/>
          <w:sz w:val="28"/>
          <w:szCs w:val="28"/>
        </w:rPr>
        <w:t>Творческое испытание</w:t>
      </w:r>
      <w:r w:rsidR="007D7051" w:rsidRPr="007D7051">
        <w:rPr>
          <w:rFonts w:ascii="Times New Roman" w:eastAsia="Calibri" w:hAnsi="Times New Roman" w:cs="Times New Roman"/>
          <w:sz w:val="28"/>
          <w:szCs w:val="28"/>
        </w:rPr>
        <w:t xml:space="preserve"> (проверка общекультурной подготовки поступающего в различных областях искусства, культуры и науки).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Испытание проходит в устной форме.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Абитуриенту будет предложен ряд изобразительных материалов из различных областей искусства, науки, обществознания (произведения изобразительного искусства, архитектуры, истории, науки, портреты художников, литераторов, учёных, политических деятелей, картины и фотографии различных исторических событий и эпох), которые он должен будет идентифицировать, дать анализ роли в эволюции соответствующего направления.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Абитуриенту может быть задан ряд дополнительных вопросов, выходящих за рамки предложенных изобразительных материалов.</w:t>
      </w:r>
    </w:p>
    <w:p w:rsidR="007D7051" w:rsidRPr="007D7051" w:rsidRDefault="007D7051" w:rsidP="007D70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7051">
        <w:rPr>
          <w:rFonts w:ascii="Times New Roman" w:eastAsia="Calibri" w:hAnsi="Times New Roman" w:cs="Times New Roman"/>
          <w:sz w:val="28"/>
          <w:szCs w:val="28"/>
        </w:rPr>
        <w:t>Абитуриенту будет предложено задание – выйти из аудитории и сделать несколько фотографий на заданные темы за определенный промежуток времени; написать текстовый репортаж, этюд на заданную тему.</w:t>
      </w:r>
    </w:p>
    <w:p w:rsidR="00546E4F" w:rsidRDefault="00546E4F" w:rsidP="00546E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6E4F" w:rsidRPr="00B74909" w:rsidRDefault="00546E4F" w:rsidP="00546E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46E4F">
        <w:rPr>
          <w:rFonts w:ascii="Times New Roman" w:eastAsia="Calibri" w:hAnsi="Times New Roman" w:cs="Times New Roman"/>
          <w:sz w:val="28"/>
          <w:szCs w:val="28"/>
        </w:rPr>
        <w:t>.1. КРИТЕРИИ ОЦЕНИВАНИЯ ТВОРЧЕСК</w:t>
      </w:r>
      <w:r>
        <w:rPr>
          <w:rFonts w:ascii="Times New Roman" w:eastAsia="Calibri" w:hAnsi="Times New Roman" w:cs="Times New Roman"/>
          <w:sz w:val="28"/>
          <w:szCs w:val="28"/>
        </w:rPr>
        <w:t>ИХ ИСПЫТАНИЙ ПО СПЕЦИАЛЬНОСТИ 51.02.01 «НАРОДНОЕ ХУДОЖЕСТВЕННОЕ ТВОРЧЕСТВО</w:t>
      </w:r>
      <w:r w:rsidRPr="00546E4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ВИДУ «ФОТ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ВИДЕОТВОРЧЕСТВО»</w:t>
      </w:r>
    </w:p>
    <w:p w:rsidR="00546E4F" w:rsidRPr="00546E4F" w:rsidRDefault="00546E4F" w:rsidP="00546E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909" w:rsidRPr="00B74909" w:rsidRDefault="00B74909" w:rsidP="00B74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909">
        <w:rPr>
          <w:rFonts w:ascii="Times New Roman" w:eastAsia="Calibri" w:hAnsi="Times New Roman" w:cs="Times New Roman"/>
          <w:sz w:val="28"/>
          <w:szCs w:val="28"/>
        </w:rPr>
        <w:t>Знания, умения, творческие данные абитуриентов оцениваются по пятибалльной шкале:</w:t>
      </w:r>
    </w:p>
    <w:p w:rsidR="00B74909" w:rsidRPr="00B74909" w:rsidRDefault="00B74909" w:rsidP="00B74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909">
        <w:rPr>
          <w:rFonts w:ascii="Times New Roman" w:eastAsia="Calibri" w:hAnsi="Times New Roman" w:cs="Times New Roman"/>
          <w:sz w:val="28"/>
          <w:szCs w:val="28"/>
        </w:rPr>
        <w:t xml:space="preserve">«0-1,5 баллов» - отсутствуют: не развита фантазия и творческое воображение; отсутствуют художественный вкус, эмоциональная возбудимость; отсутствуют познания в истории кинематографии и фотоискусства; нет знаний смежных искусств; не имеет мотивационного настроя к данной специальности, не имеет или слабое наполнение портфолио работ по направлению. </w:t>
      </w:r>
    </w:p>
    <w:p w:rsidR="00B74909" w:rsidRPr="00B74909" w:rsidRDefault="00B74909" w:rsidP="00B74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909">
        <w:rPr>
          <w:rFonts w:ascii="Times New Roman" w:eastAsia="Calibri" w:hAnsi="Times New Roman" w:cs="Times New Roman"/>
          <w:sz w:val="28"/>
          <w:szCs w:val="28"/>
        </w:rPr>
        <w:t>«1,6-3,0 баллов» - отсутствует способность к ассоциативно-образному мышлению; незначительно развита фантазия и творческое воображение, слабые познания в истории кинематографии и фотоискусства; плохие знания смежных искусств; имеет мотивационный настрой к данной профессии, имеет невысокий уровень работ в портфолио по направлению.</w:t>
      </w:r>
    </w:p>
    <w:p w:rsidR="00B74909" w:rsidRPr="00B74909" w:rsidRDefault="00B74909" w:rsidP="00B74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909">
        <w:rPr>
          <w:rFonts w:ascii="Times New Roman" w:eastAsia="Calibri" w:hAnsi="Times New Roman" w:cs="Times New Roman"/>
          <w:sz w:val="28"/>
          <w:szCs w:val="28"/>
        </w:rPr>
        <w:t xml:space="preserve">«3,1- 4,0 баллов» - присутствует способность к ассоциативно-образному мышлению; хорошо развита фантазия и творческое воображение; хорошая пластическая и </w:t>
      </w:r>
      <w:proofErr w:type="spellStart"/>
      <w:r w:rsidRPr="00B74909">
        <w:rPr>
          <w:rFonts w:ascii="Times New Roman" w:eastAsia="Calibri" w:hAnsi="Times New Roman" w:cs="Times New Roman"/>
          <w:sz w:val="28"/>
          <w:szCs w:val="28"/>
        </w:rPr>
        <w:t>рече</w:t>
      </w:r>
      <w:proofErr w:type="spellEnd"/>
      <w:r w:rsidRPr="00B74909">
        <w:rPr>
          <w:rFonts w:ascii="Times New Roman" w:eastAsia="Calibri" w:hAnsi="Times New Roman" w:cs="Times New Roman"/>
          <w:sz w:val="28"/>
          <w:szCs w:val="28"/>
        </w:rPr>
        <w:t xml:space="preserve">-голосовая выразительность; неплохой художественный вкус; хорошая эмоциональная возбудимость; присутствует способность к импровизации; хорошие познания в истории кинематографии и фотоискусства; средние знания смежных искусств, имеет хороший уровень работ в портфолио по направлению. </w:t>
      </w:r>
    </w:p>
    <w:p w:rsidR="007D7051" w:rsidRDefault="00B74909" w:rsidP="00B74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909">
        <w:rPr>
          <w:rFonts w:ascii="Times New Roman" w:eastAsia="Calibri" w:hAnsi="Times New Roman" w:cs="Times New Roman"/>
          <w:sz w:val="28"/>
          <w:szCs w:val="28"/>
        </w:rPr>
        <w:t>«4,1-5,0 баллов» - хорошо развиты фантазия и творческое воображение и пространственно-временное мышление; хороший художественный вкус; есть неплохая способность к импровизации, отличные познания в истории кинематографии и фотоискусства; хорошие знания смежных искусств, имеет отличный уровень работ в портфолио по направлению.</w:t>
      </w:r>
    </w:p>
    <w:p w:rsidR="00B74909" w:rsidRDefault="00B74909" w:rsidP="00B749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D9C" w:rsidRDefault="00A57A47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11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707ECC">
        <w:rPr>
          <w:rFonts w:ascii="Times New Roman" w:eastAsia="Calibri" w:hAnsi="Times New Roman" w:cs="Times New Roman"/>
          <w:sz w:val="28"/>
          <w:szCs w:val="28"/>
        </w:rPr>
        <w:t xml:space="preserve">ВСТУПИТЕЛЬНЫХ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 xml:space="preserve">ИСПЫТАНИЙ </w:t>
      </w:r>
      <w:r w:rsidR="00E11CE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53.02.08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«</w:t>
      </w:r>
      <w:r w:rsidR="00811BEB">
        <w:rPr>
          <w:rFonts w:ascii="Times New Roman" w:eastAsia="Calibri" w:hAnsi="Times New Roman" w:cs="Times New Roman"/>
          <w:sz w:val="28"/>
          <w:szCs w:val="28"/>
        </w:rPr>
        <w:t xml:space="preserve">МУЗЫКАЛЬНОЕ ЗВУКООПЕРАТОРСКОЕ МАСТЕРСТВО» 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При приеме на данную специальность учебное заведение проводит сле</w:t>
      </w:r>
      <w:r w:rsidR="00707ECC">
        <w:rPr>
          <w:rFonts w:ascii="Times New Roman" w:eastAsia="Calibri" w:hAnsi="Times New Roman" w:cs="Times New Roman"/>
          <w:sz w:val="28"/>
          <w:szCs w:val="28"/>
        </w:rPr>
        <w:t>дующие вступительные испытания</w:t>
      </w:r>
      <w:r w:rsidRPr="00811BE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531631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ab/>
        <w:t>Комплексные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испытания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– проверка знаний по точным наукам (физика и математика) в рамках 9 классов общеобразовательной школы (письменно). Собеседование по общекультурным вопросам и навыкам (устно)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•</w:t>
      </w:r>
      <w:r w:rsidRPr="00811BEB">
        <w:rPr>
          <w:rFonts w:ascii="Times New Roman" w:eastAsia="Calibri" w:hAnsi="Times New Roman" w:cs="Times New Roman"/>
          <w:sz w:val="28"/>
          <w:szCs w:val="28"/>
        </w:rPr>
        <w:tab/>
        <w:t>Проверка музыкальных слуховых данных – сольфеджио (письменно) и анализ фонограмм (письменно)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•</w:t>
      </w:r>
      <w:r w:rsidRPr="00811BEB">
        <w:rPr>
          <w:rFonts w:ascii="Times New Roman" w:eastAsia="Calibri" w:hAnsi="Times New Roman" w:cs="Times New Roman"/>
          <w:sz w:val="28"/>
          <w:szCs w:val="28"/>
        </w:rPr>
        <w:tab/>
        <w:t>Коллоквиум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I.</w:t>
      </w:r>
      <w:r w:rsidRPr="00811BEB">
        <w:rPr>
          <w:rFonts w:ascii="Times New Roman" w:eastAsia="Calibri" w:hAnsi="Times New Roman" w:cs="Times New Roman"/>
          <w:sz w:val="28"/>
          <w:szCs w:val="28"/>
        </w:rPr>
        <w:tab/>
      </w:r>
      <w:r w:rsidR="00531631">
        <w:rPr>
          <w:rFonts w:ascii="Times New Roman" w:eastAsia="Calibri" w:hAnsi="Times New Roman" w:cs="Times New Roman"/>
          <w:sz w:val="28"/>
          <w:szCs w:val="28"/>
        </w:rPr>
        <w:t>Испытания</w:t>
      </w: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1 этап. Проверка знаний и умение их применять по курсу математики и физики: до 10 заданий (5 по математике, 5 по физике). Задания берутся с Официального информационного портала ГИА (http://gia.edu.ru/ru/graduates_classes/demonstration/), или составляются по аналогии с ними. 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Математика: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а. Знание графиков функций, возможность их построения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>. Элементарные знания геометрии (теорема Пифагора, фигуры и др.)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в. Решение уравнений (простое уравнение, квадратное), пропорции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Физика: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а. Основные физические величины и их связь между собой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>. Закон Ома. Понятия сопротивления, напряжения, мощности и силы тока.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Элементарная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схемотехника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(колебательный контур, усилитель мощности, 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сплиттер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кроссовер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>), знание основных элементов электрической цепи и их назначение (сопротивление, катушка, конденсатор)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2 этап. Собеседование (профессиональные умения и навыки):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а. Общекультурные знания. Эпохи, стили. Знание музыки, </w:t>
      </w:r>
    </w:p>
    <w:p w:rsidR="00811BEB" w:rsidRPr="00811BEB" w:rsidRDefault="00A57A47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Компьютерная грамотность –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 xml:space="preserve"> базовые навыки в управлении и настройке компьютера. Знание наиболее употреб</w:t>
      </w:r>
      <w:r>
        <w:rPr>
          <w:rFonts w:ascii="Times New Roman" w:eastAsia="Calibri" w:hAnsi="Times New Roman" w:cs="Times New Roman"/>
          <w:sz w:val="28"/>
          <w:szCs w:val="28"/>
        </w:rPr>
        <w:t>ляе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мых программ. Желательны знания музыкальных программ.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Мотивация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и заинтересованность в специальности.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г. Владение музыкальным инструментом или вокалом.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Возможны дополнительные вопросы (такие как знание английского языка, опыт работы по созданию и записи музыки, и др.) с целью повышения оценки. 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Учитываются также знания (или их отсутствие) показанные в письменном анализе фонограмм.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Опрос по предметам «Сольфеджио»</w:t>
      </w:r>
      <w:r w:rsidRPr="00811BEB">
        <w:rPr>
          <w:rFonts w:ascii="Times New Roman" w:eastAsia="Calibri" w:hAnsi="Times New Roman" w:cs="Times New Roman"/>
          <w:sz w:val="28"/>
          <w:szCs w:val="28"/>
        </w:rPr>
        <w:tab/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Поступающий должен продемонстрировать наличие мелодического и гармонического слуха, развитой музыкальной памяти, чувства ритма:</w:t>
      </w:r>
    </w:p>
    <w:p w:rsidR="00811BEB" w:rsidRPr="00811BEB" w:rsidRDefault="00AD1344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 w:rsidR="00A57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повторить сыгранную мелодию, различить на слух интервалы и трезвучия</w:t>
      </w:r>
    </w:p>
    <w:p w:rsidR="00811BEB" w:rsidRPr="00811BEB" w:rsidRDefault="00AD1344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</w:t>
      </w:r>
      <w:r w:rsidR="00A57A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определить на слух количество звуков, и повторить ритмическую фигурацию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Проверка технического слуха и анализ фонограмм. 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Поступающий должен продемонстрировать чувствительность слуха и слуховую память:</w:t>
      </w:r>
    </w:p>
    <w:p w:rsidR="00811BEB" w:rsidRPr="00811BEB" w:rsidRDefault="00AD1344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определить технически и музыкально неправильную монтажную склейку</w:t>
      </w:r>
    </w:p>
    <w:p w:rsidR="00811BEB" w:rsidRPr="00811BEB" w:rsidRDefault="00AD1344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музыкальный баланс</w:t>
      </w:r>
    </w:p>
    <w:p w:rsidR="00811BEB" w:rsidRPr="00811BEB" w:rsidRDefault="00AD1344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расположение в стереобазе</w:t>
      </w:r>
    </w:p>
    <w:p w:rsidR="00811BEB" w:rsidRPr="00811BEB" w:rsidRDefault="00AD1344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частотная характеристика (неровность в низких, средних или высоких частотах)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Коллоквиум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На коллоквиуме выявляются уровень общекультурной подготовки 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поступающих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>, вовлеченность в будущую профессию, уровень творческого мышления и знания элементарной математики и физики.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Примерные вопросы на коллоквиум: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1) Почему Вы выбрали профессию «музыкальное звукооператорское мастерство»?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2) Каковы главные задачи звука в сопровождении кино и музыки?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3) Приведите пример использования звуковых эффектов в фильмах разных жанров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4) Чем отличается концертная, музыкальная, радио- и кин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звукорежиссуры?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5) Предпочтения в музыке и почему?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6) Что такое звук? В какой среде он существует? Скорость звука?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7) В чем измеряется громкость звука? Понятие амплитуда.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8) Что такое колебание, период и частота звука?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9) Основные звуковые явления (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дифрация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>, рефракция, интерференция и эффект Доплера)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10) Основной тон и обертона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Дополнительная информация: абитуриент при наличии творческих работ имеет право предоставить их на вступительные испытания.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A47460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комплексных испытаний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выставляется одна средняя оценка по</w:t>
      </w:r>
      <w:r w:rsidR="00C30CB7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-балльной шкале (среднее арифметическое из двух частей).</w:t>
      </w:r>
    </w:p>
    <w:p w:rsidR="00811BEB" w:rsidRPr="00811BEB" w:rsidRDefault="00A47460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оценки вступительных испытаний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(проверка знаний и умений по курсу физики и математики)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Абитуриенту предлагаются задачи (4-5 по математике и 4-5 по физике) с целью проверки знаний по этим курсам, и умение их применять в решении задач. За каждую правильно решенную задачу абитуриент получает 1 балл. + 1 балл </w:t>
      </w:r>
      <w:r w:rsidR="00A57A47">
        <w:rPr>
          <w:rFonts w:ascii="Times New Roman" w:eastAsia="Calibri" w:hAnsi="Times New Roman" w:cs="Times New Roman"/>
          <w:sz w:val="28"/>
          <w:szCs w:val="28"/>
        </w:rPr>
        <w:t>можно получить за правильное не</w:t>
      </w: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стандартное, оригинальное и оптимальное решение одной или нескольких задач. </w:t>
      </w:r>
    </w:p>
    <w:p w:rsid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Default="00546E4F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11BEB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КРИТЕРИИ ОЦЕНИВАНИЯ ТВОРЧЕСКИХ ИСПЫТАНИЙ</w:t>
      </w:r>
      <w:r w:rsidR="00811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CE5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53.02.08 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«МУЗЫКАЛЬНОЕ ЗВУКООПЕРАТОРСКОЕ МАСТЕРСТВО»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Знания, умения, творческие данные абитуриентов оцениваются по </w:t>
      </w:r>
      <w:r w:rsidR="00C6478E">
        <w:rPr>
          <w:rFonts w:ascii="Times New Roman" w:eastAsia="Calibri" w:hAnsi="Times New Roman" w:cs="Times New Roman"/>
          <w:sz w:val="28"/>
          <w:szCs w:val="28"/>
        </w:rPr>
        <w:t>пяти</w:t>
      </w:r>
      <w:r w:rsidRPr="00811BEB">
        <w:rPr>
          <w:rFonts w:ascii="Times New Roman" w:eastAsia="Calibri" w:hAnsi="Times New Roman" w:cs="Times New Roman"/>
          <w:sz w:val="28"/>
          <w:szCs w:val="28"/>
        </w:rPr>
        <w:t>бал</w:t>
      </w:r>
      <w:r w:rsidR="002D2982">
        <w:rPr>
          <w:rFonts w:ascii="Times New Roman" w:eastAsia="Calibri" w:hAnsi="Times New Roman" w:cs="Times New Roman"/>
          <w:sz w:val="28"/>
          <w:szCs w:val="28"/>
        </w:rPr>
        <w:t>л</w:t>
      </w:r>
      <w:r w:rsidRPr="00811BEB">
        <w:rPr>
          <w:rFonts w:ascii="Times New Roman" w:eastAsia="Calibri" w:hAnsi="Times New Roman" w:cs="Times New Roman"/>
          <w:sz w:val="28"/>
          <w:szCs w:val="28"/>
        </w:rPr>
        <w:t>ьной шкале:</w:t>
      </w:r>
    </w:p>
    <w:p w:rsidR="00811BEB" w:rsidRPr="00811BEB" w:rsidRDefault="00785FD2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85FD2">
        <w:rPr>
          <w:rFonts w:ascii="Times New Roman" w:eastAsia="Calibri" w:hAnsi="Times New Roman" w:cs="Times New Roman"/>
          <w:b/>
          <w:sz w:val="28"/>
          <w:szCs w:val="28"/>
        </w:rPr>
        <w:t>0-1,5</w:t>
      </w:r>
      <w:r w:rsidR="00811BEB" w:rsidRPr="00785FD2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 xml:space="preserve">» - отсутствуют: не развита фантазия и творческое воображение; отсутствуют художественный вкус, эмоциональная возбудимость; отсутствует чувство ритма и музыкальность; нет знаний смежных искусств; не имеет мотивационного настроя к данной специальности. </w:t>
      </w:r>
    </w:p>
    <w:p w:rsidR="00811BEB" w:rsidRPr="00811BEB" w:rsidRDefault="00785FD2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85FD2">
        <w:rPr>
          <w:rFonts w:ascii="Times New Roman" w:eastAsia="Calibri" w:hAnsi="Times New Roman" w:cs="Times New Roman"/>
          <w:b/>
          <w:sz w:val="28"/>
          <w:szCs w:val="28"/>
        </w:rPr>
        <w:t>1,6-3,0</w:t>
      </w:r>
      <w:r w:rsidR="00811BEB" w:rsidRPr="00785FD2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» - отсутствует способность к ассоциативно-образному мышлению; незначительно развита фантазия и творческое воображение, слабо выражены чувство ритма и музыкальность; плохие знания смежных искусств; имеет мотивационный настрой к данной профессии.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«</w:t>
      </w:r>
      <w:r w:rsidR="00785FD2" w:rsidRPr="00785FD2">
        <w:rPr>
          <w:rFonts w:ascii="Times New Roman" w:eastAsia="Calibri" w:hAnsi="Times New Roman" w:cs="Times New Roman"/>
          <w:b/>
          <w:sz w:val="28"/>
          <w:szCs w:val="28"/>
        </w:rPr>
        <w:t>3,1- 4,0</w:t>
      </w:r>
      <w:r w:rsidRPr="00785FD2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» - присутствует способность к ассоциативно-образному мышлению; хорошо развита фантазия и творческое воображение; хорошая пластическая и 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рече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>-голосовая выразительность; неплохой художественный вкус;</w:t>
      </w:r>
      <w:r w:rsidR="00660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хорошая эмоциональная возбудимость; присутствует способность к импровизации; хорошие чувство ритма и музыкальность; средние знания смежных искусств. </w:t>
      </w:r>
    </w:p>
    <w:p w:rsidR="00811BEB" w:rsidRPr="00811BEB" w:rsidRDefault="00785FD2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85FD2">
        <w:rPr>
          <w:rFonts w:ascii="Times New Roman" w:eastAsia="Calibri" w:hAnsi="Times New Roman" w:cs="Times New Roman"/>
          <w:b/>
          <w:sz w:val="28"/>
          <w:szCs w:val="28"/>
        </w:rPr>
        <w:t>4,1-5,0</w:t>
      </w:r>
      <w:r w:rsidR="00811BEB" w:rsidRPr="00785FD2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  <w:r w:rsidR="00811BEB" w:rsidRPr="00811BEB">
        <w:rPr>
          <w:rFonts w:ascii="Times New Roman" w:eastAsia="Calibri" w:hAnsi="Times New Roman" w:cs="Times New Roman"/>
          <w:sz w:val="28"/>
          <w:szCs w:val="28"/>
        </w:rPr>
        <w:t>» - хорошо развиты фантазия и творческое воображение и пространственно-временное мышление; хороший художественный вкус; есть неплохая способность к импровизации, отличные чувства ритма и музыкальность; хорошие знания смежных искусств.</w:t>
      </w:r>
    </w:p>
    <w:p w:rsidR="004A04A6" w:rsidRPr="00B74909" w:rsidRDefault="004A04A6" w:rsidP="00811BE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BEB" w:rsidRPr="00811BEB" w:rsidRDefault="00811BEB" w:rsidP="00811BE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Учебно-методическое и информационное обеспечение дисциплины: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а) основная литература: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Динов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В. Г. Звуковая картина: записки о звукорежиссуре. СПб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>2008.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2. Алдошина И. А. Музыкальная акустика: учебник / И. А. Алдошина, Р. 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Приттс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>. СПб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>2006.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3. Основы звукорежиссуры: творческий практикум: учеб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особие / под ред. Н. И. 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Дворко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>. СПб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>2005.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б) дополнительная литература: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1.</w:t>
      </w:r>
      <w:r w:rsidR="001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BEB">
        <w:rPr>
          <w:rFonts w:ascii="Times New Roman" w:eastAsia="Calibri" w:hAnsi="Times New Roman" w:cs="Times New Roman"/>
          <w:sz w:val="28"/>
          <w:szCs w:val="28"/>
        </w:rPr>
        <w:t>Бернар Ж. Руководство по записи звука. М., 1962.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2.</w:t>
      </w:r>
      <w:r w:rsidR="001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BEB">
        <w:rPr>
          <w:rFonts w:ascii="Times New Roman" w:eastAsia="Calibri" w:hAnsi="Times New Roman" w:cs="Times New Roman"/>
          <w:sz w:val="28"/>
          <w:szCs w:val="28"/>
        </w:rPr>
        <w:t>Волков-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Ланнит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Л. Ф. Искусство запечатленного звука. М., 1964.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3.</w:t>
      </w:r>
      <w:r w:rsidR="001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Козюренко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Ю. И. Звукозапись с микрофона. М., 1975.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4.</w:t>
      </w:r>
      <w:r w:rsidR="001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BEB">
        <w:rPr>
          <w:rFonts w:ascii="Times New Roman" w:eastAsia="Calibri" w:hAnsi="Times New Roman" w:cs="Times New Roman"/>
          <w:sz w:val="28"/>
          <w:szCs w:val="28"/>
        </w:rPr>
        <w:t>Меерзон Б. Я. Акустические основы звукорежиссуры. Оборудование студий. М., 1996.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5.</w:t>
      </w:r>
      <w:r w:rsidR="001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BEB">
        <w:rPr>
          <w:rFonts w:ascii="Times New Roman" w:eastAsia="Calibri" w:hAnsi="Times New Roman" w:cs="Times New Roman"/>
          <w:sz w:val="28"/>
          <w:szCs w:val="28"/>
        </w:rPr>
        <w:t>Назарян Б. Технология производства звукозаписи для музыкантов. Библиотека звукоинженера: пер. с англ. М., 1979. Т. 3.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6.</w:t>
      </w:r>
      <w:r w:rsidR="001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Нисбетт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А. Звуковая студия: пер с англ. М., 1979. Кн. 1.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7.</w:t>
      </w:r>
      <w:r w:rsidR="001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1BEB">
        <w:rPr>
          <w:rFonts w:ascii="Times New Roman" w:eastAsia="Calibri" w:hAnsi="Times New Roman" w:cs="Times New Roman"/>
          <w:sz w:val="28"/>
          <w:szCs w:val="28"/>
        </w:rPr>
        <w:t>Нисбетт</w:t>
      </w:r>
      <w:proofErr w:type="spell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А. Студия звукозаписи: наст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1BE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11BEB">
        <w:rPr>
          <w:rFonts w:ascii="Times New Roman" w:eastAsia="Calibri" w:hAnsi="Times New Roman" w:cs="Times New Roman"/>
          <w:sz w:val="28"/>
          <w:szCs w:val="28"/>
        </w:rPr>
        <w:t>нига для профессионалов звукозаписи. М.: НАБ, 1999.</w:t>
      </w:r>
    </w:p>
    <w:p w:rsidR="00811BEB" w:rsidRP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8.</w:t>
      </w:r>
      <w:r w:rsidR="001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BEB">
        <w:rPr>
          <w:rFonts w:ascii="Times New Roman" w:eastAsia="Calibri" w:hAnsi="Times New Roman" w:cs="Times New Roman"/>
          <w:sz w:val="28"/>
          <w:szCs w:val="28"/>
        </w:rPr>
        <w:t>Рождение звукового образа. Художественные проблемы звукозаписи в экранных искусствах и на радио / сост. Е. М. Авербах. М., 1985.</w:t>
      </w:r>
    </w:p>
    <w:p w:rsidR="00811BEB" w:rsidRDefault="00811BEB" w:rsidP="00811B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BEB">
        <w:rPr>
          <w:rFonts w:ascii="Times New Roman" w:eastAsia="Calibri" w:hAnsi="Times New Roman" w:cs="Times New Roman"/>
          <w:sz w:val="28"/>
          <w:szCs w:val="28"/>
        </w:rPr>
        <w:t>9.</w:t>
      </w:r>
      <w:r w:rsidR="0011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BEB">
        <w:rPr>
          <w:rFonts w:ascii="Times New Roman" w:eastAsia="Calibri" w:hAnsi="Times New Roman" w:cs="Times New Roman"/>
          <w:sz w:val="28"/>
          <w:szCs w:val="28"/>
        </w:rPr>
        <w:t>Фрайд Д. Микширование живого звука: пер. с англ. М., 1979. Кн. 3.</w:t>
      </w:r>
    </w:p>
    <w:sectPr w:rsidR="00811BEB" w:rsidSect="001D7E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AE"/>
    <w:multiLevelType w:val="hybridMultilevel"/>
    <w:tmpl w:val="DBA25E44"/>
    <w:lvl w:ilvl="0" w:tplc="BCD2396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3A96"/>
    <w:multiLevelType w:val="hybridMultilevel"/>
    <w:tmpl w:val="9A9E2E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D76E5A"/>
    <w:multiLevelType w:val="hybridMultilevel"/>
    <w:tmpl w:val="83FE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74D88"/>
    <w:multiLevelType w:val="hybridMultilevel"/>
    <w:tmpl w:val="0C8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3013"/>
    <w:multiLevelType w:val="hybridMultilevel"/>
    <w:tmpl w:val="68A0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C22AF"/>
    <w:multiLevelType w:val="hybridMultilevel"/>
    <w:tmpl w:val="53740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97709"/>
    <w:multiLevelType w:val="hybridMultilevel"/>
    <w:tmpl w:val="DC2A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55A7E"/>
    <w:multiLevelType w:val="hybridMultilevel"/>
    <w:tmpl w:val="9BC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422D8"/>
    <w:multiLevelType w:val="hybridMultilevel"/>
    <w:tmpl w:val="E8882D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A1551"/>
    <w:multiLevelType w:val="hybridMultilevel"/>
    <w:tmpl w:val="E8AA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4AB0"/>
    <w:multiLevelType w:val="hybridMultilevel"/>
    <w:tmpl w:val="80D2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03EEF"/>
    <w:multiLevelType w:val="hybridMultilevel"/>
    <w:tmpl w:val="31806CE0"/>
    <w:lvl w:ilvl="0" w:tplc="A69C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5B0DB4"/>
    <w:multiLevelType w:val="hybridMultilevel"/>
    <w:tmpl w:val="B522830A"/>
    <w:lvl w:ilvl="0" w:tplc="1E7496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02D7845"/>
    <w:multiLevelType w:val="hybridMultilevel"/>
    <w:tmpl w:val="9D86CA6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71632D8F"/>
    <w:multiLevelType w:val="hybridMultilevel"/>
    <w:tmpl w:val="D0D0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11C21"/>
    <w:multiLevelType w:val="hybridMultilevel"/>
    <w:tmpl w:val="C49C1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B3"/>
    <w:rsid w:val="000270D3"/>
    <w:rsid w:val="00030CD7"/>
    <w:rsid w:val="000C4CFC"/>
    <w:rsid w:val="000D7D9C"/>
    <w:rsid w:val="0010147E"/>
    <w:rsid w:val="0010776D"/>
    <w:rsid w:val="00107E6F"/>
    <w:rsid w:val="0011728E"/>
    <w:rsid w:val="00161E33"/>
    <w:rsid w:val="001D0D38"/>
    <w:rsid w:val="001D7EFB"/>
    <w:rsid w:val="002D2982"/>
    <w:rsid w:val="002D79DF"/>
    <w:rsid w:val="002F31C7"/>
    <w:rsid w:val="003157E9"/>
    <w:rsid w:val="00332DB8"/>
    <w:rsid w:val="003673F2"/>
    <w:rsid w:val="003A2EB0"/>
    <w:rsid w:val="003D23B3"/>
    <w:rsid w:val="00432CF0"/>
    <w:rsid w:val="00451AF3"/>
    <w:rsid w:val="00480D89"/>
    <w:rsid w:val="0048241F"/>
    <w:rsid w:val="004A04A6"/>
    <w:rsid w:val="004A496C"/>
    <w:rsid w:val="004E1ABE"/>
    <w:rsid w:val="004E2DB0"/>
    <w:rsid w:val="004F375A"/>
    <w:rsid w:val="00502801"/>
    <w:rsid w:val="00531631"/>
    <w:rsid w:val="005360D0"/>
    <w:rsid w:val="00544B81"/>
    <w:rsid w:val="00546E4F"/>
    <w:rsid w:val="00577A44"/>
    <w:rsid w:val="005C49C6"/>
    <w:rsid w:val="006129F5"/>
    <w:rsid w:val="006256DE"/>
    <w:rsid w:val="00626BEE"/>
    <w:rsid w:val="00632341"/>
    <w:rsid w:val="00650028"/>
    <w:rsid w:val="00660450"/>
    <w:rsid w:val="006706A7"/>
    <w:rsid w:val="006B71E5"/>
    <w:rsid w:val="00707ECC"/>
    <w:rsid w:val="00736A47"/>
    <w:rsid w:val="00752808"/>
    <w:rsid w:val="00762A2F"/>
    <w:rsid w:val="00785FD2"/>
    <w:rsid w:val="007D7051"/>
    <w:rsid w:val="007D7D36"/>
    <w:rsid w:val="00811BEB"/>
    <w:rsid w:val="00824DAE"/>
    <w:rsid w:val="0087507F"/>
    <w:rsid w:val="009050C8"/>
    <w:rsid w:val="00955786"/>
    <w:rsid w:val="009D0D36"/>
    <w:rsid w:val="009E35BF"/>
    <w:rsid w:val="009E7355"/>
    <w:rsid w:val="00A2539B"/>
    <w:rsid w:val="00A325EC"/>
    <w:rsid w:val="00A47460"/>
    <w:rsid w:val="00A57A47"/>
    <w:rsid w:val="00AD1344"/>
    <w:rsid w:val="00AD2A8D"/>
    <w:rsid w:val="00AE10AF"/>
    <w:rsid w:val="00AF1C68"/>
    <w:rsid w:val="00B1398A"/>
    <w:rsid w:val="00B56C8F"/>
    <w:rsid w:val="00B74909"/>
    <w:rsid w:val="00BF7AD5"/>
    <w:rsid w:val="00C30CB7"/>
    <w:rsid w:val="00C3273B"/>
    <w:rsid w:val="00C409A8"/>
    <w:rsid w:val="00C63CB4"/>
    <w:rsid w:val="00C6478E"/>
    <w:rsid w:val="00CB07CF"/>
    <w:rsid w:val="00CD5CE2"/>
    <w:rsid w:val="00CE58A3"/>
    <w:rsid w:val="00D92983"/>
    <w:rsid w:val="00DE0AEC"/>
    <w:rsid w:val="00E055DC"/>
    <w:rsid w:val="00E11CE5"/>
    <w:rsid w:val="00E235DB"/>
    <w:rsid w:val="00E44D0B"/>
    <w:rsid w:val="00E51E48"/>
    <w:rsid w:val="00F2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B3"/>
    <w:pPr>
      <w:ind w:left="720"/>
      <w:contextualSpacing/>
    </w:pPr>
  </w:style>
  <w:style w:type="table" w:styleId="a4">
    <w:name w:val="Table Grid"/>
    <w:basedOn w:val="a1"/>
    <w:uiPriority w:val="59"/>
    <w:rsid w:val="00DE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3B3"/>
    <w:pPr>
      <w:ind w:left="720"/>
      <w:contextualSpacing/>
    </w:pPr>
  </w:style>
  <w:style w:type="table" w:styleId="a4">
    <w:name w:val="Table Grid"/>
    <w:basedOn w:val="a1"/>
    <w:uiPriority w:val="59"/>
    <w:rsid w:val="00DE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14</Pages>
  <Words>4445</Words>
  <Characters>25337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Робертович</dc:creator>
  <cp:lastModifiedBy>Александра</cp:lastModifiedBy>
  <cp:revision>82</cp:revision>
  <cp:lastPrinted>2019-03-06T01:17:00Z</cp:lastPrinted>
  <dcterms:created xsi:type="dcterms:W3CDTF">2018-05-16T02:02:00Z</dcterms:created>
  <dcterms:modified xsi:type="dcterms:W3CDTF">2021-04-16T00:21:00Z</dcterms:modified>
</cp:coreProperties>
</file>