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5C" w:rsidRPr="005C0EDB" w:rsidRDefault="00983055" w:rsidP="00983055">
      <w:pPr>
        <w:ind w:left="5954" w:right="-3" w:hanging="10"/>
        <w:jc w:val="right"/>
        <w:rPr>
          <w:b/>
        </w:rPr>
      </w:pPr>
      <w:r>
        <w:rPr>
          <w:b/>
        </w:rPr>
        <w:t>Приложение 2.14</w:t>
      </w:r>
    </w:p>
    <w:p w:rsidR="0034395C" w:rsidRPr="005C0EDB" w:rsidRDefault="0034395C" w:rsidP="0034395C">
      <w:pPr>
        <w:ind w:left="201" w:right="-3" w:hanging="10"/>
        <w:jc w:val="center"/>
        <w:rPr>
          <w:b/>
        </w:rPr>
      </w:pPr>
    </w:p>
    <w:p w:rsidR="0034395C" w:rsidRPr="005C0EDB" w:rsidRDefault="0034395C" w:rsidP="0034395C">
      <w:pPr>
        <w:ind w:left="201" w:right="-3" w:hanging="10"/>
        <w:jc w:val="center"/>
        <w:rPr>
          <w:b/>
        </w:rPr>
      </w:pPr>
    </w:p>
    <w:p w:rsidR="0034395C" w:rsidRPr="005C0EDB" w:rsidRDefault="0034395C" w:rsidP="0034395C">
      <w:pPr>
        <w:ind w:left="201" w:right="-3" w:hanging="10"/>
        <w:jc w:val="center"/>
        <w:rPr>
          <w:b/>
        </w:rPr>
      </w:pPr>
    </w:p>
    <w:p w:rsidR="0034395C" w:rsidRPr="005C0EDB" w:rsidRDefault="0034395C" w:rsidP="0034395C">
      <w:pPr>
        <w:ind w:left="201" w:right="-3" w:hanging="10"/>
        <w:jc w:val="center"/>
        <w:rPr>
          <w:b/>
        </w:rPr>
      </w:pPr>
    </w:p>
    <w:p w:rsidR="0034395C" w:rsidRPr="005C0EDB" w:rsidRDefault="0034395C" w:rsidP="0034395C">
      <w:pPr>
        <w:ind w:left="201" w:right="-3" w:hanging="10"/>
        <w:jc w:val="center"/>
        <w:rPr>
          <w:b/>
        </w:rPr>
      </w:pPr>
    </w:p>
    <w:p w:rsidR="0034395C" w:rsidRPr="005C0EDB" w:rsidRDefault="0034395C" w:rsidP="0034395C">
      <w:pPr>
        <w:ind w:left="201" w:right="-3" w:hanging="10"/>
        <w:jc w:val="center"/>
        <w:rPr>
          <w:b/>
        </w:rPr>
      </w:pPr>
    </w:p>
    <w:p w:rsidR="0034395C" w:rsidRPr="005C0EDB" w:rsidRDefault="0034395C" w:rsidP="0034395C">
      <w:pPr>
        <w:ind w:left="201" w:right="-3" w:hanging="10"/>
        <w:jc w:val="center"/>
        <w:rPr>
          <w:b/>
        </w:rPr>
      </w:pPr>
    </w:p>
    <w:p w:rsidR="0034395C" w:rsidRPr="005C0EDB" w:rsidRDefault="0034395C" w:rsidP="0034395C">
      <w:pPr>
        <w:ind w:left="201" w:right="-3" w:hanging="10"/>
        <w:jc w:val="center"/>
        <w:rPr>
          <w:b/>
        </w:rPr>
      </w:pPr>
    </w:p>
    <w:p w:rsidR="0034395C" w:rsidRPr="005C0EDB" w:rsidRDefault="0034395C" w:rsidP="0034395C">
      <w:pPr>
        <w:ind w:left="201" w:right="-3" w:hanging="10"/>
        <w:jc w:val="center"/>
        <w:rPr>
          <w:b/>
        </w:rPr>
      </w:pPr>
    </w:p>
    <w:p w:rsidR="0034395C" w:rsidRPr="005C0EDB" w:rsidRDefault="0034395C" w:rsidP="0034395C">
      <w:pPr>
        <w:ind w:left="201" w:right="-3" w:hanging="10"/>
        <w:jc w:val="center"/>
        <w:rPr>
          <w:b/>
        </w:rPr>
      </w:pPr>
    </w:p>
    <w:p w:rsidR="0034395C" w:rsidRDefault="0034395C" w:rsidP="0034395C">
      <w:pPr>
        <w:ind w:left="201" w:right="-3" w:hanging="10"/>
        <w:jc w:val="center"/>
        <w:rPr>
          <w:b/>
        </w:rPr>
      </w:pPr>
    </w:p>
    <w:p w:rsidR="00983055" w:rsidRDefault="00983055" w:rsidP="0034395C">
      <w:pPr>
        <w:ind w:left="201" w:right="-3" w:hanging="10"/>
        <w:jc w:val="center"/>
        <w:rPr>
          <w:b/>
        </w:rPr>
      </w:pPr>
    </w:p>
    <w:p w:rsidR="00983055" w:rsidRDefault="00983055" w:rsidP="0034395C">
      <w:pPr>
        <w:ind w:left="201" w:right="-3" w:hanging="10"/>
        <w:jc w:val="center"/>
        <w:rPr>
          <w:b/>
        </w:rPr>
      </w:pPr>
    </w:p>
    <w:p w:rsidR="00983055" w:rsidRDefault="00983055" w:rsidP="0034395C">
      <w:pPr>
        <w:ind w:left="201" w:right="-3" w:hanging="10"/>
        <w:jc w:val="center"/>
        <w:rPr>
          <w:b/>
        </w:rPr>
      </w:pPr>
    </w:p>
    <w:p w:rsidR="00983055" w:rsidRPr="005C0EDB" w:rsidRDefault="00983055" w:rsidP="0034395C">
      <w:pPr>
        <w:ind w:left="201" w:right="-3" w:hanging="10"/>
        <w:jc w:val="center"/>
        <w:rPr>
          <w:b/>
        </w:rPr>
      </w:pPr>
    </w:p>
    <w:p w:rsidR="0034395C" w:rsidRPr="005C0EDB" w:rsidRDefault="0034395C" w:rsidP="0034395C">
      <w:pPr>
        <w:ind w:left="201" w:right="-3" w:hanging="10"/>
        <w:jc w:val="center"/>
        <w:rPr>
          <w:b/>
        </w:rPr>
      </w:pPr>
    </w:p>
    <w:p w:rsidR="0034395C" w:rsidRPr="005C0EDB" w:rsidRDefault="0034395C" w:rsidP="0034395C">
      <w:pPr>
        <w:ind w:left="201" w:right="-3" w:hanging="10"/>
        <w:jc w:val="center"/>
        <w:rPr>
          <w:b/>
        </w:rPr>
      </w:pPr>
    </w:p>
    <w:p w:rsidR="0034395C" w:rsidRPr="005C0EDB" w:rsidRDefault="0034395C" w:rsidP="0034395C">
      <w:pPr>
        <w:ind w:left="201" w:right="-3" w:hanging="10"/>
        <w:jc w:val="center"/>
        <w:rPr>
          <w:b/>
        </w:rPr>
      </w:pPr>
      <w:r w:rsidRPr="005C0EDB">
        <w:rPr>
          <w:b/>
        </w:rPr>
        <w:t xml:space="preserve">РАБОЧАЯ </w:t>
      </w:r>
      <w:r w:rsidRPr="005C0EDB">
        <w:rPr>
          <w:b/>
          <w:caps/>
        </w:rPr>
        <w:t xml:space="preserve">ПРОГРАММА </w:t>
      </w:r>
    </w:p>
    <w:p w:rsidR="0034395C" w:rsidRPr="005C0EDB" w:rsidRDefault="00EA119B" w:rsidP="00343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ОП.08. зарубежная литература</w:t>
      </w:r>
    </w:p>
    <w:p w:rsidR="0034395C" w:rsidRPr="005C0EDB" w:rsidRDefault="0034395C" w:rsidP="0034395C">
      <w:pPr>
        <w:ind w:left="201" w:right="-3" w:hanging="10"/>
        <w:jc w:val="center"/>
      </w:pPr>
    </w:p>
    <w:p w:rsidR="0034395C" w:rsidRPr="005C0EDB" w:rsidRDefault="0034395C" w:rsidP="0034395C">
      <w:pPr>
        <w:jc w:val="center"/>
      </w:pPr>
    </w:p>
    <w:p w:rsidR="0034395C" w:rsidRPr="005C0EDB" w:rsidRDefault="0034395C" w:rsidP="0034395C">
      <w:pPr>
        <w:jc w:val="center"/>
      </w:pPr>
      <w:r w:rsidRPr="005C0EDB">
        <w:t xml:space="preserve"> </w:t>
      </w:r>
    </w:p>
    <w:p w:rsidR="0034395C" w:rsidRPr="005C0EDB" w:rsidRDefault="0034395C" w:rsidP="0034395C">
      <w:pPr>
        <w:jc w:val="center"/>
      </w:pPr>
      <w:r w:rsidRPr="005C0EDB">
        <w:t xml:space="preserve"> </w:t>
      </w:r>
    </w:p>
    <w:p w:rsidR="0034395C" w:rsidRPr="005C0EDB" w:rsidRDefault="0034395C" w:rsidP="0034395C">
      <w:pPr>
        <w:jc w:val="center"/>
      </w:pPr>
      <w:r w:rsidRPr="005C0EDB">
        <w:t xml:space="preserve"> </w:t>
      </w:r>
    </w:p>
    <w:p w:rsidR="0034395C" w:rsidRPr="005C0EDB" w:rsidRDefault="0034395C" w:rsidP="0034395C">
      <w:pPr>
        <w:jc w:val="center"/>
      </w:pPr>
      <w:r w:rsidRPr="005C0EDB">
        <w:t xml:space="preserve"> </w:t>
      </w:r>
    </w:p>
    <w:p w:rsidR="0034395C" w:rsidRPr="005C0EDB" w:rsidRDefault="0034395C" w:rsidP="0034395C">
      <w:pPr>
        <w:jc w:val="center"/>
      </w:pPr>
      <w:r w:rsidRPr="005C0EDB">
        <w:t xml:space="preserve"> </w:t>
      </w:r>
    </w:p>
    <w:p w:rsidR="0034395C" w:rsidRPr="005C0EDB" w:rsidRDefault="0034395C" w:rsidP="0034395C">
      <w:pPr>
        <w:jc w:val="center"/>
      </w:pPr>
      <w:r w:rsidRPr="005C0EDB">
        <w:t xml:space="preserve"> </w:t>
      </w:r>
    </w:p>
    <w:p w:rsidR="0034395C" w:rsidRPr="005C0EDB" w:rsidRDefault="0034395C" w:rsidP="0034395C">
      <w:pPr>
        <w:jc w:val="center"/>
      </w:pPr>
      <w:r w:rsidRPr="005C0EDB">
        <w:t xml:space="preserve"> </w:t>
      </w:r>
    </w:p>
    <w:p w:rsidR="0034395C" w:rsidRPr="005C0EDB" w:rsidRDefault="0034395C" w:rsidP="0034395C">
      <w:pPr>
        <w:jc w:val="center"/>
      </w:pPr>
      <w:r w:rsidRPr="005C0EDB">
        <w:t xml:space="preserve"> </w:t>
      </w:r>
    </w:p>
    <w:p w:rsidR="0034395C" w:rsidRPr="005C0EDB" w:rsidRDefault="0034395C" w:rsidP="0034395C">
      <w:pPr>
        <w:jc w:val="center"/>
      </w:pPr>
      <w:r w:rsidRPr="005C0EDB">
        <w:t xml:space="preserve"> </w:t>
      </w:r>
    </w:p>
    <w:p w:rsidR="0034395C" w:rsidRPr="005C0EDB" w:rsidRDefault="0034395C" w:rsidP="0034395C">
      <w:pPr>
        <w:jc w:val="center"/>
      </w:pPr>
      <w:r w:rsidRPr="005C0EDB">
        <w:t xml:space="preserve"> </w:t>
      </w:r>
    </w:p>
    <w:p w:rsidR="0034395C" w:rsidRDefault="0034395C" w:rsidP="0034395C">
      <w:pPr>
        <w:ind w:left="180"/>
      </w:pPr>
      <w:r w:rsidRPr="005C0EDB">
        <w:t xml:space="preserve"> </w:t>
      </w:r>
    </w:p>
    <w:p w:rsidR="00983055" w:rsidRDefault="00983055" w:rsidP="0034395C">
      <w:pPr>
        <w:ind w:left="180"/>
      </w:pPr>
    </w:p>
    <w:p w:rsidR="00983055" w:rsidRDefault="00983055" w:rsidP="0034395C">
      <w:pPr>
        <w:ind w:left="180"/>
      </w:pPr>
    </w:p>
    <w:p w:rsidR="00983055" w:rsidRDefault="00983055" w:rsidP="0034395C">
      <w:pPr>
        <w:ind w:left="180"/>
      </w:pPr>
    </w:p>
    <w:p w:rsidR="00983055" w:rsidRDefault="00983055" w:rsidP="0034395C">
      <w:pPr>
        <w:ind w:left="180"/>
      </w:pPr>
    </w:p>
    <w:p w:rsidR="00983055" w:rsidRDefault="00983055" w:rsidP="0034395C">
      <w:pPr>
        <w:ind w:left="180"/>
      </w:pPr>
    </w:p>
    <w:p w:rsidR="00983055" w:rsidRPr="005C0EDB" w:rsidRDefault="00983055" w:rsidP="0034395C">
      <w:pPr>
        <w:ind w:left="180"/>
      </w:pPr>
    </w:p>
    <w:p w:rsidR="0034395C" w:rsidRPr="005C0EDB" w:rsidRDefault="0034395C" w:rsidP="0034395C">
      <w:pPr>
        <w:ind w:left="10" w:right="-15" w:hanging="10"/>
        <w:jc w:val="center"/>
      </w:pPr>
    </w:p>
    <w:p w:rsidR="0034395C" w:rsidRPr="005C0EDB" w:rsidRDefault="0034395C" w:rsidP="0034395C">
      <w:pPr>
        <w:ind w:left="10" w:right="-15" w:hanging="10"/>
        <w:jc w:val="center"/>
      </w:pPr>
    </w:p>
    <w:p w:rsidR="0034395C" w:rsidRPr="005C0EDB" w:rsidRDefault="0034395C" w:rsidP="0034395C">
      <w:pPr>
        <w:ind w:left="10" w:right="-15" w:hanging="10"/>
        <w:jc w:val="center"/>
      </w:pPr>
    </w:p>
    <w:p w:rsidR="0034395C" w:rsidRPr="005C0EDB" w:rsidRDefault="0034395C" w:rsidP="0034395C">
      <w:pPr>
        <w:ind w:left="10" w:right="-15" w:hanging="10"/>
        <w:jc w:val="center"/>
      </w:pPr>
    </w:p>
    <w:p w:rsidR="0034395C" w:rsidRDefault="0034395C" w:rsidP="0034395C">
      <w:pPr>
        <w:ind w:left="10" w:right="-15" w:hanging="10"/>
        <w:jc w:val="center"/>
      </w:pPr>
    </w:p>
    <w:p w:rsidR="0034395C" w:rsidRDefault="0034395C" w:rsidP="0034395C">
      <w:pPr>
        <w:ind w:left="10" w:right="-15" w:hanging="10"/>
        <w:jc w:val="center"/>
      </w:pPr>
    </w:p>
    <w:p w:rsidR="0034395C" w:rsidRDefault="0034395C" w:rsidP="0034395C">
      <w:pPr>
        <w:ind w:left="10" w:right="-15" w:hanging="10"/>
        <w:jc w:val="center"/>
      </w:pPr>
    </w:p>
    <w:p w:rsidR="0034395C" w:rsidRDefault="0034395C" w:rsidP="0034395C">
      <w:pPr>
        <w:ind w:left="10" w:right="-15" w:hanging="10"/>
        <w:jc w:val="center"/>
      </w:pPr>
    </w:p>
    <w:p w:rsidR="0034395C" w:rsidRDefault="0034395C" w:rsidP="0034395C">
      <w:pPr>
        <w:ind w:left="10" w:right="-15" w:hanging="10"/>
        <w:jc w:val="center"/>
      </w:pPr>
    </w:p>
    <w:p w:rsidR="0034395C" w:rsidRPr="005C0EDB" w:rsidRDefault="0034395C" w:rsidP="0034395C">
      <w:pPr>
        <w:ind w:left="10" w:right="-15" w:hanging="10"/>
        <w:jc w:val="center"/>
      </w:pPr>
    </w:p>
    <w:p w:rsidR="0034395C" w:rsidRPr="005C0EDB" w:rsidRDefault="0034395C" w:rsidP="0034395C">
      <w:pPr>
        <w:ind w:left="10" w:right="-15" w:hanging="10"/>
        <w:jc w:val="center"/>
      </w:pPr>
    </w:p>
    <w:p w:rsidR="0034395C" w:rsidRPr="005C0EDB" w:rsidRDefault="00EA119B" w:rsidP="0034395C">
      <w:pPr>
        <w:ind w:left="10" w:right="-15" w:hanging="10"/>
        <w:jc w:val="center"/>
      </w:pPr>
      <w:r>
        <w:t>2023</w:t>
      </w:r>
      <w:r w:rsidR="0034395C">
        <w:t xml:space="preserve"> </w:t>
      </w:r>
      <w:r w:rsidR="0034395C" w:rsidRPr="005C0EDB">
        <w:t xml:space="preserve">г. </w:t>
      </w:r>
    </w:p>
    <w:p w:rsidR="00983055" w:rsidRDefault="00983055" w:rsidP="0034395C">
      <w:pPr>
        <w:jc w:val="center"/>
        <w:rPr>
          <w:b/>
        </w:rPr>
      </w:pPr>
    </w:p>
    <w:p w:rsidR="0034395C" w:rsidRPr="00795D45" w:rsidRDefault="0034395C" w:rsidP="0034395C">
      <w:pPr>
        <w:jc w:val="center"/>
      </w:pPr>
      <w:r w:rsidRPr="00795D45">
        <w:rPr>
          <w:b/>
        </w:rPr>
        <w:lastRenderedPageBreak/>
        <w:t>СОДЕРЖАНИЕ</w:t>
      </w:r>
    </w:p>
    <w:p w:rsidR="0034395C" w:rsidRPr="004F0466" w:rsidRDefault="0034395C" w:rsidP="0034395C">
      <w:r w:rsidRPr="00795D45">
        <w:t xml:space="preserve"> </w:t>
      </w:r>
    </w:p>
    <w:p w:rsidR="0034395C" w:rsidRPr="00D74817" w:rsidRDefault="0034395C" w:rsidP="0034395C">
      <w:pPr>
        <w:ind w:left="823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801"/>
        <w:gridCol w:w="993"/>
      </w:tblGrid>
      <w:tr w:rsidR="0034395C" w:rsidTr="000811F9">
        <w:tc>
          <w:tcPr>
            <w:tcW w:w="704" w:type="dxa"/>
            <w:shd w:val="clear" w:color="auto" w:fill="auto"/>
          </w:tcPr>
          <w:p w:rsidR="0034395C" w:rsidRDefault="0034395C" w:rsidP="000811F9">
            <w:pPr>
              <w:jc w:val="both"/>
            </w:pPr>
          </w:p>
        </w:tc>
        <w:tc>
          <w:tcPr>
            <w:tcW w:w="7801" w:type="dxa"/>
            <w:shd w:val="clear" w:color="auto" w:fill="auto"/>
          </w:tcPr>
          <w:p w:rsidR="0034395C" w:rsidRDefault="0034395C" w:rsidP="000811F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4395C" w:rsidRDefault="0034395C" w:rsidP="000811F9">
            <w:pPr>
              <w:jc w:val="right"/>
            </w:pPr>
            <w:r>
              <w:t>Стр.</w:t>
            </w:r>
          </w:p>
        </w:tc>
      </w:tr>
      <w:tr w:rsidR="0034395C" w:rsidTr="000811F9">
        <w:trPr>
          <w:trHeight w:val="426"/>
        </w:trPr>
        <w:tc>
          <w:tcPr>
            <w:tcW w:w="704" w:type="dxa"/>
            <w:shd w:val="clear" w:color="auto" w:fill="auto"/>
          </w:tcPr>
          <w:p w:rsidR="0034395C" w:rsidRPr="00D96D17" w:rsidRDefault="0034395C" w:rsidP="000811F9">
            <w:pPr>
              <w:spacing w:after="240"/>
              <w:jc w:val="both"/>
              <w:rPr>
                <w:b/>
              </w:rPr>
            </w:pPr>
            <w:r w:rsidRPr="00D96D17">
              <w:rPr>
                <w:b/>
              </w:rPr>
              <w:t>1.</w:t>
            </w:r>
          </w:p>
        </w:tc>
        <w:tc>
          <w:tcPr>
            <w:tcW w:w="7801" w:type="dxa"/>
            <w:shd w:val="clear" w:color="auto" w:fill="auto"/>
          </w:tcPr>
          <w:p w:rsidR="0034395C" w:rsidRPr="00D96D17" w:rsidRDefault="0034395C" w:rsidP="000811F9">
            <w:pPr>
              <w:spacing w:after="240"/>
              <w:jc w:val="both"/>
              <w:rPr>
                <w:b/>
              </w:rPr>
            </w:pPr>
            <w:r w:rsidRPr="00D96D17">
              <w:rPr>
                <w:b/>
              </w:rPr>
              <w:t>ПАСПОРТ РАБОЧЕЙ ПРОГРАММЫ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34395C" w:rsidRDefault="00983055" w:rsidP="000811F9">
            <w:pPr>
              <w:spacing w:after="240"/>
              <w:jc w:val="both"/>
            </w:pPr>
            <w:r>
              <w:t xml:space="preserve">      3</w:t>
            </w:r>
          </w:p>
        </w:tc>
      </w:tr>
      <w:tr w:rsidR="0034395C" w:rsidTr="000811F9">
        <w:tc>
          <w:tcPr>
            <w:tcW w:w="704" w:type="dxa"/>
            <w:shd w:val="clear" w:color="auto" w:fill="auto"/>
          </w:tcPr>
          <w:p w:rsidR="0034395C" w:rsidRPr="00D96D17" w:rsidRDefault="0034395C" w:rsidP="000811F9">
            <w:pPr>
              <w:spacing w:after="240"/>
              <w:jc w:val="both"/>
              <w:rPr>
                <w:b/>
              </w:rPr>
            </w:pPr>
            <w:r w:rsidRPr="00D96D17">
              <w:rPr>
                <w:b/>
              </w:rPr>
              <w:t>2.</w:t>
            </w:r>
          </w:p>
        </w:tc>
        <w:tc>
          <w:tcPr>
            <w:tcW w:w="7801" w:type="dxa"/>
            <w:shd w:val="clear" w:color="auto" w:fill="auto"/>
          </w:tcPr>
          <w:p w:rsidR="0034395C" w:rsidRPr="00D96D17" w:rsidRDefault="0034395C" w:rsidP="000811F9">
            <w:pPr>
              <w:spacing w:after="240"/>
              <w:jc w:val="both"/>
              <w:rPr>
                <w:b/>
              </w:rPr>
            </w:pPr>
            <w:r w:rsidRPr="00D96D1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34395C" w:rsidRDefault="00983055" w:rsidP="000811F9">
            <w:pPr>
              <w:spacing w:after="240"/>
              <w:jc w:val="both"/>
            </w:pPr>
            <w:r>
              <w:t xml:space="preserve">      5</w:t>
            </w:r>
          </w:p>
        </w:tc>
      </w:tr>
      <w:tr w:rsidR="0034395C" w:rsidTr="000811F9">
        <w:tc>
          <w:tcPr>
            <w:tcW w:w="704" w:type="dxa"/>
            <w:shd w:val="clear" w:color="auto" w:fill="auto"/>
          </w:tcPr>
          <w:p w:rsidR="0034395C" w:rsidRPr="00D96D17" w:rsidRDefault="0034395C" w:rsidP="000811F9">
            <w:pPr>
              <w:spacing w:after="240"/>
              <w:jc w:val="both"/>
              <w:rPr>
                <w:b/>
              </w:rPr>
            </w:pPr>
            <w:r w:rsidRPr="00D96D17">
              <w:rPr>
                <w:b/>
              </w:rPr>
              <w:t>3.</w:t>
            </w:r>
          </w:p>
        </w:tc>
        <w:tc>
          <w:tcPr>
            <w:tcW w:w="7801" w:type="dxa"/>
            <w:shd w:val="clear" w:color="auto" w:fill="auto"/>
          </w:tcPr>
          <w:p w:rsidR="0034395C" w:rsidRPr="00D96D17" w:rsidRDefault="0034395C" w:rsidP="000811F9">
            <w:pPr>
              <w:spacing w:after="240"/>
              <w:jc w:val="both"/>
              <w:rPr>
                <w:b/>
              </w:rPr>
            </w:pPr>
            <w:r w:rsidRPr="00D96D17">
              <w:rPr>
                <w:b/>
              </w:rPr>
              <w:t xml:space="preserve">УСЛОВИЯ РЕАЛИЗАЦИИ РАБОЧЕЙ ПРОГРАММЫ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34395C" w:rsidRDefault="00983055" w:rsidP="00983055">
            <w:pPr>
              <w:spacing w:after="240"/>
              <w:jc w:val="both"/>
            </w:pPr>
            <w:r>
              <w:t xml:space="preserve">     13</w:t>
            </w:r>
          </w:p>
        </w:tc>
      </w:tr>
      <w:tr w:rsidR="0034395C" w:rsidTr="000811F9">
        <w:tc>
          <w:tcPr>
            <w:tcW w:w="704" w:type="dxa"/>
            <w:shd w:val="clear" w:color="auto" w:fill="auto"/>
          </w:tcPr>
          <w:p w:rsidR="0034395C" w:rsidRPr="00D96D17" w:rsidRDefault="0034395C" w:rsidP="000811F9">
            <w:pPr>
              <w:spacing w:after="240"/>
              <w:jc w:val="both"/>
              <w:rPr>
                <w:b/>
              </w:rPr>
            </w:pPr>
            <w:r w:rsidRPr="00D96D17">
              <w:rPr>
                <w:b/>
              </w:rPr>
              <w:t>4.</w:t>
            </w:r>
          </w:p>
        </w:tc>
        <w:tc>
          <w:tcPr>
            <w:tcW w:w="7801" w:type="dxa"/>
            <w:shd w:val="clear" w:color="auto" w:fill="auto"/>
          </w:tcPr>
          <w:p w:rsidR="0034395C" w:rsidRPr="00D96D17" w:rsidRDefault="0034395C" w:rsidP="000811F9">
            <w:pPr>
              <w:spacing w:after="240"/>
              <w:jc w:val="both"/>
              <w:rPr>
                <w:b/>
              </w:rPr>
            </w:pPr>
            <w:r w:rsidRPr="00D96D17">
              <w:rPr>
                <w:b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34395C" w:rsidRDefault="00983055" w:rsidP="000811F9">
            <w:pPr>
              <w:spacing w:after="240"/>
              <w:jc w:val="both"/>
            </w:pPr>
            <w:r>
              <w:t xml:space="preserve">      14</w:t>
            </w:r>
          </w:p>
        </w:tc>
      </w:tr>
      <w:tr w:rsidR="0034395C" w:rsidTr="000811F9">
        <w:tc>
          <w:tcPr>
            <w:tcW w:w="704" w:type="dxa"/>
            <w:shd w:val="clear" w:color="auto" w:fill="auto"/>
          </w:tcPr>
          <w:p w:rsidR="0034395C" w:rsidRPr="00D96D17" w:rsidRDefault="0034395C" w:rsidP="000811F9">
            <w:pPr>
              <w:spacing w:after="240"/>
              <w:jc w:val="both"/>
              <w:rPr>
                <w:b/>
              </w:rPr>
            </w:pPr>
            <w:r w:rsidRPr="00D96D17">
              <w:rPr>
                <w:b/>
              </w:rPr>
              <w:t>5.</w:t>
            </w:r>
          </w:p>
        </w:tc>
        <w:tc>
          <w:tcPr>
            <w:tcW w:w="7801" w:type="dxa"/>
            <w:shd w:val="clear" w:color="auto" w:fill="auto"/>
          </w:tcPr>
          <w:p w:rsidR="0034395C" w:rsidRPr="00D96D17" w:rsidRDefault="0034395C" w:rsidP="000811F9">
            <w:pPr>
              <w:spacing w:after="240"/>
              <w:jc w:val="both"/>
              <w:rPr>
                <w:b/>
                <w:caps/>
              </w:rPr>
            </w:pPr>
            <w:r w:rsidRPr="00D96D17">
              <w:rPr>
                <w:b/>
                <w:caps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shd w:val="clear" w:color="auto" w:fill="auto"/>
          </w:tcPr>
          <w:p w:rsidR="0034395C" w:rsidRDefault="00983055" w:rsidP="000811F9">
            <w:pPr>
              <w:spacing w:after="240"/>
              <w:jc w:val="both"/>
            </w:pPr>
            <w:r>
              <w:t xml:space="preserve">      16</w:t>
            </w:r>
            <w:bookmarkStart w:id="0" w:name="_GoBack"/>
            <w:bookmarkEnd w:id="0"/>
          </w:p>
        </w:tc>
      </w:tr>
    </w:tbl>
    <w:p w:rsidR="0034395C" w:rsidRPr="00795D45" w:rsidRDefault="0034395C" w:rsidP="0034395C"/>
    <w:p w:rsidR="0034395C" w:rsidRPr="005C0EDB" w:rsidRDefault="0034395C" w:rsidP="0034395C">
      <w:pPr>
        <w:ind w:left="823"/>
        <w:jc w:val="both"/>
      </w:pPr>
    </w:p>
    <w:p w:rsidR="0034395C" w:rsidRPr="005C0EDB" w:rsidRDefault="0034395C" w:rsidP="0034395C">
      <w:pPr>
        <w:ind w:left="-15" w:right="255" w:firstLine="314"/>
        <w:jc w:val="both"/>
      </w:pPr>
    </w:p>
    <w:p w:rsidR="0034395C" w:rsidRPr="005C0EDB" w:rsidRDefault="0034395C" w:rsidP="0034395C">
      <w:pPr>
        <w:ind w:left="-15" w:right="255" w:firstLine="314"/>
        <w:jc w:val="both"/>
      </w:pPr>
    </w:p>
    <w:p w:rsidR="0034395C" w:rsidRPr="005C0EDB" w:rsidRDefault="0034395C" w:rsidP="0034395C">
      <w:pPr>
        <w:ind w:left="-15" w:right="255" w:firstLine="314"/>
        <w:jc w:val="both"/>
      </w:pPr>
    </w:p>
    <w:p w:rsidR="0034395C" w:rsidRPr="005C0EDB" w:rsidRDefault="0034395C" w:rsidP="0034395C">
      <w:pPr>
        <w:ind w:left="-15" w:right="255" w:firstLine="314"/>
        <w:jc w:val="both"/>
      </w:pPr>
    </w:p>
    <w:p w:rsidR="0034395C" w:rsidRPr="005C0EDB" w:rsidRDefault="0034395C" w:rsidP="0034395C">
      <w:pPr>
        <w:ind w:left="-15" w:right="255" w:firstLine="314"/>
        <w:jc w:val="both"/>
      </w:pPr>
    </w:p>
    <w:p w:rsidR="0034395C" w:rsidRPr="005C0EDB" w:rsidRDefault="0034395C" w:rsidP="0034395C">
      <w:pPr>
        <w:ind w:left="-15" w:right="255" w:firstLine="314"/>
        <w:jc w:val="both"/>
      </w:pPr>
    </w:p>
    <w:p w:rsidR="0034395C" w:rsidRPr="005C0EDB" w:rsidRDefault="0034395C" w:rsidP="0034395C">
      <w:pPr>
        <w:spacing w:after="160"/>
      </w:pPr>
    </w:p>
    <w:p w:rsidR="0034395C" w:rsidRPr="005C0EDB" w:rsidRDefault="0034395C" w:rsidP="0034395C">
      <w:pPr>
        <w:ind w:left="4956" w:firstLine="708"/>
      </w:pPr>
    </w:p>
    <w:p w:rsidR="0034395C" w:rsidRPr="005C0EDB" w:rsidRDefault="0034395C" w:rsidP="0034395C">
      <w:pPr>
        <w:ind w:left="4956" w:firstLine="708"/>
      </w:pPr>
    </w:p>
    <w:p w:rsidR="0034395C" w:rsidRPr="005C0EDB" w:rsidRDefault="0034395C" w:rsidP="0034395C">
      <w:pPr>
        <w:ind w:left="4956" w:firstLine="708"/>
      </w:pPr>
    </w:p>
    <w:p w:rsidR="0034395C" w:rsidRPr="005C0EDB" w:rsidRDefault="0034395C" w:rsidP="0034395C">
      <w:pPr>
        <w:ind w:left="4956" w:firstLine="708"/>
      </w:pPr>
    </w:p>
    <w:p w:rsidR="0034395C" w:rsidRPr="005C0EDB" w:rsidRDefault="0034395C" w:rsidP="0034395C">
      <w:pPr>
        <w:ind w:left="4956" w:firstLine="708"/>
      </w:pPr>
    </w:p>
    <w:p w:rsidR="0034395C" w:rsidRPr="005C0EDB" w:rsidRDefault="0034395C" w:rsidP="0034395C">
      <w:pPr>
        <w:ind w:left="4956" w:firstLine="708"/>
      </w:pPr>
    </w:p>
    <w:p w:rsidR="0034395C" w:rsidRPr="005C0EDB" w:rsidRDefault="0034395C" w:rsidP="0034395C"/>
    <w:p w:rsidR="0034395C" w:rsidRPr="005C0EDB" w:rsidRDefault="0034395C" w:rsidP="0034395C"/>
    <w:p w:rsidR="0034395C" w:rsidRPr="005C0EDB" w:rsidRDefault="0034395C" w:rsidP="0034395C"/>
    <w:p w:rsidR="0034395C" w:rsidRPr="005C0EDB" w:rsidRDefault="0034395C" w:rsidP="0034395C"/>
    <w:p w:rsidR="0034395C" w:rsidRPr="005C0EDB" w:rsidRDefault="0034395C" w:rsidP="0034395C"/>
    <w:p w:rsidR="0034395C" w:rsidRPr="005C0EDB" w:rsidRDefault="0034395C" w:rsidP="0034395C"/>
    <w:p w:rsidR="0034395C" w:rsidRPr="005C0EDB" w:rsidRDefault="0034395C" w:rsidP="0034395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5C0EDB">
        <w:rPr>
          <w:b/>
          <w:caps/>
        </w:rPr>
        <w:lastRenderedPageBreak/>
        <w:t xml:space="preserve">1. паспорт ПРОГРАММЫ УЧЕБНОЙ ДИСЦИПЛИНЫ                   </w:t>
      </w:r>
      <w:r w:rsidR="00EA119B">
        <w:rPr>
          <w:b/>
          <w:caps/>
        </w:rPr>
        <w:t xml:space="preserve">                          ОП. 08</w:t>
      </w:r>
      <w:r w:rsidRPr="005C0EDB">
        <w:rPr>
          <w:b/>
          <w:caps/>
        </w:rPr>
        <w:t xml:space="preserve">. </w:t>
      </w:r>
      <w:r w:rsidR="00EA119B">
        <w:rPr>
          <w:b/>
          <w:caps/>
        </w:rPr>
        <w:t xml:space="preserve">ЗАРУБЕЖНАЯ </w:t>
      </w:r>
      <w:r w:rsidRPr="005C0EDB">
        <w:rPr>
          <w:b/>
          <w:caps/>
        </w:rPr>
        <w:t>ЛИТЕРАТУРА</w:t>
      </w:r>
    </w:p>
    <w:p w:rsidR="0034395C" w:rsidRPr="005C0EDB" w:rsidRDefault="0034395C" w:rsidP="0034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4395C" w:rsidRPr="00C14D73" w:rsidRDefault="0034395C" w:rsidP="00C14D73">
      <w:pPr>
        <w:pStyle w:val="af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</w:rPr>
      </w:pPr>
      <w:r w:rsidRPr="00C14D73">
        <w:rPr>
          <w:b/>
        </w:rPr>
        <w:t>Область применения программы</w:t>
      </w:r>
    </w:p>
    <w:p w:rsidR="00C14D73" w:rsidRDefault="00C14D73" w:rsidP="00C14D7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 w:firstLine="851"/>
      </w:pPr>
      <w:r w:rsidRPr="00BE44C9">
        <w:t>Рабочая программа по учебной дисциплине «</w:t>
      </w:r>
      <w:r>
        <w:t>Зарубежная литература</w:t>
      </w:r>
      <w:r w:rsidRPr="00BE44C9">
        <w:t>» (ОП.0</w:t>
      </w:r>
      <w:r>
        <w:t>8</w:t>
      </w:r>
      <w:r w:rsidRPr="00BE44C9">
        <w:t>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Социально-культурная деятельность  (по видам) в части освоения соответствующей общей компетенции (</w:t>
      </w:r>
      <w:proofErr w:type="gramStart"/>
      <w:r w:rsidRPr="00BE44C9">
        <w:t>ОК</w:t>
      </w:r>
      <w:proofErr w:type="gramEnd"/>
      <w:r w:rsidRPr="00BE44C9">
        <w:t>) и профессиональные компетенции (ПК):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C14D73" w:rsidTr="00307B4E">
        <w:tc>
          <w:tcPr>
            <w:tcW w:w="1384" w:type="dxa"/>
          </w:tcPr>
          <w:p w:rsidR="00C14D73" w:rsidRDefault="00C14D73" w:rsidP="00307B4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</w:tc>
        <w:tc>
          <w:tcPr>
            <w:tcW w:w="8187" w:type="dxa"/>
          </w:tcPr>
          <w:p w:rsidR="00C14D73" w:rsidRDefault="00C14D73" w:rsidP="00307B4E">
            <w:pPr>
              <w:jc w:val="both"/>
            </w:pPr>
            <w:r w:rsidRPr="004D6C95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C14D73" w:rsidRPr="00C14D73" w:rsidRDefault="00C14D73" w:rsidP="00C14D7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 w:firstLine="851"/>
        <w:rPr>
          <w:b/>
        </w:rPr>
      </w:pPr>
    </w:p>
    <w:p w:rsidR="0034395C" w:rsidRPr="00BE0DB9" w:rsidRDefault="0034395C" w:rsidP="0034395C">
      <w:pPr>
        <w:spacing w:line="360" w:lineRule="auto"/>
        <w:ind w:right="255"/>
        <w:jc w:val="both"/>
        <w:rPr>
          <w:i/>
        </w:rPr>
      </w:pPr>
      <w:r w:rsidRPr="00437E44">
        <w:rPr>
          <w:b/>
        </w:rPr>
        <w:t>1.2.</w:t>
      </w:r>
      <w:r w:rsidRPr="00396F46">
        <w:t xml:space="preserve"> </w:t>
      </w:r>
      <w:r w:rsidRPr="00437E44">
        <w:rPr>
          <w:b/>
        </w:rPr>
        <w:t xml:space="preserve">Место дисциплины в структуре </w:t>
      </w:r>
      <w:r w:rsidRPr="00437E44">
        <w:rPr>
          <w:b/>
        </w:rPr>
        <w:tab/>
        <w:t xml:space="preserve">основной программы СПО (ППССЗ): </w:t>
      </w:r>
    </w:p>
    <w:p w:rsidR="00C14D73" w:rsidRPr="006B08FE" w:rsidRDefault="00C14D73" w:rsidP="00C14D73">
      <w:pPr>
        <w:spacing w:line="360" w:lineRule="auto"/>
        <w:ind w:firstLine="708"/>
        <w:jc w:val="both"/>
      </w:pPr>
      <w:r w:rsidRPr="006B08FE">
        <w:t>Место учебной дисциплины в структуре программы подготовки специалистов среднего звена:</w:t>
      </w:r>
    </w:p>
    <w:p w:rsidR="00C14D73" w:rsidRDefault="00C14D73" w:rsidP="00C14D73">
      <w:pPr>
        <w:spacing w:line="360" w:lineRule="auto"/>
        <w:ind w:firstLine="708"/>
        <w:jc w:val="both"/>
      </w:pPr>
      <w:r>
        <w:t>Учебная дисциплина ОП.08</w:t>
      </w:r>
      <w:r w:rsidRPr="006B08FE">
        <w:t xml:space="preserve"> </w:t>
      </w:r>
      <w:r>
        <w:t xml:space="preserve">Зарубежная литература </w:t>
      </w:r>
      <w:r w:rsidRPr="006B08FE">
        <w:t xml:space="preserve"> является</w:t>
      </w:r>
      <w:r>
        <w:t xml:space="preserve"> </w:t>
      </w:r>
      <w:r w:rsidRPr="006B08FE">
        <w:t>обязательной частью общепрофессионального цикла основной образовательной</w:t>
      </w:r>
      <w:r>
        <w:t xml:space="preserve"> </w:t>
      </w:r>
      <w:r w:rsidRPr="006B08FE">
        <w:t>программы в соответствии с ФГОС СПО по специальности.</w:t>
      </w:r>
    </w:p>
    <w:p w:rsidR="0034395C" w:rsidRPr="005C0EDB" w:rsidRDefault="0034395C" w:rsidP="0034395C">
      <w:pPr>
        <w:spacing w:line="360" w:lineRule="auto"/>
        <w:ind w:left="-5" w:hanging="10"/>
      </w:pPr>
      <w:r>
        <w:rPr>
          <w:b/>
        </w:rPr>
        <w:t>1.3</w:t>
      </w:r>
      <w:r w:rsidRPr="005C0EDB">
        <w:rPr>
          <w:b/>
        </w:rPr>
        <w:t>. Цели и задачи модуля – требования к результатам освоения модуля</w:t>
      </w:r>
      <w:r w:rsidRPr="005C0EDB">
        <w:t xml:space="preserve"> </w:t>
      </w:r>
    </w:p>
    <w:p w:rsidR="00C14D73" w:rsidRPr="006B08FE" w:rsidRDefault="00C14D73" w:rsidP="00C14D73">
      <w:pPr>
        <w:spacing w:line="360" w:lineRule="auto"/>
        <w:ind w:firstLine="708"/>
        <w:jc w:val="both"/>
      </w:pPr>
      <w:r w:rsidRPr="006B08FE">
        <w:t>Цели и задачи дисциплины требования к результатам освоения программы:</w:t>
      </w:r>
    </w:p>
    <w:p w:rsidR="00C14D73" w:rsidRPr="006B08FE" w:rsidRDefault="00C14D73" w:rsidP="00C14D73">
      <w:pPr>
        <w:spacing w:line="360" w:lineRule="auto"/>
        <w:ind w:firstLine="708"/>
        <w:jc w:val="both"/>
      </w:pPr>
      <w:r w:rsidRPr="006B08FE">
        <w:t>Изучение дисциплины «</w:t>
      </w:r>
      <w:r>
        <w:t>Зарубежная литература</w:t>
      </w:r>
      <w:r w:rsidRPr="006B08FE">
        <w:t>» (ОП.0</w:t>
      </w:r>
      <w:r>
        <w:t>8</w:t>
      </w:r>
      <w:r w:rsidRPr="006B08FE">
        <w:t xml:space="preserve">) должно обеспечить: </w:t>
      </w:r>
    </w:p>
    <w:p w:rsidR="00C14D73" w:rsidRDefault="00C14D73" w:rsidP="00C14D73">
      <w:pPr>
        <w:spacing w:line="360" w:lineRule="auto"/>
        <w:ind w:firstLine="708"/>
        <w:jc w:val="both"/>
        <w:rPr>
          <w:b/>
        </w:rPr>
      </w:pPr>
      <w:r w:rsidRPr="006B08FE">
        <w:rPr>
          <w:b/>
        </w:rPr>
        <w:t>уметь:</w:t>
      </w:r>
    </w:p>
    <w:p w:rsidR="00C14D73" w:rsidRPr="00200EEC" w:rsidRDefault="00C14D73" w:rsidP="00C14D73">
      <w:pPr>
        <w:spacing w:line="360" w:lineRule="auto"/>
        <w:jc w:val="both"/>
      </w:pPr>
      <w:r>
        <w:t xml:space="preserve">- </w:t>
      </w:r>
      <w:r w:rsidRPr="00200EEC">
        <w:t>анализировать творчество</w:t>
      </w:r>
      <w:r>
        <w:t xml:space="preserve"> </w:t>
      </w:r>
      <w:r w:rsidRPr="00200EEC">
        <w:t>писателя и отдельное литературное</w:t>
      </w:r>
      <w:r>
        <w:t xml:space="preserve"> </w:t>
      </w:r>
      <w:r w:rsidRPr="00200EEC">
        <w:t>произведение, формулировать свое</w:t>
      </w:r>
      <w:r>
        <w:t xml:space="preserve"> </w:t>
      </w:r>
      <w:r w:rsidRPr="00200EEC">
        <w:t>отношение к авторской позиции;</w:t>
      </w:r>
    </w:p>
    <w:p w:rsidR="00C14D73" w:rsidRPr="00200EEC" w:rsidRDefault="00C14D73" w:rsidP="00C14D73">
      <w:pPr>
        <w:spacing w:line="360" w:lineRule="auto"/>
        <w:jc w:val="both"/>
      </w:pPr>
      <w:r>
        <w:t xml:space="preserve">- </w:t>
      </w:r>
      <w:r w:rsidRPr="00200EEC">
        <w:t>использовать литературные</w:t>
      </w:r>
      <w:r>
        <w:t xml:space="preserve"> </w:t>
      </w:r>
      <w:r w:rsidRPr="00200EEC">
        <w:t>произведения в профессиональной</w:t>
      </w:r>
      <w:r>
        <w:t xml:space="preserve"> </w:t>
      </w:r>
      <w:r w:rsidRPr="00200EEC">
        <w:t>деятельности;</w:t>
      </w:r>
    </w:p>
    <w:p w:rsidR="00C14D73" w:rsidRDefault="00C14D73" w:rsidP="00C14D73">
      <w:pPr>
        <w:spacing w:line="360" w:lineRule="auto"/>
        <w:ind w:left="708"/>
        <w:jc w:val="both"/>
        <w:rPr>
          <w:b/>
        </w:rPr>
      </w:pPr>
      <w:r>
        <w:rPr>
          <w:b/>
        </w:rPr>
        <w:t>з</w:t>
      </w:r>
      <w:r w:rsidRPr="006B08FE">
        <w:rPr>
          <w:b/>
        </w:rPr>
        <w:t>нать:</w:t>
      </w:r>
    </w:p>
    <w:p w:rsidR="00C14D73" w:rsidRPr="00200EEC" w:rsidRDefault="00C14D73" w:rsidP="00C14D73">
      <w:pPr>
        <w:spacing w:line="360" w:lineRule="auto"/>
        <w:jc w:val="both"/>
      </w:pPr>
      <w:r>
        <w:t xml:space="preserve">- </w:t>
      </w:r>
      <w:r w:rsidRPr="00200EEC">
        <w:t>о роли и значении зарубежной</w:t>
      </w:r>
      <w:r>
        <w:t xml:space="preserve"> </w:t>
      </w:r>
      <w:r w:rsidRPr="00200EEC">
        <w:t>литературы ХХ</w:t>
      </w:r>
      <w:r w:rsidR="007D0C45">
        <w:t xml:space="preserve"> </w:t>
      </w:r>
      <w:r w:rsidRPr="00200EEC">
        <w:t>- начала XXI века в</w:t>
      </w:r>
      <w:r>
        <w:t xml:space="preserve"> </w:t>
      </w:r>
      <w:r w:rsidRPr="00200EEC">
        <w:t>системе современной культуры, в</w:t>
      </w:r>
      <w:r>
        <w:t xml:space="preserve"> </w:t>
      </w:r>
      <w:r w:rsidRPr="00200EEC">
        <w:t>воспитании и развитии личности;</w:t>
      </w:r>
    </w:p>
    <w:p w:rsidR="00C14D73" w:rsidRPr="00200EEC" w:rsidRDefault="00C14D73" w:rsidP="00C14D73">
      <w:pPr>
        <w:spacing w:line="360" w:lineRule="auto"/>
        <w:jc w:val="both"/>
      </w:pPr>
      <w:r>
        <w:t xml:space="preserve">- </w:t>
      </w:r>
      <w:r w:rsidRPr="00200EEC">
        <w:t>основные периоды развития и</w:t>
      </w:r>
      <w:r>
        <w:t xml:space="preserve"> </w:t>
      </w:r>
      <w:r w:rsidRPr="00200EEC">
        <w:t>направления зарубежной литературы</w:t>
      </w:r>
      <w:r>
        <w:t xml:space="preserve"> </w:t>
      </w:r>
      <w:r w:rsidRPr="00200EEC">
        <w:t>ХХ</w:t>
      </w:r>
      <w:r w:rsidR="00585C93">
        <w:t xml:space="preserve"> </w:t>
      </w:r>
      <w:r w:rsidRPr="00200EEC">
        <w:t>- начала XXI века;</w:t>
      </w:r>
    </w:p>
    <w:p w:rsidR="00C14D73" w:rsidRPr="00200EEC" w:rsidRDefault="00C14D73" w:rsidP="00C14D73">
      <w:pPr>
        <w:spacing w:line="360" w:lineRule="auto"/>
        <w:jc w:val="both"/>
      </w:pPr>
      <w:r>
        <w:t xml:space="preserve">- </w:t>
      </w:r>
      <w:r w:rsidRPr="00200EEC">
        <w:t>знаменитых писателей ХХ</w:t>
      </w:r>
      <w:r>
        <w:t xml:space="preserve"> </w:t>
      </w:r>
      <w:r w:rsidRPr="00200EEC">
        <w:t>века, их жизнь и творчество;</w:t>
      </w:r>
    </w:p>
    <w:p w:rsidR="00C14D73" w:rsidRPr="00200EEC" w:rsidRDefault="00C14D73" w:rsidP="00C14D73">
      <w:pPr>
        <w:spacing w:line="360" w:lineRule="auto"/>
        <w:jc w:val="both"/>
      </w:pPr>
      <w:r>
        <w:t xml:space="preserve">- </w:t>
      </w:r>
      <w:r w:rsidRPr="00200EEC">
        <w:t>содержание изученных</w:t>
      </w:r>
      <w:r>
        <w:t xml:space="preserve"> </w:t>
      </w:r>
      <w:r w:rsidRPr="00200EEC">
        <w:t>произведений.</w:t>
      </w:r>
    </w:p>
    <w:p w:rsidR="0034395C" w:rsidRPr="005C0EDB" w:rsidRDefault="0034395C" w:rsidP="0034395C">
      <w:pPr>
        <w:spacing w:line="360" w:lineRule="auto"/>
        <w:ind w:left="-5" w:hanging="10"/>
        <w:rPr>
          <w:b/>
        </w:rPr>
      </w:pPr>
      <w:r>
        <w:rPr>
          <w:b/>
        </w:rPr>
        <w:t>1.4</w:t>
      </w:r>
      <w:r w:rsidRPr="005C0EDB">
        <w:rPr>
          <w:b/>
        </w:rPr>
        <w:t xml:space="preserve">. Количество часов на освоение программы профессионального модуля: </w:t>
      </w:r>
    </w:p>
    <w:p w:rsidR="0034395C" w:rsidRPr="005C0EDB" w:rsidRDefault="0034395C" w:rsidP="0034395C">
      <w:pPr>
        <w:spacing w:line="360" w:lineRule="auto"/>
        <w:ind w:left="-5" w:hanging="10"/>
      </w:pPr>
      <w:r w:rsidRPr="005C0EDB">
        <w:t>всего – ___</w:t>
      </w:r>
      <w:r>
        <w:rPr>
          <w:u w:val="single"/>
        </w:rPr>
        <w:t>108</w:t>
      </w:r>
      <w:r w:rsidRPr="005C0EDB">
        <w:t xml:space="preserve">______ часов, в том числе: </w:t>
      </w:r>
    </w:p>
    <w:p w:rsidR="0034395C" w:rsidRPr="005C0EDB" w:rsidRDefault="0034395C" w:rsidP="0034395C">
      <w:pPr>
        <w:spacing w:line="360" w:lineRule="auto"/>
        <w:ind w:left="-5" w:hanging="10"/>
        <w:jc w:val="both"/>
      </w:pPr>
      <w:r w:rsidRPr="005C0EDB">
        <w:t>максимальной учебной нагрузки обучающегося – __</w:t>
      </w:r>
      <w:r>
        <w:rPr>
          <w:u w:val="single"/>
        </w:rPr>
        <w:t>108</w:t>
      </w:r>
      <w:r w:rsidRPr="005C0EDB">
        <w:t xml:space="preserve">___ часов, включая: </w:t>
      </w:r>
    </w:p>
    <w:p w:rsidR="0034395C" w:rsidRDefault="0034395C" w:rsidP="0034395C">
      <w:pPr>
        <w:spacing w:line="360" w:lineRule="auto"/>
        <w:ind w:left="567" w:right="110"/>
        <w:jc w:val="both"/>
      </w:pPr>
      <w:r w:rsidRPr="005C0EDB">
        <w:lastRenderedPageBreak/>
        <w:t xml:space="preserve">аудиторной учебной работы обучающегося </w:t>
      </w:r>
      <w:proofErr w:type="gramStart"/>
      <w:r w:rsidRPr="005C0EDB">
        <w:t>–</w:t>
      </w:r>
      <w:r>
        <w:t>(</w:t>
      </w:r>
      <w:proofErr w:type="gramEnd"/>
      <w:r>
        <w:t xml:space="preserve">обязательных учебных занятий) </w:t>
      </w:r>
      <w:r>
        <w:rPr>
          <w:u w:val="single"/>
        </w:rPr>
        <w:t>72</w:t>
      </w:r>
      <w:r w:rsidRPr="005C0EDB">
        <w:t xml:space="preserve"> часов; внеаудиторной (самостоятельной) уч</w:t>
      </w:r>
      <w:r>
        <w:t xml:space="preserve">ебной работы обучающегося – </w:t>
      </w:r>
      <w:r>
        <w:rPr>
          <w:u w:val="single"/>
        </w:rPr>
        <w:t xml:space="preserve">36 </w:t>
      </w:r>
      <w:r w:rsidRPr="005C0EDB">
        <w:t xml:space="preserve">часов; </w:t>
      </w: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C14D73" w:rsidRDefault="00C14D73" w:rsidP="0034395C">
      <w:pPr>
        <w:rPr>
          <w:b/>
        </w:rPr>
      </w:pPr>
    </w:p>
    <w:p w:rsidR="0034395C" w:rsidRDefault="0034395C" w:rsidP="0034395C">
      <w:pPr>
        <w:jc w:val="center"/>
        <w:rPr>
          <w:b/>
        </w:rPr>
      </w:pPr>
    </w:p>
    <w:p w:rsidR="0034395C" w:rsidRDefault="0034395C" w:rsidP="0034395C">
      <w:pPr>
        <w:jc w:val="center"/>
      </w:pPr>
      <w:r>
        <w:rPr>
          <w:b/>
        </w:rPr>
        <w:lastRenderedPageBreak/>
        <w:t xml:space="preserve">2. СТРУКТУРА И СОДЕРЖАНИЕ УЧЕБНОЙ ДИСЦИПЛИНЫ </w:t>
      </w:r>
    </w:p>
    <w:p w:rsidR="0034395C" w:rsidRDefault="0034395C" w:rsidP="0034395C">
      <w:pPr>
        <w:pStyle w:val="1"/>
        <w:ind w:left="10"/>
      </w:pPr>
      <w:r>
        <w:rPr>
          <w:lang w:val="ru-RU"/>
        </w:rPr>
        <w:t>2</w:t>
      </w:r>
      <w:r>
        <w:t xml:space="preserve">.1. Объем учебной дисциплины и виды учебной работы </w:t>
      </w:r>
    </w:p>
    <w:p w:rsidR="0034395C" w:rsidRDefault="0034395C" w:rsidP="0034395C">
      <w:pPr>
        <w:ind w:left="180"/>
      </w:pPr>
      <w:r>
        <w:rPr>
          <w:b/>
        </w:rPr>
        <w:t xml:space="preserve"> </w:t>
      </w:r>
    </w:p>
    <w:tbl>
      <w:tblPr>
        <w:tblW w:w="9573" w:type="dxa"/>
        <w:tblInd w:w="72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7799"/>
        <w:gridCol w:w="1774"/>
      </w:tblGrid>
      <w:tr w:rsidR="0034395C" w:rsidTr="000811F9">
        <w:trPr>
          <w:trHeight w:val="293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jc w:val="center"/>
              <w:rPr>
                <w:rFonts w:eastAsia="Times New Roman"/>
              </w:rPr>
            </w:pPr>
            <w:r w:rsidRPr="00215837">
              <w:rPr>
                <w:rFonts w:eastAsia="Times New Roman"/>
                <w:b/>
              </w:rPr>
              <w:t>Вид учебной работы</w:t>
            </w:r>
            <w:r w:rsidRPr="00215837">
              <w:rPr>
                <w:rFonts w:eastAsia="Times New Roman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ind w:left="113"/>
              <w:rPr>
                <w:rFonts w:eastAsia="Times New Roman"/>
              </w:rPr>
            </w:pPr>
            <w:r w:rsidRPr="00215837">
              <w:rPr>
                <w:rFonts w:eastAsia="Times New Roman"/>
                <w:b/>
                <w:i/>
              </w:rPr>
              <w:t>Объем часов</w:t>
            </w:r>
            <w:r w:rsidRPr="00215837">
              <w:rPr>
                <w:rFonts w:eastAsia="Times New Roman"/>
                <w:i/>
              </w:rPr>
              <w:t xml:space="preserve"> </w:t>
            </w:r>
          </w:p>
        </w:tc>
      </w:tr>
      <w:tr w:rsidR="0034395C" w:rsidTr="000811F9">
        <w:trPr>
          <w:trHeight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rPr>
                <w:rFonts w:eastAsia="Times New Roman"/>
              </w:rPr>
            </w:pPr>
            <w:r w:rsidRPr="00215837">
              <w:rPr>
                <w:rFonts w:eastAsia="Times New Roman"/>
                <w:b/>
              </w:rPr>
              <w:t xml:space="preserve">Максимальная учебная нагрузка (всего)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108</w:t>
            </w:r>
          </w:p>
        </w:tc>
      </w:tr>
      <w:tr w:rsidR="0034395C" w:rsidTr="000811F9">
        <w:trPr>
          <w:trHeight w:val="291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rPr>
                <w:rFonts w:eastAsia="Times New Roman"/>
              </w:rPr>
            </w:pPr>
            <w:r w:rsidRPr="00215837">
              <w:rPr>
                <w:rFonts w:eastAsia="Times New Roman"/>
                <w:b/>
              </w:rPr>
              <w:t xml:space="preserve">Аудиторная учебная работа (обязательные учебные занятия) (всего) </w:t>
            </w:r>
            <w:r w:rsidRPr="00215837">
              <w:rPr>
                <w:rFonts w:eastAsia="Times New Roman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72</w:t>
            </w:r>
          </w:p>
        </w:tc>
      </w:tr>
      <w:tr w:rsidR="0034395C" w:rsidTr="000811F9">
        <w:trPr>
          <w:trHeight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rPr>
                <w:rFonts w:eastAsia="Times New Roman"/>
              </w:rPr>
            </w:pPr>
            <w:r w:rsidRPr="00215837">
              <w:rPr>
                <w:rFonts w:eastAsia="Times New Roman"/>
              </w:rPr>
              <w:t xml:space="preserve">в том числе: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jc w:val="center"/>
              <w:rPr>
                <w:rFonts w:eastAsia="Times New Roman"/>
              </w:rPr>
            </w:pPr>
            <w:r w:rsidRPr="00215837">
              <w:rPr>
                <w:rFonts w:eastAsia="Times New Roman"/>
                <w:i/>
              </w:rPr>
              <w:t xml:space="preserve"> </w:t>
            </w:r>
          </w:p>
        </w:tc>
      </w:tr>
      <w:tr w:rsidR="0034395C" w:rsidTr="000811F9">
        <w:trPr>
          <w:trHeight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rPr>
                <w:rFonts w:eastAsia="Times New Roman"/>
              </w:rPr>
            </w:pPr>
            <w:r w:rsidRPr="00215837">
              <w:rPr>
                <w:rFonts w:eastAsia="Times New Roman"/>
              </w:rPr>
              <w:t xml:space="preserve">     практические занятия </w:t>
            </w:r>
            <w:r w:rsidRPr="00215837">
              <w:rPr>
                <w:rFonts w:eastAsia="Times New Roman"/>
                <w:i/>
                <w:sz w:val="22"/>
                <w:szCs w:val="22"/>
              </w:rPr>
              <w:t>(если предусмотрено)</w:t>
            </w:r>
            <w:r w:rsidRPr="00215837">
              <w:rPr>
                <w:rFonts w:eastAsia="Times New Roman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jc w:val="center"/>
              <w:rPr>
                <w:rFonts w:eastAsia="Times New Roman"/>
              </w:rPr>
            </w:pPr>
            <w:r w:rsidRPr="00215837">
              <w:rPr>
                <w:rFonts w:eastAsia="Times New Roman"/>
                <w:i/>
              </w:rPr>
              <w:t xml:space="preserve">- </w:t>
            </w:r>
          </w:p>
        </w:tc>
      </w:tr>
      <w:tr w:rsidR="0034395C" w:rsidTr="000811F9">
        <w:trPr>
          <w:trHeight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rPr>
                <w:rFonts w:eastAsia="Times New Roman"/>
              </w:rPr>
            </w:pPr>
            <w:r w:rsidRPr="00215837">
              <w:rPr>
                <w:rFonts w:eastAsia="Times New Roman"/>
              </w:rPr>
              <w:t xml:space="preserve">     контрольные работы </w:t>
            </w:r>
            <w:r w:rsidRPr="00215837">
              <w:rPr>
                <w:rFonts w:eastAsia="Times New Roman"/>
                <w:i/>
                <w:sz w:val="22"/>
                <w:szCs w:val="22"/>
              </w:rPr>
              <w:t>(если предусмотрено)</w:t>
            </w:r>
            <w:r w:rsidRPr="00215837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jc w:val="center"/>
              <w:rPr>
                <w:rFonts w:eastAsia="Times New Roman"/>
              </w:rPr>
            </w:pPr>
            <w:r w:rsidRPr="00215837">
              <w:rPr>
                <w:rFonts w:eastAsia="Times New Roman"/>
                <w:i/>
              </w:rPr>
              <w:t>-</w:t>
            </w:r>
          </w:p>
        </w:tc>
      </w:tr>
      <w:tr w:rsidR="0034395C" w:rsidTr="000811F9">
        <w:trPr>
          <w:trHeight w:val="569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jc w:val="both"/>
              <w:rPr>
                <w:rFonts w:eastAsia="Times New Roman"/>
              </w:rPr>
            </w:pPr>
            <w:r w:rsidRPr="00215837">
              <w:rPr>
                <w:rFonts w:eastAsia="Times New Roman"/>
                <w:b/>
              </w:rPr>
              <w:t xml:space="preserve">Внеаудиторная (самостоятельная) учебная работа обучающегося </w:t>
            </w:r>
          </w:p>
          <w:p w:rsidR="0034395C" w:rsidRPr="00215837" w:rsidRDefault="0034395C" w:rsidP="000811F9">
            <w:pPr>
              <w:rPr>
                <w:rFonts w:eastAsia="Times New Roman"/>
              </w:rPr>
            </w:pPr>
            <w:r w:rsidRPr="00215837">
              <w:rPr>
                <w:rFonts w:eastAsia="Times New Roman"/>
                <w:b/>
              </w:rPr>
              <w:t xml:space="preserve">(всего)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36</w:t>
            </w:r>
          </w:p>
        </w:tc>
      </w:tr>
      <w:tr w:rsidR="0034395C" w:rsidTr="000811F9">
        <w:trPr>
          <w:trHeight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rPr>
                <w:rFonts w:eastAsia="Times New Roman"/>
              </w:rPr>
            </w:pPr>
            <w:r w:rsidRPr="00215837">
              <w:rPr>
                <w:rFonts w:eastAsia="Times New Roman"/>
              </w:rPr>
              <w:t xml:space="preserve">в том числе: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0811F9">
            <w:pPr>
              <w:jc w:val="center"/>
              <w:rPr>
                <w:rFonts w:eastAsia="Times New Roman"/>
              </w:rPr>
            </w:pPr>
          </w:p>
        </w:tc>
      </w:tr>
      <w:tr w:rsidR="0034395C" w:rsidTr="000811F9">
        <w:trPr>
          <w:trHeight w:val="569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5C" w:rsidRPr="00215837" w:rsidRDefault="0034395C" w:rsidP="00C14D73">
            <w:pPr>
              <w:rPr>
                <w:rFonts w:eastAsia="Times New Roman"/>
                <w:sz w:val="22"/>
                <w:szCs w:val="22"/>
              </w:rPr>
            </w:pPr>
            <w:r w:rsidRPr="00215837">
              <w:rPr>
                <w:rFonts w:eastAsia="Times New Roman"/>
                <w:b/>
              </w:rPr>
              <w:t>Промежуточная аттестация в форме</w:t>
            </w:r>
            <w:r w:rsidRPr="00215837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                                           </w:t>
            </w:r>
            <w:r w:rsidR="00C14D73">
              <w:rPr>
                <w:rFonts w:eastAsia="Times New Roman"/>
                <w:i/>
                <w:sz w:val="22"/>
                <w:szCs w:val="22"/>
              </w:rPr>
              <w:t xml:space="preserve">                                      ДФК</w:t>
            </w:r>
          </w:p>
        </w:tc>
      </w:tr>
    </w:tbl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Style w:val="15"/>
          <w:i/>
          <w:sz w:val="20"/>
          <w:szCs w:val="20"/>
        </w:rPr>
      </w:pPr>
    </w:p>
    <w:p w:rsidR="0034395C" w:rsidRPr="005C0EDB" w:rsidRDefault="0034395C" w:rsidP="0034395C">
      <w:pPr>
        <w:pStyle w:val="12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95C" w:rsidRPr="005C0EDB" w:rsidRDefault="0034395C" w:rsidP="0034395C">
      <w:pPr>
        <w:rPr>
          <w:sz w:val="20"/>
          <w:szCs w:val="20"/>
        </w:rPr>
        <w:sectPr w:rsidR="0034395C" w:rsidRPr="005C0ED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95C" w:rsidRDefault="0034395C" w:rsidP="0034395C">
      <w:pPr>
        <w:pageBreakBefore/>
        <w:jc w:val="center"/>
        <w:rPr>
          <w:b/>
        </w:rPr>
      </w:pPr>
      <w:r w:rsidRPr="00D37607">
        <w:rPr>
          <w:b/>
        </w:rPr>
        <w:lastRenderedPageBreak/>
        <w:t>2.2. Тематический план и содержание учебной дисциплины</w:t>
      </w:r>
      <w:r w:rsidR="006A16DB">
        <w:rPr>
          <w:b/>
          <w:caps/>
        </w:rPr>
        <w:t xml:space="preserve"> Оп.08</w:t>
      </w:r>
      <w:r w:rsidRPr="00D37607">
        <w:rPr>
          <w:b/>
          <w:caps/>
        </w:rPr>
        <w:t xml:space="preserve"> </w:t>
      </w:r>
      <w:r w:rsidR="006A16DB">
        <w:rPr>
          <w:b/>
        </w:rPr>
        <w:t>Зарубежная литература</w:t>
      </w:r>
    </w:p>
    <w:tbl>
      <w:tblPr>
        <w:tblW w:w="15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0351"/>
        <w:gridCol w:w="851"/>
        <w:gridCol w:w="1111"/>
      </w:tblGrid>
      <w:tr w:rsidR="004E4FE4" w:rsidRPr="00585C93" w:rsidTr="004E4FE4">
        <w:trPr>
          <w:trHeight w:val="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585C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585C93">
              <w:rPr>
                <w:b/>
                <w:bCs/>
                <w:color w:val="000000"/>
              </w:rPr>
              <w:t xml:space="preserve">, курсовая работа (проект) (если предусмотрены) </w:t>
            </w:r>
            <w:r w:rsidRPr="00585C93">
              <w:rPr>
                <w:b/>
                <w:bCs/>
                <w:color w:val="00000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Объем часов </w:t>
            </w:r>
            <w:r w:rsidRPr="00585C93">
              <w:rPr>
                <w:b/>
                <w:bCs/>
                <w:color w:val="000000"/>
              </w:rPr>
              <w:tab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CD4AF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Формируемы компетенции</w:t>
            </w:r>
          </w:p>
        </w:tc>
      </w:tr>
      <w:tr w:rsidR="00CD4AF4" w:rsidRPr="00585C93" w:rsidTr="004E4FE4">
        <w:trPr>
          <w:trHeight w:val="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F4" w:rsidRPr="00CD4AF4" w:rsidRDefault="00CD4AF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AF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F4" w:rsidRPr="00CD4AF4" w:rsidRDefault="00CD4AF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AF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F4" w:rsidRPr="00CD4AF4" w:rsidRDefault="00CD4AF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AF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F4" w:rsidRPr="00CD4AF4" w:rsidRDefault="00CD4AF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4AF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E4FE4" w:rsidRPr="00585C93" w:rsidTr="004E4FE4">
        <w:trPr>
          <w:trHeight w:val="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4E4FE4" w:rsidRPr="00585C93" w:rsidTr="00AA59F2">
        <w:trPr>
          <w:trHeight w:val="280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AA5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Раздел 1. Литература </w:t>
            </w:r>
            <w:r w:rsidR="00AA59F2">
              <w:rPr>
                <w:b/>
                <w:bCs/>
                <w:color w:val="000000"/>
              </w:rPr>
              <w:t>конца ХІХ-начала ХХ века. Проза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AA59F2" w:rsidP="00395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4E4FE4" w:rsidRPr="00585C93" w:rsidTr="004E4FE4">
        <w:trPr>
          <w:trHeight w:val="252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Тема 1.1</w:t>
            </w:r>
          </w:p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 Литература конца ХІХ-начала ХХ ст.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</w:p>
        </w:tc>
      </w:tr>
      <w:tr w:rsidR="004E4FE4" w:rsidRPr="00585C93" w:rsidTr="003C6C9C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/>
              <w:jc w:val="both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Рубеж столетий как новый этап в развитии культуры. Сложность литературного процесса как отображение кризисных явлений эпохи. Эстетическая полемика. Характеристика литературных течений и направлений данного периода, их философская основа и эстетические принципы. Реализм, натурализм и декадентство.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585C93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4E4FE4" w:rsidRPr="00585C93" w:rsidTr="003C6C9C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/>
              <w:jc w:val="both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4E4FE4" w:rsidRPr="00585C93" w:rsidTr="003C6C9C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/>
              <w:jc w:val="both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6F645F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1.2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 w:rsidRPr="00585C93">
              <w:rPr>
                <w:b/>
                <w:bCs/>
                <w:color w:val="000000"/>
              </w:rPr>
              <w:t>Ги де</w:t>
            </w:r>
            <w:proofErr w:type="gramEnd"/>
            <w:r w:rsidRPr="00585C93">
              <w:rPr>
                <w:b/>
                <w:bCs/>
                <w:color w:val="000000"/>
              </w:rPr>
              <w:t xml:space="preserve"> Мопассан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6F645F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firstLine="105"/>
              <w:rPr>
                <w:bCs/>
                <w:color w:val="000000"/>
              </w:rPr>
            </w:pPr>
            <w:proofErr w:type="gramStart"/>
            <w:r w:rsidRPr="00585C93">
              <w:rPr>
                <w:bCs/>
                <w:color w:val="000000"/>
              </w:rPr>
              <w:t>Ги де</w:t>
            </w:r>
            <w:proofErr w:type="gramEnd"/>
            <w:r w:rsidRPr="00585C93">
              <w:rPr>
                <w:bCs/>
                <w:color w:val="000000"/>
              </w:rPr>
              <w:t xml:space="preserve"> Мопассан – новеллист. Сатирические новеллы о буржуазии. Гуманизм Мопассана в изображении простых людей Франции. Новелла о франко-прусской войне «Пышка».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6F645F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6F645F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Чтение и анализ новеллы «Пышка»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1657D1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Оскар Уайльд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1657D1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Эстетические взгляды английского писателя. «Портрет Дориана Грея» – ярчайший образец интеллектуального романа </w:t>
            </w:r>
            <w:proofErr w:type="gramStart"/>
            <w:r w:rsidRPr="00585C93">
              <w:rPr>
                <w:bCs/>
                <w:color w:val="000000"/>
              </w:rPr>
              <w:t>Х</w:t>
            </w:r>
            <w:proofErr w:type="gramEnd"/>
            <w:r w:rsidRPr="00585C93">
              <w:rPr>
                <w:bCs/>
                <w:color w:val="000000"/>
              </w:rPr>
              <w:t xml:space="preserve">IX века </w:t>
            </w:r>
            <w:proofErr w:type="spellStart"/>
            <w:r w:rsidRPr="00585C93">
              <w:rPr>
                <w:bCs/>
                <w:color w:val="000000"/>
              </w:rPr>
              <w:t>О.Уайльд</w:t>
            </w:r>
            <w:proofErr w:type="spellEnd"/>
            <w:r w:rsidRPr="00585C93">
              <w:rPr>
                <w:bCs/>
                <w:color w:val="000000"/>
              </w:rPr>
              <w:t>. «Портрет Дориана Грея». Жанровое и стилистическое своеобразие романа.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1657D1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1657D1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Чтение и анализ эпизодов, просмотр фрагментов экранизации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4E4FE4" w:rsidRPr="00585C93" w:rsidTr="00004A28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1.4</w:t>
            </w:r>
          </w:p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Джек Лондон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F25B2F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4E4FE4" w:rsidRPr="00585C93" w:rsidTr="00004A28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Джек Лондон. Жизнь и творчество, главные темы и художественное своеобразие произведений. Джек Лондон. Автобиографический роман «Мартин Иден». Образ Мартина Идена. Противоречия мировоззрения писателя.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004A28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4E4FE4" w:rsidRPr="00585C93" w:rsidTr="00004A28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 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4E4FE4" w:rsidRPr="00585C93" w:rsidTr="00004A28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Сочинение на одну из тем: «Трагедия талантливого человека в романе Джека Лондона «Мартин Иден», </w:t>
            </w:r>
            <w:proofErr w:type="spellStart"/>
            <w:r w:rsidRPr="00585C93">
              <w:rPr>
                <w:bCs/>
                <w:color w:val="000000"/>
              </w:rPr>
              <w:t>Проблем</w:t>
            </w:r>
            <w:r w:rsidR="00004A28" w:rsidRPr="00585C93">
              <w:rPr>
                <w:bCs/>
                <w:color w:val="000000"/>
              </w:rPr>
              <w:t>х</w:t>
            </w:r>
            <w:r w:rsidRPr="00585C93">
              <w:rPr>
                <w:bCs/>
                <w:color w:val="000000"/>
              </w:rPr>
              <w:t>атика</w:t>
            </w:r>
            <w:proofErr w:type="spellEnd"/>
            <w:r w:rsidRPr="00585C93">
              <w:rPr>
                <w:bCs/>
                <w:color w:val="000000"/>
              </w:rPr>
              <w:t xml:space="preserve"> романа Джека Лондон «Мартин Иден», «Мои представления о жизни и </w:t>
            </w:r>
            <w:r w:rsidRPr="00585C93">
              <w:rPr>
                <w:bCs/>
                <w:color w:val="000000"/>
              </w:rPr>
              <w:lastRenderedPageBreak/>
              <w:t xml:space="preserve">роман Джека Лондона «Мартин Иден».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E4" w:rsidRPr="00585C93" w:rsidRDefault="004E4FE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FE5739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Тема 1.5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Томас Манн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FE5739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Томас Манн. Жизнь и творчество писателя. Тема художника и творчества в новелле «Смерть в Венеции».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FE5739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FE5739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DC7074" w:rsidRPr="00585C93" w:rsidTr="00C264AC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74" w:rsidRPr="00585C93" w:rsidRDefault="00C264AC" w:rsidP="00DC7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Раздел 2. </w:t>
            </w:r>
            <w:r w:rsidR="00DC7074" w:rsidRPr="00585C93">
              <w:rPr>
                <w:b/>
                <w:bCs/>
                <w:color w:val="000000"/>
              </w:rPr>
              <w:t>Новаторство дра</w:t>
            </w:r>
            <w:r w:rsidR="006A16DB" w:rsidRPr="00585C93">
              <w:rPr>
                <w:b/>
                <w:bCs/>
                <w:color w:val="000000"/>
              </w:rPr>
              <w:t>матургии конца ХІХ-начала ХХ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74" w:rsidRPr="00585C93" w:rsidRDefault="00C62517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74" w:rsidRPr="00585C93" w:rsidRDefault="00DC7074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0B614D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Тема 2.1 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Генрик Ибсен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0B614D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Генрик Ибсен – выдающийся норвежский писатель, основоположник европейской «новой драматургии». Наиболее выдающиеся пьесы каждого периода. Эволюция творчества Ибсена, его три основные периоды (романтический, реалистический, символичный). Новаторство Генрика Ибсена – драматурга.  Пьеса «Пер </w:t>
            </w:r>
            <w:proofErr w:type="spellStart"/>
            <w:r w:rsidRPr="00585C93">
              <w:rPr>
                <w:bCs/>
                <w:color w:val="000000"/>
              </w:rPr>
              <w:t>Гюнт</w:t>
            </w:r>
            <w:proofErr w:type="spellEnd"/>
            <w:r w:rsidRPr="00585C93">
              <w:rPr>
                <w:bCs/>
                <w:color w:val="000000"/>
              </w:rPr>
              <w:t xml:space="preserve">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0B614D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0B614D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AA59F2" w:rsidRDefault="00AA59F2" w:rsidP="00AA5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AA59F2">
              <w:rPr>
                <w:bCs/>
                <w:color w:val="000000"/>
              </w:rPr>
              <w:t xml:space="preserve">Чтение и анализ  </w:t>
            </w:r>
            <w:r>
              <w:rPr>
                <w:bCs/>
                <w:color w:val="000000"/>
              </w:rPr>
              <w:t>избранных фрагментов пьесы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C36F95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Тема 2.2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Бернард Шоу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C62517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C36F95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C2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Бернард Шоу – творец социально-аналитической «драмы-дискуссии». «Профессия миссис Уоррен».  Разоблачение лицемерия буржуазной нравственности. Главные образы.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C36F95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C36F95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Идейно-тематический анализ.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101127" w:rsidRPr="00585C93" w:rsidTr="00C264AC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7" w:rsidRPr="00585C93" w:rsidRDefault="00C264AC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Раздел 3. </w:t>
            </w:r>
            <w:r w:rsidR="00101127" w:rsidRPr="00585C93">
              <w:rPr>
                <w:b/>
                <w:bCs/>
                <w:color w:val="000000"/>
              </w:rPr>
              <w:t>Литература первой половины ХХ</w:t>
            </w:r>
            <w:r w:rsidRPr="00585C93">
              <w:rPr>
                <w:b/>
                <w:bCs/>
                <w:color w:val="000000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27" w:rsidRPr="00585C93" w:rsidRDefault="00C62517" w:rsidP="00DE5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27" w:rsidRPr="00585C93" w:rsidRDefault="00101127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3F01B5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Тема 3.1 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Литературный процесс первой половины ХХ века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177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3F01B5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Общая характеристика  литературного процесса первой половины ХХ ст. Модернизм. Дадаизм. Экспрессионизм. Футуризм. Экзистенциализм. «Новый роман». «Театр абсурда». Основные проблемы и темы. Реализм  ХХ века.</w:t>
            </w:r>
            <w:r w:rsidRPr="00585C93">
              <w:rPr>
                <w:b/>
                <w:bCs/>
                <w:color w:val="000000"/>
              </w:rPr>
              <w:t xml:space="preserve"> </w:t>
            </w:r>
            <w:r w:rsidRPr="00585C93">
              <w:rPr>
                <w:bCs/>
                <w:color w:val="000000"/>
              </w:rPr>
              <w:t>Литература «потерянного поколения».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F00B4F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Тема 3.2 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Антуан де Сент-Экзюпери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F00B4F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1A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Жизнь и творчество французского писателя. Тема ответственности и солидарности в повести «Планета людей». Притчевый характер произведения, его гуманистическое содержание. </w:t>
            </w:r>
            <w:r w:rsidRPr="00585C93">
              <w:t>Пафос утверждения жизни и моральной стойкости. Философская сказка «Маленький принц» как выражение мировоззрения автора.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F00B4F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 </w:t>
            </w: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F00B4F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Чтение и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E8425A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Тема 3.3 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lastRenderedPageBreak/>
              <w:t>Франц Кафка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lastRenderedPageBreak/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E8425A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lang w:val="x-none"/>
              </w:rPr>
            </w:pPr>
            <w:r w:rsidRPr="00585C93">
              <w:rPr>
                <w:bCs/>
                <w:color w:val="000000"/>
              </w:rPr>
              <w:t>Франц Кафка – выдающийся австрийский немецкоязычный писатель-модернист. Концепция мира и человека в творчестве автора. «Превращение» как повесть абсурда и экзистенциализма.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E8425A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E8425A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F2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CF7202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Тема 3.4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 Эрих Мария Ремарк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797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.</w:t>
            </w:r>
            <w:r w:rsidRPr="00585C93">
              <w:rPr>
                <w:b/>
                <w:bCs/>
                <w:color w:val="000000"/>
              </w:rPr>
              <w:t xml:space="preserve"> 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CF7202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177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Эрих Мария Ремарк – выдающийся немецкий писатель-реалист. Творческое наследие автора.  Аксиологическая проблематика романа Э.М. Ремарка «На Западном фронте без перемен».    Роман «Три товарища» - рассказ о судьбе «потерянного поколения». Эмиграционные романы Ремарка. Проблема исторической ответственности немецкого народа перед человечеством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CF7202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177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CF7202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131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Работа с избранными эпизодами  романа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CF7202">
        <w:trPr>
          <w:trHeight w:val="20"/>
        </w:trPr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7D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85C93">
              <w:rPr>
                <w:b/>
              </w:rPr>
              <w:t>Тема 3.5</w:t>
            </w:r>
          </w:p>
          <w:p w:rsidR="00AA59F2" w:rsidRPr="00585C93" w:rsidRDefault="00AA59F2" w:rsidP="007D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585C93">
              <w:rPr>
                <w:b/>
              </w:rPr>
              <w:t>Фрэнсис</w:t>
            </w:r>
            <w:proofErr w:type="spellEnd"/>
            <w:r w:rsidRPr="00585C93">
              <w:rPr>
                <w:b/>
              </w:rPr>
              <w:t xml:space="preserve"> Скотт Фицджеральд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7D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  <w:r w:rsidRPr="00585C93">
              <w:rPr>
                <w:bCs/>
                <w:color w:val="000000"/>
              </w:rPr>
              <w:t xml:space="preserve">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6E40B1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131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t>Мотив богатства и успеха в контексте «американской мечты». «Великий Гэтсби». Тема «потерянного поколения», социально-критическая направленность. «Великий Гэтсби» – символ «эпохи джаза» и «роман-джаз». Своеобразие трактовки «американского мифа». «Американская мечта» в романе «По ту сторону рая». Эволюция творческого метода (От романа «По ту сторону рая» к «Великому Гэтсби»)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6E40B1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131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6E40B1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131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3C213A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Тема 3.6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585C93">
              <w:rPr>
                <w:b/>
                <w:bCs/>
                <w:color w:val="000000"/>
              </w:rPr>
              <w:t>Бертольт</w:t>
            </w:r>
            <w:proofErr w:type="spellEnd"/>
            <w:r w:rsidRPr="00585C93">
              <w:rPr>
                <w:b/>
                <w:bCs/>
                <w:color w:val="000000"/>
              </w:rPr>
              <w:t xml:space="preserve"> Брехт 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177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3C213A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177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proofErr w:type="spellStart"/>
            <w:r w:rsidRPr="00585C93">
              <w:rPr>
                <w:bCs/>
                <w:color w:val="000000"/>
              </w:rPr>
              <w:t>Бертольт</w:t>
            </w:r>
            <w:proofErr w:type="spellEnd"/>
            <w:r w:rsidRPr="00585C93">
              <w:rPr>
                <w:bCs/>
                <w:color w:val="000000"/>
              </w:rPr>
              <w:t xml:space="preserve">  Брехт – немецкий драматург, прозаик, поэт, теоретик театра и литературы. Основные мотивы его драматургии. Проблема моральной ответственности ученого в философской драме  «Жизнь Галилея». «Мамаша Кураж и ее дети» - драма-предостережение второй мировой войны. Историко-литературный источник. Метафоричность образов мамаши Кураж и ее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3C213A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61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3C213A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3C6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Чтение и анализ драмы «Мамаша Кураж и ее дети»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978AF" w:rsidRPr="00585C93" w:rsidTr="00C264AC">
        <w:trPr>
          <w:trHeight w:val="20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AF" w:rsidRPr="00585C93" w:rsidRDefault="007978AF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AF" w:rsidRPr="00C62517" w:rsidRDefault="00C62517" w:rsidP="003C6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Семестровая контрольная</w:t>
            </w:r>
            <w:r w:rsidR="0018147F" w:rsidRPr="00C62517">
              <w:rPr>
                <w:b/>
                <w:bCs/>
                <w:color w:val="000000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AF" w:rsidRPr="00585C93" w:rsidRDefault="007978AF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AF" w:rsidRPr="00585C93" w:rsidRDefault="007978AF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9C6B20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Тема 3.7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 Эрнест Хемингуэй</w:t>
            </w:r>
          </w:p>
          <w:p w:rsidR="00AA59F2" w:rsidRPr="00585C93" w:rsidRDefault="00AA59F2" w:rsidP="00C2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61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9C6B20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C2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 Жизнь и творчество американского писателя. </w:t>
            </w:r>
            <w:r w:rsidRPr="00585C93">
              <w:t>Повесть Э. Хемингуэя «Старик и море»: концепция человека, философское содержание.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9C6B20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61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61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9C6B20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C2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Чтение и анализ повести «Старик и море»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E703F2">
        <w:trPr>
          <w:trHeight w:val="20"/>
        </w:trPr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C2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lastRenderedPageBreak/>
              <w:t>Тема 3.8</w:t>
            </w:r>
          </w:p>
          <w:p w:rsidR="00AA59F2" w:rsidRPr="00585C93" w:rsidRDefault="00AA59F2" w:rsidP="00C2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Уильям Сомерсет Моэм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C2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E703F2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A5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t>Вильям Сомерсет Моэм – представитель критического реализма в английской литературе</w:t>
            </w:r>
            <w:proofErr w:type="gramStart"/>
            <w:r w:rsidRPr="00585C93">
              <w:t>.</w:t>
            </w:r>
            <w:proofErr w:type="gramEnd"/>
            <w:r w:rsidRPr="00585C93">
              <w:t xml:space="preserve"> </w:t>
            </w:r>
            <w:proofErr w:type="gramStart"/>
            <w:r w:rsidRPr="00585C93">
              <w:t>м</w:t>
            </w:r>
            <w:proofErr w:type="gramEnd"/>
            <w:r w:rsidRPr="00585C93">
              <w:t xml:space="preserve">астер короткого рассказа.  Роман «Луна и грош» - </w:t>
            </w:r>
            <w:r w:rsidRPr="00585C93">
              <w:rPr>
                <w:bCs/>
                <w:color w:val="000000"/>
              </w:rPr>
              <w:t xml:space="preserve"> один из самых известных романов Сомерсета Моэма. </w:t>
            </w:r>
            <w:r w:rsidRPr="00585C93">
              <w:t>Критика буржуазной морали в творчестве писателя. Рассказ «Завтрак».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E703F2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A5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E703F2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978AF" w:rsidRPr="00585C93" w:rsidTr="00C264AC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AF" w:rsidRPr="00585C93" w:rsidRDefault="007978AF" w:rsidP="00C2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Раздел 4. Литература второй половины ХХ века.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AF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AF" w:rsidRPr="00585C93" w:rsidRDefault="007978AF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E5110F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Тема 4.1 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Общая характеристика литературного процесса второй половины ХХ ст.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61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E5110F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61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Развитие существующих и возникновение новых направлений, течений, тенденций. Художественно-эстетические поиски. Дальнейшее развитие театра. Драматургия абсурда. Проблема исторической правды и репрессий, обращение к трагическим страницам советской истории, размышления о нравственности и человечности в произведениях русских писателей. Постмодернизм, его теоретические основы.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343A15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Тема 4.2 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Жан-Поль Сартр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61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343A15">
        <w:trPr>
          <w:trHeight w:val="765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C2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Жан-Поль Сартр. Жизнь и творчество. Особенности французского экзистенциализма. Интеллектуальная драма «Мухи». Переосмысление сюжета античного мифа. Идейн</w:t>
            </w:r>
            <w:proofErr w:type="gramStart"/>
            <w:r w:rsidRPr="00585C93">
              <w:rPr>
                <w:bCs/>
                <w:color w:val="000000"/>
              </w:rPr>
              <w:t>о-</w:t>
            </w:r>
            <w:proofErr w:type="gramEnd"/>
            <w:r w:rsidRPr="00585C93">
              <w:rPr>
                <w:bCs/>
                <w:color w:val="000000"/>
              </w:rPr>
              <w:t xml:space="preserve"> тематическое содержание драмы. Основные герои. Конфликт пьесы и главная идея. Актуальность драмы «Мухи» в наше время. Человек и мир в романе Ж.-П. Сартра «Тошнота». Человек и мир в романе Ж.-П. Сартра «Тошнота».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7A3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343A15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61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030288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Тема 4.3 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Альбер Камю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030288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Альбер Камю – писатель-модернист. Философские и эстетические позиции писателя. Влияние </w:t>
            </w:r>
            <w:proofErr w:type="spellStart"/>
            <w:r w:rsidRPr="00585C93">
              <w:rPr>
                <w:bCs/>
                <w:color w:val="000000"/>
              </w:rPr>
              <w:t>экзистенциалистических</w:t>
            </w:r>
            <w:proofErr w:type="spellEnd"/>
            <w:r w:rsidRPr="00585C93">
              <w:rPr>
                <w:bCs/>
                <w:color w:val="000000"/>
              </w:rPr>
              <w:t xml:space="preserve"> идей и творчество автора. </w:t>
            </w:r>
            <w:proofErr w:type="spellStart"/>
            <w:r w:rsidRPr="00585C93">
              <w:rPr>
                <w:bCs/>
                <w:color w:val="000000"/>
              </w:rPr>
              <w:t>А.Камю</w:t>
            </w:r>
            <w:proofErr w:type="spellEnd"/>
            <w:r w:rsidRPr="00585C93">
              <w:rPr>
                <w:bCs/>
                <w:color w:val="000000"/>
              </w:rPr>
              <w:t>. Повесть «Посторонний». Неспособность различать добро и зло как особенность психологии героя. Проблема преступления и наказания в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030288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030288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 Письменный анализ  прочитанной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9C465A">
        <w:trPr>
          <w:trHeight w:val="323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Тема 4.4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Уильям </w:t>
            </w:r>
            <w:proofErr w:type="spellStart"/>
            <w:r w:rsidRPr="00585C93">
              <w:rPr>
                <w:b/>
                <w:bCs/>
                <w:color w:val="000000"/>
              </w:rPr>
              <w:t>Голдинг</w:t>
            </w:r>
            <w:proofErr w:type="spellEnd"/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61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9C465A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Жизнь и творчество. Философский и художественный мир его </w:t>
            </w:r>
            <w:proofErr w:type="gramStart"/>
            <w:r w:rsidRPr="00585C93">
              <w:rPr>
                <w:bCs/>
                <w:color w:val="000000"/>
              </w:rPr>
              <w:t>романов-притчей</w:t>
            </w:r>
            <w:proofErr w:type="gramEnd"/>
            <w:r w:rsidRPr="00585C93">
              <w:rPr>
                <w:bCs/>
                <w:color w:val="000000"/>
              </w:rPr>
              <w:t>. Роман-пародия «Повелитель мух» - протест писателя против рационализма. Роль символа в романе «Повелитель мух».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9C465A">
        <w:trPr>
          <w:trHeight w:val="291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C2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9C465A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AA3307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Тема 4.5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 Джордж Оруэлл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61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AA3307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Жизнь и творчество писателя. Антиутопия в творчестве Дж. Оруэлла. Характерные особенности антиутопии в романе «1984».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AA3307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C2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6A1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AA3307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164636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Тема 4.6 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585C93">
              <w:rPr>
                <w:b/>
                <w:bCs/>
                <w:color w:val="000000"/>
              </w:rPr>
              <w:t>Олдос</w:t>
            </w:r>
            <w:proofErr w:type="spellEnd"/>
            <w:r w:rsidRPr="00585C93">
              <w:rPr>
                <w:b/>
                <w:bCs/>
                <w:color w:val="000000"/>
              </w:rPr>
              <w:t xml:space="preserve"> Хаксли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61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61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164636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proofErr w:type="spellStart"/>
            <w:r w:rsidRPr="00585C93">
              <w:rPr>
                <w:bCs/>
                <w:color w:val="000000"/>
              </w:rPr>
              <w:t>Олдос</w:t>
            </w:r>
            <w:proofErr w:type="spellEnd"/>
            <w:r w:rsidRPr="00585C93">
              <w:rPr>
                <w:bCs/>
                <w:color w:val="000000"/>
              </w:rPr>
              <w:t xml:space="preserve"> Хаксли – знаковая фигура в мировой литературе ХХ века. Роман О. Хаксли «О дивный новый мир». Особенности романа О. Хаксли «О дивный новый мир» как антиутопии. Социально-философские воззрения О. Хаксли.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164636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023747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Тема 4.7 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 Франсуаза Саган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61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  <w:r w:rsidRPr="00585C93">
              <w:rPr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023747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Жизнь и творчество французской писательницы. Повесть «Здравствуй, грусть!» - разоблачение эгоизма отца и дочери, который приводит к трагедии. Открытый финал повести. Роман «Немного солнца в холодной воде».  Своеобразие художественного творчества  писательницы.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023747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023747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EB65FA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Тема 4.8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Теодор Драйзер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EB65FA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Жизнь и творчество писателя. Роман «Финансист». Проблематика произведения. </w:t>
            </w:r>
            <w:proofErr w:type="gramStart"/>
            <w:r w:rsidRPr="00585C93">
              <w:rPr>
                <w:bCs/>
                <w:color w:val="000000"/>
              </w:rPr>
              <w:t>Реалистический метод</w:t>
            </w:r>
            <w:proofErr w:type="gramEnd"/>
            <w:r w:rsidRPr="00585C93">
              <w:rPr>
                <w:bCs/>
                <w:color w:val="000000"/>
              </w:rPr>
              <w:t xml:space="preserve"> Т. Драйзера.</w:t>
            </w:r>
            <w:r w:rsidRPr="00585C93">
              <w:rPr>
                <w:b/>
                <w:bCs/>
                <w:color w:val="000000"/>
              </w:rPr>
              <w:t xml:space="preserve"> </w:t>
            </w:r>
            <w:r w:rsidRPr="00585C93">
              <w:rPr>
                <w:bCs/>
                <w:color w:val="000000"/>
              </w:rPr>
              <w:t>Роман «Американская трагедия». Разоблачение действительности в романе «Американская трагедия». Разоблачение действительности в романе «Американская трагедия».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EB65FA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EB65FA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585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Чтение избранных эпизодов романа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D03808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Тема 4.9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Джером Дэвид Сэлинджер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7A3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D03808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Жизнь и творчество. Тематика, психологизм произведений сборника «Девять рассказов». Рассказы и повести о родине Гласов. Роман «Над пропастью во ржи» - протест против </w:t>
            </w:r>
            <w:proofErr w:type="spellStart"/>
            <w:r w:rsidRPr="00585C93">
              <w:rPr>
                <w:bCs/>
                <w:color w:val="000000"/>
              </w:rPr>
              <w:t>бездуховности</w:t>
            </w:r>
            <w:proofErr w:type="spellEnd"/>
            <w:r w:rsidRPr="00585C93">
              <w:rPr>
                <w:bCs/>
                <w:color w:val="000000"/>
              </w:rPr>
              <w:t xml:space="preserve"> общества. Актуальность романа в наше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D03808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7A3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D03808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7A3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3A4443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Тема 4.10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585C93">
              <w:rPr>
                <w:b/>
                <w:bCs/>
                <w:color w:val="000000"/>
              </w:rPr>
              <w:t>Рэймонд</w:t>
            </w:r>
            <w:proofErr w:type="spellEnd"/>
            <w:r w:rsidRPr="00585C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85C93">
              <w:rPr>
                <w:b/>
                <w:bCs/>
                <w:color w:val="000000"/>
              </w:rPr>
              <w:t>Брэдбери</w:t>
            </w:r>
            <w:proofErr w:type="spellEnd"/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7A3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 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3A4443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Жизнь и творчество писателя. Гуманистическое содержание романа «451 градус по Фаренгейту». Тревога  за будущее человечества: опасность научно-фантастического прогресса  при отсутствии </w:t>
            </w:r>
            <w:r w:rsidRPr="00585C93">
              <w:rPr>
                <w:bCs/>
                <w:color w:val="000000"/>
              </w:rPr>
              <w:lastRenderedPageBreak/>
              <w:t>нравственного развития. Лирическая автобиографическая проза. Повесть «Вино из одуванчиков». Углубление понятия о жанре антиутопии в мировой фантастике. Лирическая автобиографическая проза.</w:t>
            </w:r>
            <w:r w:rsidRPr="00585C9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3A4443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00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3A4443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00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Чтение и анализ рассказа «Улыбка»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A61ABC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Тема 4.11 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Г.Г. Маркес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A61ABC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61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Общая характеристика литературы стран Латинской Америки и Востока. Габриэль Гарсиа Маркес – выдающийся колумбийский писатель и публицист. Тематическое и жанровое богатство творчества. «Полковнику никто не пишет» - повесть колумбийского писателя </w:t>
            </w:r>
            <w:proofErr w:type="spellStart"/>
            <w:r w:rsidRPr="00585C93">
              <w:rPr>
                <w:bCs/>
                <w:color w:val="000000"/>
              </w:rPr>
              <w:t>Г.Г.Маркеса</w:t>
            </w:r>
            <w:proofErr w:type="spellEnd"/>
            <w:r w:rsidRPr="00585C93">
              <w:rPr>
                <w:bCs/>
                <w:color w:val="000000"/>
              </w:rPr>
              <w:t>. Проблематика произведения Г.Г. Маркеса. Характеристика образа главного героя. Художественные особенности повести Г.Г. Маркеса «Полковнику никто не пишет».</w:t>
            </w:r>
            <w:r w:rsidRPr="00585C9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A61ABC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A61ABC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2C37E1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Тема 4.12 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585C93">
              <w:rPr>
                <w:b/>
                <w:bCs/>
                <w:color w:val="000000"/>
              </w:rPr>
              <w:t>Кобо</w:t>
            </w:r>
            <w:proofErr w:type="spellEnd"/>
            <w:r w:rsidRPr="00585C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85C93">
              <w:rPr>
                <w:b/>
                <w:bCs/>
                <w:color w:val="000000"/>
              </w:rPr>
              <w:t>Абэ</w:t>
            </w:r>
            <w:proofErr w:type="spellEnd"/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2C37E1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proofErr w:type="spellStart"/>
            <w:r w:rsidRPr="00585C93">
              <w:rPr>
                <w:bCs/>
                <w:color w:val="000000"/>
              </w:rPr>
              <w:t>Кобо</w:t>
            </w:r>
            <w:proofErr w:type="spellEnd"/>
            <w:r w:rsidRPr="00585C93">
              <w:rPr>
                <w:bCs/>
                <w:color w:val="000000"/>
              </w:rPr>
              <w:t xml:space="preserve"> </w:t>
            </w:r>
            <w:proofErr w:type="spellStart"/>
            <w:r w:rsidRPr="00585C93">
              <w:rPr>
                <w:bCs/>
                <w:color w:val="000000"/>
              </w:rPr>
              <w:t>Абэ</w:t>
            </w:r>
            <w:proofErr w:type="spellEnd"/>
            <w:r w:rsidRPr="00585C93">
              <w:rPr>
                <w:bCs/>
                <w:color w:val="000000"/>
              </w:rPr>
              <w:t xml:space="preserve">. Жизнь и творчество. </w:t>
            </w:r>
            <w:proofErr w:type="spellStart"/>
            <w:r w:rsidRPr="00585C93">
              <w:rPr>
                <w:bCs/>
                <w:color w:val="000000"/>
              </w:rPr>
              <w:t>Кобо</w:t>
            </w:r>
            <w:proofErr w:type="spellEnd"/>
            <w:r w:rsidRPr="00585C93">
              <w:rPr>
                <w:bCs/>
                <w:color w:val="000000"/>
              </w:rPr>
              <w:t xml:space="preserve"> </w:t>
            </w:r>
            <w:proofErr w:type="spellStart"/>
            <w:r w:rsidRPr="00585C93">
              <w:rPr>
                <w:bCs/>
                <w:color w:val="000000"/>
              </w:rPr>
              <w:t>Абэ</w:t>
            </w:r>
            <w:proofErr w:type="spellEnd"/>
            <w:r w:rsidRPr="00585C93">
              <w:rPr>
                <w:bCs/>
                <w:color w:val="000000"/>
              </w:rPr>
              <w:t xml:space="preserve"> - художник многопланового творчества. </w:t>
            </w:r>
            <w:proofErr w:type="spellStart"/>
            <w:r w:rsidRPr="00585C93">
              <w:rPr>
                <w:bCs/>
                <w:color w:val="000000"/>
              </w:rPr>
              <w:t>К.Абэ</w:t>
            </w:r>
            <w:proofErr w:type="spellEnd"/>
            <w:r w:rsidRPr="00585C93">
              <w:rPr>
                <w:bCs/>
                <w:color w:val="000000"/>
              </w:rPr>
              <w:t>. Роман «Женщина в песках». Проблематика философского романа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2C37E1">
        <w:trPr>
          <w:trHeight w:val="219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2C37E1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978AF" w:rsidRPr="00585C93" w:rsidTr="00307B4E">
        <w:trPr>
          <w:trHeight w:val="20"/>
        </w:trPr>
        <w:tc>
          <w:tcPr>
            <w:tcW w:w="13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8AF" w:rsidRPr="00585C93" w:rsidRDefault="007978AF">
            <w:r w:rsidRPr="00585C93">
              <w:rPr>
                <w:b/>
                <w:bCs/>
                <w:color w:val="000000"/>
              </w:rPr>
              <w:t>Раздел 5. Новаторство современной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AF" w:rsidRPr="00585C93" w:rsidRDefault="00585C93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AF" w:rsidRPr="00585C93" w:rsidRDefault="007978AF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6F33F7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 xml:space="preserve">Тема 5.1 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Пауло Коэльо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6F33F7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6A1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Пауло Коэльо. Жизненный и творческий путь бразильского прозаика и поэта. Постмодернизм – направление искусства конца ХХ столетия. «Алхимик»— роман Пауло Коэльо, изданный в 1988 году и ставший мировым </w:t>
            </w:r>
            <w:proofErr w:type="spellStart"/>
            <w:r w:rsidRPr="00585C93">
              <w:rPr>
                <w:bCs/>
                <w:color w:val="000000"/>
              </w:rPr>
              <w:t>бестселером</w:t>
            </w:r>
            <w:proofErr w:type="spellEnd"/>
            <w:r w:rsidRPr="00585C93">
              <w:rPr>
                <w:bCs/>
                <w:color w:val="000000"/>
              </w:rPr>
              <w:t>. Проблематика романа.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6F33F7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61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6F33F7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>Чтение и анализ  избранных эпизодов романа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7804D7">
        <w:trPr>
          <w:trHeight w:val="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Тема 5.2</w:t>
            </w:r>
          </w:p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585C93">
              <w:rPr>
                <w:b/>
                <w:bCs/>
                <w:color w:val="000000"/>
              </w:rPr>
              <w:t>П.Зюскинд</w:t>
            </w:r>
            <w:proofErr w:type="spellEnd"/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ОК</w:t>
            </w:r>
            <w:proofErr w:type="gramEnd"/>
            <w:r>
              <w:rPr>
                <w:bCs/>
                <w:i/>
                <w:color w:val="000000"/>
              </w:rPr>
              <w:t xml:space="preserve"> 05</w:t>
            </w:r>
          </w:p>
        </w:tc>
      </w:tr>
      <w:tr w:rsidR="00AA59F2" w:rsidRPr="00585C93" w:rsidTr="007804D7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6A1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85C93">
              <w:rPr>
                <w:bCs/>
                <w:color w:val="000000"/>
              </w:rPr>
              <w:t xml:space="preserve">Немецкий драматург, сценарист и писатель П. </w:t>
            </w:r>
            <w:proofErr w:type="spellStart"/>
            <w:r w:rsidRPr="00585C93">
              <w:rPr>
                <w:bCs/>
                <w:color w:val="000000"/>
              </w:rPr>
              <w:t>Зюскинд</w:t>
            </w:r>
            <w:proofErr w:type="spellEnd"/>
            <w:r w:rsidRPr="00585C93">
              <w:rPr>
                <w:bCs/>
                <w:color w:val="000000"/>
              </w:rPr>
              <w:t xml:space="preserve">. Международные литературные премии и их влияние на развитие мировой литературы и культуры. Философско-этические основы. Повесть «Голубка». </w:t>
            </w:r>
            <w:r w:rsidRPr="00585C93">
              <w:t>Обращение к историческому материалу как средству осознания проблем современности в романе «Парфюмер».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A59F2" w:rsidRPr="00585C93" w:rsidTr="007804D7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F2" w:rsidRPr="00585C93" w:rsidRDefault="00AA59F2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978AF" w:rsidRPr="00585C93" w:rsidTr="007A3082">
        <w:trPr>
          <w:trHeight w:val="2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AF" w:rsidRPr="00585C93" w:rsidRDefault="007978AF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AF" w:rsidRPr="00585C93" w:rsidRDefault="007978AF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AF" w:rsidRPr="00585C93" w:rsidRDefault="007978AF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AF" w:rsidRPr="00585C93" w:rsidRDefault="007978AF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978AF" w:rsidRPr="00585C93" w:rsidTr="00395E4C">
        <w:trPr>
          <w:trHeight w:val="26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AF" w:rsidRPr="00585C93" w:rsidRDefault="007978AF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AF" w:rsidRPr="00585C93" w:rsidRDefault="007978AF" w:rsidP="00395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Контрольная работа (тестирование).</w:t>
            </w:r>
          </w:p>
          <w:p w:rsidR="007978AF" w:rsidRPr="00585C93" w:rsidRDefault="007978AF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AF" w:rsidRPr="00585C93" w:rsidRDefault="00395E4C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85C9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AF" w:rsidRPr="00585C93" w:rsidRDefault="007978AF" w:rsidP="004E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978AF" w:rsidRPr="00585C93" w:rsidTr="000811F9">
        <w:trPr>
          <w:trHeight w:val="255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AF" w:rsidRPr="00585C93" w:rsidRDefault="007978AF" w:rsidP="0008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AF" w:rsidRPr="00585C93" w:rsidRDefault="007978AF" w:rsidP="0008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585C93">
              <w:rPr>
                <w:b/>
                <w:bCs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AF" w:rsidRPr="00585C93" w:rsidRDefault="00395E4C" w:rsidP="0008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85C93">
              <w:rPr>
                <w:b/>
                <w:bCs/>
              </w:rPr>
              <w:t>72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AF" w:rsidRPr="00585C93" w:rsidRDefault="007978AF" w:rsidP="000811F9">
            <w:pPr>
              <w:rPr>
                <w:bCs/>
              </w:rPr>
            </w:pPr>
          </w:p>
        </w:tc>
      </w:tr>
    </w:tbl>
    <w:p w:rsidR="0034395C" w:rsidRPr="005C0EDB" w:rsidRDefault="0034395C" w:rsidP="0034395C">
      <w:pPr>
        <w:rPr>
          <w:sz w:val="20"/>
          <w:szCs w:val="20"/>
        </w:rPr>
        <w:sectPr w:rsidR="0034395C" w:rsidRPr="005C0EDB" w:rsidSect="000811F9">
          <w:footerReference w:type="default" r:id="rId10"/>
          <w:pgSz w:w="16838" w:h="11906" w:orient="landscape"/>
          <w:pgMar w:top="0" w:right="1134" w:bottom="1701" w:left="1134" w:header="709" w:footer="709" w:gutter="0"/>
          <w:cols w:space="708"/>
          <w:docGrid w:linePitch="360"/>
        </w:sectPr>
      </w:pPr>
    </w:p>
    <w:p w:rsidR="0034395C" w:rsidRPr="0066595E" w:rsidRDefault="0034395C" w:rsidP="0034395C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lastRenderedPageBreak/>
        <w:t>3</w:t>
      </w:r>
      <w:r w:rsidRPr="00842740">
        <w:rPr>
          <w:b/>
          <w:caps/>
        </w:rPr>
        <w:t>. условия реализации УЧЕБНОЙ дисциплины</w:t>
      </w:r>
    </w:p>
    <w:p w:rsidR="0034395C" w:rsidRPr="00842740" w:rsidRDefault="0034395C" w:rsidP="0034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</w:t>
      </w:r>
      <w:r w:rsidRPr="00842740">
        <w:rPr>
          <w:b/>
          <w:bCs/>
        </w:rPr>
        <w:t>.1. Требования к минимальному материально-техническому обеспечению</w:t>
      </w:r>
    </w:p>
    <w:p w:rsidR="0034395C" w:rsidRPr="00842740" w:rsidRDefault="0034395C" w:rsidP="0034395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842740">
        <w:rPr>
          <w:bCs/>
        </w:rPr>
        <w:t>Реализация учебной дисциплины требует наличия учебного кабинета.</w:t>
      </w:r>
    </w:p>
    <w:p w:rsidR="0034395C" w:rsidRPr="00842740" w:rsidRDefault="0034395C" w:rsidP="0034395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42740">
        <w:rPr>
          <w:b/>
          <w:bCs/>
        </w:rPr>
        <w:t>Оборудование учебного кабинета:</w:t>
      </w:r>
      <w:r w:rsidRPr="00842740">
        <w:rPr>
          <w:bCs/>
        </w:rPr>
        <w:t xml:space="preserve"> </w:t>
      </w:r>
    </w:p>
    <w:p w:rsidR="0034395C" w:rsidRPr="00307B4E" w:rsidRDefault="0034395C" w:rsidP="00307B4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42740">
        <w:rPr>
          <w:bCs/>
        </w:rPr>
        <w:t xml:space="preserve">1. </w:t>
      </w:r>
      <w:r w:rsidRPr="00842740">
        <w:t xml:space="preserve">Аудиторная доска для письма - 1; </w:t>
      </w:r>
    </w:p>
    <w:p w:rsidR="0034395C" w:rsidRPr="00842740" w:rsidRDefault="0034395C" w:rsidP="0034395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42740">
        <w:rPr>
          <w:bCs/>
        </w:rPr>
        <w:t xml:space="preserve">3. Посадочные места по количеству </w:t>
      </w:r>
      <w:proofErr w:type="gramStart"/>
      <w:r w:rsidRPr="00842740">
        <w:rPr>
          <w:bCs/>
        </w:rPr>
        <w:t>обучающихся</w:t>
      </w:r>
      <w:proofErr w:type="gramEnd"/>
      <w:r w:rsidRPr="00842740">
        <w:rPr>
          <w:bCs/>
        </w:rPr>
        <w:t xml:space="preserve">. </w:t>
      </w:r>
    </w:p>
    <w:p w:rsidR="0034395C" w:rsidRPr="00842740" w:rsidRDefault="0034395C" w:rsidP="0034395C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842740">
        <w:rPr>
          <w:b/>
          <w:bCs/>
        </w:rPr>
        <w:t>Технические средства обучения:</w:t>
      </w:r>
      <w:r w:rsidRPr="00842740">
        <w:rPr>
          <w:bCs/>
        </w:rPr>
        <w:t xml:space="preserve"> </w:t>
      </w:r>
    </w:p>
    <w:p w:rsidR="0034395C" w:rsidRPr="00842740" w:rsidRDefault="0034395C" w:rsidP="0034395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842740">
        <w:rPr>
          <w:bCs/>
        </w:rPr>
        <w:t xml:space="preserve">1. </w:t>
      </w:r>
      <w:r w:rsidRPr="00842740">
        <w:t>проектор</w:t>
      </w:r>
    </w:p>
    <w:p w:rsidR="0034395C" w:rsidRPr="00842740" w:rsidRDefault="0034395C" w:rsidP="0034395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842740">
        <w:t>2. ноутбук</w:t>
      </w:r>
    </w:p>
    <w:p w:rsidR="0034395C" w:rsidRPr="00842740" w:rsidRDefault="0034395C" w:rsidP="0034395C">
      <w:r w:rsidRPr="00842740">
        <w:t xml:space="preserve">3. экран (интерактивная доска). </w:t>
      </w:r>
    </w:p>
    <w:p w:rsidR="00307B4E" w:rsidRPr="00307B4E" w:rsidRDefault="0034395C" w:rsidP="00307B4E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  <w:lang w:val="ru-RU"/>
        </w:rPr>
        <w:t>3</w:t>
      </w:r>
      <w:r w:rsidRPr="00842740">
        <w:rPr>
          <w:b/>
        </w:rPr>
        <w:t>.2. Информационное обеспечение обучения</w:t>
      </w:r>
    </w:p>
    <w:p w:rsidR="00307B4E" w:rsidRPr="00B8285E" w:rsidRDefault="00307B4E" w:rsidP="00B8285E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 w:rsidRPr="00B8285E">
        <w:rPr>
          <w:rFonts w:ascii="Times New Roman" w:hAnsi="Times New Roman"/>
          <w:b w:val="0"/>
          <w:sz w:val="24"/>
          <w:szCs w:val="24"/>
        </w:rPr>
        <w:t>Для</w:t>
      </w:r>
      <w:r w:rsidRPr="00B8285E">
        <w:rPr>
          <w:rFonts w:ascii="Times New Roman" w:hAnsi="Times New Roman"/>
          <w:b w:val="0"/>
          <w:spacing w:val="-15"/>
          <w:sz w:val="24"/>
          <w:szCs w:val="24"/>
        </w:rPr>
        <w:t xml:space="preserve"> </w:t>
      </w:r>
      <w:r w:rsidRPr="00B8285E">
        <w:rPr>
          <w:rFonts w:ascii="Times New Roman" w:hAnsi="Times New Roman"/>
          <w:b w:val="0"/>
          <w:sz w:val="24"/>
          <w:szCs w:val="24"/>
        </w:rPr>
        <w:t>реализации</w:t>
      </w:r>
      <w:r w:rsidRPr="00B8285E">
        <w:rPr>
          <w:rFonts w:ascii="Times New Roman" w:hAnsi="Times New Roman"/>
          <w:b w:val="0"/>
          <w:spacing w:val="-15"/>
          <w:sz w:val="24"/>
          <w:szCs w:val="24"/>
        </w:rPr>
        <w:t xml:space="preserve"> </w:t>
      </w:r>
      <w:r w:rsidRPr="00B8285E">
        <w:rPr>
          <w:rFonts w:ascii="Times New Roman" w:hAnsi="Times New Roman"/>
          <w:b w:val="0"/>
          <w:sz w:val="24"/>
          <w:szCs w:val="24"/>
        </w:rPr>
        <w:t>программы</w:t>
      </w:r>
      <w:r w:rsidRPr="00B8285E">
        <w:rPr>
          <w:rFonts w:ascii="Times New Roman" w:hAnsi="Times New Roman"/>
          <w:b w:val="0"/>
          <w:spacing w:val="-15"/>
          <w:sz w:val="24"/>
          <w:szCs w:val="24"/>
        </w:rPr>
        <w:t xml:space="preserve"> </w:t>
      </w:r>
      <w:r w:rsidRPr="00B8285E">
        <w:rPr>
          <w:rFonts w:ascii="Times New Roman" w:hAnsi="Times New Roman"/>
          <w:b w:val="0"/>
          <w:sz w:val="24"/>
          <w:szCs w:val="24"/>
        </w:rPr>
        <w:t>библиотечный</w:t>
      </w:r>
      <w:r w:rsidRPr="00B8285E">
        <w:rPr>
          <w:rFonts w:ascii="Times New Roman" w:hAnsi="Times New Roman"/>
          <w:b w:val="0"/>
          <w:spacing w:val="-15"/>
          <w:sz w:val="24"/>
          <w:szCs w:val="24"/>
        </w:rPr>
        <w:t xml:space="preserve"> </w:t>
      </w:r>
      <w:r w:rsidRPr="00B8285E">
        <w:rPr>
          <w:rFonts w:ascii="Times New Roman" w:hAnsi="Times New Roman"/>
          <w:b w:val="0"/>
          <w:sz w:val="24"/>
          <w:szCs w:val="24"/>
        </w:rPr>
        <w:t>фонд</w:t>
      </w:r>
      <w:r w:rsidRPr="00B8285E">
        <w:rPr>
          <w:rFonts w:ascii="Times New Roman" w:hAnsi="Times New Roman"/>
          <w:b w:val="0"/>
          <w:spacing w:val="-15"/>
          <w:sz w:val="24"/>
          <w:szCs w:val="24"/>
        </w:rPr>
        <w:t xml:space="preserve"> </w:t>
      </w:r>
      <w:r w:rsidRPr="00B8285E">
        <w:rPr>
          <w:rFonts w:ascii="Times New Roman" w:hAnsi="Times New Roman"/>
          <w:b w:val="0"/>
          <w:sz w:val="24"/>
          <w:szCs w:val="24"/>
        </w:rPr>
        <w:t>образовательной</w:t>
      </w:r>
      <w:r w:rsidRPr="00B8285E">
        <w:rPr>
          <w:rFonts w:ascii="Times New Roman" w:hAnsi="Times New Roman"/>
          <w:b w:val="0"/>
          <w:spacing w:val="-15"/>
          <w:sz w:val="24"/>
          <w:szCs w:val="24"/>
        </w:rPr>
        <w:t xml:space="preserve"> </w:t>
      </w:r>
      <w:r w:rsidRPr="00B8285E">
        <w:rPr>
          <w:rFonts w:ascii="Times New Roman" w:hAnsi="Times New Roman"/>
          <w:b w:val="0"/>
          <w:sz w:val="24"/>
          <w:szCs w:val="24"/>
        </w:rPr>
        <w:t>организации</w:t>
      </w:r>
      <w:r w:rsidRPr="00B8285E">
        <w:rPr>
          <w:rFonts w:ascii="Times New Roman" w:hAnsi="Times New Roman"/>
          <w:b w:val="0"/>
          <w:spacing w:val="-15"/>
          <w:sz w:val="24"/>
          <w:szCs w:val="24"/>
        </w:rPr>
        <w:t xml:space="preserve"> </w:t>
      </w:r>
      <w:r w:rsidRPr="00B8285E">
        <w:rPr>
          <w:rFonts w:ascii="Times New Roman" w:hAnsi="Times New Roman"/>
          <w:b w:val="0"/>
          <w:sz w:val="24"/>
          <w:szCs w:val="24"/>
        </w:rPr>
        <w:t>должен</w:t>
      </w:r>
      <w:r w:rsidRPr="00B8285E">
        <w:rPr>
          <w:rFonts w:ascii="Times New Roman" w:hAnsi="Times New Roman"/>
          <w:b w:val="0"/>
          <w:spacing w:val="-15"/>
          <w:sz w:val="24"/>
          <w:szCs w:val="24"/>
        </w:rPr>
        <w:t xml:space="preserve"> </w:t>
      </w:r>
      <w:r w:rsidRPr="00B8285E">
        <w:rPr>
          <w:rFonts w:ascii="Times New Roman" w:hAnsi="Times New Roman"/>
          <w:b w:val="0"/>
          <w:sz w:val="24"/>
          <w:szCs w:val="24"/>
        </w:rPr>
        <w:t xml:space="preserve">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</w:t>
      </w:r>
      <w:proofErr w:type="gramStart"/>
      <w:r w:rsidRPr="00B8285E">
        <w:rPr>
          <w:rFonts w:ascii="Times New Roman" w:hAnsi="Times New Roman"/>
          <w:b w:val="0"/>
          <w:sz w:val="24"/>
          <w:szCs w:val="24"/>
        </w:rPr>
        <w:t>выбирается не менее одного издания</w:t>
      </w:r>
      <w:proofErr w:type="gramEnd"/>
      <w:r w:rsidRPr="00B8285E">
        <w:rPr>
          <w:rFonts w:ascii="Times New Roman" w:hAnsi="Times New Roman"/>
          <w:b w:val="0"/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</w:t>
      </w:r>
      <w:r w:rsidRPr="00B8285E">
        <w:rPr>
          <w:rFonts w:ascii="Times New Roman" w:hAnsi="Times New Roman"/>
          <w:b w:val="0"/>
          <w:spacing w:val="-2"/>
          <w:sz w:val="24"/>
          <w:szCs w:val="24"/>
        </w:rPr>
        <w:t>изданиями</w:t>
      </w:r>
    </w:p>
    <w:p w:rsidR="0034395C" w:rsidRDefault="0034395C" w:rsidP="00307B4E">
      <w:pPr>
        <w:pStyle w:val="2"/>
        <w:tabs>
          <w:tab w:val="left" w:pos="0"/>
        </w:tabs>
        <w:spacing w:line="276" w:lineRule="auto"/>
        <w:jc w:val="both"/>
        <w:rPr>
          <w:rFonts w:ascii="Times New Roman" w:hAnsi="Times New Roman"/>
          <w:bCs w:val="0"/>
          <w:i w:val="0"/>
          <w:iCs w:val="0"/>
          <w:sz w:val="24"/>
          <w:szCs w:val="24"/>
          <w:lang w:bidi="ru-RU"/>
        </w:rPr>
      </w:pPr>
      <w:r w:rsidRPr="00F86562">
        <w:rPr>
          <w:rFonts w:ascii="Times New Roman" w:hAnsi="Times New Roman"/>
          <w:bCs w:val="0"/>
          <w:i w:val="0"/>
          <w:iCs w:val="0"/>
          <w:sz w:val="24"/>
          <w:szCs w:val="24"/>
          <w:lang w:bidi="ru-RU"/>
        </w:rPr>
        <w:t>Интернет-ресурсы:</w:t>
      </w:r>
    </w:p>
    <w:p w:rsidR="0034395C" w:rsidRPr="00307B4E" w:rsidRDefault="0034395C" w:rsidP="00307B4E">
      <w:pPr>
        <w:pStyle w:val="a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Style w:val="af0"/>
          <w:color w:val="0066FF"/>
        </w:rPr>
      </w:pPr>
      <w:r w:rsidRPr="00307B4E">
        <w:rPr>
          <w:color w:val="000000"/>
        </w:rPr>
        <w:t>Литературный сетевой ресурс. – Режим доступа: </w:t>
      </w:r>
      <w:hyperlink r:id="rId11" w:history="1">
        <w:r w:rsidRPr="00307B4E">
          <w:rPr>
            <w:rStyle w:val="af0"/>
            <w:color w:val="0066FF"/>
          </w:rPr>
          <w:t>http://www.litportal.ru</w:t>
        </w:r>
      </w:hyperlink>
    </w:p>
    <w:p w:rsidR="0034395C" w:rsidRPr="00307B4E" w:rsidRDefault="0034395C" w:rsidP="00307B4E">
      <w:pPr>
        <w:pStyle w:val="a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Style w:val="af0"/>
          <w:color w:val="000000"/>
          <w:u w:val="none"/>
        </w:rPr>
      </w:pPr>
      <w:r w:rsidRPr="00307B4E">
        <w:rPr>
          <w:color w:val="000000"/>
        </w:rPr>
        <w:t>Студенческая Библиотека. – Режим доступа: </w:t>
      </w:r>
      <w:hyperlink r:id="rId12" w:history="1">
        <w:r w:rsidRPr="00307B4E">
          <w:rPr>
            <w:rStyle w:val="af0"/>
            <w:color w:val="0066FF"/>
          </w:rPr>
          <w:t>http://lib.students.ru</w:t>
        </w:r>
      </w:hyperlink>
    </w:p>
    <w:p w:rsidR="0034395C" w:rsidRPr="00307B4E" w:rsidRDefault="0034395C" w:rsidP="00307B4E">
      <w:pPr>
        <w:pStyle w:val="a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Style w:val="af0"/>
          <w:color w:val="000000"/>
          <w:u w:val="none"/>
        </w:rPr>
      </w:pPr>
      <w:r w:rsidRPr="00307B4E">
        <w:rPr>
          <w:color w:val="000000"/>
        </w:rPr>
        <w:t>LibreBook.ru. Электронные книги и другие произведения. – Режим доступа: </w:t>
      </w:r>
      <w:hyperlink r:id="rId13" w:history="1">
        <w:r w:rsidRPr="00307B4E">
          <w:rPr>
            <w:rStyle w:val="af0"/>
            <w:color w:val="0066FF"/>
          </w:rPr>
          <w:t>http://librebook.me/list/tag/classic</w:t>
        </w:r>
      </w:hyperlink>
    </w:p>
    <w:p w:rsidR="00307B4E" w:rsidRPr="00307B4E" w:rsidRDefault="00307B4E" w:rsidP="00307B4E">
      <w:pPr>
        <w:pStyle w:val="a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307B4E">
        <w:rPr>
          <w:rFonts w:eastAsia="Times New Roman"/>
        </w:rPr>
        <w:t>Зарубежная литература XX века в 2 т. Т. 1. Первая половина XX века</w:t>
      </w:r>
      <w:proofErr w:type="gramStart"/>
      <w:r w:rsidRPr="00307B4E">
        <w:rPr>
          <w:rFonts w:eastAsia="Times New Roman"/>
        </w:rPr>
        <w:t xml:space="preserve"> :</w:t>
      </w:r>
      <w:proofErr w:type="gramEnd"/>
      <w:r w:rsidRPr="00307B4E">
        <w:rPr>
          <w:rFonts w:eastAsia="Times New Roman"/>
        </w:rPr>
        <w:t xml:space="preserve"> учебник для среднего профессионального образования / В. М. Толмачев [и др.] ; под редакцией В. М. Толмачева. — 2-е изд., </w:t>
      </w:r>
      <w:proofErr w:type="spellStart"/>
      <w:r w:rsidRPr="00307B4E">
        <w:rPr>
          <w:rFonts w:eastAsia="Times New Roman"/>
        </w:rPr>
        <w:t>перераб</w:t>
      </w:r>
      <w:proofErr w:type="spellEnd"/>
      <w:r w:rsidRPr="00307B4E">
        <w:rPr>
          <w:rFonts w:eastAsia="Times New Roman"/>
        </w:rPr>
        <w:t xml:space="preserve">. и доп. — Москва : Издательство </w:t>
      </w:r>
      <w:proofErr w:type="spellStart"/>
      <w:r w:rsidRPr="00307B4E">
        <w:rPr>
          <w:rFonts w:eastAsia="Times New Roman"/>
        </w:rPr>
        <w:t>Юрайт</w:t>
      </w:r>
      <w:proofErr w:type="spellEnd"/>
      <w:r w:rsidRPr="00307B4E">
        <w:rPr>
          <w:rFonts w:eastAsia="Times New Roman"/>
        </w:rPr>
        <w:t>, 2020. — 430 с. — (Профессиональное образование). — ISBN 978-5-534-14126-9. — Текст</w:t>
      </w:r>
      <w:proofErr w:type="gramStart"/>
      <w:r w:rsidRPr="00307B4E">
        <w:rPr>
          <w:rFonts w:eastAsia="Times New Roman"/>
        </w:rPr>
        <w:t xml:space="preserve"> :</w:t>
      </w:r>
      <w:proofErr w:type="gramEnd"/>
      <w:r w:rsidRPr="00307B4E">
        <w:rPr>
          <w:rFonts w:eastAsia="Times New Roman"/>
        </w:rPr>
        <w:t xml:space="preserve"> электронный // Образовательная</w:t>
      </w:r>
      <w:r w:rsidRPr="00307B4E">
        <w:rPr>
          <w:rFonts w:eastAsia="Times New Roman"/>
          <w:spacing w:val="-12"/>
        </w:rPr>
        <w:t xml:space="preserve"> </w:t>
      </w:r>
      <w:r w:rsidRPr="00307B4E">
        <w:rPr>
          <w:rFonts w:eastAsia="Times New Roman"/>
        </w:rPr>
        <w:t>платформа</w:t>
      </w:r>
      <w:r w:rsidRPr="00307B4E">
        <w:rPr>
          <w:rFonts w:eastAsia="Times New Roman"/>
          <w:spacing w:val="-13"/>
        </w:rPr>
        <w:t xml:space="preserve"> </w:t>
      </w:r>
      <w:proofErr w:type="spellStart"/>
      <w:r w:rsidRPr="00307B4E">
        <w:rPr>
          <w:rFonts w:eastAsia="Times New Roman"/>
        </w:rPr>
        <w:t>Юрайт</w:t>
      </w:r>
      <w:proofErr w:type="spellEnd"/>
      <w:r w:rsidRPr="00307B4E">
        <w:rPr>
          <w:rFonts w:eastAsia="Times New Roman"/>
          <w:spacing w:val="-8"/>
        </w:rPr>
        <w:t xml:space="preserve"> </w:t>
      </w:r>
      <w:r w:rsidRPr="00307B4E">
        <w:rPr>
          <w:rFonts w:eastAsia="Times New Roman"/>
        </w:rPr>
        <w:t>[сайт].</w:t>
      </w:r>
      <w:r w:rsidRPr="00307B4E">
        <w:rPr>
          <w:rFonts w:eastAsia="Times New Roman"/>
          <w:spacing w:val="-11"/>
        </w:rPr>
        <w:t xml:space="preserve"> </w:t>
      </w:r>
      <w:r w:rsidRPr="00307B4E">
        <w:rPr>
          <w:rFonts w:eastAsia="Times New Roman"/>
        </w:rPr>
        <w:t>—</w:t>
      </w:r>
      <w:r w:rsidRPr="00307B4E">
        <w:rPr>
          <w:rFonts w:eastAsia="Times New Roman"/>
          <w:spacing w:val="-14"/>
        </w:rPr>
        <w:t xml:space="preserve"> </w:t>
      </w:r>
      <w:r w:rsidRPr="00307B4E">
        <w:rPr>
          <w:rFonts w:eastAsia="Times New Roman"/>
        </w:rPr>
        <w:t>URL:</w:t>
      </w:r>
      <w:r w:rsidRPr="00307B4E">
        <w:rPr>
          <w:rFonts w:eastAsia="Times New Roman"/>
          <w:spacing w:val="-11"/>
        </w:rPr>
        <w:t xml:space="preserve"> </w:t>
      </w:r>
      <w:r w:rsidRPr="00307B4E">
        <w:rPr>
          <w:rFonts w:eastAsia="Times New Roman"/>
        </w:rPr>
        <w:t>https://urait.ru/bcode/467813</w:t>
      </w:r>
      <w:r w:rsidRPr="00307B4E">
        <w:rPr>
          <w:rFonts w:eastAsia="Times New Roman"/>
          <w:spacing w:val="-11"/>
        </w:rPr>
        <w:t xml:space="preserve"> </w:t>
      </w:r>
      <w:r w:rsidRPr="00307B4E">
        <w:rPr>
          <w:rFonts w:eastAsia="Times New Roman"/>
        </w:rPr>
        <w:t>(дата</w:t>
      </w:r>
      <w:r w:rsidRPr="00307B4E">
        <w:rPr>
          <w:rFonts w:eastAsia="Times New Roman"/>
          <w:spacing w:val="-12"/>
        </w:rPr>
        <w:t xml:space="preserve"> </w:t>
      </w:r>
      <w:r w:rsidRPr="00307B4E">
        <w:rPr>
          <w:rFonts w:eastAsia="Times New Roman"/>
        </w:rPr>
        <w:t xml:space="preserve">обращения: </w:t>
      </w:r>
      <w:r w:rsidRPr="00307B4E">
        <w:rPr>
          <w:rFonts w:eastAsia="Times New Roman"/>
          <w:spacing w:val="-2"/>
        </w:rPr>
        <w:t>10.01.2022).</w:t>
      </w:r>
    </w:p>
    <w:p w:rsidR="00307B4E" w:rsidRPr="00307B4E" w:rsidRDefault="00307B4E" w:rsidP="00307B4E">
      <w:pPr>
        <w:pStyle w:val="a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307B4E">
        <w:rPr>
          <w:rFonts w:eastAsia="Times New Roman"/>
        </w:rPr>
        <w:t>Зарубежная</w:t>
      </w:r>
      <w:r w:rsidRPr="00307B4E">
        <w:rPr>
          <w:rFonts w:eastAsia="Times New Roman"/>
          <w:spacing w:val="-11"/>
        </w:rPr>
        <w:t xml:space="preserve"> </w:t>
      </w:r>
      <w:r w:rsidRPr="00307B4E">
        <w:rPr>
          <w:rFonts w:eastAsia="Times New Roman"/>
        </w:rPr>
        <w:t>литература</w:t>
      </w:r>
      <w:r w:rsidRPr="00307B4E">
        <w:rPr>
          <w:rFonts w:eastAsia="Times New Roman"/>
          <w:spacing w:val="-10"/>
        </w:rPr>
        <w:t xml:space="preserve"> </w:t>
      </w:r>
      <w:r w:rsidRPr="00307B4E">
        <w:rPr>
          <w:rFonts w:eastAsia="Times New Roman"/>
        </w:rPr>
        <w:t>XX</w:t>
      </w:r>
      <w:r w:rsidRPr="00307B4E">
        <w:rPr>
          <w:rFonts w:eastAsia="Times New Roman"/>
          <w:spacing w:val="-6"/>
        </w:rPr>
        <w:t xml:space="preserve"> </w:t>
      </w:r>
      <w:r w:rsidRPr="00307B4E">
        <w:rPr>
          <w:rFonts w:eastAsia="Times New Roman"/>
        </w:rPr>
        <w:t>века</w:t>
      </w:r>
      <w:r w:rsidRPr="00307B4E">
        <w:rPr>
          <w:rFonts w:eastAsia="Times New Roman"/>
          <w:spacing w:val="-10"/>
        </w:rPr>
        <w:t xml:space="preserve"> </w:t>
      </w:r>
      <w:r w:rsidRPr="00307B4E">
        <w:rPr>
          <w:rFonts w:eastAsia="Times New Roman"/>
        </w:rPr>
        <w:t>в</w:t>
      </w:r>
      <w:r w:rsidRPr="00307B4E">
        <w:rPr>
          <w:rFonts w:eastAsia="Times New Roman"/>
          <w:spacing w:val="-6"/>
        </w:rPr>
        <w:t xml:space="preserve"> </w:t>
      </w:r>
      <w:r w:rsidRPr="00307B4E">
        <w:rPr>
          <w:rFonts w:eastAsia="Times New Roman"/>
        </w:rPr>
        <w:t>2</w:t>
      </w:r>
      <w:r w:rsidRPr="00307B4E">
        <w:rPr>
          <w:rFonts w:eastAsia="Times New Roman"/>
          <w:spacing w:val="-9"/>
        </w:rPr>
        <w:t xml:space="preserve"> </w:t>
      </w:r>
      <w:r w:rsidRPr="00307B4E">
        <w:rPr>
          <w:rFonts w:eastAsia="Times New Roman"/>
        </w:rPr>
        <w:t>т.</w:t>
      </w:r>
      <w:r w:rsidRPr="00307B4E">
        <w:rPr>
          <w:rFonts w:eastAsia="Times New Roman"/>
          <w:spacing w:val="-7"/>
        </w:rPr>
        <w:t xml:space="preserve"> </w:t>
      </w:r>
      <w:r w:rsidRPr="00307B4E">
        <w:rPr>
          <w:rFonts w:eastAsia="Times New Roman"/>
        </w:rPr>
        <w:t>Т.</w:t>
      </w:r>
      <w:r w:rsidRPr="00307B4E">
        <w:rPr>
          <w:rFonts w:eastAsia="Times New Roman"/>
          <w:spacing w:val="-9"/>
        </w:rPr>
        <w:t xml:space="preserve"> </w:t>
      </w:r>
      <w:r w:rsidRPr="00307B4E">
        <w:rPr>
          <w:rFonts w:eastAsia="Times New Roman"/>
        </w:rPr>
        <w:t>2.</w:t>
      </w:r>
      <w:r w:rsidRPr="00307B4E">
        <w:rPr>
          <w:rFonts w:eastAsia="Times New Roman"/>
          <w:spacing w:val="-7"/>
        </w:rPr>
        <w:t xml:space="preserve"> </w:t>
      </w:r>
      <w:r w:rsidRPr="00307B4E">
        <w:rPr>
          <w:rFonts w:eastAsia="Times New Roman"/>
        </w:rPr>
        <w:t>Вторая</w:t>
      </w:r>
      <w:r w:rsidRPr="00307B4E">
        <w:rPr>
          <w:rFonts w:eastAsia="Times New Roman"/>
          <w:spacing w:val="-8"/>
        </w:rPr>
        <w:t xml:space="preserve"> </w:t>
      </w:r>
      <w:r w:rsidRPr="00307B4E">
        <w:rPr>
          <w:rFonts w:eastAsia="Times New Roman"/>
        </w:rPr>
        <w:t>половина</w:t>
      </w:r>
      <w:r w:rsidRPr="00307B4E">
        <w:rPr>
          <w:rFonts w:eastAsia="Times New Roman"/>
          <w:spacing w:val="-10"/>
        </w:rPr>
        <w:t xml:space="preserve"> </w:t>
      </w:r>
      <w:r w:rsidRPr="00307B4E">
        <w:rPr>
          <w:rFonts w:eastAsia="Times New Roman"/>
        </w:rPr>
        <w:t>XX</w:t>
      </w:r>
      <w:r w:rsidRPr="00307B4E">
        <w:rPr>
          <w:rFonts w:eastAsia="Times New Roman"/>
          <w:spacing w:val="-9"/>
        </w:rPr>
        <w:t xml:space="preserve"> </w:t>
      </w:r>
      <w:r w:rsidRPr="00307B4E">
        <w:rPr>
          <w:rFonts w:eastAsia="Times New Roman"/>
        </w:rPr>
        <w:t>века</w:t>
      </w:r>
      <w:r w:rsidRPr="00307B4E">
        <w:rPr>
          <w:rFonts w:eastAsia="Times New Roman"/>
          <w:spacing w:val="-5"/>
        </w:rPr>
        <w:t xml:space="preserve"> </w:t>
      </w:r>
      <w:r w:rsidRPr="00307B4E">
        <w:rPr>
          <w:rFonts w:eastAsia="Times New Roman"/>
        </w:rPr>
        <w:t>-</w:t>
      </w:r>
      <w:r w:rsidRPr="00307B4E">
        <w:rPr>
          <w:rFonts w:eastAsia="Times New Roman"/>
          <w:spacing w:val="-8"/>
        </w:rPr>
        <w:t xml:space="preserve"> </w:t>
      </w:r>
      <w:r w:rsidRPr="00307B4E">
        <w:rPr>
          <w:rFonts w:eastAsia="Times New Roman"/>
        </w:rPr>
        <w:t>начало</w:t>
      </w:r>
      <w:r w:rsidRPr="00307B4E">
        <w:rPr>
          <w:rFonts w:eastAsia="Times New Roman"/>
          <w:spacing w:val="-8"/>
        </w:rPr>
        <w:t xml:space="preserve"> </w:t>
      </w:r>
      <w:r w:rsidRPr="00307B4E">
        <w:rPr>
          <w:rFonts w:eastAsia="Times New Roman"/>
        </w:rPr>
        <w:t>XXI</w:t>
      </w:r>
      <w:r w:rsidRPr="00307B4E">
        <w:rPr>
          <w:rFonts w:eastAsia="Times New Roman"/>
          <w:spacing w:val="-11"/>
        </w:rPr>
        <w:t xml:space="preserve"> </w:t>
      </w:r>
      <w:r w:rsidRPr="00307B4E">
        <w:rPr>
          <w:rFonts w:eastAsia="Times New Roman"/>
          <w:spacing w:val="-4"/>
        </w:rPr>
        <w:t>века</w:t>
      </w:r>
    </w:p>
    <w:p w:rsidR="00307B4E" w:rsidRPr="00307B4E" w:rsidRDefault="00307B4E" w:rsidP="00307B4E">
      <w:pPr>
        <w:widowControl w:val="0"/>
        <w:tabs>
          <w:tab w:val="left" w:pos="284"/>
        </w:tabs>
        <w:autoSpaceDE w:val="0"/>
        <w:autoSpaceDN w:val="0"/>
        <w:spacing w:before="44"/>
        <w:ind w:right="-1"/>
        <w:jc w:val="both"/>
        <w:rPr>
          <w:rFonts w:eastAsia="Times New Roman"/>
        </w:rPr>
      </w:pPr>
      <w:r w:rsidRPr="00307B4E">
        <w:rPr>
          <w:rFonts w:eastAsia="Times New Roman"/>
        </w:rPr>
        <w:t>: учебник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для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среднего</w:t>
      </w:r>
      <w:r w:rsidRPr="00307B4E">
        <w:rPr>
          <w:rFonts w:eastAsia="Times New Roman"/>
          <w:spacing w:val="-3"/>
        </w:rPr>
        <w:t xml:space="preserve"> </w:t>
      </w:r>
      <w:r w:rsidRPr="00307B4E">
        <w:rPr>
          <w:rFonts w:eastAsia="Times New Roman"/>
        </w:rPr>
        <w:t>профессионального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образования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/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В.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М.</w:t>
      </w:r>
      <w:r w:rsidRPr="00307B4E">
        <w:rPr>
          <w:rFonts w:eastAsia="Times New Roman"/>
          <w:spacing w:val="-3"/>
        </w:rPr>
        <w:t xml:space="preserve"> </w:t>
      </w:r>
      <w:r w:rsidRPr="00307B4E">
        <w:rPr>
          <w:rFonts w:eastAsia="Times New Roman"/>
        </w:rPr>
        <w:t>Толмачев</w:t>
      </w:r>
      <w:r w:rsidRPr="00307B4E">
        <w:rPr>
          <w:rFonts w:eastAsia="Times New Roman"/>
          <w:spacing w:val="-3"/>
        </w:rPr>
        <w:t xml:space="preserve"> </w:t>
      </w:r>
      <w:r w:rsidRPr="00307B4E">
        <w:rPr>
          <w:rFonts w:eastAsia="Times New Roman"/>
        </w:rPr>
        <w:t>[и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др.];</w:t>
      </w:r>
      <w:r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под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редакцией В.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М.</w:t>
      </w:r>
      <w:r w:rsidRPr="00307B4E">
        <w:rPr>
          <w:rFonts w:eastAsia="Times New Roman"/>
          <w:spacing w:val="-3"/>
        </w:rPr>
        <w:t xml:space="preserve"> </w:t>
      </w:r>
      <w:r w:rsidRPr="00307B4E">
        <w:rPr>
          <w:rFonts w:eastAsia="Times New Roman"/>
        </w:rPr>
        <w:t>Толмачева.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—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2-е</w:t>
      </w:r>
      <w:r w:rsidRPr="00307B4E">
        <w:rPr>
          <w:rFonts w:eastAsia="Times New Roman"/>
          <w:spacing w:val="-1"/>
        </w:rPr>
        <w:t xml:space="preserve"> </w:t>
      </w:r>
      <w:r w:rsidRPr="00307B4E">
        <w:rPr>
          <w:rFonts w:eastAsia="Times New Roman"/>
        </w:rPr>
        <w:t>изд.,</w:t>
      </w:r>
      <w:r w:rsidRPr="00307B4E">
        <w:rPr>
          <w:rFonts w:eastAsia="Times New Roman"/>
          <w:spacing w:val="-2"/>
        </w:rPr>
        <w:t xml:space="preserve"> </w:t>
      </w:r>
      <w:proofErr w:type="spellStart"/>
      <w:r w:rsidRPr="00307B4E">
        <w:rPr>
          <w:rFonts w:eastAsia="Times New Roman"/>
        </w:rPr>
        <w:t>перераб</w:t>
      </w:r>
      <w:proofErr w:type="spellEnd"/>
      <w:r w:rsidRPr="00307B4E">
        <w:rPr>
          <w:rFonts w:eastAsia="Times New Roman"/>
        </w:rPr>
        <w:t>.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и</w:t>
      </w:r>
      <w:r w:rsidRPr="00307B4E">
        <w:rPr>
          <w:rFonts w:eastAsia="Times New Roman"/>
          <w:spacing w:val="-1"/>
        </w:rPr>
        <w:t xml:space="preserve"> </w:t>
      </w:r>
      <w:r w:rsidRPr="00307B4E">
        <w:rPr>
          <w:rFonts w:eastAsia="Times New Roman"/>
        </w:rPr>
        <w:t>доп.</w:t>
      </w:r>
      <w:r w:rsidRPr="00307B4E">
        <w:rPr>
          <w:rFonts w:eastAsia="Times New Roman"/>
          <w:spacing w:val="-1"/>
        </w:rPr>
        <w:t xml:space="preserve"> </w:t>
      </w:r>
      <w:r w:rsidRPr="00307B4E">
        <w:rPr>
          <w:rFonts w:eastAsia="Times New Roman"/>
        </w:rPr>
        <w:t>—</w:t>
      </w:r>
      <w:r w:rsidRPr="00307B4E">
        <w:rPr>
          <w:rFonts w:eastAsia="Times New Roman"/>
          <w:spacing w:val="-5"/>
        </w:rPr>
        <w:t xml:space="preserve"> </w:t>
      </w:r>
      <w:r w:rsidRPr="00307B4E">
        <w:rPr>
          <w:rFonts w:eastAsia="Times New Roman"/>
        </w:rPr>
        <w:t>Москва</w:t>
      </w:r>
      <w:proofErr w:type="gramStart"/>
      <w:r w:rsidRPr="00307B4E">
        <w:rPr>
          <w:rFonts w:eastAsia="Times New Roman"/>
          <w:spacing w:val="-4"/>
        </w:rPr>
        <w:t xml:space="preserve"> </w:t>
      </w:r>
      <w:r w:rsidRPr="00307B4E">
        <w:rPr>
          <w:rFonts w:eastAsia="Times New Roman"/>
        </w:rPr>
        <w:t>:</w:t>
      </w:r>
      <w:proofErr w:type="gramEnd"/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Издательство</w:t>
      </w:r>
      <w:r w:rsidRPr="00307B4E">
        <w:rPr>
          <w:rFonts w:eastAsia="Times New Roman"/>
          <w:spacing w:val="-2"/>
        </w:rPr>
        <w:t xml:space="preserve"> </w:t>
      </w:r>
      <w:proofErr w:type="spellStart"/>
      <w:r w:rsidRPr="00307B4E">
        <w:rPr>
          <w:rFonts w:eastAsia="Times New Roman"/>
        </w:rPr>
        <w:t>Юрайт</w:t>
      </w:r>
      <w:proofErr w:type="spellEnd"/>
      <w:r w:rsidRPr="00307B4E">
        <w:rPr>
          <w:rFonts w:eastAsia="Times New Roman"/>
        </w:rPr>
        <w:t>,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2020. —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362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с.</w:t>
      </w:r>
      <w:r w:rsidRPr="00307B4E">
        <w:rPr>
          <w:rFonts w:eastAsia="Times New Roman"/>
          <w:spacing w:val="-2"/>
        </w:rPr>
        <w:t xml:space="preserve"> </w:t>
      </w:r>
      <w:r w:rsidRPr="00307B4E">
        <w:rPr>
          <w:rFonts w:eastAsia="Times New Roman"/>
        </w:rPr>
        <w:t>— (Профессиональное образование). — ISBN 978-5-534-14129-0. — Текст</w:t>
      </w:r>
      <w:proofErr w:type="gramStart"/>
      <w:r w:rsidRPr="00307B4E">
        <w:rPr>
          <w:rFonts w:eastAsia="Times New Roman"/>
        </w:rPr>
        <w:t xml:space="preserve"> :</w:t>
      </w:r>
      <w:proofErr w:type="gramEnd"/>
      <w:r w:rsidRPr="00307B4E">
        <w:rPr>
          <w:rFonts w:eastAsia="Times New Roman"/>
        </w:rPr>
        <w:t xml:space="preserve"> электронный // Образовательная</w:t>
      </w:r>
      <w:r w:rsidRPr="00307B4E">
        <w:rPr>
          <w:rFonts w:eastAsia="Times New Roman"/>
          <w:spacing w:val="-12"/>
        </w:rPr>
        <w:t xml:space="preserve"> </w:t>
      </w:r>
      <w:r w:rsidRPr="00307B4E">
        <w:rPr>
          <w:rFonts w:eastAsia="Times New Roman"/>
        </w:rPr>
        <w:t>платформа</w:t>
      </w:r>
      <w:r w:rsidRPr="00307B4E">
        <w:rPr>
          <w:rFonts w:eastAsia="Times New Roman"/>
          <w:spacing w:val="-13"/>
        </w:rPr>
        <w:t xml:space="preserve"> </w:t>
      </w:r>
      <w:proofErr w:type="spellStart"/>
      <w:r w:rsidRPr="00307B4E">
        <w:rPr>
          <w:rFonts w:eastAsia="Times New Roman"/>
        </w:rPr>
        <w:t>Юрайт</w:t>
      </w:r>
      <w:proofErr w:type="spellEnd"/>
      <w:r w:rsidRPr="00307B4E">
        <w:rPr>
          <w:rFonts w:eastAsia="Times New Roman"/>
          <w:spacing w:val="-11"/>
        </w:rPr>
        <w:t xml:space="preserve"> </w:t>
      </w:r>
      <w:r w:rsidRPr="00307B4E">
        <w:rPr>
          <w:rFonts w:eastAsia="Times New Roman"/>
        </w:rPr>
        <w:t>[сайт].</w:t>
      </w:r>
      <w:r w:rsidRPr="00307B4E">
        <w:rPr>
          <w:rFonts w:eastAsia="Times New Roman"/>
          <w:spacing w:val="-8"/>
        </w:rPr>
        <w:t xml:space="preserve"> </w:t>
      </w:r>
      <w:r w:rsidRPr="00307B4E">
        <w:rPr>
          <w:rFonts w:eastAsia="Times New Roman"/>
        </w:rPr>
        <w:t>—</w:t>
      </w:r>
      <w:r w:rsidRPr="00307B4E">
        <w:rPr>
          <w:rFonts w:eastAsia="Times New Roman"/>
          <w:spacing w:val="-14"/>
        </w:rPr>
        <w:t xml:space="preserve"> </w:t>
      </w:r>
      <w:r w:rsidRPr="00307B4E">
        <w:rPr>
          <w:rFonts w:eastAsia="Times New Roman"/>
        </w:rPr>
        <w:t>URL:</w:t>
      </w:r>
      <w:r w:rsidRPr="00307B4E">
        <w:rPr>
          <w:rFonts w:eastAsia="Times New Roman"/>
          <w:spacing w:val="-11"/>
        </w:rPr>
        <w:t xml:space="preserve"> </w:t>
      </w:r>
      <w:r w:rsidRPr="00307B4E">
        <w:rPr>
          <w:rFonts w:eastAsia="Times New Roman"/>
        </w:rPr>
        <w:t>https://urait.ru/bcode/467821</w:t>
      </w:r>
      <w:r w:rsidRPr="00307B4E">
        <w:rPr>
          <w:rFonts w:eastAsia="Times New Roman"/>
          <w:spacing w:val="-11"/>
        </w:rPr>
        <w:t xml:space="preserve"> </w:t>
      </w:r>
      <w:r w:rsidRPr="00307B4E">
        <w:rPr>
          <w:rFonts w:eastAsia="Times New Roman"/>
        </w:rPr>
        <w:t>(дата</w:t>
      </w:r>
      <w:r w:rsidRPr="00307B4E">
        <w:rPr>
          <w:rFonts w:eastAsia="Times New Roman"/>
          <w:spacing w:val="-12"/>
        </w:rPr>
        <w:t xml:space="preserve"> </w:t>
      </w:r>
      <w:r w:rsidRPr="00307B4E">
        <w:rPr>
          <w:rFonts w:eastAsia="Times New Roman"/>
        </w:rPr>
        <w:t xml:space="preserve">обращения: </w:t>
      </w:r>
      <w:r w:rsidRPr="00307B4E">
        <w:rPr>
          <w:rFonts w:eastAsia="Times New Roman"/>
          <w:spacing w:val="-2"/>
        </w:rPr>
        <w:t>10.01.2022).</w:t>
      </w:r>
    </w:p>
    <w:p w:rsidR="00307B4E" w:rsidRPr="00252009" w:rsidRDefault="00307B4E" w:rsidP="00307B4E">
      <w:pPr>
        <w:pStyle w:val="a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</w:p>
    <w:p w:rsidR="0034395C" w:rsidRPr="00252009" w:rsidRDefault="0034395C" w:rsidP="00307B4E">
      <w:pPr>
        <w:tabs>
          <w:tab w:val="left" w:pos="284"/>
        </w:tabs>
        <w:rPr>
          <w:lang w:eastAsia="x-none" w:bidi="ru-RU"/>
        </w:rPr>
      </w:pPr>
    </w:p>
    <w:p w:rsidR="0034395C" w:rsidRDefault="0034395C" w:rsidP="0034395C">
      <w:pPr>
        <w:ind w:left="284"/>
        <w:jc w:val="both"/>
        <w:rPr>
          <w:b/>
          <w:caps/>
        </w:rPr>
      </w:pPr>
    </w:p>
    <w:p w:rsidR="0034395C" w:rsidRDefault="0034395C" w:rsidP="0034395C">
      <w:pPr>
        <w:ind w:left="284"/>
        <w:jc w:val="both"/>
        <w:rPr>
          <w:b/>
          <w:caps/>
        </w:rPr>
      </w:pPr>
    </w:p>
    <w:p w:rsidR="0034395C" w:rsidRDefault="0034395C" w:rsidP="0034395C">
      <w:pPr>
        <w:ind w:left="284"/>
        <w:jc w:val="both"/>
        <w:rPr>
          <w:b/>
          <w:caps/>
        </w:rPr>
      </w:pPr>
    </w:p>
    <w:p w:rsidR="0034395C" w:rsidRDefault="0034395C" w:rsidP="0034395C">
      <w:pPr>
        <w:ind w:left="284"/>
        <w:jc w:val="both"/>
        <w:rPr>
          <w:b/>
          <w:caps/>
        </w:rPr>
      </w:pPr>
    </w:p>
    <w:p w:rsidR="0034395C" w:rsidRDefault="0034395C" w:rsidP="0034395C">
      <w:pPr>
        <w:ind w:left="284"/>
        <w:jc w:val="both"/>
        <w:rPr>
          <w:b/>
          <w:caps/>
        </w:rPr>
      </w:pPr>
    </w:p>
    <w:p w:rsidR="0034395C" w:rsidRDefault="0034395C" w:rsidP="0034395C">
      <w:pPr>
        <w:ind w:left="284"/>
        <w:jc w:val="both"/>
        <w:rPr>
          <w:b/>
          <w:caps/>
        </w:rPr>
      </w:pPr>
    </w:p>
    <w:p w:rsidR="0034395C" w:rsidRDefault="0034395C" w:rsidP="0034395C">
      <w:pPr>
        <w:ind w:left="284"/>
        <w:jc w:val="both"/>
        <w:rPr>
          <w:b/>
          <w:caps/>
        </w:rPr>
      </w:pPr>
    </w:p>
    <w:p w:rsidR="0034395C" w:rsidRDefault="0034395C" w:rsidP="0034395C">
      <w:pPr>
        <w:ind w:left="284"/>
        <w:jc w:val="both"/>
        <w:rPr>
          <w:b/>
          <w:caps/>
        </w:rPr>
      </w:pPr>
    </w:p>
    <w:p w:rsidR="0034395C" w:rsidRDefault="0034395C" w:rsidP="0034395C">
      <w:pPr>
        <w:ind w:left="284"/>
        <w:jc w:val="both"/>
        <w:rPr>
          <w:b/>
          <w:caps/>
        </w:rPr>
      </w:pPr>
    </w:p>
    <w:p w:rsidR="0034395C" w:rsidRPr="00307B4E" w:rsidRDefault="0034395C" w:rsidP="0034395C">
      <w:pPr>
        <w:jc w:val="both"/>
        <w:outlineLvl w:val="1"/>
      </w:pPr>
    </w:p>
    <w:p w:rsidR="0034395C" w:rsidRDefault="0034395C" w:rsidP="0034395C">
      <w:pPr>
        <w:jc w:val="both"/>
        <w:outlineLvl w:val="1"/>
        <w:rPr>
          <w:lang w:val="x-none"/>
        </w:rPr>
      </w:pPr>
    </w:p>
    <w:p w:rsidR="0034395C" w:rsidRPr="00FA0EE5" w:rsidRDefault="0034395C" w:rsidP="0034395C">
      <w:pPr>
        <w:jc w:val="both"/>
        <w:outlineLvl w:val="1"/>
        <w:rPr>
          <w:lang w:val="x-none"/>
        </w:rPr>
      </w:pPr>
    </w:p>
    <w:p w:rsidR="0034395C" w:rsidRPr="00842740" w:rsidRDefault="0034395C" w:rsidP="0034395C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  <w:lang w:val="ru-RU"/>
        </w:rPr>
        <w:lastRenderedPageBreak/>
        <w:t>4</w:t>
      </w:r>
      <w:r w:rsidRPr="00842740">
        <w:rPr>
          <w:b/>
          <w:caps/>
        </w:rPr>
        <w:t>. Контроль и оценка результатов освоения УЧЕБНОЙ Дисциплины</w:t>
      </w:r>
    </w:p>
    <w:p w:rsidR="0034395C" w:rsidRPr="00842740" w:rsidRDefault="0034395C" w:rsidP="0034395C">
      <w:pPr>
        <w:rPr>
          <w:lang w:eastAsia="ar-SA"/>
        </w:rPr>
      </w:pPr>
    </w:p>
    <w:p w:rsidR="0034395C" w:rsidRPr="00842740" w:rsidRDefault="0034395C" w:rsidP="0034395C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lang w:val="ru-RU"/>
        </w:rPr>
      </w:pPr>
      <w:r w:rsidRPr="00842740">
        <w:rPr>
          <w:b/>
        </w:rPr>
        <w:t>Контроль</w:t>
      </w:r>
      <w:r w:rsidRPr="00842740">
        <w:t xml:space="preserve"> </w:t>
      </w:r>
      <w:r w:rsidRPr="00842740">
        <w:rPr>
          <w:b/>
        </w:rPr>
        <w:t>и оценка</w:t>
      </w:r>
      <w:r w:rsidRPr="00842740">
        <w:t xml:space="preserve"> результатов освоения учебной дисциплины осуществляется преподавателем в процессе проведения практических занятий и выполнения обучающимися индивидуальных заданий.</w:t>
      </w:r>
    </w:p>
    <w:p w:rsidR="0034395C" w:rsidRDefault="0034395C" w:rsidP="0034395C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842740">
        <w:rPr>
          <w:b/>
        </w:rPr>
        <w:t>Контроль</w:t>
      </w:r>
      <w:r w:rsidRPr="00842740">
        <w:t xml:space="preserve"> </w:t>
      </w:r>
      <w:r w:rsidRPr="00842740">
        <w:rPr>
          <w:b/>
        </w:rPr>
        <w:t>и оценка</w:t>
      </w:r>
      <w:r w:rsidRPr="00842740">
        <w:t xml:space="preserve"> результатов освоения учебной дисциплины осуществляется преподавателем в процессе проведения практических занятий и выполнения обучающимися индивидуальных заданий.</w:t>
      </w:r>
    </w:p>
    <w:p w:rsidR="0034395C" w:rsidRDefault="0034395C" w:rsidP="0034395C">
      <w:pPr>
        <w:rPr>
          <w:lang w:val="x-none" w:eastAsia="ar-S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5614"/>
      </w:tblGrid>
      <w:tr w:rsidR="0034395C" w:rsidRPr="00F95ED8" w:rsidTr="000811F9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5C" w:rsidRPr="00F95ED8" w:rsidRDefault="0034395C" w:rsidP="000811F9">
            <w:pPr>
              <w:jc w:val="center"/>
              <w:rPr>
                <w:b/>
                <w:bCs/>
              </w:rPr>
            </w:pPr>
            <w:r w:rsidRPr="00F95ED8">
              <w:rPr>
                <w:b/>
                <w:bCs/>
              </w:rPr>
              <w:t>Результаты обучения</w:t>
            </w:r>
          </w:p>
          <w:p w:rsidR="0034395C" w:rsidRPr="00F95ED8" w:rsidRDefault="0034395C" w:rsidP="000811F9">
            <w:pPr>
              <w:jc w:val="center"/>
              <w:rPr>
                <w:b/>
                <w:bCs/>
              </w:rPr>
            </w:pPr>
            <w:r w:rsidRPr="00F95ED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5C" w:rsidRPr="00F95ED8" w:rsidRDefault="0034395C" w:rsidP="000811F9">
            <w:pPr>
              <w:pStyle w:val="TableParagraph"/>
              <w:spacing w:line="276" w:lineRule="exact"/>
              <w:ind w:left="155" w:right="128" w:firstLine="26"/>
              <w:jc w:val="center"/>
              <w:rPr>
                <w:b/>
                <w:sz w:val="24"/>
              </w:rPr>
            </w:pPr>
            <w:r w:rsidRPr="00F95ED8">
              <w:rPr>
                <w:b/>
                <w:sz w:val="24"/>
              </w:rPr>
              <w:t>Основные показатели оценки результата</w:t>
            </w:r>
          </w:p>
          <w:p w:rsidR="0034395C" w:rsidRPr="00F95ED8" w:rsidRDefault="0034395C" w:rsidP="000811F9">
            <w:pPr>
              <w:jc w:val="center"/>
              <w:rPr>
                <w:b/>
                <w:bCs/>
              </w:rPr>
            </w:pPr>
          </w:p>
        </w:tc>
      </w:tr>
      <w:tr w:rsidR="0034395C" w:rsidRPr="00F95ED8" w:rsidTr="000811F9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0811F9">
            <w:pPr>
              <w:jc w:val="center"/>
              <w:rPr>
                <w:bCs/>
                <w:i/>
              </w:rPr>
            </w:pPr>
            <w:r w:rsidRPr="00F95ED8">
              <w:rPr>
                <w:bCs/>
                <w:i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0811F9">
            <w:pPr>
              <w:jc w:val="center"/>
              <w:rPr>
                <w:bCs/>
                <w:i/>
              </w:rPr>
            </w:pPr>
            <w:r w:rsidRPr="00F95ED8">
              <w:rPr>
                <w:bCs/>
                <w:i/>
              </w:rPr>
              <w:t>2</w:t>
            </w:r>
          </w:p>
        </w:tc>
      </w:tr>
      <w:tr w:rsidR="0034395C" w:rsidRPr="00F95ED8" w:rsidTr="000811F9">
        <w:trPr>
          <w:trHeight w:val="607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0811F9">
            <w:pPr>
              <w:jc w:val="both"/>
              <w:rPr>
                <w:b/>
              </w:rPr>
            </w:pPr>
            <w:r w:rsidRPr="00F95ED8">
              <w:rPr>
                <w:b/>
              </w:rPr>
              <w:t>Умения:</w:t>
            </w:r>
          </w:p>
          <w:p w:rsidR="0034395C" w:rsidRPr="00F95ED8" w:rsidRDefault="0034395C" w:rsidP="00E9263E">
            <w:pPr>
              <w:pStyle w:val="1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анализировать творчество писателя;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0811F9">
            <w:pPr>
              <w:widowControl w:val="0"/>
              <w:jc w:val="both"/>
            </w:pPr>
            <w:r w:rsidRPr="00F95ED8">
              <w:t xml:space="preserve">- конспект с </w:t>
            </w:r>
            <w:proofErr w:type="gramStart"/>
            <w:r w:rsidRPr="00F95ED8">
              <w:t>библиографическим</w:t>
            </w:r>
            <w:proofErr w:type="gramEnd"/>
            <w:r w:rsidRPr="00F95ED8">
              <w:t xml:space="preserve"> данными писателей и поэтов;</w:t>
            </w:r>
          </w:p>
          <w:p w:rsidR="0034395C" w:rsidRPr="00F95ED8" w:rsidRDefault="0034395C" w:rsidP="000811F9">
            <w:pPr>
              <w:widowControl w:val="0"/>
              <w:jc w:val="both"/>
            </w:pPr>
            <w:r w:rsidRPr="00F95ED8">
              <w:t xml:space="preserve">- устный опрос </w:t>
            </w:r>
            <w:proofErr w:type="gramStart"/>
            <w:r w:rsidRPr="00F95ED8">
              <w:t>обучающихся</w:t>
            </w:r>
            <w:proofErr w:type="gramEnd"/>
          </w:p>
        </w:tc>
      </w:tr>
      <w:tr w:rsidR="0034395C" w:rsidRPr="00F95ED8" w:rsidTr="000811F9">
        <w:trPr>
          <w:trHeight w:val="639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E9263E">
            <w:pPr>
              <w:pStyle w:val="1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0811F9">
            <w:pPr>
              <w:widowControl w:val="0"/>
              <w:jc w:val="both"/>
              <w:rPr>
                <w:bCs/>
                <w:iCs/>
              </w:rPr>
            </w:pPr>
            <w:r w:rsidRPr="00F95ED8">
              <w:rPr>
                <w:bCs/>
                <w:iCs/>
              </w:rPr>
              <w:t xml:space="preserve">- пересказ художественного текста; </w:t>
            </w:r>
          </w:p>
          <w:p w:rsidR="0034395C" w:rsidRPr="00F95ED8" w:rsidRDefault="0034395C" w:rsidP="000811F9">
            <w:pPr>
              <w:widowControl w:val="0"/>
              <w:jc w:val="both"/>
            </w:pPr>
            <w:r w:rsidRPr="00F95ED8">
              <w:t>- чтение наизусть лирического произведения, отрывка художественного текста;</w:t>
            </w:r>
          </w:p>
        </w:tc>
      </w:tr>
      <w:tr w:rsidR="0034395C" w:rsidRPr="00F95ED8" w:rsidTr="000811F9">
        <w:trPr>
          <w:trHeight w:val="1297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E9263E">
            <w:pPr>
              <w:pStyle w:val="1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 xml:space="preserve">анализировать литературное произведение;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0811F9">
            <w:pPr>
              <w:widowControl w:val="0"/>
              <w:jc w:val="both"/>
              <w:rPr>
                <w:bCs/>
                <w:iCs/>
              </w:rPr>
            </w:pPr>
            <w:r w:rsidRPr="00F95ED8">
              <w:rPr>
                <w:bCs/>
                <w:iCs/>
              </w:rPr>
              <w:t>- анализ литературного текста;</w:t>
            </w:r>
          </w:p>
          <w:p w:rsidR="0034395C" w:rsidRPr="00F95ED8" w:rsidRDefault="0034395C" w:rsidP="000811F9">
            <w:pPr>
              <w:widowControl w:val="0"/>
              <w:jc w:val="both"/>
              <w:rPr>
                <w:bCs/>
                <w:iCs/>
              </w:rPr>
            </w:pPr>
            <w:r w:rsidRPr="00F95ED8">
              <w:rPr>
                <w:bCs/>
                <w:iCs/>
              </w:rPr>
              <w:t xml:space="preserve">- домашняя подготовка к семинарам по творчеству писателя и изучаемого произведения (фронтальный опрос, беседа с </w:t>
            </w:r>
            <w:proofErr w:type="gramStart"/>
            <w:r w:rsidRPr="00F95ED8">
              <w:rPr>
                <w:bCs/>
                <w:iCs/>
              </w:rPr>
              <w:t>обучающимися</w:t>
            </w:r>
            <w:proofErr w:type="gramEnd"/>
            <w:r w:rsidRPr="00F95ED8">
              <w:rPr>
                <w:bCs/>
                <w:iCs/>
              </w:rPr>
              <w:t>);</w:t>
            </w:r>
          </w:p>
          <w:p w:rsidR="0034395C" w:rsidRPr="00F95ED8" w:rsidRDefault="0034395C" w:rsidP="000811F9">
            <w:pPr>
              <w:widowControl w:val="0"/>
              <w:jc w:val="both"/>
              <w:rPr>
                <w:bCs/>
                <w:iCs/>
              </w:rPr>
            </w:pPr>
            <w:r w:rsidRPr="00F95ED8">
              <w:rPr>
                <w:bCs/>
                <w:iCs/>
              </w:rPr>
              <w:t xml:space="preserve">- сочинения </w:t>
            </w:r>
            <w:proofErr w:type="gramStart"/>
            <w:r w:rsidRPr="00F95ED8">
              <w:rPr>
                <w:bCs/>
                <w:iCs/>
              </w:rPr>
              <w:t>обучающихся</w:t>
            </w:r>
            <w:proofErr w:type="gramEnd"/>
          </w:p>
          <w:p w:rsidR="0034395C" w:rsidRPr="00F95ED8" w:rsidRDefault="0034395C" w:rsidP="000811F9">
            <w:pPr>
              <w:widowControl w:val="0"/>
              <w:jc w:val="both"/>
              <w:rPr>
                <w:bCs/>
                <w:iCs/>
              </w:rPr>
            </w:pPr>
            <w:r w:rsidRPr="00F95ED8">
              <w:rPr>
                <w:bCs/>
                <w:iCs/>
              </w:rPr>
              <w:t xml:space="preserve">- рецензии </w:t>
            </w:r>
          </w:p>
        </w:tc>
      </w:tr>
      <w:tr w:rsidR="0034395C" w:rsidRPr="00F95ED8" w:rsidTr="000811F9">
        <w:trPr>
          <w:trHeight w:val="862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ED73C2" w:rsidP="00ED73C2">
            <w:pPr>
              <w:spacing w:line="360" w:lineRule="auto"/>
              <w:jc w:val="both"/>
            </w:pPr>
            <w:r>
              <w:t xml:space="preserve">- </w:t>
            </w:r>
            <w:r w:rsidRPr="00200EEC">
              <w:t>формулировать свое</w:t>
            </w:r>
            <w:r>
              <w:t xml:space="preserve"> отношение к авторской позиции;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0811F9">
            <w:pPr>
              <w:widowControl w:val="0"/>
              <w:jc w:val="both"/>
            </w:pPr>
            <w:r w:rsidRPr="00F95ED8"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текста);</w:t>
            </w:r>
          </w:p>
          <w:p w:rsidR="0034395C" w:rsidRPr="00F95ED8" w:rsidRDefault="0034395C" w:rsidP="000811F9">
            <w:pPr>
              <w:widowControl w:val="0"/>
              <w:jc w:val="both"/>
              <w:rPr>
                <w:bCs/>
                <w:iCs/>
              </w:rPr>
            </w:pPr>
            <w:r w:rsidRPr="00F95ED8">
              <w:t xml:space="preserve">- сообщения и выступления на семинаре </w:t>
            </w:r>
          </w:p>
        </w:tc>
      </w:tr>
      <w:tr w:rsidR="0034395C" w:rsidRPr="00F95ED8" w:rsidTr="000811F9">
        <w:trPr>
          <w:trHeight w:val="472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E9263E">
            <w:pPr>
              <w:pStyle w:val="1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писать рецензии на прочитанные произведения;</w:t>
            </w: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0811F9">
            <w:pPr>
              <w:widowControl w:val="0"/>
              <w:jc w:val="both"/>
            </w:pPr>
          </w:p>
        </w:tc>
      </w:tr>
      <w:tr w:rsidR="0034395C" w:rsidRPr="00F95ED8" w:rsidTr="000811F9">
        <w:trPr>
          <w:trHeight w:val="830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E9263E">
            <w:pPr>
              <w:pStyle w:val="1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использовать литературные произведения в профессиональной деятельности;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0811F9">
            <w:pPr>
              <w:widowControl w:val="0"/>
              <w:jc w:val="both"/>
            </w:pPr>
            <w:r w:rsidRPr="00F95ED8">
              <w:t xml:space="preserve">- творческий проект </w:t>
            </w:r>
            <w:proofErr w:type="gramStart"/>
            <w:r w:rsidRPr="00F95ED8">
              <w:t>обучающихся</w:t>
            </w:r>
            <w:proofErr w:type="gramEnd"/>
            <w:r w:rsidRPr="00F95ED8">
              <w:t xml:space="preserve"> по произведениям </w:t>
            </w:r>
          </w:p>
          <w:p w:rsidR="0034395C" w:rsidRPr="00F95ED8" w:rsidRDefault="0034395C" w:rsidP="000811F9">
            <w:pPr>
              <w:widowControl w:val="0"/>
              <w:jc w:val="both"/>
            </w:pPr>
            <w:r w:rsidRPr="00F95ED8">
              <w:t>- анализ художественного текста</w:t>
            </w:r>
          </w:p>
        </w:tc>
      </w:tr>
      <w:tr w:rsidR="0034395C" w:rsidRPr="00F95ED8" w:rsidTr="000811F9">
        <w:trPr>
          <w:trHeight w:val="982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0811F9">
            <w:pPr>
              <w:pStyle w:val="12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ED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4395C" w:rsidRPr="00F95ED8" w:rsidRDefault="00ED73C2" w:rsidP="00ED73C2">
            <w:pPr>
              <w:spacing w:line="360" w:lineRule="auto"/>
              <w:jc w:val="both"/>
            </w:pPr>
            <w:r>
              <w:t xml:space="preserve">- </w:t>
            </w:r>
            <w:r w:rsidRPr="00200EEC">
              <w:t>о роли и значении зарубежной</w:t>
            </w:r>
            <w:r>
              <w:t xml:space="preserve"> </w:t>
            </w:r>
            <w:r w:rsidRPr="00200EEC">
              <w:t>литературы Х</w:t>
            </w:r>
            <w:proofErr w:type="gramStart"/>
            <w:r w:rsidRPr="00200EEC">
              <w:t>Х-</w:t>
            </w:r>
            <w:proofErr w:type="gramEnd"/>
            <w:r w:rsidRPr="00200EEC">
              <w:t xml:space="preserve"> начала XXI века в</w:t>
            </w:r>
            <w:r>
              <w:t xml:space="preserve"> </w:t>
            </w:r>
            <w:r w:rsidRPr="00200EEC">
              <w:t>системе современной культуры, в</w:t>
            </w:r>
            <w:r>
              <w:t xml:space="preserve"> воспитании и развитии личности;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34395C" w:rsidP="000811F9">
            <w:pPr>
              <w:widowControl w:val="0"/>
              <w:jc w:val="both"/>
              <w:rPr>
                <w:bCs/>
                <w:iCs/>
              </w:rPr>
            </w:pPr>
            <w:r w:rsidRPr="00F95ED8">
              <w:t xml:space="preserve">- </w:t>
            </w:r>
            <w:r w:rsidR="00ED73C2" w:rsidRPr="00F95ED8">
              <w:rPr>
                <w:bCs/>
                <w:iCs/>
              </w:rPr>
              <w:t>анализ литературного текста;</w:t>
            </w:r>
          </w:p>
          <w:p w:rsidR="00ED73C2" w:rsidRDefault="00ED73C2" w:rsidP="000811F9">
            <w:pPr>
              <w:widowControl w:val="0"/>
              <w:jc w:val="both"/>
            </w:pPr>
            <w:r>
              <w:rPr>
                <w:bCs/>
                <w:iCs/>
              </w:rPr>
              <w:t>- сочинение</w:t>
            </w:r>
          </w:p>
          <w:p w:rsidR="0034395C" w:rsidRPr="00F95ED8" w:rsidRDefault="0034395C" w:rsidP="000811F9">
            <w:pPr>
              <w:widowControl w:val="0"/>
              <w:jc w:val="both"/>
            </w:pPr>
          </w:p>
        </w:tc>
      </w:tr>
      <w:tr w:rsidR="0034395C" w:rsidRPr="00F95ED8" w:rsidTr="000811F9">
        <w:trPr>
          <w:trHeight w:val="69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ED73C2" w:rsidP="00ED73C2">
            <w:pPr>
              <w:spacing w:line="360" w:lineRule="auto"/>
              <w:jc w:val="both"/>
            </w:pPr>
            <w:r>
              <w:t xml:space="preserve">- </w:t>
            </w:r>
            <w:r w:rsidRPr="00200EEC">
              <w:t>основные периоды развития и</w:t>
            </w:r>
            <w:r>
              <w:t xml:space="preserve"> </w:t>
            </w:r>
            <w:r w:rsidRPr="00200EEC">
              <w:t>направления зарубежной литературы</w:t>
            </w:r>
            <w:r>
              <w:t xml:space="preserve"> Х</w:t>
            </w:r>
            <w:proofErr w:type="gramStart"/>
            <w:r>
              <w:t>Х-</w:t>
            </w:r>
            <w:proofErr w:type="gramEnd"/>
            <w:r>
              <w:t xml:space="preserve"> начала XXI века;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0811F9">
            <w:pPr>
              <w:widowControl w:val="0"/>
              <w:jc w:val="both"/>
            </w:pPr>
            <w:r w:rsidRPr="00F95ED8">
              <w:t xml:space="preserve">- контрольная работа  </w:t>
            </w:r>
          </w:p>
        </w:tc>
      </w:tr>
      <w:tr w:rsidR="0034395C" w:rsidRPr="00F95ED8" w:rsidTr="000811F9">
        <w:trPr>
          <w:trHeight w:val="1073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ED73C2" w:rsidP="00ED73C2">
            <w:pPr>
              <w:spacing w:line="360" w:lineRule="auto"/>
              <w:jc w:val="both"/>
            </w:pPr>
            <w:r>
              <w:t xml:space="preserve">- </w:t>
            </w:r>
            <w:r w:rsidRPr="00200EEC">
              <w:t>знаменитых писателей ХХ</w:t>
            </w:r>
            <w:r>
              <w:t xml:space="preserve"> века, их жизнь и творчество;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0811F9">
            <w:pPr>
              <w:widowControl w:val="0"/>
              <w:jc w:val="both"/>
            </w:pPr>
            <w:r w:rsidRPr="00F95ED8">
              <w:t xml:space="preserve">- устный опрос </w:t>
            </w:r>
            <w:proofErr w:type="gramStart"/>
            <w:r w:rsidRPr="00F95ED8">
              <w:t>обучающихся</w:t>
            </w:r>
            <w:proofErr w:type="gramEnd"/>
          </w:p>
          <w:p w:rsidR="0034395C" w:rsidRPr="00F95ED8" w:rsidRDefault="0034395C" w:rsidP="000811F9">
            <w:pPr>
              <w:widowControl w:val="0"/>
              <w:jc w:val="both"/>
            </w:pPr>
            <w:r w:rsidRPr="00F95ED8">
              <w:t xml:space="preserve">- презентации по творчеству писателей </w:t>
            </w:r>
          </w:p>
          <w:p w:rsidR="0034395C" w:rsidRPr="00F95ED8" w:rsidRDefault="0034395C" w:rsidP="000811F9">
            <w:pPr>
              <w:widowControl w:val="0"/>
              <w:jc w:val="both"/>
            </w:pPr>
            <w:r w:rsidRPr="00F95ED8">
              <w:t xml:space="preserve">- контрольная работа  </w:t>
            </w:r>
          </w:p>
        </w:tc>
      </w:tr>
      <w:tr w:rsidR="0034395C" w:rsidRPr="00F95ED8" w:rsidTr="000811F9">
        <w:trPr>
          <w:trHeight w:val="477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E9263E">
            <w:pPr>
              <w:pStyle w:val="12"/>
              <w:numPr>
                <w:ilvl w:val="0"/>
                <w:numId w:val="3"/>
              </w:numPr>
              <w:tabs>
                <w:tab w:val="clear" w:pos="502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содержание изученных литературных произведений;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C" w:rsidRPr="00F95ED8" w:rsidRDefault="0034395C" w:rsidP="000811F9">
            <w:pPr>
              <w:widowControl w:val="0"/>
              <w:jc w:val="both"/>
            </w:pPr>
            <w:r w:rsidRPr="00F95ED8">
              <w:t xml:space="preserve">- контрольная работа  </w:t>
            </w:r>
          </w:p>
          <w:p w:rsidR="0034395C" w:rsidRPr="00F95ED8" w:rsidRDefault="0034395C" w:rsidP="000811F9">
            <w:pPr>
              <w:widowControl w:val="0"/>
              <w:jc w:val="both"/>
            </w:pPr>
            <w:r w:rsidRPr="00F95ED8">
              <w:t xml:space="preserve">- презентации по творчеству писателей   </w:t>
            </w:r>
          </w:p>
        </w:tc>
      </w:tr>
    </w:tbl>
    <w:p w:rsidR="0034395C" w:rsidRPr="00F95ED8" w:rsidRDefault="0034395C" w:rsidP="0034395C">
      <w:pPr>
        <w:rPr>
          <w:lang w:eastAsia="ar-SA"/>
        </w:rPr>
      </w:pPr>
    </w:p>
    <w:p w:rsidR="0034395C" w:rsidRPr="00F95ED8" w:rsidRDefault="0034395C" w:rsidP="0034395C">
      <w:r w:rsidRPr="00F95ED8">
        <w:t xml:space="preserve">Оценки результатов обучения выявляются традиционной системой, в конце обучения дисциплины </w:t>
      </w:r>
      <w:r w:rsidR="00ED73C2">
        <w:t>–</w:t>
      </w:r>
      <w:r w:rsidRPr="00F95ED8">
        <w:t xml:space="preserve"> </w:t>
      </w:r>
      <w:r w:rsidR="00ED73C2">
        <w:t>контрольная работа</w:t>
      </w:r>
    </w:p>
    <w:p w:rsidR="0034395C" w:rsidRPr="00F95ED8" w:rsidRDefault="0034395C" w:rsidP="0034395C"/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</w:p>
    <w:p w:rsidR="00ED73C2" w:rsidRDefault="00ED73C2" w:rsidP="0034395C">
      <w:pPr>
        <w:ind w:left="-15"/>
        <w:jc w:val="center"/>
        <w:rPr>
          <w:b/>
          <w:caps/>
        </w:rPr>
      </w:pPr>
    </w:p>
    <w:p w:rsidR="00ED73C2" w:rsidRDefault="00ED73C2" w:rsidP="0034395C">
      <w:pPr>
        <w:ind w:left="-15"/>
        <w:jc w:val="center"/>
        <w:rPr>
          <w:b/>
          <w:caps/>
        </w:rPr>
      </w:pPr>
    </w:p>
    <w:p w:rsidR="00B8285E" w:rsidRDefault="00B8285E" w:rsidP="0034395C">
      <w:pPr>
        <w:ind w:left="-15"/>
        <w:jc w:val="center"/>
        <w:rPr>
          <w:b/>
          <w:caps/>
        </w:rPr>
      </w:pPr>
    </w:p>
    <w:p w:rsidR="00B8285E" w:rsidRDefault="00B8285E" w:rsidP="0034395C">
      <w:pPr>
        <w:ind w:left="-15"/>
        <w:jc w:val="center"/>
        <w:rPr>
          <w:b/>
          <w:caps/>
        </w:rPr>
      </w:pPr>
    </w:p>
    <w:p w:rsidR="00B8285E" w:rsidRDefault="00B8285E" w:rsidP="0034395C">
      <w:pPr>
        <w:ind w:left="-15"/>
        <w:jc w:val="center"/>
        <w:rPr>
          <w:b/>
          <w:caps/>
        </w:rPr>
      </w:pPr>
    </w:p>
    <w:p w:rsidR="00ED73C2" w:rsidRDefault="00ED73C2" w:rsidP="0034395C">
      <w:pPr>
        <w:ind w:left="-15"/>
        <w:jc w:val="center"/>
        <w:rPr>
          <w:b/>
          <w:caps/>
        </w:rPr>
      </w:pPr>
    </w:p>
    <w:p w:rsidR="00ED73C2" w:rsidRPr="00842740" w:rsidRDefault="00ED73C2" w:rsidP="0034395C">
      <w:pPr>
        <w:ind w:left="-15"/>
        <w:jc w:val="center"/>
        <w:rPr>
          <w:b/>
          <w:caps/>
        </w:rPr>
      </w:pPr>
    </w:p>
    <w:p w:rsidR="0034395C" w:rsidRPr="00842740" w:rsidRDefault="0034395C" w:rsidP="0034395C">
      <w:pPr>
        <w:ind w:left="-15"/>
        <w:jc w:val="center"/>
        <w:rPr>
          <w:b/>
          <w:caps/>
        </w:rPr>
      </w:pPr>
    </w:p>
    <w:p w:rsidR="0034395C" w:rsidRPr="00842740" w:rsidRDefault="0034395C" w:rsidP="0034395C">
      <w:pPr>
        <w:ind w:left="-15"/>
        <w:jc w:val="center"/>
        <w:rPr>
          <w:b/>
          <w:caps/>
        </w:rPr>
      </w:pPr>
    </w:p>
    <w:p w:rsidR="0034395C" w:rsidRPr="00842740" w:rsidRDefault="0034395C" w:rsidP="0034395C">
      <w:pPr>
        <w:ind w:left="-15"/>
        <w:jc w:val="center"/>
        <w:rPr>
          <w:b/>
          <w:caps/>
        </w:rPr>
      </w:pPr>
    </w:p>
    <w:p w:rsidR="0034395C" w:rsidRDefault="0034395C" w:rsidP="0034395C">
      <w:pPr>
        <w:ind w:left="-15"/>
        <w:jc w:val="center"/>
        <w:rPr>
          <w:b/>
          <w:caps/>
        </w:rPr>
      </w:pPr>
      <w:r>
        <w:rPr>
          <w:b/>
          <w:caps/>
        </w:rPr>
        <w:lastRenderedPageBreak/>
        <w:t>5. Лист изменений и дополнений, внесенных в рабочую программу</w:t>
      </w:r>
    </w:p>
    <w:p w:rsidR="0034395C" w:rsidRDefault="0034395C" w:rsidP="0034395C">
      <w:pPr>
        <w:ind w:left="-15"/>
        <w:jc w:val="both"/>
      </w:pPr>
    </w:p>
    <w:p w:rsidR="0034395C" w:rsidRDefault="0034395C" w:rsidP="0034395C">
      <w:pPr>
        <w:ind w:left="-1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635"/>
        <w:gridCol w:w="2650"/>
        <w:gridCol w:w="2231"/>
        <w:gridCol w:w="1210"/>
        <w:gridCol w:w="1270"/>
      </w:tblGrid>
      <w:tr w:rsidR="0034395C" w:rsidTr="000811F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C" w:rsidRPr="009543C0" w:rsidRDefault="0034395C" w:rsidP="000811F9">
            <w:pPr>
              <w:jc w:val="center"/>
              <w:rPr>
                <w:sz w:val="22"/>
                <w:szCs w:val="22"/>
                <w:lang w:eastAsia="en-US"/>
              </w:rPr>
            </w:pPr>
            <w:r w:rsidRPr="009543C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543C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543C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C" w:rsidRPr="009543C0" w:rsidRDefault="0034395C" w:rsidP="000811F9">
            <w:pPr>
              <w:jc w:val="center"/>
              <w:rPr>
                <w:sz w:val="22"/>
                <w:szCs w:val="22"/>
                <w:lang w:eastAsia="en-US"/>
              </w:rPr>
            </w:pPr>
            <w:r w:rsidRPr="009543C0">
              <w:rPr>
                <w:sz w:val="22"/>
                <w:szCs w:val="22"/>
                <w:lang w:eastAsia="en-US"/>
              </w:rPr>
              <w:t>Номер раздела/пункта программы практики</w:t>
            </w:r>
          </w:p>
          <w:p w:rsidR="0034395C" w:rsidRPr="009543C0" w:rsidRDefault="0034395C" w:rsidP="000811F9">
            <w:pPr>
              <w:jc w:val="center"/>
              <w:rPr>
                <w:sz w:val="22"/>
                <w:szCs w:val="22"/>
                <w:lang w:eastAsia="en-US"/>
              </w:rPr>
            </w:pPr>
            <w:r w:rsidRPr="009543C0">
              <w:rPr>
                <w:sz w:val="22"/>
                <w:szCs w:val="22"/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C" w:rsidRPr="009543C0" w:rsidRDefault="0034395C" w:rsidP="000811F9">
            <w:pPr>
              <w:jc w:val="center"/>
              <w:rPr>
                <w:sz w:val="22"/>
                <w:szCs w:val="22"/>
                <w:lang w:eastAsia="en-US"/>
              </w:rPr>
            </w:pPr>
            <w:r w:rsidRPr="009543C0">
              <w:rPr>
                <w:sz w:val="22"/>
                <w:szCs w:val="22"/>
                <w:lang w:eastAsia="en-US"/>
              </w:rPr>
              <w:t>Наименование раздела/пункта</w:t>
            </w:r>
          </w:p>
          <w:p w:rsidR="0034395C" w:rsidRPr="009543C0" w:rsidRDefault="0034395C" w:rsidP="000811F9">
            <w:pPr>
              <w:jc w:val="center"/>
              <w:rPr>
                <w:sz w:val="22"/>
                <w:szCs w:val="22"/>
                <w:lang w:eastAsia="en-US"/>
              </w:rPr>
            </w:pPr>
            <w:r w:rsidRPr="009543C0">
              <w:rPr>
                <w:sz w:val="22"/>
                <w:szCs w:val="22"/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C" w:rsidRPr="009543C0" w:rsidRDefault="0034395C" w:rsidP="000811F9">
            <w:pPr>
              <w:jc w:val="center"/>
              <w:rPr>
                <w:sz w:val="22"/>
                <w:szCs w:val="22"/>
                <w:lang w:eastAsia="en-US"/>
              </w:rPr>
            </w:pPr>
            <w:r w:rsidRPr="009543C0">
              <w:rPr>
                <w:sz w:val="22"/>
                <w:szCs w:val="22"/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C" w:rsidRPr="009543C0" w:rsidRDefault="0034395C" w:rsidP="000811F9">
            <w:pPr>
              <w:jc w:val="center"/>
              <w:rPr>
                <w:sz w:val="22"/>
                <w:szCs w:val="22"/>
                <w:lang w:eastAsia="en-US"/>
              </w:rPr>
            </w:pPr>
            <w:r w:rsidRPr="009543C0">
              <w:rPr>
                <w:sz w:val="22"/>
                <w:szCs w:val="22"/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C" w:rsidRPr="009543C0" w:rsidRDefault="0034395C" w:rsidP="000811F9">
            <w:pPr>
              <w:jc w:val="center"/>
              <w:rPr>
                <w:sz w:val="22"/>
                <w:szCs w:val="22"/>
                <w:lang w:eastAsia="en-US"/>
              </w:rPr>
            </w:pPr>
            <w:r w:rsidRPr="009543C0">
              <w:rPr>
                <w:sz w:val="22"/>
                <w:szCs w:val="22"/>
                <w:lang w:eastAsia="en-US"/>
              </w:rPr>
              <w:t>Подпись лица, внесшего изменения</w:t>
            </w:r>
          </w:p>
        </w:tc>
      </w:tr>
      <w:tr w:rsidR="0034395C" w:rsidTr="000811F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5C" w:rsidRPr="009543C0" w:rsidRDefault="0034395C" w:rsidP="000811F9">
            <w:pPr>
              <w:jc w:val="center"/>
              <w:rPr>
                <w:sz w:val="22"/>
                <w:szCs w:val="22"/>
                <w:lang w:eastAsia="en-US"/>
              </w:rPr>
            </w:pPr>
            <w:r w:rsidRPr="009543C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5C" w:rsidRPr="009543C0" w:rsidRDefault="0034395C" w:rsidP="000811F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5C" w:rsidRPr="009543C0" w:rsidRDefault="0034395C" w:rsidP="000811F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5C" w:rsidRPr="009543C0" w:rsidRDefault="0034395C" w:rsidP="000811F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5C" w:rsidRPr="009543C0" w:rsidRDefault="0034395C" w:rsidP="000811F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5C" w:rsidRPr="009543C0" w:rsidRDefault="0034395C" w:rsidP="000811F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395C" w:rsidTr="000811F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5C" w:rsidRPr="009543C0" w:rsidRDefault="0034395C" w:rsidP="000811F9">
            <w:pPr>
              <w:jc w:val="center"/>
              <w:rPr>
                <w:sz w:val="22"/>
                <w:szCs w:val="22"/>
                <w:lang w:eastAsia="en-US"/>
              </w:rPr>
            </w:pPr>
            <w:r w:rsidRPr="009543C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5C" w:rsidRPr="009543C0" w:rsidRDefault="0034395C" w:rsidP="000811F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5C" w:rsidRPr="009543C0" w:rsidRDefault="0034395C" w:rsidP="000811F9">
            <w:pPr>
              <w:spacing w:line="300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5C" w:rsidRPr="009543C0" w:rsidRDefault="0034395C" w:rsidP="000811F9">
            <w:pPr>
              <w:spacing w:line="300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5C" w:rsidRPr="009543C0" w:rsidRDefault="0034395C" w:rsidP="000811F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5C" w:rsidRPr="009543C0" w:rsidRDefault="0034395C" w:rsidP="000811F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395C" w:rsidTr="000811F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5C" w:rsidRPr="009543C0" w:rsidRDefault="0034395C" w:rsidP="000811F9">
            <w:pPr>
              <w:jc w:val="center"/>
              <w:rPr>
                <w:sz w:val="22"/>
                <w:szCs w:val="22"/>
                <w:lang w:eastAsia="en-US"/>
              </w:rPr>
            </w:pPr>
            <w:r w:rsidRPr="009543C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5C" w:rsidRPr="009543C0" w:rsidRDefault="0034395C" w:rsidP="000811F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5C" w:rsidRPr="009543C0" w:rsidRDefault="0034395C" w:rsidP="000811F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5C" w:rsidRPr="009543C0" w:rsidRDefault="0034395C" w:rsidP="000811F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5C" w:rsidRPr="009543C0" w:rsidRDefault="0034395C" w:rsidP="000811F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5C" w:rsidRPr="009543C0" w:rsidRDefault="0034395C" w:rsidP="000811F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4395C" w:rsidRPr="0002753A" w:rsidRDefault="0034395C" w:rsidP="0034395C">
      <w:pPr>
        <w:spacing w:after="160" w:line="256" w:lineRule="auto"/>
        <w:jc w:val="center"/>
        <w:rPr>
          <w:b/>
          <w:lang w:eastAsia="en-US"/>
        </w:rPr>
      </w:pPr>
    </w:p>
    <w:p w:rsidR="0034395C" w:rsidRPr="005C0EDB" w:rsidRDefault="0034395C" w:rsidP="0034395C">
      <w:pPr>
        <w:rPr>
          <w:sz w:val="20"/>
          <w:szCs w:val="20"/>
        </w:rPr>
      </w:pPr>
    </w:p>
    <w:p w:rsidR="00523AC6" w:rsidRDefault="00523AC6"/>
    <w:sectPr w:rsidR="00523AC6" w:rsidSect="0008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7F" w:rsidRDefault="005F1D7F">
      <w:r>
        <w:separator/>
      </w:r>
    </w:p>
  </w:endnote>
  <w:endnote w:type="continuationSeparator" w:id="0">
    <w:p w:rsidR="005F1D7F" w:rsidRDefault="005F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93" w:rsidRDefault="00585C93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7F" w:rsidRDefault="005F1D7F">
      <w:r>
        <w:separator/>
      </w:r>
    </w:p>
  </w:footnote>
  <w:footnote w:type="continuationSeparator" w:id="0">
    <w:p w:rsidR="005F1D7F" w:rsidRDefault="005F1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93" w:rsidRDefault="00585C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3503EA6"/>
    <w:multiLevelType w:val="multilevel"/>
    <w:tmpl w:val="4C024974"/>
    <w:lvl w:ilvl="0">
      <w:start w:val="1"/>
      <w:numFmt w:val="decimal"/>
      <w:lvlText w:val="%1."/>
      <w:lvlJc w:val="left"/>
      <w:pPr>
        <w:ind w:left="1879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533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96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80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3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142"/>
      </w:pPr>
      <w:rPr>
        <w:rFonts w:hint="default"/>
        <w:lang w:val="ru-RU" w:eastAsia="en-US" w:bidi="ar-SA"/>
      </w:rPr>
    </w:lvl>
  </w:abstractNum>
  <w:abstractNum w:abstractNumId="4">
    <w:nsid w:val="11E00316"/>
    <w:multiLevelType w:val="hybridMultilevel"/>
    <w:tmpl w:val="3E5A5FB2"/>
    <w:lvl w:ilvl="0" w:tplc="B9CE9350">
      <w:start w:val="1"/>
      <w:numFmt w:val="decimal"/>
      <w:lvlText w:val="%1."/>
      <w:lvlJc w:val="left"/>
      <w:pPr>
        <w:ind w:left="153" w:hanging="262"/>
      </w:pPr>
      <w:rPr>
        <w:rFonts w:hint="default"/>
        <w:w w:val="100"/>
        <w:lang w:val="ru-RU" w:eastAsia="en-US" w:bidi="ar-SA"/>
      </w:rPr>
    </w:lvl>
    <w:lvl w:ilvl="1" w:tplc="EB244660">
      <w:numFmt w:val="bullet"/>
      <w:lvlText w:val="•"/>
      <w:lvlJc w:val="left"/>
      <w:pPr>
        <w:ind w:left="1232" w:hanging="262"/>
      </w:pPr>
      <w:rPr>
        <w:rFonts w:hint="default"/>
        <w:lang w:val="ru-RU" w:eastAsia="en-US" w:bidi="ar-SA"/>
      </w:rPr>
    </w:lvl>
    <w:lvl w:ilvl="2" w:tplc="2078174E">
      <w:numFmt w:val="bullet"/>
      <w:lvlText w:val="•"/>
      <w:lvlJc w:val="left"/>
      <w:pPr>
        <w:ind w:left="2305" w:hanging="262"/>
      </w:pPr>
      <w:rPr>
        <w:rFonts w:hint="default"/>
        <w:lang w:val="ru-RU" w:eastAsia="en-US" w:bidi="ar-SA"/>
      </w:rPr>
    </w:lvl>
    <w:lvl w:ilvl="3" w:tplc="4AF86146">
      <w:numFmt w:val="bullet"/>
      <w:lvlText w:val="•"/>
      <w:lvlJc w:val="left"/>
      <w:pPr>
        <w:ind w:left="3377" w:hanging="262"/>
      </w:pPr>
      <w:rPr>
        <w:rFonts w:hint="default"/>
        <w:lang w:val="ru-RU" w:eastAsia="en-US" w:bidi="ar-SA"/>
      </w:rPr>
    </w:lvl>
    <w:lvl w:ilvl="4" w:tplc="395E1B54">
      <w:numFmt w:val="bullet"/>
      <w:lvlText w:val="•"/>
      <w:lvlJc w:val="left"/>
      <w:pPr>
        <w:ind w:left="4450" w:hanging="262"/>
      </w:pPr>
      <w:rPr>
        <w:rFonts w:hint="default"/>
        <w:lang w:val="ru-RU" w:eastAsia="en-US" w:bidi="ar-SA"/>
      </w:rPr>
    </w:lvl>
    <w:lvl w:ilvl="5" w:tplc="EDD6D522">
      <w:numFmt w:val="bullet"/>
      <w:lvlText w:val="•"/>
      <w:lvlJc w:val="left"/>
      <w:pPr>
        <w:ind w:left="5523" w:hanging="262"/>
      </w:pPr>
      <w:rPr>
        <w:rFonts w:hint="default"/>
        <w:lang w:val="ru-RU" w:eastAsia="en-US" w:bidi="ar-SA"/>
      </w:rPr>
    </w:lvl>
    <w:lvl w:ilvl="6" w:tplc="F25A1324">
      <w:numFmt w:val="bullet"/>
      <w:lvlText w:val="•"/>
      <w:lvlJc w:val="left"/>
      <w:pPr>
        <w:ind w:left="6595" w:hanging="262"/>
      </w:pPr>
      <w:rPr>
        <w:rFonts w:hint="default"/>
        <w:lang w:val="ru-RU" w:eastAsia="en-US" w:bidi="ar-SA"/>
      </w:rPr>
    </w:lvl>
    <w:lvl w:ilvl="7" w:tplc="959058C2">
      <w:numFmt w:val="bullet"/>
      <w:lvlText w:val="•"/>
      <w:lvlJc w:val="left"/>
      <w:pPr>
        <w:ind w:left="7668" w:hanging="262"/>
      </w:pPr>
      <w:rPr>
        <w:rFonts w:hint="default"/>
        <w:lang w:val="ru-RU" w:eastAsia="en-US" w:bidi="ar-SA"/>
      </w:rPr>
    </w:lvl>
    <w:lvl w:ilvl="8" w:tplc="63C4D28E">
      <w:numFmt w:val="bullet"/>
      <w:lvlText w:val="•"/>
      <w:lvlJc w:val="left"/>
      <w:pPr>
        <w:ind w:left="8741" w:hanging="262"/>
      </w:pPr>
      <w:rPr>
        <w:rFonts w:hint="default"/>
        <w:lang w:val="ru-RU" w:eastAsia="en-US" w:bidi="ar-SA"/>
      </w:rPr>
    </w:lvl>
  </w:abstractNum>
  <w:abstractNum w:abstractNumId="5">
    <w:nsid w:val="32B05489"/>
    <w:multiLevelType w:val="hybridMultilevel"/>
    <w:tmpl w:val="9DB24B6C"/>
    <w:lvl w:ilvl="0" w:tplc="F5D23C3E">
      <w:start w:val="1"/>
      <w:numFmt w:val="bullet"/>
      <w:lvlText w:val="-"/>
      <w:lvlJc w:val="left"/>
      <w:pPr>
        <w:ind w:left="1217" w:hanging="360"/>
      </w:p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">
    <w:nsid w:val="3D2F7125"/>
    <w:multiLevelType w:val="hybridMultilevel"/>
    <w:tmpl w:val="ECC6308E"/>
    <w:lvl w:ilvl="0" w:tplc="0298E564">
      <w:start w:val="1"/>
      <w:numFmt w:val="decimal"/>
      <w:lvlText w:val="%1."/>
      <w:lvlJc w:val="left"/>
      <w:pPr>
        <w:ind w:left="81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E806D82">
      <w:numFmt w:val="bullet"/>
      <w:lvlText w:val="•"/>
      <w:lvlJc w:val="left"/>
      <w:pPr>
        <w:ind w:left="1655" w:hanging="360"/>
      </w:pPr>
      <w:rPr>
        <w:rFonts w:hint="default"/>
        <w:lang w:val="ru-RU" w:eastAsia="ru-RU" w:bidi="ru-RU"/>
      </w:rPr>
    </w:lvl>
    <w:lvl w:ilvl="2" w:tplc="7D06C700">
      <w:numFmt w:val="bullet"/>
      <w:lvlText w:val="•"/>
      <w:lvlJc w:val="left"/>
      <w:pPr>
        <w:ind w:left="2490" w:hanging="360"/>
      </w:pPr>
      <w:rPr>
        <w:rFonts w:hint="default"/>
        <w:lang w:val="ru-RU" w:eastAsia="ru-RU" w:bidi="ru-RU"/>
      </w:rPr>
    </w:lvl>
    <w:lvl w:ilvl="3" w:tplc="FFBC90C0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4" w:tplc="9DEE3B1C">
      <w:numFmt w:val="bullet"/>
      <w:lvlText w:val="•"/>
      <w:lvlJc w:val="left"/>
      <w:pPr>
        <w:ind w:left="4160" w:hanging="360"/>
      </w:pPr>
      <w:rPr>
        <w:rFonts w:hint="default"/>
        <w:lang w:val="ru-RU" w:eastAsia="ru-RU" w:bidi="ru-RU"/>
      </w:rPr>
    </w:lvl>
    <w:lvl w:ilvl="5" w:tplc="FB72EC6E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6" w:tplc="DCAC6FBE">
      <w:numFmt w:val="bullet"/>
      <w:lvlText w:val="•"/>
      <w:lvlJc w:val="left"/>
      <w:pPr>
        <w:ind w:left="5831" w:hanging="360"/>
      </w:pPr>
      <w:rPr>
        <w:rFonts w:hint="default"/>
        <w:lang w:val="ru-RU" w:eastAsia="ru-RU" w:bidi="ru-RU"/>
      </w:rPr>
    </w:lvl>
    <w:lvl w:ilvl="7" w:tplc="6FE66DF4">
      <w:numFmt w:val="bullet"/>
      <w:lvlText w:val="•"/>
      <w:lvlJc w:val="left"/>
      <w:pPr>
        <w:ind w:left="6666" w:hanging="360"/>
      </w:pPr>
      <w:rPr>
        <w:rFonts w:hint="default"/>
        <w:lang w:val="ru-RU" w:eastAsia="ru-RU" w:bidi="ru-RU"/>
      </w:rPr>
    </w:lvl>
    <w:lvl w:ilvl="8" w:tplc="94FAB356">
      <w:numFmt w:val="bullet"/>
      <w:lvlText w:val="•"/>
      <w:lvlJc w:val="left"/>
      <w:pPr>
        <w:ind w:left="7501" w:hanging="360"/>
      </w:pPr>
      <w:rPr>
        <w:rFonts w:hint="default"/>
        <w:lang w:val="ru-RU" w:eastAsia="ru-RU" w:bidi="ru-RU"/>
      </w:rPr>
    </w:lvl>
  </w:abstractNum>
  <w:abstractNum w:abstractNumId="7">
    <w:nsid w:val="4EED2EF1"/>
    <w:multiLevelType w:val="multilevel"/>
    <w:tmpl w:val="40846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0052A8"/>
    <w:multiLevelType w:val="hybridMultilevel"/>
    <w:tmpl w:val="672ED20A"/>
    <w:lvl w:ilvl="0" w:tplc="8DA2FA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D269E"/>
    <w:multiLevelType w:val="hybridMultilevel"/>
    <w:tmpl w:val="4E44E8DE"/>
    <w:lvl w:ilvl="0" w:tplc="2DD0F192">
      <w:start w:val="1"/>
      <w:numFmt w:val="decimal"/>
      <w:lvlText w:val="%1."/>
      <w:lvlJc w:val="left"/>
      <w:pPr>
        <w:ind w:left="112" w:hanging="219"/>
        <w:jc w:val="right"/>
      </w:pPr>
      <w:rPr>
        <w:rFonts w:hint="default"/>
        <w:w w:val="100"/>
        <w:lang w:val="ru-RU" w:eastAsia="en-US" w:bidi="ar-SA"/>
      </w:rPr>
    </w:lvl>
    <w:lvl w:ilvl="1" w:tplc="1DFA4F02">
      <w:numFmt w:val="bullet"/>
      <w:lvlText w:val="•"/>
      <w:lvlJc w:val="left"/>
      <w:pPr>
        <w:ind w:left="1196" w:hanging="219"/>
      </w:pPr>
      <w:rPr>
        <w:rFonts w:hint="default"/>
        <w:lang w:val="ru-RU" w:eastAsia="en-US" w:bidi="ar-SA"/>
      </w:rPr>
    </w:lvl>
    <w:lvl w:ilvl="2" w:tplc="5E380FB6">
      <w:numFmt w:val="bullet"/>
      <w:lvlText w:val="•"/>
      <w:lvlJc w:val="left"/>
      <w:pPr>
        <w:ind w:left="2273" w:hanging="219"/>
      </w:pPr>
      <w:rPr>
        <w:rFonts w:hint="default"/>
        <w:lang w:val="ru-RU" w:eastAsia="en-US" w:bidi="ar-SA"/>
      </w:rPr>
    </w:lvl>
    <w:lvl w:ilvl="3" w:tplc="1A1889B0">
      <w:numFmt w:val="bullet"/>
      <w:lvlText w:val="•"/>
      <w:lvlJc w:val="left"/>
      <w:pPr>
        <w:ind w:left="3349" w:hanging="219"/>
      </w:pPr>
      <w:rPr>
        <w:rFonts w:hint="default"/>
        <w:lang w:val="ru-RU" w:eastAsia="en-US" w:bidi="ar-SA"/>
      </w:rPr>
    </w:lvl>
    <w:lvl w:ilvl="4" w:tplc="880496E2">
      <w:numFmt w:val="bullet"/>
      <w:lvlText w:val="•"/>
      <w:lvlJc w:val="left"/>
      <w:pPr>
        <w:ind w:left="4426" w:hanging="219"/>
      </w:pPr>
      <w:rPr>
        <w:rFonts w:hint="default"/>
        <w:lang w:val="ru-RU" w:eastAsia="en-US" w:bidi="ar-SA"/>
      </w:rPr>
    </w:lvl>
    <w:lvl w:ilvl="5" w:tplc="08388B20">
      <w:numFmt w:val="bullet"/>
      <w:lvlText w:val="•"/>
      <w:lvlJc w:val="left"/>
      <w:pPr>
        <w:ind w:left="5503" w:hanging="219"/>
      </w:pPr>
      <w:rPr>
        <w:rFonts w:hint="default"/>
        <w:lang w:val="ru-RU" w:eastAsia="en-US" w:bidi="ar-SA"/>
      </w:rPr>
    </w:lvl>
    <w:lvl w:ilvl="6" w:tplc="C65404C0">
      <w:numFmt w:val="bullet"/>
      <w:lvlText w:val="•"/>
      <w:lvlJc w:val="left"/>
      <w:pPr>
        <w:ind w:left="6579" w:hanging="219"/>
      </w:pPr>
      <w:rPr>
        <w:rFonts w:hint="default"/>
        <w:lang w:val="ru-RU" w:eastAsia="en-US" w:bidi="ar-SA"/>
      </w:rPr>
    </w:lvl>
    <w:lvl w:ilvl="7" w:tplc="7D80FA92">
      <w:numFmt w:val="bullet"/>
      <w:lvlText w:val="•"/>
      <w:lvlJc w:val="left"/>
      <w:pPr>
        <w:ind w:left="7656" w:hanging="219"/>
      </w:pPr>
      <w:rPr>
        <w:rFonts w:hint="default"/>
        <w:lang w:val="ru-RU" w:eastAsia="en-US" w:bidi="ar-SA"/>
      </w:rPr>
    </w:lvl>
    <w:lvl w:ilvl="8" w:tplc="42506FBA">
      <w:numFmt w:val="bullet"/>
      <w:lvlText w:val="•"/>
      <w:lvlJc w:val="left"/>
      <w:pPr>
        <w:ind w:left="8733" w:hanging="219"/>
      </w:pPr>
      <w:rPr>
        <w:rFonts w:hint="default"/>
        <w:lang w:val="ru-RU" w:eastAsia="en-US" w:bidi="ar-SA"/>
      </w:rPr>
    </w:lvl>
  </w:abstractNum>
  <w:abstractNum w:abstractNumId="10">
    <w:nsid w:val="720D2923"/>
    <w:multiLevelType w:val="hybridMultilevel"/>
    <w:tmpl w:val="B052DB7A"/>
    <w:lvl w:ilvl="0" w:tplc="D206E7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52"/>
    <w:rsid w:val="00004A28"/>
    <w:rsid w:val="000234E3"/>
    <w:rsid w:val="000811F9"/>
    <w:rsid w:val="000D783C"/>
    <w:rsid w:val="00101127"/>
    <w:rsid w:val="00122BAE"/>
    <w:rsid w:val="00131CC3"/>
    <w:rsid w:val="00177696"/>
    <w:rsid w:val="0018147F"/>
    <w:rsid w:val="001A473C"/>
    <w:rsid w:val="001E5C7E"/>
    <w:rsid w:val="002A67F5"/>
    <w:rsid w:val="00301984"/>
    <w:rsid w:val="00307B4E"/>
    <w:rsid w:val="00313A8A"/>
    <w:rsid w:val="00317244"/>
    <w:rsid w:val="0034395C"/>
    <w:rsid w:val="00354021"/>
    <w:rsid w:val="00395E4C"/>
    <w:rsid w:val="003C6C9C"/>
    <w:rsid w:val="004924FA"/>
    <w:rsid w:val="004B0289"/>
    <w:rsid w:val="004E4FE4"/>
    <w:rsid w:val="00500512"/>
    <w:rsid w:val="0052308A"/>
    <w:rsid w:val="00523AC6"/>
    <w:rsid w:val="00554CC9"/>
    <w:rsid w:val="00585C93"/>
    <w:rsid w:val="005F1D7F"/>
    <w:rsid w:val="006126AB"/>
    <w:rsid w:val="00665EA9"/>
    <w:rsid w:val="00693E3B"/>
    <w:rsid w:val="006A16DB"/>
    <w:rsid w:val="00710C2C"/>
    <w:rsid w:val="007978AF"/>
    <w:rsid w:val="007A3082"/>
    <w:rsid w:val="007D0C45"/>
    <w:rsid w:val="007D1BDA"/>
    <w:rsid w:val="008B2A29"/>
    <w:rsid w:val="00983055"/>
    <w:rsid w:val="009B4952"/>
    <w:rsid w:val="00A1043E"/>
    <w:rsid w:val="00A57B13"/>
    <w:rsid w:val="00AA59F2"/>
    <w:rsid w:val="00B42637"/>
    <w:rsid w:val="00B8285E"/>
    <w:rsid w:val="00C14D73"/>
    <w:rsid w:val="00C264AC"/>
    <w:rsid w:val="00C62517"/>
    <w:rsid w:val="00C70FF2"/>
    <w:rsid w:val="00CD4AF4"/>
    <w:rsid w:val="00DC7074"/>
    <w:rsid w:val="00DE5CAF"/>
    <w:rsid w:val="00E9263E"/>
    <w:rsid w:val="00EA119B"/>
    <w:rsid w:val="00ED3138"/>
    <w:rsid w:val="00ED73C2"/>
    <w:rsid w:val="00F2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95C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unhideWhenUsed/>
    <w:qFormat/>
    <w:rsid w:val="0034395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4E4FE4"/>
    <w:pPr>
      <w:keepNext/>
      <w:widowControl w:val="0"/>
      <w:autoSpaceDE w:val="0"/>
      <w:autoSpaceDN w:val="0"/>
      <w:adjustRightInd w:val="0"/>
      <w:jc w:val="both"/>
      <w:outlineLvl w:val="5"/>
    </w:pPr>
    <w:rPr>
      <w:rFonts w:eastAsia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qFormat/>
    <w:rsid w:val="004E4FE4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95C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4395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43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link w:val="BodyTextIndentChar"/>
    <w:rsid w:val="0034395C"/>
    <w:pPr>
      <w:ind w:firstLine="709"/>
      <w:jc w:val="both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1"/>
    <w:rsid w:val="0034395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34395C"/>
    <w:pPr>
      <w:ind w:left="426" w:hanging="426"/>
      <w:jc w:val="both"/>
    </w:pPr>
    <w:rPr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4395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Body Text"/>
    <w:aliases w:val="Body Text Char"/>
    <w:basedOn w:val="a"/>
    <w:link w:val="a5"/>
    <w:rsid w:val="0034395C"/>
    <w:pPr>
      <w:spacing w:after="120"/>
    </w:pPr>
    <w:rPr>
      <w:lang w:val="x-none"/>
    </w:rPr>
  </w:style>
  <w:style w:type="character" w:customStyle="1" w:styleId="a5">
    <w:name w:val="Основной текст Знак"/>
    <w:aliases w:val="Body Text Char Знак"/>
    <w:basedOn w:val="a0"/>
    <w:link w:val="a4"/>
    <w:rsid w:val="0034395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rsid w:val="003439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34395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rsid w:val="003439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34395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Знак"/>
    <w:basedOn w:val="a"/>
    <w:rsid w:val="0034395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34395C"/>
    <w:pPr>
      <w:spacing w:before="100" w:beforeAutospacing="1" w:after="100" w:afterAutospacing="1"/>
    </w:pPr>
  </w:style>
  <w:style w:type="character" w:styleId="ac">
    <w:name w:val="Emphasis"/>
    <w:qFormat/>
    <w:rsid w:val="0034395C"/>
    <w:rPr>
      <w:rFonts w:cs="Times New Roman"/>
      <w:i/>
      <w:iCs/>
    </w:rPr>
  </w:style>
  <w:style w:type="character" w:styleId="ad">
    <w:name w:val="Strong"/>
    <w:uiPriority w:val="22"/>
    <w:qFormat/>
    <w:rsid w:val="0034395C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34395C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semiHidden/>
    <w:rsid w:val="0034395C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0">
    <w:name w:val="Hyperlink"/>
    <w:rsid w:val="0034395C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4395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343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semiHidden/>
    <w:rsid w:val="0034395C"/>
    <w:rPr>
      <w:sz w:val="20"/>
      <w:szCs w:val="20"/>
      <w:lang w:val="x-none"/>
    </w:rPr>
  </w:style>
  <w:style w:type="character" w:customStyle="1" w:styleId="af2">
    <w:name w:val="Текст концевой сноски Знак"/>
    <w:basedOn w:val="a0"/>
    <w:link w:val="af1"/>
    <w:semiHidden/>
    <w:rsid w:val="0034395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3">
    <w:name w:val="endnote reference"/>
    <w:semiHidden/>
    <w:rsid w:val="0034395C"/>
    <w:rPr>
      <w:rFonts w:cs="Times New Roman"/>
      <w:vertAlign w:val="superscript"/>
    </w:rPr>
  </w:style>
  <w:style w:type="paragraph" w:customStyle="1" w:styleId="ConsPlusNormal">
    <w:name w:val="ConsPlusNormal"/>
    <w:rsid w:val="00343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f4">
    <w:name w:val="List Paragraph"/>
    <w:basedOn w:val="a"/>
    <w:uiPriority w:val="1"/>
    <w:qFormat/>
    <w:rsid w:val="0034395C"/>
    <w:pPr>
      <w:suppressAutoHyphens/>
      <w:spacing w:line="480" w:lineRule="auto"/>
      <w:ind w:left="720"/>
      <w:jc w:val="both"/>
    </w:pPr>
    <w:rPr>
      <w:rFonts w:eastAsia="Times New Roman"/>
      <w:lang w:eastAsia="ar-SA"/>
    </w:rPr>
  </w:style>
  <w:style w:type="character" w:customStyle="1" w:styleId="submenu-table">
    <w:name w:val="submenu-table"/>
    <w:basedOn w:val="a0"/>
    <w:rsid w:val="0034395C"/>
  </w:style>
  <w:style w:type="paragraph" w:customStyle="1" w:styleId="c2">
    <w:name w:val="c2"/>
    <w:basedOn w:val="a"/>
    <w:uiPriority w:val="99"/>
    <w:rsid w:val="0034395C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34395C"/>
  </w:style>
  <w:style w:type="character" w:customStyle="1" w:styleId="c0">
    <w:name w:val="c0"/>
    <w:basedOn w:val="a0"/>
    <w:rsid w:val="0034395C"/>
  </w:style>
  <w:style w:type="paragraph" w:styleId="HTML">
    <w:name w:val="HTML Preformatted"/>
    <w:basedOn w:val="a"/>
    <w:link w:val="HTML0"/>
    <w:uiPriority w:val="99"/>
    <w:unhideWhenUsed/>
    <w:rsid w:val="00343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439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0">
    <w:name w:val="Font Style20"/>
    <w:uiPriority w:val="99"/>
    <w:rsid w:val="0034395C"/>
    <w:rPr>
      <w:rFonts w:ascii="Times New Roman" w:hAnsi="Times New Roman" w:cs="Times New Roman" w:hint="default"/>
      <w:sz w:val="18"/>
      <w:szCs w:val="18"/>
    </w:rPr>
  </w:style>
  <w:style w:type="character" w:customStyle="1" w:styleId="100">
    <w:name w:val="Основной текст (10)"/>
    <w:rsid w:val="0034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customStyle="1" w:styleId="TableGrid">
    <w:name w:val="TableGrid"/>
    <w:rsid w:val="003439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439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395C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f5">
    <w:name w:val="Основной текст_"/>
    <w:link w:val="32"/>
    <w:locked/>
    <w:rsid w:val="0034395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2">
    <w:name w:val="Основной текст32"/>
    <w:basedOn w:val="a"/>
    <w:link w:val="af5"/>
    <w:rsid w:val="0034395C"/>
    <w:pPr>
      <w:shd w:val="clear" w:color="auto" w:fill="FFFFFF"/>
      <w:spacing w:before="840" w:line="312" w:lineRule="exact"/>
      <w:ind w:hanging="320"/>
      <w:jc w:val="both"/>
    </w:pPr>
    <w:rPr>
      <w:rFonts w:eastAsia="Times New Roman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aliases w:val="Курсив"/>
    <w:rsid w:val="0034395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10">
    <w:name w:val="Основной текст11"/>
    <w:rsid w:val="0034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0">
    <w:name w:val="Основной текст12"/>
    <w:rsid w:val="0034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rsid w:val="0034395C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4">
    <w:name w:val="Основной текст14"/>
    <w:rsid w:val="0034395C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6">
    <w:name w:val="Основной текст (16) + Полужирный"/>
    <w:rsid w:val="003439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60">
    <w:name w:val="Основной текст (16)"/>
    <w:rsid w:val="003439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5">
    <w:name w:val="Основной текст15"/>
    <w:rsid w:val="0034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61">
    <w:name w:val="Основной текст16"/>
    <w:rsid w:val="0034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f7">
    <w:name w:val="Body Text Indent"/>
    <w:basedOn w:val="a"/>
    <w:link w:val="af8"/>
    <w:semiHidden/>
    <w:unhideWhenUsed/>
    <w:rsid w:val="0034395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4395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4395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34395C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rsid w:val="0034395C"/>
    <w:rPr>
      <w:rFonts w:ascii="Tahoma-Bold" w:hAnsi="Tahoma-Bold" w:hint="default"/>
      <w:b/>
      <w:bCs/>
      <w:i w:val="0"/>
      <w:iCs w:val="0"/>
      <w:color w:val="333399"/>
      <w:sz w:val="28"/>
      <w:szCs w:val="28"/>
    </w:rPr>
  </w:style>
  <w:style w:type="table" w:customStyle="1" w:styleId="17">
    <w:name w:val="Сетка таблицы1"/>
    <w:basedOn w:val="a1"/>
    <w:uiPriority w:val="39"/>
    <w:rsid w:val="003439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4E4FE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rsid w:val="004E4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semiHidden/>
    <w:rsid w:val="004E4FE4"/>
    <w:pPr>
      <w:jc w:val="both"/>
    </w:pPr>
    <w:rPr>
      <w:rFonts w:eastAsia="Times New Roman"/>
      <w:sz w:val="28"/>
      <w:szCs w:val="28"/>
    </w:rPr>
  </w:style>
  <w:style w:type="character" w:customStyle="1" w:styleId="33">
    <w:name w:val="Основной текст 3 Знак"/>
    <w:basedOn w:val="a0"/>
    <w:link w:val="31"/>
    <w:semiHidden/>
    <w:rsid w:val="004E4F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Title"/>
    <w:basedOn w:val="a"/>
    <w:link w:val="afa"/>
    <w:qFormat/>
    <w:rsid w:val="004E4FE4"/>
    <w:pPr>
      <w:jc w:val="center"/>
    </w:pPr>
    <w:rPr>
      <w:rFonts w:eastAsia="Times New Roman"/>
      <w:kern w:val="2"/>
      <w:sz w:val="28"/>
    </w:rPr>
  </w:style>
  <w:style w:type="character" w:customStyle="1" w:styleId="afa">
    <w:name w:val="Название Знак"/>
    <w:basedOn w:val="a0"/>
    <w:link w:val="af9"/>
    <w:rsid w:val="004E4FE4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4E4FE4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semiHidden/>
    <w:rsid w:val="004E4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line number"/>
    <w:uiPriority w:val="99"/>
    <w:semiHidden/>
    <w:unhideWhenUsed/>
    <w:rsid w:val="004E4FE4"/>
  </w:style>
  <w:style w:type="character" w:styleId="afc">
    <w:name w:val="FollowedHyperlink"/>
    <w:uiPriority w:val="99"/>
    <w:semiHidden/>
    <w:unhideWhenUsed/>
    <w:rsid w:val="004E4F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95C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unhideWhenUsed/>
    <w:qFormat/>
    <w:rsid w:val="0034395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4E4FE4"/>
    <w:pPr>
      <w:keepNext/>
      <w:widowControl w:val="0"/>
      <w:autoSpaceDE w:val="0"/>
      <w:autoSpaceDN w:val="0"/>
      <w:adjustRightInd w:val="0"/>
      <w:jc w:val="both"/>
      <w:outlineLvl w:val="5"/>
    </w:pPr>
    <w:rPr>
      <w:rFonts w:eastAsia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qFormat/>
    <w:rsid w:val="004E4FE4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95C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4395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43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link w:val="BodyTextIndentChar"/>
    <w:rsid w:val="0034395C"/>
    <w:pPr>
      <w:ind w:firstLine="709"/>
      <w:jc w:val="both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1"/>
    <w:rsid w:val="0034395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34395C"/>
    <w:pPr>
      <w:ind w:left="426" w:hanging="426"/>
      <w:jc w:val="both"/>
    </w:pPr>
    <w:rPr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4395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Body Text"/>
    <w:aliases w:val="Body Text Char"/>
    <w:basedOn w:val="a"/>
    <w:link w:val="a5"/>
    <w:rsid w:val="0034395C"/>
    <w:pPr>
      <w:spacing w:after="120"/>
    </w:pPr>
    <w:rPr>
      <w:lang w:val="x-none"/>
    </w:rPr>
  </w:style>
  <w:style w:type="character" w:customStyle="1" w:styleId="a5">
    <w:name w:val="Основной текст Знак"/>
    <w:aliases w:val="Body Text Char Знак"/>
    <w:basedOn w:val="a0"/>
    <w:link w:val="a4"/>
    <w:rsid w:val="0034395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rsid w:val="003439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34395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rsid w:val="003439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34395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Знак"/>
    <w:basedOn w:val="a"/>
    <w:rsid w:val="0034395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34395C"/>
    <w:pPr>
      <w:spacing w:before="100" w:beforeAutospacing="1" w:after="100" w:afterAutospacing="1"/>
    </w:pPr>
  </w:style>
  <w:style w:type="character" w:styleId="ac">
    <w:name w:val="Emphasis"/>
    <w:qFormat/>
    <w:rsid w:val="0034395C"/>
    <w:rPr>
      <w:rFonts w:cs="Times New Roman"/>
      <w:i/>
      <w:iCs/>
    </w:rPr>
  </w:style>
  <w:style w:type="character" w:styleId="ad">
    <w:name w:val="Strong"/>
    <w:uiPriority w:val="22"/>
    <w:qFormat/>
    <w:rsid w:val="0034395C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34395C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semiHidden/>
    <w:rsid w:val="0034395C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0">
    <w:name w:val="Hyperlink"/>
    <w:rsid w:val="0034395C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4395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343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semiHidden/>
    <w:rsid w:val="0034395C"/>
    <w:rPr>
      <w:sz w:val="20"/>
      <w:szCs w:val="20"/>
      <w:lang w:val="x-none"/>
    </w:rPr>
  </w:style>
  <w:style w:type="character" w:customStyle="1" w:styleId="af2">
    <w:name w:val="Текст концевой сноски Знак"/>
    <w:basedOn w:val="a0"/>
    <w:link w:val="af1"/>
    <w:semiHidden/>
    <w:rsid w:val="0034395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3">
    <w:name w:val="endnote reference"/>
    <w:semiHidden/>
    <w:rsid w:val="0034395C"/>
    <w:rPr>
      <w:rFonts w:cs="Times New Roman"/>
      <w:vertAlign w:val="superscript"/>
    </w:rPr>
  </w:style>
  <w:style w:type="paragraph" w:customStyle="1" w:styleId="ConsPlusNormal">
    <w:name w:val="ConsPlusNormal"/>
    <w:rsid w:val="00343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f4">
    <w:name w:val="List Paragraph"/>
    <w:basedOn w:val="a"/>
    <w:uiPriority w:val="1"/>
    <w:qFormat/>
    <w:rsid w:val="0034395C"/>
    <w:pPr>
      <w:suppressAutoHyphens/>
      <w:spacing w:line="480" w:lineRule="auto"/>
      <w:ind w:left="720"/>
      <w:jc w:val="both"/>
    </w:pPr>
    <w:rPr>
      <w:rFonts w:eastAsia="Times New Roman"/>
      <w:lang w:eastAsia="ar-SA"/>
    </w:rPr>
  </w:style>
  <w:style w:type="character" w:customStyle="1" w:styleId="submenu-table">
    <w:name w:val="submenu-table"/>
    <w:basedOn w:val="a0"/>
    <w:rsid w:val="0034395C"/>
  </w:style>
  <w:style w:type="paragraph" w:customStyle="1" w:styleId="c2">
    <w:name w:val="c2"/>
    <w:basedOn w:val="a"/>
    <w:uiPriority w:val="99"/>
    <w:rsid w:val="0034395C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34395C"/>
  </w:style>
  <w:style w:type="character" w:customStyle="1" w:styleId="c0">
    <w:name w:val="c0"/>
    <w:basedOn w:val="a0"/>
    <w:rsid w:val="0034395C"/>
  </w:style>
  <w:style w:type="paragraph" w:styleId="HTML">
    <w:name w:val="HTML Preformatted"/>
    <w:basedOn w:val="a"/>
    <w:link w:val="HTML0"/>
    <w:uiPriority w:val="99"/>
    <w:unhideWhenUsed/>
    <w:rsid w:val="00343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439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0">
    <w:name w:val="Font Style20"/>
    <w:uiPriority w:val="99"/>
    <w:rsid w:val="0034395C"/>
    <w:rPr>
      <w:rFonts w:ascii="Times New Roman" w:hAnsi="Times New Roman" w:cs="Times New Roman" w:hint="default"/>
      <w:sz w:val="18"/>
      <w:szCs w:val="18"/>
    </w:rPr>
  </w:style>
  <w:style w:type="character" w:customStyle="1" w:styleId="100">
    <w:name w:val="Основной текст (10)"/>
    <w:rsid w:val="0034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customStyle="1" w:styleId="TableGrid">
    <w:name w:val="TableGrid"/>
    <w:rsid w:val="003439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439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395C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f5">
    <w:name w:val="Основной текст_"/>
    <w:link w:val="32"/>
    <w:locked/>
    <w:rsid w:val="0034395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2">
    <w:name w:val="Основной текст32"/>
    <w:basedOn w:val="a"/>
    <w:link w:val="af5"/>
    <w:rsid w:val="0034395C"/>
    <w:pPr>
      <w:shd w:val="clear" w:color="auto" w:fill="FFFFFF"/>
      <w:spacing w:before="840" w:line="312" w:lineRule="exact"/>
      <w:ind w:hanging="320"/>
      <w:jc w:val="both"/>
    </w:pPr>
    <w:rPr>
      <w:rFonts w:eastAsia="Times New Roman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aliases w:val="Курсив"/>
    <w:rsid w:val="0034395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10">
    <w:name w:val="Основной текст11"/>
    <w:rsid w:val="0034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0">
    <w:name w:val="Основной текст12"/>
    <w:rsid w:val="0034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rsid w:val="0034395C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4">
    <w:name w:val="Основной текст14"/>
    <w:rsid w:val="0034395C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6">
    <w:name w:val="Основной текст (16) + Полужирный"/>
    <w:rsid w:val="003439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60">
    <w:name w:val="Основной текст (16)"/>
    <w:rsid w:val="003439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5">
    <w:name w:val="Основной текст15"/>
    <w:rsid w:val="0034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61">
    <w:name w:val="Основной текст16"/>
    <w:rsid w:val="0034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f7">
    <w:name w:val="Body Text Indent"/>
    <w:basedOn w:val="a"/>
    <w:link w:val="af8"/>
    <w:semiHidden/>
    <w:unhideWhenUsed/>
    <w:rsid w:val="0034395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4395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4395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34395C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rsid w:val="0034395C"/>
    <w:rPr>
      <w:rFonts w:ascii="Tahoma-Bold" w:hAnsi="Tahoma-Bold" w:hint="default"/>
      <w:b/>
      <w:bCs/>
      <w:i w:val="0"/>
      <w:iCs w:val="0"/>
      <w:color w:val="333399"/>
      <w:sz w:val="28"/>
      <w:szCs w:val="28"/>
    </w:rPr>
  </w:style>
  <w:style w:type="table" w:customStyle="1" w:styleId="17">
    <w:name w:val="Сетка таблицы1"/>
    <w:basedOn w:val="a1"/>
    <w:uiPriority w:val="39"/>
    <w:rsid w:val="003439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4E4FE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rsid w:val="004E4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semiHidden/>
    <w:rsid w:val="004E4FE4"/>
    <w:pPr>
      <w:jc w:val="both"/>
    </w:pPr>
    <w:rPr>
      <w:rFonts w:eastAsia="Times New Roman"/>
      <w:sz w:val="28"/>
      <w:szCs w:val="28"/>
    </w:rPr>
  </w:style>
  <w:style w:type="character" w:customStyle="1" w:styleId="33">
    <w:name w:val="Основной текст 3 Знак"/>
    <w:basedOn w:val="a0"/>
    <w:link w:val="31"/>
    <w:semiHidden/>
    <w:rsid w:val="004E4F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Title"/>
    <w:basedOn w:val="a"/>
    <w:link w:val="afa"/>
    <w:qFormat/>
    <w:rsid w:val="004E4FE4"/>
    <w:pPr>
      <w:jc w:val="center"/>
    </w:pPr>
    <w:rPr>
      <w:rFonts w:eastAsia="Times New Roman"/>
      <w:kern w:val="2"/>
      <w:sz w:val="28"/>
    </w:rPr>
  </w:style>
  <w:style w:type="character" w:customStyle="1" w:styleId="afa">
    <w:name w:val="Название Знак"/>
    <w:basedOn w:val="a0"/>
    <w:link w:val="af9"/>
    <w:rsid w:val="004E4FE4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4E4FE4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semiHidden/>
    <w:rsid w:val="004E4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line number"/>
    <w:uiPriority w:val="99"/>
    <w:semiHidden/>
    <w:unhideWhenUsed/>
    <w:rsid w:val="004E4FE4"/>
  </w:style>
  <w:style w:type="character" w:styleId="afc">
    <w:name w:val="FollowedHyperlink"/>
    <w:uiPriority w:val="99"/>
    <w:semiHidden/>
    <w:unhideWhenUsed/>
    <w:rsid w:val="004E4F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librebook.me%2Flist%2Ftag%2Fclassi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lib.students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www.litportal.ru%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A65E-1FC9-489E-A167-CB836F7C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16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Ирина Сосина</cp:lastModifiedBy>
  <cp:revision>10</cp:revision>
  <dcterms:created xsi:type="dcterms:W3CDTF">2021-11-14T03:00:00Z</dcterms:created>
  <dcterms:modified xsi:type="dcterms:W3CDTF">2023-11-29T06:26:00Z</dcterms:modified>
</cp:coreProperties>
</file>