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A3" w:rsidRPr="004F0466" w:rsidRDefault="00106671" w:rsidP="001864D4">
      <w:pPr>
        <w:ind w:left="5954"/>
        <w:jc w:val="right"/>
      </w:pPr>
      <w:r>
        <w:t>Приложение 2.9</w:t>
      </w:r>
      <w:bookmarkStart w:id="0" w:name="_GoBack"/>
      <w:bookmarkEnd w:id="0"/>
    </w:p>
    <w:p w:rsidR="003B18A3" w:rsidRPr="004F0466" w:rsidRDefault="003B18A3" w:rsidP="003B18A3">
      <w:pPr>
        <w:ind w:left="5954" w:right="-3" w:hanging="10"/>
        <w:jc w:val="both"/>
        <w:rPr>
          <w:b/>
        </w:rPr>
      </w:pPr>
    </w:p>
    <w:p w:rsidR="003B18A3" w:rsidRPr="004F0466" w:rsidRDefault="003B18A3" w:rsidP="003B18A3">
      <w:pPr>
        <w:ind w:left="201" w:right="-3" w:hanging="10"/>
        <w:jc w:val="center"/>
        <w:rPr>
          <w:b/>
        </w:rPr>
      </w:pPr>
    </w:p>
    <w:p w:rsidR="003B18A3" w:rsidRPr="004F0466" w:rsidRDefault="003B18A3" w:rsidP="003B18A3">
      <w:pPr>
        <w:ind w:left="201" w:right="-3" w:hanging="10"/>
        <w:jc w:val="center"/>
        <w:rPr>
          <w:b/>
        </w:rPr>
      </w:pPr>
    </w:p>
    <w:p w:rsidR="003B18A3" w:rsidRDefault="003B18A3" w:rsidP="003B18A3">
      <w:pPr>
        <w:ind w:left="201" w:right="-3" w:hanging="10"/>
        <w:jc w:val="center"/>
        <w:rPr>
          <w:b/>
        </w:rPr>
      </w:pPr>
    </w:p>
    <w:p w:rsidR="003B18A3" w:rsidRDefault="003B18A3" w:rsidP="003B18A3">
      <w:pPr>
        <w:ind w:left="201" w:right="-3" w:hanging="10"/>
        <w:jc w:val="center"/>
        <w:rPr>
          <w:b/>
        </w:rPr>
      </w:pPr>
    </w:p>
    <w:p w:rsidR="003B18A3" w:rsidRDefault="003B18A3" w:rsidP="003B18A3">
      <w:pPr>
        <w:ind w:left="201" w:right="-3" w:hanging="10"/>
        <w:jc w:val="center"/>
        <w:rPr>
          <w:b/>
        </w:rPr>
      </w:pPr>
    </w:p>
    <w:p w:rsidR="003B18A3" w:rsidRDefault="003B18A3" w:rsidP="003B18A3">
      <w:pPr>
        <w:ind w:left="201" w:right="-3" w:hanging="10"/>
        <w:jc w:val="center"/>
        <w:rPr>
          <w:b/>
        </w:rPr>
      </w:pPr>
    </w:p>
    <w:p w:rsidR="001864D4" w:rsidRPr="004F0466" w:rsidRDefault="001864D4" w:rsidP="003B18A3">
      <w:pPr>
        <w:ind w:left="201" w:right="-3" w:hanging="10"/>
        <w:jc w:val="center"/>
        <w:rPr>
          <w:b/>
        </w:rPr>
      </w:pPr>
    </w:p>
    <w:p w:rsidR="003B18A3" w:rsidRPr="004F0466" w:rsidRDefault="003B18A3" w:rsidP="003B18A3">
      <w:pPr>
        <w:ind w:left="201" w:right="-3" w:hanging="10"/>
        <w:jc w:val="center"/>
        <w:rPr>
          <w:b/>
        </w:rPr>
      </w:pPr>
    </w:p>
    <w:p w:rsidR="003B18A3" w:rsidRPr="004F0466" w:rsidRDefault="003B18A3" w:rsidP="003B18A3">
      <w:pPr>
        <w:ind w:left="201" w:right="-3" w:hanging="10"/>
        <w:jc w:val="center"/>
        <w:rPr>
          <w:b/>
        </w:rPr>
      </w:pPr>
    </w:p>
    <w:p w:rsidR="003B18A3" w:rsidRPr="004F0466" w:rsidRDefault="003B18A3" w:rsidP="003B18A3">
      <w:pPr>
        <w:ind w:left="201" w:right="-3" w:hanging="10"/>
        <w:jc w:val="center"/>
        <w:rPr>
          <w:b/>
        </w:rPr>
      </w:pPr>
    </w:p>
    <w:p w:rsidR="003B18A3" w:rsidRPr="004F0466" w:rsidRDefault="003B18A3" w:rsidP="003B18A3">
      <w:pPr>
        <w:ind w:left="201" w:right="-3" w:hanging="10"/>
        <w:jc w:val="center"/>
        <w:rPr>
          <w:b/>
        </w:rPr>
      </w:pPr>
    </w:p>
    <w:p w:rsidR="003B18A3" w:rsidRPr="004F0466" w:rsidRDefault="003B18A3" w:rsidP="003B18A3">
      <w:pPr>
        <w:ind w:left="201" w:right="-3" w:hanging="10"/>
        <w:jc w:val="center"/>
        <w:rPr>
          <w:b/>
        </w:rPr>
      </w:pPr>
    </w:p>
    <w:p w:rsidR="003B18A3" w:rsidRPr="004F0466" w:rsidRDefault="003B18A3" w:rsidP="003B18A3">
      <w:pPr>
        <w:ind w:left="201" w:right="-3" w:hanging="10"/>
        <w:jc w:val="center"/>
        <w:rPr>
          <w:b/>
        </w:rPr>
      </w:pPr>
    </w:p>
    <w:p w:rsidR="003B18A3" w:rsidRPr="004F0466" w:rsidRDefault="003B18A3" w:rsidP="003B18A3">
      <w:pPr>
        <w:ind w:left="201" w:right="-3" w:hanging="10"/>
        <w:jc w:val="center"/>
        <w:rPr>
          <w:b/>
        </w:rPr>
      </w:pPr>
    </w:p>
    <w:p w:rsidR="003B18A3" w:rsidRPr="004F0466" w:rsidRDefault="003B18A3" w:rsidP="003B18A3">
      <w:pPr>
        <w:ind w:left="201" w:right="-3" w:hanging="10"/>
        <w:jc w:val="center"/>
      </w:pPr>
      <w:r w:rsidRPr="004F0466">
        <w:rPr>
          <w:b/>
        </w:rPr>
        <w:t xml:space="preserve">РАБОЧАЯ </w:t>
      </w:r>
      <w:r w:rsidRPr="00D10409">
        <w:rPr>
          <w:b/>
          <w:caps/>
        </w:rPr>
        <w:t xml:space="preserve">ПРОГРАММА </w:t>
      </w:r>
    </w:p>
    <w:p w:rsidR="003B18A3" w:rsidRDefault="003B18A3" w:rsidP="003B18A3">
      <w:pPr>
        <w:ind w:left="180"/>
        <w:jc w:val="center"/>
      </w:pPr>
      <w:r>
        <w:rPr>
          <w:b/>
          <w:caps/>
          <w:sz w:val="28"/>
          <w:szCs w:val="28"/>
        </w:rPr>
        <w:t>БД. 09  литература</w:t>
      </w:r>
    </w:p>
    <w:p w:rsidR="003B18A3" w:rsidRPr="004F0466" w:rsidRDefault="003B18A3" w:rsidP="003B18A3">
      <w:pPr>
        <w:jc w:val="center"/>
      </w:pPr>
    </w:p>
    <w:p w:rsidR="003B18A3" w:rsidRPr="004F0466" w:rsidRDefault="003B18A3" w:rsidP="003B18A3">
      <w:pPr>
        <w:jc w:val="center"/>
      </w:pPr>
      <w:r w:rsidRPr="004F0466">
        <w:t xml:space="preserve"> </w:t>
      </w:r>
    </w:p>
    <w:p w:rsidR="003B18A3" w:rsidRPr="004F0466" w:rsidRDefault="003B18A3" w:rsidP="003B18A3">
      <w:pPr>
        <w:jc w:val="center"/>
      </w:pPr>
      <w:r w:rsidRPr="004F0466">
        <w:t xml:space="preserve"> </w:t>
      </w:r>
    </w:p>
    <w:p w:rsidR="003B18A3" w:rsidRPr="004F0466" w:rsidRDefault="003B18A3" w:rsidP="003B18A3">
      <w:pPr>
        <w:jc w:val="center"/>
      </w:pPr>
      <w:r w:rsidRPr="004F0466">
        <w:t xml:space="preserve"> </w:t>
      </w:r>
    </w:p>
    <w:p w:rsidR="003B18A3" w:rsidRPr="004F0466" w:rsidRDefault="003B18A3" w:rsidP="003B18A3">
      <w:pPr>
        <w:jc w:val="center"/>
      </w:pPr>
      <w:r w:rsidRPr="004F0466">
        <w:t xml:space="preserve"> </w:t>
      </w:r>
    </w:p>
    <w:p w:rsidR="003B18A3" w:rsidRPr="004F0466" w:rsidRDefault="003B18A3" w:rsidP="003B18A3">
      <w:pPr>
        <w:jc w:val="center"/>
      </w:pPr>
      <w:r w:rsidRPr="004F0466">
        <w:t xml:space="preserve"> </w:t>
      </w:r>
    </w:p>
    <w:p w:rsidR="003B18A3" w:rsidRPr="004F0466" w:rsidRDefault="003B18A3" w:rsidP="003B18A3">
      <w:pPr>
        <w:jc w:val="center"/>
      </w:pPr>
      <w:r w:rsidRPr="004F0466">
        <w:t xml:space="preserve"> </w:t>
      </w:r>
    </w:p>
    <w:p w:rsidR="003B18A3" w:rsidRPr="004F0466" w:rsidRDefault="003B18A3" w:rsidP="003B18A3">
      <w:pPr>
        <w:jc w:val="center"/>
      </w:pPr>
      <w:r w:rsidRPr="004F0466">
        <w:t xml:space="preserve"> </w:t>
      </w:r>
    </w:p>
    <w:p w:rsidR="003B18A3" w:rsidRPr="004F0466" w:rsidRDefault="003B18A3" w:rsidP="003B18A3">
      <w:pPr>
        <w:jc w:val="center"/>
      </w:pPr>
      <w:r w:rsidRPr="004F0466">
        <w:t xml:space="preserve"> </w:t>
      </w:r>
    </w:p>
    <w:p w:rsidR="003B18A3" w:rsidRPr="004F0466" w:rsidRDefault="003B18A3" w:rsidP="003B18A3">
      <w:pPr>
        <w:jc w:val="center"/>
      </w:pPr>
      <w:r w:rsidRPr="004F0466">
        <w:t xml:space="preserve"> </w:t>
      </w:r>
    </w:p>
    <w:p w:rsidR="003B18A3" w:rsidRPr="004F0466" w:rsidRDefault="003B18A3" w:rsidP="003B18A3">
      <w:pPr>
        <w:jc w:val="center"/>
      </w:pPr>
      <w:r w:rsidRPr="004F0466">
        <w:t xml:space="preserve"> </w:t>
      </w:r>
    </w:p>
    <w:p w:rsidR="003B18A3" w:rsidRPr="004F0466" w:rsidRDefault="003B18A3" w:rsidP="003B18A3">
      <w:pPr>
        <w:jc w:val="center"/>
      </w:pPr>
      <w:r w:rsidRPr="004F0466">
        <w:t xml:space="preserve"> </w:t>
      </w:r>
    </w:p>
    <w:p w:rsidR="003B18A3" w:rsidRPr="004F0466" w:rsidRDefault="003B18A3" w:rsidP="003B18A3">
      <w:pPr>
        <w:jc w:val="center"/>
      </w:pPr>
      <w:r w:rsidRPr="004F0466">
        <w:t xml:space="preserve"> </w:t>
      </w:r>
    </w:p>
    <w:p w:rsidR="003B18A3" w:rsidRPr="004F0466" w:rsidRDefault="003B18A3" w:rsidP="003B18A3">
      <w:pPr>
        <w:jc w:val="center"/>
      </w:pPr>
      <w:r w:rsidRPr="004F0466">
        <w:t xml:space="preserve"> </w:t>
      </w:r>
    </w:p>
    <w:p w:rsidR="003B18A3" w:rsidRPr="004F0466" w:rsidRDefault="003B18A3" w:rsidP="003B18A3">
      <w:pPr>
        <w:jc w:val="center"/>
      </w:pPr>
      <w:r w:rsidRPr="004F0466">
        <w:t xml:space="preserve"> </w:t>
      </w:r>
    </w:p>
    <w:p w:rsidR="003B18A3" w:rsidRPr="004F0466" w:rsidRDefault="003B18A3" w:rsidP="003B18A3">
      <w:pPr>
        <w:ind w:left="180"/>
      </w:pPr>
      <w:r w:rsidRPr="004F0466">
        <w:t xml:space="preserve"> </w:t>
      </w:r>
    </w:p>
    <w:p w:rsidR="003B18A3" w:rsidRPr="004F0466" w:rsidRDefault="003B18A3" w:rsidP="003B18A3">
      <w:pPr>
        <w:ind w:right="-15"/>
      </w:pPr>
    </w:p>
    <w:p w:rsidR="003B18A3" w:rsidRPr="004F0466" w:rsidRDefault="003B18A3" w:rsidP="003B18A3">
      <w:pPr>
        <w:ind w:left="10" w:right="-15" w:hanging="10"/>
        <w:jc w:val="center"/>
      </w:pPr>
    </w:p>
    <w:p w:rsidR="003B18A3" w:rsidRPr="004F0466" w:rsidRDefault="003B18A3" w:rsidP="003B18A3">
      <w:pPr>
        <w:ind w:left="10" w:right="-15" w:hanging="10"/>
        <w:jc w:val="center"/>
      </w:pPr>
    </w:p>
    <w:p w:rsidR="003B18A3" w:rsidRDefault="003B18A3" w:rsidP="003B18A3">
      <w:pPr>
        <w:ind w:left="10" w:right="-15" w:hanging="10"/>
        <w:jc w:val="center"/>
      </w:pPr>
    </w:p>
    <w:p w:rsidR="001864D4" w:rsidRDefault="001864D4" w:rsidP="003B18A3">
      <w:pPr>
        <w:ind w:left="10" w:right="-15" w:hanging="10"/>
        <w:jc w:val="center"/>
      </w:pPr>
    </w:p>
    <w:p w:rsidR="001864D4" w:rsidRDefault="001864D4" w:rsidP="003B18A3">
      <w:pPr>
        <w:ind w:left="10" w:right="-15" w:hanging="10"/>
        <w:jc w:val="center"/>
      </w:pPr>
    </w:p>
    <w:p w:rsidR="001864D4" w:rsidRDefault="001864D4" w:rsidP="003B18A3">
      <w:pPr>
        <w:ind w:left="10" w:right="-15" w:hanging="10"/>
        <w:jc w:val="center"/>
      </w:pPr>
    </w:p>
    <w:p w:rsidR="001864D4" w:rsidRDefault="001864D4" w:rsidP="003B18A3">
      <w:pPr>
        <w:ind w:left="10" w:right="-15" w:hanging="10"/>
        <w:jc w:val="center"/>
      </w:pPr>
    </w:p>
    <w:p w:rsidR="001864D4" w:rsidRDefault="001864D4" w:rsidP="003B18A3">
      <w:pPr>
        <w:ind w:left="10" w:right="-15" w:hanging="10"/>
        <w:jc w:val="center"/>
      </w:pPr>
    </w:p>
    <w:p w:rsidR="001864D4" w:rsidRDefault="001864D4" w:rsidP="003B18A3">
      <w:pPr>
        <w:ind w:left="10" w:right="-15" w:hanging="10"/>
        <w:jc w:val="center"/>
      </w:pPr>
    </w:p>
    <w:p w:rsidR="001864D4" w:rsidRDefault="001864D4" w:rsidP="003B18A3">
      <w:pPr>
        <w:ind w:left="10" w:right="-15" w:hanging="10"/>
        <w:jc w:val="center"/>
      </w:pPr>
    </w:p>
    <w:p w:rsidR="001864D4" w:rsidRDefault="001864D4" w:rsidP="003B18A3">
      <w:pPr>
        <w:ind w:left="10" w:right="-15" w:hanging="10"/>
        <w:jc w:val="center"/>
      </w:pPr>
    </w:p>
    <w:p w:rsidR="003B18A3" w:rsidRDefault="003B18A3" w:rsidP="003B18A3">
      <w:pPr>
        <w:ind w:left="10" w:right="-15" w:hanging="10"/>
        <w:jc w:val="center"/>
      </w:pPr>
    </w:p>
    <w:p w:rsidR="003B18A3" w:rsidRDefault="003B18A3" w:rsidP="003B18A3">
      <w:pPr>
        <w:ind w:left="10" w:right="-15" w:hanging="10"/>
        <w:jc w:val="center"/>
      </w:pPr>
    </w:p>
    <w:p w:rsidR="003B18A3" w:rsidRPr="004F0466" w:rsidRDefault="003B18A3" w:rsidP="003B18A3">
      <w:pPr>
        <w:ind w:left="10" w:right="-15" w:hanging="10"/>
        <w:jc w:val="center"/>
      </w:pPr>
    </w:p>
    <w:p w:rsidR="003B18A3" w:rsidRDefault="003B18A3" w:rsidP="003B18A3">
      <w:pPr>
        <w:ind w:left="10" w:right="-15" w:hanging="10"/>
        <w:jc w:val="center"/>
      </w:pPr>
    </w:p>
    <w:p w:rsidR="003B18A3" w:rsidRPr="004F0466" w:rsidRDefault="003B18A3" w:rsidP="003B18A3">
      <w:pPr>
        <w:ind w:left="10" w:right="-15" w:hanging="10"/>
        <w:jc w:val="center"/>
      </w:pPr>
    </w:p>
    <w:p w:rsidR="003B18A3" w:rsidRDefault="003B18A3" w:rsidP="003B18A3">
      <w:pPr>
        <w:ind w:left="10" w:right="-15" w:hanging="10"/>
        <w:jc w:val="center"/>
      </w:pPr>
      <w:r w:rsidRPr="004F0466">
        <w:t>20</w:t>
      </w:r>
      <w:r w:rsidR="00FE47F9">
        <w:t>23</w:t>
      </w:r>
      <w:r>
        <w:t xml:space="preserve"> </w:t>
      </w:r>
      <w:r w:rsidRPr="004F0466">
        <w:t xml:space="preserve">г. </w:t>
      </w:r>
    </w:p>
    <w:p w:rsidR="00697BDF" w:rsidRPr="00365399" w:rsidRDefault="00697BDF" w:rsidP="001864D4">
      <w:pPr>
        <w:spacing w:line="276" w:lineRule="auto"/>
        <w:jc w:val="center"/>
      </w:pPr>
      <w:r w:rsidRPr="00365399">
        <w:rPr>
          <w:b/>
        </w:rPr>
        <w:lastRenderedPageBreak/>
        <w:t>СОДЕРЖАНИЕ</w:t>
      </w:r>
    </w:p>
    <w:p w:rsidR="00697BDF" w:rsidRPr="00D74817" w:rsidRDefault="00697BDF" w:rsidP="00697BDF">
      <w:pPr>
        <w:ind w:left="823"/>
        <w:jc w:val="both"/>
      </w:pPr>
      <w:r w:rsidRPr="00365399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7801"/>
        <w:gridCol w:w="993"/>
      </w:tblGrid>
      <w:tr w:rsidR="00697BDF" w:rsidTr="00CD086D">
        <w:tc>
          <w:tcPr>
            <w:tcW w:w="704" w:type="dxa"/>
            <w:shd w:val="clear" w:color="auto" w:fill="auto"/>
          </w:tcPr>
          <w:p w:rsidR="00697BDF" w:rsidRDefault="00697BDF" w:rsidP="00CD086D">
            <w:pPr>
              <w:jc w:val="both"/>
            </w:pPr>
          </w:p>
        </w:tc>
        <w:tc>
          <w:tcPr>
            <w:tcW w:w="7801" w:type="dxa"/>
            <w:shd w:val="clear" w:color="auto" w:fill="auto"/>
          </w:tcPr>
          <w:p w:rsidR="00697BDF" w:rsidRDefault="00697BDF" w:rsidP="00CD086D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697BDF" w:rsidRDefault="00697BDF" w:rsidP="00CD086D">
            <w:pPr>
              <w:jc w:val="right"/>
            </w:pPr>
            <w:r>
              <w:t>Стр.</w:t>
            </w:r>
          </w:p>
        </w:tc>
      </w:tr>
      <w:tr w:rsidR="00697BDF" w:rsidTr="00CD086D">
        <w:trPr>
          <w:trHeight w:val="426"/>
        </w:trPr>
        <w:tc>
          <w:tcPr>
            <w:tcW w:w="704" w:type="dxa"/>
            <w:shd w:val="clear" w:color="auto" w:fill="auto"/>
          </w:tcPr>
          <w:p w:rsidR="00697BDF" w:rsidRPr="007E03FE" w:rsidRDefault="00697BDF" w:rsidP="00CD086D">
            <w:pPr>
              <w:spacing w:after="240"/>
              <w:jc w:val="both"/>
              <w:rPr>
                <w:b/>
              </w:rPr>
            </w:pPr>
            <w:r w:rsidRPr="007E03FE">
              <w:rPr>
                <w:b/>
              </w:rPr>
              <w:t>1.</w:t>
            </w:r>
          </w:p>
        </w:tc>
        <w:tc>
          <w:tcPr>
            <w:tcW w:w="7801" w:type="dxa"/>
            <w:shd w:val="clear" w:color="auto" w:fill="auto"/>
          </w:tcPr>
          <w:p w:rsidR="00697BDF" w:rsidRPr="007E03FE" w:rsidRDefault="00697BDF" w:rsidP="00CD086D">
            <w:pPr>
              <w:spacing w:after="240"/>
              <w:jc w:val="both"/>
              <w:rPr>
                <w:b/>
              </w:rPr>
            </w:pPr>
            <w:r w:rsidRPr="007E03FE">
              <w:rPr>
                <w:b/>
              </w:rPr>
              <w:t>ПАСПОРТ РАБОЧЕЙ ПРОГРАММЫ УЧЕБНОЙ ДИСЦИПЛИНЫ</w:t>
            </w:r>
          </w:p>
        </w:tc>
        <w:tc>
          <w:tcPr>
            <w:tcW w:w="993" w:type="dxa"/>
            <w:shd w:val="clear" w:color="auto" w:fill="auto"/>
          </w:tcPr>
          <w:p w:rsidR="00697BDF" w:rsidRDefault="00697BDF" w:rsidP="00CD086D">
            <w:pPr>
              <w:spacing w:after="240"/>
              <w:jc w:val="both"/>
            </w:pPr>
            <w:r>
              <w:t xml:space="preserve">      2</w:t>
            </w:r>
          </w:p>
        </w:tc>
      </w:tr>
      <w:tr w:rsidR="00697BDF" w:rsidTr="00CD086D">
        <w:tc>
          <w:tcPr>
            <w:tcW w:w="704" w:type="dxa"/>
            <w:shd w:val="clear" w:color="auto" w:fill="auto"/>
          </w:tcPr>
          <w:p w:rsidR="00697BDF" w:rsidRPr="007E03FE" w:rsidRDefault="00697BDF" w:rsidP="00CD086D">
            <w:pPr>
              <w:spacing w:after="240"/>
              <w:jc w:val="both"/>
              <w:rPr>
                <w:b/>
              </w:rPr>
            </w:pPr>
            <w:r w:rsidRPr="007E03FE">
              <w:rPr>
                <w:b/>
              </w:rPr>
              <w:t>2.</w:t>
            </w:r>
          </w:p>
        </w:tc>
        <w:tc>
          <w:tcPr>
            <w:tcW w:w="7801" w:type="dxa"/>
            <w:shd w:val="clear" w:color="auto" w:fill="auto"/>
          </w:tcPr>
          <w:p w:rsidR="00697BDF" w:rsidRPr="007E03FE" w:rsidRDefault="00697BDF" w:rsidP="00CD086D">
            <w:pPr>
              <w:spacing w:after="240"/>
              <w:jc w:val="both"/>
              <w:rPr>
                <w:b/>
              </w:rPr>
            </w:pPr>
            <w:r w:rsidRPr="007E03FE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993" w:type="dxa"/>
            <w:shd w:val="clear" w:color="auto" w:fill="auto"/>
          </w:tcPr>
          <w:p w:rsidR="00697BDF" w:rsidRDefault="00697BDF" w:rsidP="00CD086D">
            <w:pPr>
              <w:spacing w:after="240"/>
              <w:jc w:val="both"/>
            </w:pPr>
            <w:r>
              <w:t xml:space="preserve">      4</w:t>
            </w:r>
          </w:p>
        </w:tc>
      </w:tr>
      <w:tr w:rsidR="00697BDF" w:rsidTr="00CD086D">
        <w:tc>
          <w:tcPr>
            <w:tcW w:w="704" w:type="dxa"/>
            <w:shd w:val="clear" w:color="auto" w:fill="auto"/>
          </w:tcPr>
          <w:p w:rsidR="00697BDF" w:rsidRPr="007E03FE" w:rsidRDefault="00697BDF" w:rsidP="00CD086D">
            <w:pPr>
              <w:spacing w:after="240"/>
              <w:jc w:val="both"/>
              <w:rPr>
                <w:b/>
              </w:rPr>
            </w:pPr>
            <w:r w:rsidRPr="007E03FE">
              <w:rPr>
                <w:b/>
              </w:rPr>
              <w:t>4.</w:t>
            </w:r>
          </w:p>
        </w:tc>
        <w:tc>
          <w:tcPr>
            <w:tcW w:w="7801" w:type="dxa"/>
            <w:shd w:val="clear" w:color="auto" w:fill="auto"/>
          </w:tcPr>
          <w:p w:rsidR="00697BDF" w:rsidRPr="007E03FE" w:rsidRDefault="00697BDF" w:rsidP="00CD086D">
            <w:pPr>
              <w:spacing w:after="240"/>
              <w:jc w:val="both"/>
              <w:rPr>
                <w:b/>
              </w:rPr>
            </w:pPr>
            <w:r w:rsidRPr="007E03FE">
              <w:rPr>
                <w:b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993" w:type="dxa"/>
            <w:shd w:val="clear" w:color="auto" w:fill="auto"/>
          </w:tcPr>
          <w:p w:rsidR="00697BDF" w:rsidRDefault="00CD086D" w:rsidP="00CD086D">
            <w:pPr>
              <w:spacing w:after="240"/>
              <w:jc w:val="both"/>
            </w:pPr>
            <w:r>
              <w:t xml:space="preserve">      16</w:t>
            </w:r>
          </w:p>
        </w:tc>
      </w:tr>
      <w:tr w:rsidR="00697BDF" w:rsidTr="00CD086D">
        <w:tc>
          <w:tcPr>
            <w:tcW w:w="704" w:type="dxa"/>
            <w:shd w:val="clear" w:color="auto" w:fill="auto"/>
          </w:tcPr>
          <w:p w:rsidR="00697BDF" w:rsidRPr="007E03FE" w:rsidRDefault="00697BDF" w:rsidP="00CD086D">
            <w:pPr>
              <w:spacing w:after="240"/>
              <w:jc w:val="both"/>
              <w:rPr>
                <w:b/>
              </w:rPr>
            </w:pPr>
            <w:r w:rsidRPr="007E03FE">
              <w:rPr>
                <w:b/>
              </w:rPr>
              <w:t>5.</w:t>
            </w:r>
          </w:p>
        </w:tc>
        <w:tc>
          <w:tcPr>
            <w:tcW w:w="7801" w:type="dxa"/>
            <w:shd w:val="clear" w:color="auto" w:fill="auto"/>
          </w:tcPr>
          <w:p w:rsidR="00697BDF" w:rsidRPr="007E03FE" w:rsidRDefault="00697BDF" w:rsidP="00CD086D">
            <w:pPr>
              <w:spacing w:after="240"/>
              <w:jc w:val="both"/>
              <w:rPr>
                <w:b/>
                <w:caps/>
              </w:rPr>
            </w:pPr>
            <w:r w:rsidRPr="007E03FE">
              <w:rPr>
                <w:b/>
                <w:caps/>
              </w:rP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shd w:val="clear" w:color="auto" w:fill="auto"/>
          </w:tcPr>
          <w:p w:rsidR="00697BDF" w:rsidRDefault="00CD086D" w:rsidP="00CD086D">
            <w:pPr>
              <w:spacing w:after="240"/>
              <w:jc w:val="both"/>
            </w:pPr>
            <w:r>
              <w:t xml:space="preserve">      16</w:t>
            </w:r>
          </w:p>
        </w:tc>
      </w:tr>
    </w:tbl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Default="00697BDF" w:rsidP="00697BDF"/>
    <w:p w:rsidR="00697BDF" w:rsidRDefault="00697BDF" w:rsidP="00697BDF"/>
    <w:p w:rsidR="00697BDF" w:rsidRDefault="00697BDF" w:rsidP="00697BDF"/>
    <w:p w:rsidR="00697BDF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Default="00697BDF" w:rsidP="00697BDF"/>
    <w:p w:rsidR="00697BDF" w:rsidRDefault="00697BDF" w:rsidP="00697BDF"/>
    <w:p w:rsidR="00697BDF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/>
    <w:p w:rsidR="00697BDF" w:rsidRPr="00365399" w:rsidRDefault="00697BDF" w:rsidP="00697BDF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211"/>
        <w:jc w:val="center"/>
        <w:rPr>
          <w:b/>
        </w:rPr>
      </w:pPr>
      <w:r w:rsidRPr="00365399">
        <w:rPr>
          <w:b/>
        </w:rPr>
        <w:lastRenderedPageBreak/>
        <w:t>ПАСПОРТ РАБОЧЕЙ ПРОГРАММЫ</w:t>
      </w:r>
    </w:p>
    <w:p w:rsidR="00697BDF" w:rsidRPr="00365399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</w:rPr>
        <w:t xml:space="preserve">  БД</w:t>
      </w:r>
      <w:r w:rsidR="00CD086D">
        <w:rPr>
          <w:b/>
        </w:rPr>
        <w:t>.</w:t>
      </w:r>
      <w:r>
        <w:rPr>
          <w:b/>
        </w:rPr>
        <w:t xml:space="preserve">  </w:t>
      </w:r>
      <w:r w:rsidR="00CD086D">
        <w:rPr>
          <w:b/>
        </w:rPr>
        <w:t xml:space="preserve">09 </w:t>
      </w:r>
      <w:r w:rsidRPr="00365399">
        <w:rPr>
          <w:b/>
        </w:rPr>
        <w:t>ЛИТЕРАТУРА</w:t>
      </w:r>
      <w:r w:rsidRPr="00365399">
        <w:rPr>
          <w:b/>
          <w:caps/>
          <w:sz w:val="28"/>
          <w:szCs w:val="28"/>
        </w:rPr>
        <w:t xml:space="preserve"> </w:t>
      </w:r>
    </w:p>
    <w:p w:rsidR="00697BDF" w:rsidRPr="00365399" w:rsidRDefault="00697BDF" w:rsidP="00697BDF">
      <w:pPr>
        <w:spacing w:line="276" w:lineRule="auto"/>
        <w:jc w:val="both"/>
        <w:rPr>
          <w:b/>
        </w:rPr>
      </w:pPr>
    </w:p>
    <w:p w:rsidR="00697BDF" w:rsidRPr="00365399" w:rsidRDefault="00697BDF" w:rsidP="00697BDF">
      <w:pPr>
        <w:spacing w:line="276" w:lineRule="auto"/>
        <w:jc w:val="both"/>
        <w:rPr>
          <w:b/>
        </w:rPr>
      </w:pPr>
      <w:r w:rsidRPr="00365399">
        <w:rPr>
          <w:b/>
        </w:rPr>
        <w:t>1.1. Область применения программы</w:t>
      </w:r>
    </w:p>
    <w:p w:rsidR="00CD086D" w:rsidRPr="009310A0" w:rsidRDefault="00697BDF" w:rsidP="00CD086D">
      <w:pPr>
        <w:spacing w:line="276" w:lineRule="auto"/>
        <w:jc w:val="both"/>
      </w:pPr>
      <w:r w:rsidRPr="00365399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color w:val="000000"/>
        </w:rPr>
        <w:t>53.02.08 «Музыкальное звукооператорское мастерство» (углублённой подготовки</w:t>
      </w:r>
      <w:r w:rsidRPr="00CD086D">
        <w:t xml:space="preserve">), входящей в укрупненную группу специальностей </w:t>
      </w:r>
      <w:r w:rsidR="00CD086D" w:rsidRPr="00CD086D">
        <w:t>53.00.00. «Музыкальное искусство».</w:t>
      </w:r>
    </w:p>
    <w:p w:rsidR="00697BDF" w:rsidRDefault="00697BDF" w:rsidP="00697BDF">
      <w:pPr>
        <w:spacing w:line="276" w:lineRule="auto"/>
        <w:ind w:right="-1" w:firstLine="708"/>
        <w:jc w:val="both"/>
        <w:rPr>
          <w:bCs/>
        </w:rPr>
      </w:pPr>
      <w:r w:rsidRPr="00365399">
        <w:rPr>
          <w:bCs/>
        </w:rPr>
        <w:t xml:space="preserve">Программа учебной дисциплины может быть использована в дополнительном профессиональном образовании в сфере культуры и искусств. </w:t>
      </w:r>
    </w:p>
    <w:p w:rsidR="00697BDF" w:rsidRPr="00207FF5" w:rsidRDefault="00697BDF" w:rsidP="0069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</w:rPr>
      </w:pPr>
      <w:r w:rsidRPr="00207FF5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697BDF" w:rsidRPr="00207FF5" w:rsidRDefault="00697BDF" w:rsidP="0069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207FF5">
        <w:t>учебная дисциплина входит в Федеральный компонент среднего общего образования, в цикл базовые  учебные дисциплины.</w:t>
      </w:r>
    </w:p>
    <w:p w:rsidR="00697BDF" w:rsidRPr="007F5FDE" w:rsidRDefault="00697BDF" w:rsidP="0069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207FF5">
        <w:rPr>
          <w:b/>
        </w:rPr>
        <w:t>1.3. Цели и задачи учебной дисциплины – требования к результатам</w:t>
      </w:r>
      <w:r w:rsidRPr="007F5FDE">
        <w:rPr>
          <w:b/>
        </w:rPr>
        <w:t xml:space="preserve"> освоения учебной дисциплины:</w:t>
      </w:r>
    </w:p>
    <w:p w:rsidR="00697BDF" w:rsidRPr="007F5FDE" w:rsidRDefault="00697BDF" w:rsidP="0069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</w:rPr>
      </w:pPr>
      <w:r w:rsidRPr="007F5FDE">
        <w:t>В результате освоения дисциплины обучающийся должен</w:t>
      </w:r>
      <w:r w:rsidRPr="007F5FDE">
        <w:rPr>
          <w:b/>
        </w:rPr>
        <w:t xml:space="preserve"> уметь:</w:t>
      </w:r>
    </w:p>
    <w:p w:rsidR="00697BDF" w:rsidRPr="007F5FDE" w:rsidRDefault="00697BDF" w:rsidP="00697BDF">
      <w:pPr>
        <w:numPr>
          <w:ilvl w:val="0"/>
          <w:numId w:val="5"/>
        </w:numPr>
        <w:tabs>
          <w:tab w:val="num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" w:firstLine="0"/>
        <w:jc w:val="both"/>
      </w:pPr>
      <w:r w:rsidRPr="007F5FDE">
        <w:t>воспроизводить содержание литературного произведения;</w:t>
      </w:r>
    </w:p>
    <w:p w:rsidR="00697BDF" w:rsidRPr="007F5FDE" w:rsidRDefault="00697BDF" w:rsidP="00697BDF">
      <w:pPr>
        <w:numPr>
          <w:ilvl w:val="0"/>
          <w:numId w:val="5"/>
        </w:numPr>
        <w:tabs>
          <w:tab w:val="num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" w:firstLine="0"/>
        <w:jc w:val="both"/>
      </w:pPr>
      <w:r w:rsidRPr="007F5FDE"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697BDF" w:rsidRPr="007F5FDE" w:rsidRDefault="00697BDF" w:rsidP="00697BDF">
      <w:pPr>
        <w:numPr>
          <w:ilvl w:val="0"/>
          <w:numId w:val="5"/>
        </w:numPr>
        <w:tabs>
          <w:tab w:val="num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" w:firstLine="0"/>
        <w:jc w:val="both"/>
      </w:pPr>
      <w:r w:rsidRPr="007F5FDE">
        <w:t>анализировать эпизод (сцену) изученного произведения, объяснить его связь с проблематикой произведения;</w:t>
      </w:r>
    </w:p>
    <w:p w:rsidR="00697BDF" w:rsidRPr="007F5FDE" w:rsidRDefault="00697BDF" w:rsidP="00697BDF">
      <w:pPr>
        <w:numPr>
          <w:ilvl w:val="0"/>
          <w:numId w:val="5"/>
        </w:numPr>
        <w:tabs>
          <w:tab w:val="num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7F5FDE"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697BDF" w:rsidRPr="007F5FDE" w:rsidRDefault="00697BDF" w:rsidP="00697BDF">
      <w:pPr>
        <w:numPr>
          <w:ilvl w:val="0"/>
          <w:numId w:val="5"/>
        </w:numPr>
        <w:tabs>
          <w:tab w:val="num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7F5FDE">
        <w:t>определять род и жанр произведения;</w:t>
      </w:r>
    </w:p>
    <w:p w:rsidR="00697BDF" w:rsidRPr="007F5FDE" w:rsidRDefault="00697BDF" w:rsidP="00697BDF">
      <w:pPr>
        <w:numPr>
          <w:ilvl w:val="0"/>
          <w:numId w:val="5"/>
        </w:numPr>
        <w:tabs>
          <w:tab w:val="num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7F5FDE">
        <w:t>сопоставлять литературные произведения;</w:t>
      </w:r>
    </w:p>
    <w:p w:rsidR="00697BDF" w:rsidRPr="007F5FDE" w:rsidRDefault="00697BDF" w:rsidP="00697BDF">
      <w:pPr>
        <w:numPr>
          <w:ilvl w:val="0"/>
          <w:numId w:val="5"/>
        </w:numPr>
        <w:tabs>
          <w:tab w:val="num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7F5FDE">
        <w:t>выявлять авторскую позицию;</w:t>
      </w:r>
    </w:p>
    <w:p w:rsidR="00697BDF" w:rsidRPr="007F5FDE" w:rsidRDefault="00697BDF" w:rsidP="00697BDF">
      <w:pPr>
        <w:numPr>
          <w:ilvl w:val="0"/>
          <w:numId w:val="5"/>
        </w:numPr>
        <w:tabs>
          <w:tab w:val="num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7F5FDE">
        <w:t>выразительно читать изученные произведения (или их фрагменты), соблюдая нормы литературного произношения;</w:t>
      </w:r>
    </w:p>
    <w:p w:rsidR="00697BDF" w:rsidRPr="007F5FDE" w:rsidRDefault="00697BDF" w:rsidP="00697BDF">
      <w:pPr>
        <w:numPr>
          <w:ilvl w:val="0"/>
          <w:numId w:val="5"/>
        </w:numPr>
        <w:tabs>
          <w:tab w:val="num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7F5FDE">
        <w:t>аргументировать свое отношение к прочитанному произведению;</w:t>
      </w:r>
    </w:p>
    <w:p w:rsidR="00697BDF" w:rsidRPr="007F5FDE" w:rsidRDefault="00697BDF" w:rsidP="00697BDF">
      <w:pPr>
        <w:numPr>
          <w:ilvl w:val="0"/>
          <w:numId w:val="5"/>
        </w:numPr>
        <w:tabs>
          <w:tab w:val="num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7F5FDE">
        <w:t>писать рецензии на прочитанные произведения и сочинения разных жанров на литературные темы;</w:t>
      </w:r>
    </w:p>
    <w:p w:rsidR="00697BDF" w:rsidRPr="007F5FDE" w:rsidRDefault="00697BDF" w:rsidP="00697B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FDE">
        <w:t>В результате освоения дисциплины обучающийся должен</w:t>
      </w:r>
      <w:r w:rsidRPr="007F5FDE">
        <w:rPr>
          <w:b/>
        </w:rPr>
        <w:t xml:space="preserve"> знать:</w:t>
      </w:r>
    </w:p>
    <w:p w:rsidR="00697BDF" w:rsidRPr="007F5FDE" w:rsidRDefault="00697BDF" w:rsidP="00697BDF">
      <w:pPr>
        <w:numPr>
          <w:ilvl w:val="0"/>
          <w:numId w:val="5"/>
        </w:numPr>
        <w:tabs>
          <w:tab w:val="num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7F5FDE">
        <w:t>образную природу словесного искусства;</w:t>
      </w:r>
    </w:p>
    <w:p w:rsidR="00697BDF" w:rsidRPr="007F5FDE" w:rsidRDefault="00697BDF" w:rsidP="00697BDF">
      <w:pPr>
        <w:numPr>
          <w:ilvl w:val="0"/>
          <w:numId w:val="5"/>
        </w:numPr>
        <w:tabs>
          <w:tab w:val="num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7F5FDE">
        <w:t>содержание изученных литературных произведений;</w:t>
      </w:r>
    </w:p>
    <w:p w:rsidR="00697BDF" w:rsidRPr="007F5FDE" w:rsidRDefault="00697BDF" w:rsidP="00697BDF">
      <w:pPr>
        <w:numPr>
          <w:ilvl w:val="0"/>
          <w:numId w:val="5"/>
        </w:numPr>
        <w:tabs>
          <w:tab w:val="num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7F5FDE">
        <w:t xml:space="preserve">основные факты жизни и творчества писателей – классиков 19в.; </w:t>
      </w:r>
    </w:p>
    <w:p w:rsidR="00697BDF" w:rsidRPr="007F5FDE" w:rsidRDefault="00697BDF" w:rsidP="00697BDF">
      <w:pPr>
        <w:numPr>
          <w:ilvl w:val="0"/>
          <w:numId w:val="5"/>
        </w:numPr>
        <w:tabs>
          <w:tab w:val="num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7F5FDE">
        <w:t>основные закономерности историко-литературного процесса и черты литературных направлений;</w:t>
      </w:r>
    </w:p>
    <w:p w:rsidR="00697BDF" w:rsidRPr="007F5FDE" w:rsidRDefault="00697BDF" w:rsidP="00697BDF">
      <w:pPr>
        <w:numPr>
          <w:ilvl w:val="0"/>
          <w:numId w:val="5"/>
        </w:numPr>
        <w:tabs>
          <w:tab w:val="num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7F5FDE">
        <w:t>основные теоретико-литературные понятия.</w:t>
      </w:r>
    </w:p>
    <w:p w:rsidR="00697BDF" w:rsidRPr="007F5FDE" w:rsidRDefault="00697BDF" w:rsidP="00697BDF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FDE">
        <w:t xml:space="preserve">На базе приобретенных знаний и умений выпускник должен </w:t>
      </w:r>
      <w:r w:rsidRPr="007F5FDE">
        <w:rPr>
          <w:b/>
        </w:rPr>
        <w:t>обладать</w:t>
      </w:r>
      <w:r w:rsidRPr="007F5FDE">
        <w:t xml:space="preserve"> </w:t>
      </w:r>
    </w:p>
    <w:p w:rsidR="00697BDF" w:rsidRPr="007F5FDE" w:rsidRDefault="00697BDF" w:rsidP="00697BDF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FDE">
        <w:t>общими  компетенциями, включающими в себя способность:</w:t>
      </w:r>
    </w:p>
    <w:p w:rsidR="00697BDF" w:rsidRPr="00365399" w:rsidRDefault="00D317C7" w:rsidP="00D317C7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 - </w:t>
      </w:r>
      <w:proofErr w:type="gramStart"/>
      <w:r>
        <w:t>ОК</w:t>
      </w:r>
      <w:proofErr w:type="gramEnd"/>
      <w:r>
        <w:t xml:space="preserve"> 10</w:t>
      </w:r>
      <w:r w:rsidR="00697BDF" w:rsidRPr="007F5FDE">
        <w:t>.</w:t>
      </w:r>
      <w:r w:rsidR="00697BDF" w:rsidRPr="007F5FDE">
        <w:rPr>
          <w:b/>
        </w:rPr>
        <w:t xml:space="preserve"> </w:t>
      </w:r>
      <w:proofErr w:type="gramStart"/>
      <w:r>
        <w:t>Использовать в профессиональной деятельности умения и знания, полученные обучающимся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  <w:proofErr w:type="gramEnd"/>
    </w:p>
    <w:p w:rsidR="00697BDF" w:rsidRPr="00365399" w:rsidRDefault="00697BDF" w:rsidP="00697BDF">
      <w:pPr>
        <w:ind w:left="-5" w:hanging="10"/>
        <w:rPr>
          <w:b/>
        </w:rPr>
      </w:pPr>
      <w:r w:rsidRPr="00365399">
        <w:rPr>
          <w:b/>
        </w:rPr>
        <w:t>1.3. Количество часов на освоение пр</w:t>
      </w:r>
      <w:r>
        <w:rPr>
          <w:b/>
        </w:rPr>
        <w:t>ограммы</w:t>
      </w:r>
      <w:r w:rsidRPr="00365399">
        <w:rPr>
          <w:b/>
        </w:rPr>
        <w:t xml:space="preserve">: </w:t>
      </w:r>
    </w:p>
    <w:p w:rsidR="00697BDF" w:rsidRPr="00046B4A" w:rsidRDefault="00697BDF" w:rsidP="00697BDF">
      <w:pPr>
        <w:ind w:left="-5" w:hanging="10"/>
        <w:rPr>
          <w:u w:val="single"/>
        </w:rPr>
      </w:pPr>
      <w:r w:rsidRPr="00365399">
        <w:t>всего – ___</w:t>
      </w:r>
      <w:r>
        <w:rPr>
          <w:u w:val="single"/>
        </w:rPr>
        <w:t>165</w:t>
      </w:r>
      <w:r w:rsidRPr="00365399">
        <w:t xml:space="preserve">______ часов, в том числе: </w:t>
      </w:r>
    </w:p>
    <w:p w:rsidR="00697BDF" w:rsidRPr="00365399" w:rsidRDefault="00697BDF" w:rsidP="00697BDF">
      <w:pPr>
        <w:ind w:left="-5" w:hanging="10"/>
        <w:jc w:val="both"/>
      </w:pPr>
      <w:r w:rsidRPr="00365399">
        <w:lastRenderedPageBreak/>
        <w:t>максимальной учебной нагрузки обучающегося – ___</w:t>
      </w:r>
      <w:r>
        <w:rPr>
          <w:u w:val="single"/>
        </w:rPr>
        <w:t>165</w:t>
      </w:r>
      <w:r w:rsidRPr="00365399">
        <w:t xml:space="preserve">____ часов, включая: </w:t>
      </w:r>
    </w:p>
    <w:p w:rsidR="00697BDF" w:rsidRPr="00365399" w:rsidRDefault="00697BDF" w:rsidP="00697BDF">
      <w:pPr>
        <w:ind w:left="567" w:right="110"/>
        <w:jc w:val="both"/>
      </w:pPr>
      <w:r w:rsidRPr="00365399">
        <w:t xml:space="preserve">аудиторной учебной работы </w:t>
      </w:r>
      <w:proofErr w:type="gramStart"/>
      <w:r w:rsidRPr="00365399">
        <w:t>обучающегося</w:t>
      </w:r>
      <w:proofErr w:type="gramEnd"/>
      <w:r w:rsidRPr="00365399">
        <w:t xml:space="preserve"> – (обязательных учебных занятий) ___</w:t>
      </w:r>
      <w:r>
        <w:rPr>
          <w:u w:val="single"/>
        </w:rPr>
        <w:t>114</w:t>
      </w:r>
      <w:r w:rsidRPr="00365399">
        <w:t xml:space="preserve">__ часов; </w:t>
      </w:r>
    </w:p>
    <w:p w:rsidR="00697BDF" w:rsidRPr="00365399" w:rsidRDefault="00697BDF" w:rsidP="00697BDF">
      <w:pPr>
        <w:ind w:left="567" w:right="110"/>
        <w:jc w:val="both"/>
      </w:pPr>
      <w:r w:rsidRPr="00365399">
        <w:t>внеаудиторной (самостоятельной) учебной работы обучающегося – ___</w:t>
      </w:r>
      <w:r>
        <w:rPr>
          <w:u w:val="single"/>
        </w:rPr>
        <w:t>51</w:t>
      </w:r>
      <w:r w:rsidRPr="00365399">
        <w:t xml:space="preserve">___ часов; </w:t>
      </w:r>
    </w:p>
    <w:p w:rsidR="00697BDF" w:rsidRDefault="00697BDF" w:rsidP="00697BDF">
      <w:pPr>
        <w:ind w:left="567" w:right="141"/>
        <w:jc w:val="both"/>
      </w:pPr>
    </w:p>
    <w:p w:rsidR="00697BDF" w:rsidRPr="00365399" w:rsidRDefault="00697BDF" w:rsidP="00697BDF">
      <w:pPr>
        <w:ind w:left="567" w:right="141"/>
        <w:jc w:val="both"/>
      </w:pPr>
    </w:p>
    <w:p w:rsidR="00697BDF" w:rsidRPr="00365399" w:rsidRDefault="00697BDF" w:rsidP="0069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7BDF" w:rsidRPr="00365399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Pr="00365399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Pr="00365399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697BDF" w:rsidRDefault="00697BDF" w:rsidP="00697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</w:pPr>
    </w:p>
    <w:p w:rsidR="00697BDF" w:rsidRDefault="00697BDF" w:rsidP="00697BDF"/>
    <w:p w:rsidR="00CD086D" w:rsidRPr="00365399" w:rsidRDefault="00CD086D" w:rsidP="00697BDF">
      <w:pPr>
        <w:rPr>
          <w:sz w:val="28"/>
          <w:szCs w:val="28"/>
        </w:rPr>
      </w:pPr>
    </w:p>
    <w:p w:rsidR="002C26DB" w:rsidRPr="009D7C7A" w:rsidRDefault="002C26DB" w:rsidP="003B18A3">
      <w:pPr>
        <w:jc w:val="center"/>
        <w:rPr>
          <w:b/>
        </w:rPr>
      </w:pPr>
      <w:r w:rsidRPr="009D7C7A">
        <w:rPr>
          <w:b/>
        </w:rPr>
        <w:lastRenderedPageBreak/>
        <w:t>2. СТРУКТУРА И СОДЕРЖАНИЕ УЧЕБНОЙ ДИСЦИПЛИНЫ</w:t>
      </w:r>
    </w:p>
    <w:p w:rsidR="002C26DB" w:rsidRPr="009D7C7A" w:rsidRDefault="002C26DB" w:rsidP="009D7C7A">
      <w:pPr>
        <w:rPr>
          <w:b/>
        </w:rPr>
      </w:pPr>
    </w:p>
    <w:p w:rsidR="002C26DB" w:rsidRPr="009D7C7A" w:rsidRDefault="002C26DB" w:rsidP="009D7C7A">
      <w:pPr>
        <w:rPr>
          <w:b/>
        </w:rPr>
      </w:pPr>
      <w:r w:rsidRPr="009D7C7A">
        <w:rPr>
          <w:b/>
        </w:rPr>
        <w:t>2.1. Объем учебной дисциплины и виды учебной работы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4"/>
        <w:gridCol w:w="2704"/>
      </w:tblGrid>
      <w:tr w:rsidR="002C26DB" w:rsidRPr="009D7C7A" w:rsidTr="002236FA">
        <w:trPr>
          <w:trHeight w:val="299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DB" w:rsidRPr="009D7C7A" w:rsidRDefault="002C26DB" w:rsidP="009D7C7A">
            <w:pPr>
              <w:rPr>
                <w:b/>
              </w:rPr>
            </w:pPr>
            <w:r w:rsidRPr="009D7C7A">
              <w:rPr>
                <w:b/>
              </w:rPr>
              <w:t>Вид учебной работы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DB" w:rsidRPr="009D7C7A" w:rsidRDefault="002C26DB" w:rsidP="009D7C7A">
            <w:pPr>
              <w:rPr>
                <w:b/>
              </w:rPr>
            </w:pPr>
            <w:r w:rsidRPr="009D7C7A">
              <w:rPr>
                <w:b/>
              </w:rPr>
              <w:t>Объем часов</w:t>
            </w:r>
          </w:p>
        </w:tc>
      </w:tr>
      <w:tr w:rsidR="002C26DB" w:rsidRPr="009D7C7A" w:rsidTr="002236FA">
        <w:trPr>
          <w:trHeight w:val="299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B" w:rsidRPr="009D7C7A" w:rsidRDefault="002C26DB" w:rsidP="009D7C7A">
            <w:pPr>
              <w:rPr>
                <w:b/>
                <w:i/>
              </w:rPr>
            </w:pPr>
            <w:r w:rsidRPr="009D7C7A">
              <w:rPr>
                <w:b/>
                <w:i/>
              </w:rPr>
              <w:t>Максимальная учебная нагрузка (всего)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B" w:rsidRPr="009D7C7A" w:rsidRDefault="002236FA" w:rsidP="004F0E85">
            <w:pPr>
              <w:jc w:val="center"/>
            </w:pPr>
            <w:r w:rsidRPr="009D7C7A">
              <w:t>165</w:t>
            </w:r>
          </w:p>
        </w:tc>
      </w:tr>
      <w:tr w:rsidR="002C26DB" w:rsidRPr="009D7C7A" w:rsidTr="002236FA">
        <w:trPr>
          <w:trHeight w:val="299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B" w:rsidRPr="009D7C7A" w:rsidRDefault="002C26DB" w:rsidP="009D7C7A">
            <w:pPr>
              <w:rPr>
                <w:b/>
                <w:i/>
              </w:rPr>
            </w:pPr>
            <w:r w:rsidRPr="009D7C7A">
              <w:rPr>
                <w:b/>
                <w:i/>
              </w:rPr>
              <w:t>Обязательная аудиторная учебная нагрузк</w:t>
            </w:r>
            <w:proofErr w:type="gramStart"/>
            <w:r w:rsidRPr="009D7C7A">
              <w:rPr>
                <w:b/>
                <w:i/>
              </w:rPr>
              <w:t>а(</w:t>
            </w:r>
            <w:proofErr w:type="gramEnd"/>
            <w:r w:rsidRPr="009D7C7A">
              <w:rPr>
                <w:b/>
                <w:i/>
              </w:rPr>
              <w:t>всего)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B" w:rsidRPr="009D7C7A" w:rsidRDefault="002C26DB" w:rsidP="004F0E85">
            <w:pPr>
              <w:jc w:val="center"/>
            </w:pPr>
            <w:r w:rsidRPr="009D7C7A">
              <w:t>114</w:t>
            </w:r>
          </w:p>
        </w:tc>
      </w:tr>
      <w:tr w:rsidR="002C26DB" w:rsidRPr="009D7C7A" w:rsidTr="002236FA">
        <w:trPr>
          <w:trHeight w:val="316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B" w:rsidRPr="009D7C7A" w:rsidRDefault="002C26DB" w:rsidP="009D7C7A">
            <w:r w:rsidRPr="009D7C7A">
              <w:t xml:space="preserve">в том числе: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B" w:rsidRPr="009D7C7A" w:rsidRDefault="002C26DB" w:rsidP="004F0E85">
            <w:pPr>
              <w:jc w:val="center"/>
            </w:pPr>
          </w:p>
        </w:tc>
      </w:tr>
      <w:tr w:rsidR="002C26DB" w:rsidRPr="009D7C7A" w:rsidTr="002236FA">
        <w:trPr>
          <w:trHeight w:val="316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B" w:rsidRPr="009D7C7A" w:rsidRDefault="002C26DB" w:rsidP="009D7C7A">
            <w:r w:rsidRPr="009D7C7A">
              <w:t>практические занятия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B" w:rsidRPr="009D7C7A" w:rsidRDefault="002C26DB" w:rsidP="004F0E85">
            <w:pPr>
              <w:jc w:val="center"/>
            </w:pPr>
          </w:p>
        </w:tc>
      </w:tr>
      <w:tr w:rsidR="002C26DB" w:rsidRPr="009D7C7A" w:rsidTr="002236FA">
        <w:trPr>
          <w:trHeight w:val="299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B" w:rsidRPr="009D7C7A" w:rsidRDefault="002C26DB" w:rsidP="009D7C7A">
            <w:r w:rsidRPr="009D7C7A">
              <w:t>контрольные работы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B" w:rsidRPr="009D7C7A" w:rsidRDefault="002C26DB" w:rsidP="004F0E85">
            <w:pPr>
              <w:jc w:val="center"/>
            </w:pPr>
          </w:p>
        </w:tc>
      </w:tr>
      <w:tr w:rsidR="002C26DB" w:rsidRPr="009D7C7A" w:rsidTr="002236FA">
        <w:trPr>
          <w:trHeight w:val="316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B" w:rsidRPr="009D7C7A" w:rsidRDefault="002C26DB" w:rsidP="009D7C7A">
            <w:pPr>
              <w:rPr>
                <w:b/>
                <w:i/>
              </w:rPr>
            </w:pPr>
            <w:r w:rsidRPr="009D7C7A">
              <w:rPr>
                <w:b/>
                <w:i/>
              </w:rPr>
              <w:t>Самостоятельная работа обучающегося (всего)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B" w:rsidRPr="009D7C7A" w:rsidRDefault="003B18A3" w:rsidP="004F0E85">
            <w:pPr>
              <w:jc w:val="center"/>
            </w:pPr>
            <w:r>
              <w:t>51</w:t>
            </w:r>
          </w:p>
        </w:tc>
      </w:tr>
      <w:tr w:rsidR="002C26DB" w:rsidRPr="009D7C7A" w:rsidTr="002236FA">
        <w:trPr>
          <w:trHeight w:val="316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B" w:rsidRPr="009D7C7A" w:rsidRDefault="002C26DB" w:rsidP="009D7C7A">
            <w:r w:rsidRPr="009D7C7A">
              <w:t>в том числе: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B" w:rsidRPr="009D7C7A" w:rsidRDefault="002C26DB" w:rsidP="004F0E85">
            <w:pPr>
              <w:jc w:val="center"/>
            </w:pPr>
          </w:p>
        </w:tc>
      </w:tr>
      <w:tr w:rsidR="002C26DB" w:rsidRPr="009D7C7A" w:rsidTr="002236FA">
        <w:trPr>
          <w:trHeight w:val="316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B" w:rsidRPr="009D7C7A" w:rsidRDefault="002C26DB" w:rsidP="009D7C7A">
            <w:r w:rsidRPr="009D7C7A">
              <w:t xml:space="preserve">внеаудиторная самостоятельная работа (работа над материалом учебника, конспектом лекций, выполнение индивидуальных заданий, творческие работы разных видов).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B" w:rsidRPr="009D7C7A" w:rsidRDefault="002C26DB" w:rsidP="004F0E85">
            <w:pPr>
              <w:jc w:val="center"/>
            </w:pPr>
          </w:p>
        </w:tc>
      </w:tr>
      <w:tr w:rsidR="002C26DB" w:rsidRPr="009D7C7A" w:rsidTr="002236FA">
        <w:trPr>
          <w:trHeight w:val="299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B" w:rsidRPr="009D7C7A" w:rsidRDefault="002C26DB" w:rsidP="009D7C7A">
            <w:r w:rsidRPr="009D7C7A">
              <w:t xml:space="preserve">Итоговая аттестация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B" w:rsidRPr="009D7C7A" w:rsidRDefault="002C26DB" w:rsidP="004F0E85">
            <w:pPr>
              <w:jc w:val="center"/>
              <w:rPr>
                <w:lang w:val="en-US"/>
              </w:rPr>
            </w:pPr>
            <w:proofErr w:type="spellStart"/>
            <w:r w:rsidRPr="009D7C7A">
              <w:t>Дифф</w:t>
            </w:r>
            <w:proofErr w:type="gramStart"/>
            <w:r w:rsidRPr="009D7C7A">
              <w:t>.з</w:t>
            </w:r>
            <w:proofErr w:type="gramEnd"/>
            <w:r w:rsidRPr="009D7C7A">
              <w:t>ачет</w:t>
            </w:r>
            <w:proofErr w:type="spellEnd"/>
          </w:p>
        </w:tc>
      </w:tr>
    </w:tbl>
    <w:p w:rsidR="002C26DB" w:rsidRPr="009D7C7A" w:rsidRDefault="002C26DB" w:rsidP="009D7C7A"/>
    <w:p w:rsidR="002C26DB" w:rsidRPr="009D7C7A" w:rsidRDefault="002C26DB" w:rsidP="009D7C7A"/>
    <w:p w:rsidR="002C26DB" w:rsidRPr="009D7C7A" w:rsidRDefault="002C26DB" w:rsidP="009D7C7A"/>
    <w:p w:rsidR="002C26DB" w:rsidRPr="009D7C7A" w:rsidRDefault="002C26DB" w:rsidP="009D7C7A">
      <w:pPr>
        <w:rPr>
          <w:sz w:val="28"/>
          <w:szCs w:val="28"/>
        </w:rPr>
      </w:pPr>
    </w:p>
    <w:p w:rsidR="002C26DB" w:rsidRPr="009D7C7A" w:rsidRDefault="002C26DB" w:rsidP="009D7C7A">
      <w:pPr>
        <w:rPr>
          <w:sz w:val="28"/>
          <w:szCs w:val="28"/>
        </w:rPr>
      </w:pPr>
    </w:p>
    <w:p w:rsidR="002C26DB" w:rsidRPr="009D7C7A" w:rsidRDefault="002C26DB" w:rsidP="009D7C7A">
      <w:pPr>
        <w:rPr>
          <w:sz w:val="28"/>
          <w:szCs w:val="28"/>
        </w:rPr>
      </w:pPr>
    </w:p>
    <w:p w:rsidR="002C26DB" w:rsidRPr="009D7C7A" w:rsidRDefault="002C26DB" w:rsidP="009D7C7A">
      <w:pPr>
        <w:rPr>
          <w:sz w:val="28"/>
          <w:szCs w:val="28"/>
        </w:rPr>
      </w:pPr>
    </w:p>
    <w:p w:rsidR="002C26DB" w:rsidRPr="009D7C7A" w:rsidRDefault="002C26DB" w:rsidP="009D7C7A">
      <w:pPr>
        <w:rPr>
          <w:sz w:val="28"/>
          <w:szCs w:val="28"/>
        </w:rPr>
      </w:pPr>
    </w:p>
    <w:p w:rsidR="002C26DB" w:rsidRPr="009D7C7A" w:rsidRDefault="002C26DB" w:rsidP="009D7C7A">
      <w:pPr>
        <w:rPr>
          <w:sz w:val="28"/>
          <w:szCs w:val="28"/>
        </w:rPr>
      </w:pPr>
    </w:p>
    <w:p w:rsidR="002C26DB" w:rsidRPr="009D7C7A" w:rsidRDefault="002C26DB" w:rsidP="009D7C7A">
      <w:pPr>
        <w:rPr>
          <w:sz w:val="28"/>
          <w:szCs w:val="28"/>
        </w:rPr>
      </w:pPr>
    </w:p>
    <w:p w:rsidR="002C26DB" w:rsidRPr="009D7C7A" w:rsidRDefault="002C26DB" w:rsidP="009D7C7A">
      <w:pPr>
        <w:rPr>
          <w:sz w:val="28"/>
          <w:szCs w:val="28"/>
        </w:rPr>
      </w:pPr>
    </w:p>
    <w:p w:rsidR="002C26DB" w:rsidRPr="009D7C7A" w:rsidRDefault="002C26DB" w:rsidP="009D7C7A">
      <w:pPr>
        <w:rPr>
          <w:sz w:val="28"/>
          <w:szCs w:val="28"/>
        </w:rPr>
      </w:pPr>
    </w:p>
    <w:p w:rsidR="002C26DB" w:rsidRPr="009D7C7A" w:rsidRDefault="002C26DB" w:rsidP="009D7C7A">
      <w:pPr>
        <w:rPr>
          <w:sz w:val="28"/>
          <w:szCs w:val="28"/>
        </w:rPr>
      </w:pPr>
    </w:p>
    <w:p w:rsidR="002C26DB" w:rsidRPr="009D7C7A" w:rsidRDefault="002C26DB" w:rsidP="009D7C7A">
      <w:pPr>
        <w:rPr>
          <w:sz w:val="28"/>
          <w:szCs w:val="28"/>
        </w:rPr>
      </w:pPr>
    </w:p>
    <w:p w:rsidR="002C26DB" w:rsidRPr="009D7C7A" w:rsidRDefault="002C26DB" w:rsidP="009D7C7A">
      <w:pPr>
        <w:rPr>
          <w:sz w:val="28"/>
          <w:szCs w:val="28"/>
        </w:rPr>
      </w:pPr>
    </w:p>
    <w:p w:rsidR="002C26DB" w:rsidRPr="009D7C7A" w:rsidRDefault="002C26DB" w:rsidP="009D7C7A">
      <w:pPr>
        <w:rPr>
          <w:sz w:val="28"/>
          <w:szCs w:val="28"/>
        </w:rPr>
      </w:pPr>
    </w:p>
    <w:p w:rsidR="002C26DB" w:rsidRPr="009D7C7A" w:rsidRDefault="002C26DB" w:rsidP="009D7C7A">
      <w:pPr>
        <w:rPr>
          <w:sz w:val="28"/>
          <w:szCs w:val="28"/>
        </w:rPr>
      </w:pPr>
    </w:p>
    <w:p w:rsidR="002C26DB" w:rsidRPr="009D7C7A" w:rsidRDefault="002C26DB" w:rsidP="009D7C7A">
      <w:pPr>
        <w:rPr>
          <w:sz w:val="28"/>
          <w:szCs w:val="28"/>
        </w:rPr>
      </w:pPr>
    </w:p>
    <w:p w:rsidR="002C26DB" w:rsidRPr="009D7C7A" w:rsidRDefault="002C26DB" w:rsidP="009D7C7A">
      <w:pPr>
        <w:rPr>
          <w:sz w:val="28"/>
          <w:szCs w:val="28"/>
        </w:rPr>
      </w:pPr>
    </w:p>
    <w:p w:rsidR="002C26DB" w:rsidRPr="009D7C7A" w:rsidRDefault="002C26DB" w:rsidP="009D7C7A">
      <w:pPr>
        <w:rPr>
          <w:sz w:val="28"/>
          <w:szCs w:val="28"/>
        </w:rPr>
      </w:pPr>
    </w:p>
    <w:p w:rsidR="002C26DB" w:rsidRPr="009D7C7A" w:rsidRDefault="002C26DB" w:rsidP="009D7C7A">
      <w:pPr>
        <w:rPr>
          <w:sz w:val="28"/>
          <w:szCs w:val="28"/>
        </w:rPr>
      </w:pPr>
    </w:p>
    <w:p w:rsidR="002C26DB" w:rsidRPr="009D7C7A" w:rsidRDefault="002C26DB" w:rsidP="009D7C7A">
      <w:pPr>
        <w:rPr>
          <w:sz w:val="28"/>
          <w:szCs w:val="28"/>
        </w:rPr>
      </w:pPr>
    </w:p>
    <w:p w:rsidR="002C26DB" w:rsidRPr="009D7C7A" w:rsidRDefault="002C26DB" w:rsidP="009D7C7A">
      <w:pPr>
        <w:rPr>
          <w:sz w:val="28"/>
          <w:szCs w:val="28"/>
        </w:rPr>
      </w:pPr>
    </w:p>
    <w:p w:rsidR="002C26DB" w:rsidRPr="009D7C7A" w:rsidRDefault="002C26DB" w:rsidP="009D7C7A">
      <w:pPr>
        <w:rPr>
          <w:sz w:val="28"/>
          <w:szCs w:val="28"/>
        </w:rPr>
      </w:pPr>
    </w:p>
    <w:p w:rsidR="002C26DB" w:rsidRPr="009D7C7A" w:rsidRDefault="002C26DB" w:rsidP="009D7C7A">
      <w:pPr>
        <w:rPr>
          <w:sz w:val="28"/>
          <w:szCs w:val="28"/>
        </w:rPr>
      </w:pPr>
    </w:p>
    <w:p w:rsidR="002C26DB" w:rsidRPr="009D7C7A" w:rsidRDefault="002C26DB" w:rsidP="009D7C7A">
      <w:pPr>
        <w:rPr>
          <w:sz w:val="28"/>
          <w:szCs w:val="28"/>
        </w:rPr>
        <w:sectPr w:rsidR="002C26DB" w:rsidRPr="009D7C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6DB" w:rsidRPr="009D7C7A" w:rsidRDefault="002C26DB" w:rsidP="002D1996">
      <w:pPr>
        <w:jc w:val="center"/>
        <w:rPr>
          <w:b/>
        </w:rPr>
      </w:pPr>
      <w:r w:rsidRPr="009D7C7A">
        <w:rPr>
          <w:b/>
        </w:rPr>
        <w:lastRenderedPageBreak/>
        <w:t>2.2. Тематический план и</w:t>
      </w:r>
      <w:r w:rsidR="002236FA" w:rsidRPr="009D7C7A">
        <w:rPr>
          <w:b/>
        </w:rPr>
        <w:t xml:space="preserve"> содержание учебной дисциплины БД. </w:t>
      </w:r>
      <w:r w:rsidR="00CD086D">
        <w:rPr>
          <w:b/>
        </w:rPr>
        <w:t xml:space="preserve">09 </w:t>
      </w:r>
      <w:r w:rsidRPr="009D7C7A">
        <w:rPr>
          <w:b/>
        </w:rPr>
        <w:t>Литература</w:t>
      </w:r>
    </w:p>
    <w:p w:rsidR="002C26DB" w:rsidRPr="009D7C7A" w:rsidRDefault="002C26DB" w:rsidP="009D7C7A">
      <w:pPr>
        <w:rPr>
          <w:b/>
        </w:rPr>
      </w:pPr>
    </w:p>
    <w:tbl>
      <w:tblPr>
        <w:tblW w:w="1513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8"/>
        <w:gridCol w:w="373"/>
        <w:gridCol w:w="10483"/>
        <w:gridCol w:w="909"/>
        <w:gridCol w:w="882"/>
      </w:tblGrid>
      <w:tr w:rsidR="002C26DB" w:rsidRPr="009D7C7A" w:rsidTr="00A63BAF">
        <w:trPr>
          <w:trHeight w:val="397"/>
        </w:trPr>
        <w:tc>
          <w:tcPr>
            <w:tcW w:w="2488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Наименование разделов и тем</w:t>
            </w:r>
          </w:p>
        </w:tc>
        <w:tc>
          <w:tcPr>
            <w:tcW w:w="10856" w:type="dxa"/>
            <w:gridSpan w:val="2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proofErr w:type="gramStart"/>
            <w:r w:rsidRPr="009D7C7A">
              <w:rPr>
                <w:b/>
                <w:sz w:val="20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 (проект) </w:t>
            </w:r>
            <w:r w:rsidRPr="009D7C7A">
              <w:rPr>
                <w:i/>
                <w:sz w:val="20"/>
              </w:rPr>
              <w:t>(если предусмотрены)</w:t>
            </w:r>
            <w:proofErr w:type="gramEnd"/>
          </w:p>
        </w:tc>
        <w:tc>
          <w:tcPr>
            <w:tcW w:w="909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Объем часов</w:t>
            </w:r>
          </w:p>
        </w:tc>
        <w:tc>
          <w:tcPr>
            <w:tcW w:w="882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Уровень освоения</w:t>
            </w:r>
          </w:p>
        </w:tc>
      </w:tr>
      <w:tr w:rsidR="002C26DB" w:rsidRPr="009D7C7A" w:rsidTr="00A63BAF">
        <w:trPr>
          <w:trHeight w:val="199"/>
        </w:trPr>
        <w:tc>
          <w:tcPr>
            <w:tcW w:w="2488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b/>
                <w:sz w:val="20"/>
              </w:rPr>
            </w:pPr>
            <w:r w:rsidRPr="009D7C7A">
              <w:rPr>
                <w:b/>
                <w:w w:val="99"/>
                <w:sz w:val="20"/>
              </w:rPr>
              <w:t>1</w:t>
            </w:r>
          </w:p>
        </w:tc>
        <w:tc>
          <w:tcPr>
            <w:tcW w:w="10856" w:type="dxa"/>
            <w:gridSpan w:val="2"/>
            <w:shd w:val="clear" w:color="auto" w:fill="auto"/>
          </w:tcPr>
          <w:p w:rsidR="002C26DB" w:rsidRPr="009D7C7A" w:rsidRDefault="002C26DB" w:rsidP="004F0E85">
            <w:pPr>
              <w:ind w:left="241" w:hanging="241"/>
              <w:jc w:val="center"/>
              <w:rPr>
                <w:b/>
                <w:sz w:val="20"/>
              </w:rPr>
            </w:pPr>
            <w:r w:rsidRPr="009D7C7A">
              <w:rPr>
                <w:b/>
                <w:w w:val="99"/>
                <w:sz w:val="20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b/>
                <w:sz w:val="20"/>
              </w:rPr>
            </w:pPr>
            <w:r w:rsidRPr="009D7C7A">
              <w:rPr>
                <w:b/>
                <w:w w:val="99"/>
                <w:sz w:val="20"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b/>
                <w:sz w:val="20"/>
              </w:rPr>
            </w:pPr>
            <w:r w:rsidRPr="009D7C7A">
              <w:rPr>
                <w:b/>
                <w:w w:val="99"/>
                <w:sz w:val="20"/>
              </w:rPr>
              <w:t>4</w:t>
            </w:r>
          </w:p>
        </w:tc>
      </w:tr>
      <w:tr w:rsidR="002C26DB" w:rsidRPr="009D7C7A" w:rsidTr="00A63BAF">
        <w:trPr>
          <w:trHeight w:val="198"/>
        </w:trPr>
        <w:tc>
          <w:tcPr>
            <w:tcW w:w="2488" w:type="dxa"/>
            <w:vMerge w:val="restart"/>
            <w:shd w:val="clear" w:color="auto" w:fill="auto"/>
          </w:tcPr>
          <w:p w:rsidR="002C26DB" w:rsidRPr="009D7C7A" w:rsidRDefault="002C26DB" w:rsidP="00E82E51">
            <w:pPr>
              <w:jc w:val="center"/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Введение</w:t>
            </w:r>
          </w:p>
        </w:tc>
        <w:tc>
          <w:tcPr>
            <w:tcW w:w="108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</w:tr>
      <w:tr w:rsidR="002C26DB" w:rsidRPr="009D7C7A" w:rsidTr="00A63BAF">
        <w:trPr>
          <w:trHeight w:val="690"/>
        </w:trPr>
        <w:tc>
          <w:tcPr>
            <w:tcW w:w="248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E82E5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3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483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Историко-культурный процесс и периодизация русской литературы. Взаимодействие русской и западноевропейской литературы. </w:t>
            </w:r>
            <w:proofErr w:type="gramStart"/>
            <w:r w:rsidRPr="009D7C7A">
              <w:rPr>
                <w:sz w:val="20"/>
              </w:rPr>
              <w:t>Самобытность русской литературы (с обобщением ранее изученного</w:t>
            </w:r>
            <w:proofErr w:type="gramEnd"/>
          </w:p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материала). Значение литературы в профессиональной деятельности.</w:t>
            </w:r>
          </w:p>
        </w:tc>
        <w:tc>
          <w:tcPr>
            <w:tcW w:w="909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A63BAF">
        <w:trPr>
          <w:trHeight w:val="236"/>
        </w:trPr>
        <w:tc>
          <w:tcPr>
            <w:tcW w:w="2488" w:type="dxa"/>
            <w:tcBorders>
              <w:bottom w:val="single" w:sz="6" w:space="0" w:color="000000"/>
            </w:tcBorders>
            <w:shd w:val="clear" w:color="auto" w:fill="auto"/>
          </w:tcPr>
          <w:p w:rsidR="002C26DB" w:rsidRPr="009D7C7A" w:rsidRDefault="002C26DB" w:rsidP="00E82E51">
            <w:pPr>
              <w:jc w:val="center"/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Раздел 1.</w:t>
            </w:r>
          </w:p>
          <w:p w:rsidR="002C26DB" w:rsidRPr="009D7C7A" w:rsidRDefault="002C26DB" w:rsidP="00E82E51">
            <w:pPr>
              <w:jc w:val="center"/>
              <w:rPr>
                <w:b/>
                <w:sz w:val="20"/>
              </w:rPr>
            </w:pPr>
          </w:p>
        </w:tc>
        <w:tc>
          <w:tcPr>
            <w:tcW w:w="10856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Русская литература 19 века</w:t>
            </w:r>
          </w:p>
        </w:tc>
        <w:tc>
          <w:tcPr>
            <w:tcW w:w="909" w:type="dxa"/>
            <w:tcBorders>
              <w:bottom w:val="single" w:sz="6" w:space="0" w:color="000000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bottom w:val="single" w:sz="6" w:space="0" w:color="000000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0"/>
              </w:rPr>
            </w:pPr>
          </w:p>
        </w:tc>
      </w:tr>
      <w:tr w:rsidR="002C26DB" w:rsidRPr="009D7C7A" w:rsidTr="00A63BAF">
        <w:trPr>
          <w:trHeight w:val="198"/>
        </w:trPr>
        <w:tc>
          <w:tcPr>
            <w:tcW w:w="2488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1.1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Развитие русской литературы и культуры в первой половине 19 века</w:t>
            </w:r>
          </w:p>
        </w:tc>
        <w:tc>
          <w:tcPr>
            <w:tcW w:w="10856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909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</w:tr>
      <w:tr w:rsidR="002C26DB" w:rsidRPr="009D7C7A" w:rsidTr="00A63BAF">
        <w:trPr>
          <w:trHeight w:val="230"/>
        </w:trPr>
        <w:tc>
          <w:tcPr>
            <w:tcW w:w="2488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73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483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Историко-культурный процесс рубежа XVIII — XIX веков.</w:t>
            </w:r>
          </w:p>
        </w:tc>
        <w:tc>
          <w:tcPr>
            <w:tcW w:w="909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A63BAF">
        <w:trPr>
          <w:trHeight w:val="230"/>
        </w:trPr>
        <w:tc>
          <w:tcPr>
            <w:tcW w:w="2488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73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483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Романтизм. Особенности русского романтизма.</w:t>
            </w:r>
          </w:p>
        </w:tc>
        <w:tc>
          <w:tcPr>
            <w:tcW w:w="909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A63BAF">
        <w:trPr>
          <w:trHeight w:val="230"/>
        </w:trPr>
        <w:tc>
          <w:tcPr>
            <w:tcW w:w="2488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73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3</w:t>
            </w:r>
          </w:p>
        </w:tc>
        <w:tc>
          <w:tcPr>
            <w:tcW w:w="10483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Становление реализма в русской литературе.</w:t>
            </w:r>
          </w:p>
        </w:tc>
        <w:tc>
          <w:tcPr>
            <w:tcW w:w="909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A63BAF">
        <w:trPr>
          <w:trHeight w:val="198"/>
        </w:trPr>
        <w:tc>
          <w:tcPr>
            <w:tcW w:w="2488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08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0"/>
              </w:rPr>
            </w:pPr>
          </w:p>
        </w:tc>
      </w:tr>
      <w:tr w:rsidR="002C26DB" w:rsidRPr="009D7C7A" w:rsidTr="00A63BAF">
        <w:trPr>
          <w:trHeight w:val="921"/>
        </w:trPr>
        <w:tc>
          <w:tcPr>
            <w:tcW w:w="2488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73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483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Творческие задания. </w:t>
            </w:r>
            <w:r w:rsidRPr="009D7C7A">
              <w:rPr>
                <w:sz w:val="20"/>
              </w:rPr>
              <w:t>Исследование и подготовка доклада (сообщения или реферата): «Жизнь и творчество одного из русских поэтов (писателей</w:t>
            </w:r>
            <w:proofErr w:type="gramStart"/>
            <w:r w:rsidRPr="009D7C7A">
              <w:rPr>
                <w:sz w:val="20"/>
              </w:rPr>
              <w:t>)-</w:t>
            </w:r>
            <w:proofErr w:type="gramEnd"/>
            <w:r w:rsidRPr="009D7C7A">
              <w:rPr>
                <w:sz w:val="20"/>
              </w:rPr>
              <w:t>романтиков», «Романтическая баллада в русской литературе»,</w:t>
            </w:r>
          </w:p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«Развитие жанра исторического романа в эпоху романтизма», «Романтические повести в русской литературе», «Развитие русской литературной критики».</w:t>
            </w:r>
          </w:p>
        </w:tc>
        <w:tc>
          <w:tcPr>
            <w:tcW w:w="909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A63BAF">
        <w:trPr>
          <w:trHeight w:val="199"/>
        </w:trPr>
        <w:tc>
          <w:tcPr>
            <w:tcW w:w="2488" w:type="dxa"/>
            <w:vMerge w:val="restart"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1.2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Александр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Сергеевич Пушкин</w:t>
            </w:r>
          </w:p>
        </w:tc>
        <w:tc>
          <w:tcPr>
            <w:tcW w:w="108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4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</w:tr>
      <w:tr w:rsidR="002C26DB" w:rsidRPr="009D7C7A" w:rsidTr="00A63BAF">
        <w:trPr>
          <w:trHeight w:val="246"/>
        </w:trPr>
        <w:tc>
          <w:tcPr>
            <w:tcW w:w="2488" w:type="dxa"/>
            <w:vMerge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73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483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Жизненный и творческий путь (с обобщением ранее </w:t>
            </w:r>
            <w:proofErr w:type="gramStart"/>
            <w:r w:rsidRPr="009D7C7A">
              <w:rPr>
                <w:sz w:val="20"/>
              </w:rPr>
              <w:t>изученного</w:t>
            </w:r>
            <w:proofErr w:type="gramEnd"/>
            <w:r w:rsidRPr="009D7C7A">
              <w:rPr>
                <w:sz w:val="20"/>
              </w:rPr>
              <w:t>). Художественный мир писателя.</w:t>
            </w:r>
          </w:p>
        </w:tc>
        <w:tc>
          <w:tcPr>
            <w:tcW w:w="909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3B18A3">
        <w:trPr>
          <w:trHeight w:val="918"/>
        </w:trPr>
        <w:tc>
          <w:tcPr>
            <w:tcW w:w="2488" w:type="dxa"/>
            <w:vMerge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73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483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Для чтения и изучения. </w:t>
            </w:r>
            <w:r w:rsidRPr="009D7C7A">
              <w:rPr>
                <w:sz w:val="20"/>
              </w:rPr>
              <w:t>Стихотворения: «Вольность», «</w:t>
            </w:r>
            <w:r w:rsidRPr="009D7C7A">
              <w:rPr>
                <w:i/>
                <w:sz w:val="20"/>
              </w:rPr>
              <w:t>К Чаадаеву</w:t>
            </w:r>
            <w:r w:rsidRPr="009D7C7A">
              <w:rPr>
                <w:sz w:val="20"/>
              </w:rPr>
              <w:t>», «Деревня», «</w:t>
            </w:r>
            <w:r w:rsidRPr="009D7C7A">
              <w:rPr>
                <w:i/>
                <w:sz w:val="20"/>
              </w:rPr>
              <w:t>Свободы сеятель пустынный…»</w:t>
            </w:r>
            <w:r w:rsidRPr="009D7C7A">
              <w:rPr>
                <w:sz w:val="20"/>
              </w:rPr>
              <w:t>,  «К  морю»,  «</w:t>
            </w:r>
            <w:r w:rsidRPr="009D7C7A">
              <w:rPr>
                <w:i/>
                <w:sz w:val="20"/>
              </w:rPr>
              <w:t>Подражания Корану</w:t>
            </w:r>
            <w:r w:rsidRPr="009D7C7A">
              <w:rPr>
                <w:sz w:val="20"/>
              </w:rPr>
              <w:t>» («</w:t>
            </w:r>
            <w:r w:rsidRPr="009D7C7A">
              <w:rPr>
                <w:i/>
                <w:sz w:val="20"/>
              </w:rPr>
              <w:t>И  путник усталый на  Бога  роптал…</w:t>
            </w:r>
            <w:r w:rsidRPr="009D7C7A">
              <w:rPr>
                <w:sz w:val="20"/>
              </w:rPr>
              <w:t xml:space="preserve">»),  </w:t>
            </w:r>
            <w:r w:rsidRPr="009D7C7A">
              <w:rPr>
                <w:spacing w:val="5"/>
                <w:sz w:val="20"/>
              </w:rPr>
              <w:t xml:space="preserve"> </w:t>
            </w:r>
            <w:r w:rsidRPr="009D7C7A">
              <w:rPr>
                <w:sz w:val="20"/>
              </w:rPr>
              <w:t>«Пророк»,</w:t>
            </w:r>
          </w:p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«Поэт»,</w:t>
            </w:r>
            <w:r w:rsidRPr="009D7C7A">
              <w:rPr>
                <w:spacing w:val="21"/>
                <w:sz w:val="20"/>
              </w:rPr>
              <w:t xml:space="preserve"> </w:t>
            </w:r>
            <w:r w:rsidRPr="009D7C7A">
              <w:rPr>
                <w:sz w:val="20"/>
              </w:rPr>
              <w:t>«Поэт</w:t>
            </w:r>
            <w:r w:rsidRPr="009D7C7A">
              <w:rPr>
                <w:spacing w:val="16"/>
                <w:sz w:val="20"/>
              </w:rPr>
              <w:t xml:space="preserve"> </w:t>
            </w:r>
            <w:r w:rsidRPr="009D7C7A">
              <w:rPr>
                <w:sz w:val="20"/>
              </w:rPr>
              <w:t>и</w:t>
            </w:r>
            <w:r w:rsidRPr="009D7C7A">
              <w:rPr>
                <w:spacing w:val="19"/>
                <w:sz w:val="20"/>
              </w:rPr>
              <w:t xml:space="preserve"> </w:t>
            </w:r>
            <w:r w:rsidRPr="009D7C7A">
              <w:rPr>
                <w:sz w:val="20"/>
              </w:rPr>
              <w:t>толпа»,</w:t>
            </w:r>
            <w:r w:rsidRPr="009D7C7A">
              <w:rPr>
                <w:spacing w:val="19"/>
                <w:sz w:val="20"/>
              </w:rPr>
              <w:t xml:space="preserve"> </w:t>
            </w:r>
            <w:r w:rsidRPr="009D7C7A">
              <w:rPr>
                <w:sz w:val="20"/>
              </w:rPr>
              <w:t>«Поэту»,</w:t>
            </w:r>
            <w:r w:rsidRPr="009D7C7A">
              <w:rPr>
                <w:spacing w:val="22"/>
                <w:sz w:val="20"/>
              </w:rPr>
              <w:t xml:space="preserve"> </w:t>
            </w:r>
            <w:r w:rsidRPr="009D7C7A">
              <w:rPr>
                <w:sz w:val="20"/>
              </w:rPr>
              <w:t>«Элегия»</w:t>
            </w:r>
            <w:r w:rsidRPr="009D7C7A">
              <w:rPr>
                <w:spacing w:val="13"/>
                <w:sz w:val="20"/>
              </w:rPr>
              <w:t xml:space="preserve"> </w:t>
            </w:r>
            <w:r w:rsidRPr="009D7C7A">
              <w:rPr>
                <w:sz w:val="20"/>
              </w:rPr>
              <w:t>(«Безумных</w:t>
            </w:r>
            <w:r w:rsidRPr="009D7C7A">
              <w:rPr>
                <w:spacing w:val="16"/>
                <w:sz w:val="20"/>
              </w:rPr>
              <w:t xml:space="preserve"> </w:t>
            </w:r>
            <w:r w:rsidRPr="009D7C7A">
              <w:rPr>
                <w:sz w:val="20"/>
              </w:rPr>
              <w:t>лет</w:t>
            </w:r>
            <w:r w:rsidRPr="009D7C7A">
              <w:rPr>
                <w:spacing w:val="18"/>
                <w:sz w:val="20"/>
              </w:rPr>
              <w:t xml:space="preserve"> </w:t>
            </w:r>
            <w:r w:rsidRPr="009D7C7A">
              <w:rPr>
                <w:sz w:val="20"/>
              </w:rPr>
              <w:t>угасшее</w:t>
            </w:r>
            <w:r w:rsidRPr="009D7C7A">
              <w:rPr>
                <w:spacing w:val="19"/>
                <w:sz w:val="20"/>
              </w:rPr>
              <w:t xml:space="preserve"> </w:t>
            </w:r>
            <w:r w:rsidRPr="009D7C7A">
              <w:rPr>
                <w:sz w:val="20"/>
              </w:rPr>
              <w:t>веселье…»),</w:t>
            </w:r>
            <w:r w:rsidRPr="009D7C7A">
              <w:rPr>
                <w:spacing w:val="19"/>
                <w:sz w:val="20"/>
              </w:rPr>
              <w:t xml:space="preserve"> </w:t>
            </w:r>
            <w:r w:rsidRPr="009D7C7A">
              <w:rPr>
                <w:sz w:val="20"/>
              </w:rPr>
              <w:t>«</w:t>
            </w:r>
            <w:r w:rsidRPr="009D7C7A">
              <w:rPr>
                <w:i/>
                <w:sz w:val="20"/>
              </w:rPr>
              <w:t>…Вновь</w:t>
            </w:r>
            <w:r w:rsidRPr="009D7C7A">
              <w:rPr>
                <w:i/>
                <w:spacing w:val="17"/>
                <w:sz w:val="20"/>
              </w:rPr>
              <w:t xml:space="preserve"> </w:t>
            </w:r>
            <w:r w:rsidRPr="009D7C7A">
              <w:rPr>
                <w:i/>
                <w:sz w:val="20"/>
              </w:rPr>
              <w:t>я</w:t>
            </w:r>
            <w:r w:rsidRPr="009D7C7A">
              <w:rPr>
                <w:i/>
                <w:spacing w:val="17"/>
                <w:sz w:val="20"/>
              </w:rPr>
              <w:t xml:space="preserve"> </w:t>
            </w:r>
            <w:r w:rsidRPr="009D7C7A">
              <w:rPr>
                <w:i/>
                <w:sz w:val="20"/>
              </w:rPr>
              <w:t>посетил…</w:t>
            </w:r>
            <w:r w:rsidRPr="009D7C7A">
              <w:rPr>
                <w:sz w:val="20"/>
              </w:rPr>
              <w:t>»,</w:t>
            </w:r>
          </w:p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«Из </w:t>
            </w:r>
            <w:proofErr w:type="spellStart"/>
            <w:r w:rsidRPr="009D7C7A">
              <w:rPr>
                <w:sz w:val="20"/>
              </w:rPr>
              <w:t>Пиндемонти</w:t>
            </w:r>
            <w:proofErr w:type="spellEnd"/>
            <w:r w:rsidRPr="009D7C7A">
              <w:rPr>
                <w:sz w:val="20"/>
              </w:rPr>
              <w:t>», «</w:t>
            </w:r>
            <w:r w:rsidRPr="009D7C7A">
              <w:rPr>
                <w:i/>
                <w:sz w:val="20"/>
              </w:rPr>
              <w:t xml:space="preserve">Осень </w:t>
            </w:r>
            <w:r w:rsidRPr="009D7C7A">
              <w:rPr>
                <w:sz w:val="20"/>
              </w:rPr>
              <w:t>(</w:t>
            </w:r>
            <w:r w:rsidRPr="009D7C7A">
              <w:rPr>
                <w:i/>
                <w:sz w:val="20"/>
              </w:rPr>
              <w:t>Отрывок</w:t>
            </w:r>
            <w:r w:rsidRPr="009D7C7A">
              <w:rPr>
                <w:sz w:val="20"/>
              </w:rPr>
              <w:t>)», «</w:t>
            </w:r>
            <w:r w:rsidRPr="009D7C7A">
              <w:rPr>
                <w:i/>
                <w:sz w:val="20"/>
              </w:rPr>
              <w:t xml:space="preserve">Когда за городом </w:t>
            </w:r>
            <w:proofErr w:type="gramStart"/>
            <w:r w:rsidRPr="009D7C7A">
              <w:rPr>
                <w:i/>
                <w:sz w:val="20"/>
              </w:rPr>
              <w:t>задумчив я брожу</w:t>
            </w:r>
            <w:proofErr w:type="gramEnd"/>
            <w:r w:rsidRPr="009D7C7A">
              <w:rPr>
                <w:i/>
                <w:sz w:val="20"/>
              </w:rPr>
              <w:t>…</w:t>
            </w:r>
            <w:r w:rsidRPr="009D7C7A">
              <w:rPr>
                <w:sz w:val="20"/>
              </w:rPr>
              <w:t>». Поэма «Медный всадник».</w:t>
            </w:r>
          </w:p>
        </w:tc>
        <w:tc>
          <w:tcPr>
            <w:tcW w:w="909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A63BAF">
        <w:trPr>
          <w:trHeight w:val="198"/>
        </w:trPr>
        <w:tc>
          <w:tcPr>
            <w:tcW w:w="2488" w:type="dxa"/>
            <w:vMerge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08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0"/>
              </w:rPr>
            </w:pPr>
          </w:p>
        </w:tc>
      </w:tr>
      <w:tr w:rsidR="002C26DB" w:rsidRPr="009D7C7A" w:rsidTr="00A63BAF">
        <w:trPr>
          <w:trHeight w:val="372"/>
        </w:trPr>
        <w:tc>
          <w:tcPr>
            <w:tcW w:w="2488" w:type="dxa"/>
            <w:vMerge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73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483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Наизусть.  </w:t>
            </w:r>
            <w:r w:rsidRPr="009D7C7A">
              <w:rPr>
                <w:sz w:val="20"/>
              </w:rPr>
              <w:t>1</w:t>
            </w:r>
            <w:r w:rsidRPr="009D7C7A">
              <w:rPr>
                <w:b/>
                <w:sz w:val="20"/>
              </w:rPr>
              <w:t xml:space="preserve"> </w:t>
            </w:r>
            <w:r w:rsidRPr="009D7C7A">
              <w:rPr>
                <w:sz w:val="20"/>
              </w:rPr>
              <w:t>стихотворение по выбору студентов.</w:t>
            </w:r>
          </w:p>
        </w:tc>
        <w:tc>
          <w:tcPr>
            <w:tcW w:w="909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A63BAF">
        <w:trPr>
          <w:trHeight w:val="230"/>
        </w:trPr>
        <w:tc>
          <w:tcPr>
            <w:tcW w:w="2488" w:type="dxa"/>
            <w:vMerge w:val="restart"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1.3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Михаил Юрьевич Лермонтов</w:t>
            </w:r>
          </w:p>
        </w:tc>
        <w:tc>
          <w:tcPr>
            <w:tcW w:w="108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0"/>
              </w:rPr>
            </w:pPr>
            <w:r w:rsidRPr="009D7C7A">
              <w:rPr>
                <w:w w:val="99"/>
                <w:sz w:val="20"/>
              </w:rPr>
              <w:t>4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</w:tr>
      <w:tr w:rsidR="002C26DB" w:rsidRPr="009D7C7A" w:rsidTr="00A63BAF">
        <w:trPr>
          <w:trHeight w:val="230"/>
        </w:trPr>
        <w:tc>
          <w:tcPr>
            <w:tcW w:w="248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483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Жизненный и творческий путь (с обобщением ранее </w:t>
            </w:r>
            <w:proofErr w:type="gramStart"/>
            <w:r w:rsidRPr="009D7C7A">
              <w:rPr>
                <w:sz w:val="20"/>
              </w:rPr>
              <w:t>изученного</w:t>
            </w:r>
            <w:proofErr w:type="gramEnd"/>
            <w:r w:rsidRPr="009D7C7A">
              <w:rPr>
                <w:sz w:val="20"/>
              </w:rPr>
              <w:t>). Художественный мир писателя.</w:t>
            </w:r>
          </w:p>
        </w:tc>
        <w:tc>
          <w:tcPr>
            <w:tcW w:w="909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A63BAF">
        <w:trPr>
          <w:trHeight w:val="1152"/>
        </w:trPr>
        <w:tc>
          <w:tcPr>
            <w:tcW w:w="248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483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Для чтения и изучения. </w:t>
            </w:r>
            <w:r w:rsidRPr="009D7C7A">
              <w:rPr>
                <w:sz w:val="20"/>
              </w:rPr>
              <w:t xml:space="preserve">Стихотворения: </w:t>
            </w:r>
            <w:proofErr w:type="gramStart"/>
            <w:r w:rsidRPr="009D7C7A">
              <w:rPr>
                <w:sz w:val="20"/>
              </w:rPr>
              <w:t>«Дума», «Нет, я не Байрон, я другой…», «</w:t>
            </w:r>
            <w:r w:rsidRPr="009D7C7A">
              <w:rPr>
                <w:i/>
                <w:sz w:val="20"/>
              </w:rPr>
              <w:t>Молитва</w:t>
            </w:r>
            <w:r w:rsidRPr="009D7C7A">
              <w:rPr>
                <w:sz w:val="20"/>
              </w:rPr>
              <w:t>» («</w:t>
            </w:r>
            <w:r w:rsidRPr="009D7C7A">
              <w:rPr>
                <w:i/>
                <w:sz w:val="20"/>
              </w:rPr>
              <w:t>Я</w:t>
            </w:r>
            <w:r w:rsidRPr="009D7C7A">
              <w:rPr>
                <w:sz w:val="20"/>
              </w:rPr>
              <w:t xml:space="preserve">, </w:t>
            </w:r>
            <w:r w:rsidRPr="009D7C7A">
              <w:rPr>
                <w:i/>
                <w:sz w:val="20"/>
              </w:rPr>
              <w:t>Матерь Божия</w:t>
            </w:r>
            <w:r w:rsidRPr="009D7C7A">
              <w:rPr>
                <w:sz w:val="20"/>
              </w:rPr>
              <w:t xml:space="preserve">, </w:t>
            </w:r>
            <w:r w:rsidRPr="009D7C7A">
              <w:rPr>
                <w:i/>
                <w:sz w:val="20"/>
              </w:rPr>
              <w:t>ныне с молитвою…</w:t>
            </w:r>
            <w:r w:rsidRPr="009D7C7A">
              <w:rPr>
                <w:sz w:val="20"/>
              </w:rPr>
              <w:t>»), «</w:t>
            </w:r>
            <w:r w:rsidRPr="009D7C7A">
              <w:rPr>
                <w:i/>
                <w:sz w:val="20"/>
              </w:rPr>
              <w:t>Молитва</w:t>
            </w:r>
            <w:r w:rsidRPr="009D7C7A">
              <w:rPr>
                <w:sz w:val="20"/>
              </w:rPr>
              <w:t>» («</w:t>
            </w:r>
            <w:r w:rsidRPr="009D7C7A">
              <w:rPr>
                <w:i/>
                <w:sz w:val="20"/>
              </w:rPr>
              <w:t>В минуту жизни трудную…</w:t>
            </w:r>
            <w:r w:rsidRPr="009D7C7A">
              <w:rPr>
                <w:sz w:val="20"/>
              </w:rPr>
              <w:t>»), «</w:t>
            </w:r>
            <w:r w:rsidRPr="009D7C7A">
              <w:rPr>
                <w:i/>
                <w:sz w:val="20"/>
              </w:rPr>
              <w:t>К*</w:t>
            </w:r>
            <w:r w:rsidRPr="009D7C7A">
              <w:rPr>
                <w:sz w:val="20"/>
              </w:rPr>
              <w:t>», («</w:t>
            </w:r>
            <w:r w:rsidRPr="009D7C7A">
              <w:rPr>
                <w:i/>
                <w:sz w:val="20"/>
              </w:rPr>
              <w:t>Печаль в моих песнях</w:t>
            </w:r>
            <w:r w:rsidRPr="009D7C7A">
              <w:rPr>
                <w:sz w:val="20"/>
              </w:rPr>
              <w:t xml:space="preserve">, </w:t>
            </w:r>
            <w:r w:rsidRPr="009D7C7A">
              <w:rPr>
                <w:i/>
                <w:sz w:val="20"/>
              </w:rPr>
              <w:t>но что за нужда…</w:t>
            </w:r>
            <w:r w:rsidRPr="009D7C7A">
              <w:rPr>
                <w:sz w:val="20"/>
              </w:rPr>
              <w:t>»), «Поэт» («Отделкой золотой блистает мой кинжал…»), «</w:t>
            </w:r>
            <w:r w:rsidRPr="009D7C7A">
              <w:rPr>
                <w:i/>
                <w:sz w:val="20"/>
              </w:rPr>
              <w:t>Журналист</w:t>
            </w:r>
            <w:r w:rsidRPr="009D7C7A">
              <w:rPr>
                <w:sz w:val="20"/>
              </w:rPr>
              <w:t xml:space="preserve">, </w:t>
            </w:r>
            <w:r w:rsidRPr="009D7C7A">
              <w:rPr>
                <w:i/>
                <w:sz w:val="20"/>
              </w:rPr>
              <w:t>Читатель и Писатель</w:t>
            </w:r>
            <w:r w:rsidRPr="009D7C7A">
              <w:rPr>
                <w:sz w:val="20"/>
              </w:rPr>
              <w:t>»,</w:t>
            </w:r>
            <w:r w:rsidRPr="009D7C7A">
              <w:rPr>
                <w:spacing w:val="13"/>
                <w:sz w:val="20"/>
              </w:rPr>
              <w:t xml:space="preserve"> </w:t>
            </w:r>
            <w:r w:rsidRPr="009D7C7A">
              <w:rPr>
                <w:sz w:val="20"/>
              </w:rPr>
              <w:t>«Как</w:t>
            </w:r>
            <w:r w:rsidRPr="009D7C7A">
              <w:rPr>
                <w:spacing w:val="7"/>
                <w:sz w:val="20"/>
              </w:rPr>
              <w:t xml:space="preserve"> </w:t>
            </w:r>
            <w:r w:rsidRPr="009D7C7A">
              <w:rPr>
                <w:sz w:val="20"/>
              </w:rPr>
              <w:t>часто</w:t>
            </w:r>
            <w:r w:rsidRPr="009D7C7A">
              <w:rPr>
                <w:spacing w:val="10"/>
                <w:sz w:val="20"/>
              </w:rPr>
              <w:t xml:space="preserve"> </w:t>
            </w:r>
            <w:r w:rsidRPr="009D7C7A">
              <w:rPr>
                <w:sz w:val="20"/>
              </w:rPr>
              <w:t>пестрою</w:t>
            </w:r>
            <w:r w:rsidRPr="009D7C7A">
              <w:rPr>
                <w:spacing w:val="8"/>
                <w:sz w:val="20"/>
              </w:rPr>
              <w:t xml:space="preserve"> </w:t>
            </w:r>
            <w:r w:rsidRPr="009D7C7A">
              <w:rPr>
                <w:sz w:val="20"/>
              </w:rPr>
              <w:t>толпою</w:t>
            </w:r>
            <w:r w:rsidRPr="009D7C7A">
              <w:rPr>
                <w:spacing w:val="9"/>
                <w:sz w:val="20"/>
              </w:rPr>
              <w:t xml:space="preserve"> </w:t>
            </w:r>
            <w:r w:rsidRPr="009D7C7A">
              <w:rPr>
                <w:sz w:val="20"/>
              </w:rPr>
              <w:t>окружен…»,</w:t>
            </w:r>
            <w:r w:rsidRPr="009D7C7A">
              <w:rPr>
                <w:spacing w:val="11"/>
                <w:sz w:val="20"/>
              </w:rPr>
              <w:t xml:space="preserve"> </w:t>
            </w:r>
            <w:r w:rsidRPr="009D7C7A">
              <w:rPr>
                <w:sz w:val="20"/>
              </w:rPr>
              <w:t>«</w:t>
            </w:r>
            <w:proofErr w:type="spellStart"/>
            <w:r w:rsidRPr="009D7C7A">
              <w:rPr>
                <w:sz w:val="20"/>
              </w:rPr>
              <w:t>Валерик</w:t>
            </w:r>
            <w:proofErr w:type="spellEnd"/>
            <w:r w:rsidRPr="009D7C7A">
              <w:rPr>
                <w:sz w:val="20"/>
              </w:rPr>
              <w:t>»,</w:t>
            </w:r>
            <w:r w:rsidRPr="009D7C7A">
              <w:rPr>
                <w:spacing w:val="13"/>
                <w:sz w:val="20"/>
              </w:rPr>
              <w:t xml:space="preserve"> </w:t>
            </w:r>
            <w:r w:rsidRPr="009D7C7A">
              <w:rPr>
                <w:sz w:val="20"/>
              </w:rPr>
              <w:t>«Родина»,</w:t>
            </w:r>
            <w:r w:rsidRPr="009D7C7A">
              <w:rPr>
                <w:spacing w:val="11"/>
                <w:sz w:val="20"/>
              </w:rPr>
              <w:t xml:space="preserve"> </w:t>
            </w:r>
            <w:r w:rsidRPr="009D7C7A">
              <w:rPr>
                <w:sz w:val="20"/>
              </w:rPr>
              <w:t>«Прощай,</w:t>
            </w:r>
            <w:r w:rsidRPr="009D7C7A">
              <w:rPr>
                <w:spacing w:val="9"/>
                <w:sz w:val="20"/>
              </w:rPr>
              <w:t xml:space="preserve"> </w:t>
            </w:r>
            <w:r w:rsidRPr="009D7C7A">
              <w:rPr>
                <w:sz w:val="20"/>
              </w:rPr>
              <w:t>немытая</w:t>
            </w:r>
            <w:r w:rsidRPr="009D7C7A">
              <w:rPr>
                <w:spacing w:val="8"/>
                <w:sz w:val="20"/>
              </w:rPr>
              <w:t xml:space="preserve"> </w:t>
            </w:r>
            <w:r w:rsidRPr="009D7C7A">
              <w:rPr>
                <w:sz w:val="20"/>
              </w:rPr>
              <w:t>Россия…»,</w:t>
            </w:r>
            <w:proofErr w:type="gramEnd"/>
          </w:p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«Сон», «И скучно, и грустно!», «Выхожу один я на дорогу…». </w:t>
            </w:r>
            <w:r w:rsidRPr="009D7C7A">
              <w:rPr>
                <w:i/>
                <w:sz w:val="20"/>
              </w:rPr>
              <w:t xml:space="preserve">Поэма </w:t>
            </w:r>
            <w:r w:rsidRPr="009D7C7A">
              <w:rPr>
                <w:sz w:val="20"/>
              </w:rPr>
              <w:t>«</w:t>
            </w:r>
            <w:r w:rsidRPr="009D7C7A">
              <w:rPr>
                <w:i/>
                <w:sz w:val="20"/>
              </w:rPr>
              <w:t>Демон</w:t>
            </w:r>
            <w:r w:rsidRPr="009D7C7A">
              <w:rPr>
                <w:sz w:val="20"/>
              </w:rPr>
              <w:t>».</w:t>
            </w:r>
          </w:p>
        </w:tc>
        <w:tc>
          <w:tcPr>
            <w:tcW w:w="909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A63BAF">
        <w:trPr>
          <w:trHeight w:val="198"/>
        </w:trPr>
        <w:tc>
          <w:tcPr>
            <w:tcW w:w="248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  <w:tc>
          <w:tcPr>
            <w:tcW w:w="108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909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0"/>
              </w:rPr>
            </w:pPr>
          </w:p>
        </w:tc>
      </w:tr>
    </w:tbl>
    <w:p w:rsidR="002C26DB" w:rsidRPr="009D7C7A" w:rsidRDefault="002C26DB" w:rsidP="009D7C7A">
      <w:pPr>
        <w:rPr>
          <w:sz w:val="2"/>
          <w:szCs w:val="2"/>
        </w:rPr>
        <w:sectPr w:rsidR="002C26DB" w:rsidRPr="009D7C7A" w:rsidSect="00A63BAF">
          <w:pgSz w:w="16850" w:h="11910" w:orient="landscape"/>
          <w:pgMar w:top="780" w:right="832" w:bottom="280" w:left="760" w:header="720" w:footer="720" w:gutter="0"/>
          <w:cols w:space="720"/>
        </w:sectPr>
      </w:pPr>
    </w:p>
    <w:tbl>
      <w:tblPr>
        <w:tblW w:w="1459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425"/>
        <w:gridCol w:w="10631"/>
        <w:gridCol w:w="400"/>
        <w:gridCol w:w="708"/>
      </w:tblGrid>
      <w:tr w:rsidR="002C26DB" w:rsidRPr="009D7C7A" w:rsidTr="00D46504">
        <w:trPr>
          <w:trHeight w:val="199"/>
        </w:trPr>
        <w:tc>
          <w:tcPr>
            <w:tcW w:w="2429" w:type="dxa"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12"/>
              </w:rPr>
            </w:pP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Наизусть. </w:t>
            </w:r>
            <w:r w:rsidRPr="009D7C7A">
              <w:rPr>
                <w:sz w:val="20"/>
              </w:rPr>
              <w:t>1 стихотворение по выбору студентов.</w:t>
            </w:r>
          </w:p>
        </w:tc>
        <w:tc>
          <w:tcPr>
            <w:tcW w:w="400" w:type="dxa"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201"/>
        </w:trPr>
        <w:tc>
          <w:tcPr>
            <w:tcW w:w="2429" w:type="dxa"/>
            <w:vMerge w:val="restart"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</w:t>
            </w:r>
            <w:r w:rsidRPr="004F0E85">
              <w:rPr>
                <w:b/>
                <w:spacing w:val="-1"/>
                <w:sz w:val="20"/>
              </w:rPr>
              <w:t xml:space="preserve"> </w:t>
            </w:r>
            <w:r w:rsidRPr="004F0E85">
              <w:rPr>
                <w:b/>
                <w:sz w:val="20"/>
              </w:rPr>
              <w:t>1.4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Николай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Васильевич Гоголь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</w:tr>
      <w:tr w:rsidR="002C26DB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Жизненный и творческий путь (с обобщением ранее </w:t>
            </w:r>
            <w:proofErr w:type="gramStart"/>
            <w:r w:rsidRPr="009D7C7A">
              <w:rPr>
                <w:sz w:val="20"/>
              </w:rPr>
              <w:t>изученного</w:t>
            </w:r>
            <w:proofErr w:type="gramEnd"/>
            <w:r w:rsidRPr="009D7C7A">
              <w:rPr>
                <w:sz w:val="20"/>
              </w:rPr>
              <w:t>). Художественный мир писателя.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Для чтения и изучения. </w:t>
            </w:r>
            <w:r w:rsidRPr="009D7C7A">
              <w:rPr>
                <w:sz w:val="20"/>
              </w:rPr>
              <w:t>«Портрет».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18"/>
              </w:rPr>
            </w:pPr>
          </w:p>
        </w:tc>
      </w:tr>
      <w:tr w:rsidR="002C26DB" w:rsidRPr="009D7C7A" w:rsidTr="00D46504">
        <w:trPr>
          <w:trHeight w:val="274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Сравнительный анализ художников по повести «Портрет» Н.В. Гоголя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201"/>
        </w:trPr>
        <w:tc>
          <w:tcPr>
            <w:tcW w:w="2429" w:type="dxa"/>
            <w:vMerge w:val="restart"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1.5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Особенности развития русской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 xml:space="preserve">литературы во второй </w:t>
            </w:r>
            <w:r w:rsidRPr="004F0E85">
              <w:rPr>
                <w:b/>
                <w:spacing w:val="-3"/>
                <w:sz w:val="20"/>
              </w:rPr>
              <w:t xml:space="preserve">половине </w:t>
            </w:r>
            <w:r w:rsidRPr="004F0E85">
              <w:rPr>
                <w:b/>
                <w:sz w:val="20"/>
              </w:rPr>
              <w:t>19 века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1</w:t>
            </w:r>
          </w:p>
        </w:tc>
      </w:tr>
      <w:tr w:rsidR="002C26DB" w:rsidRPr="009D7C7A" w:rsidTr="00D46504">
        <w:trPr>
          <w:trHeight w:val="199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Культурно-историческое развитие России середины XIX века.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201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Реализм – ведущее направление русской литературы второй половины XIX века.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198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18"/>
              </w:rPr>
            </w:pPr>
          </w:p>
        </w:tc>
      </w:tr>
      <w:tr w:rsidR="002C26DB" w:rsidRPr="009D7C7A" w:rsidTr="00D46504">
        <w:trPr>
          <w:trHeight w:val="69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i/>
                <w:sz w:val="20"/>
              </w:rPr>
            </w:pPr>
            <w:r w:rsidRPr="009D7C7A">
              <w:rPr>
                <w:b/>
                <w:sz w:val="20"/>
              </w:rPr>
              <w:t xml:space="preserve">Творческие задания. </w:t>
            </w:r>
            <w:r w:rsidRPr="009D7C7A">
              <w:rPr>
                <w:i/>
                <w:sz w:val="20"/>
              </w:rPr>
              <w:t xml:space="preserve">Исследование и подготовка доклада </w:t>
            </w:r>
            <w:r w:rsidRPr="009D7C7A">
              <w:rPr>
                <w:sz w:val="20"/>
              </w:rPr>
              <w:t>(</w:t>
            </w:r>
            <w:r w:rsidRPr="009D7C7A">
              <w:rPr>
                <w:i/>
                <w:sz w:val="20"/>
              </w:rPr>
              <w:t>сообщения или реферата</w:t>
            </w:r>
            <w:r w:rsidRPr="009D7C7A">
              <w:rPr>
                <w:sz w:val="20"/>
              </w:rPr>
              <w:t>): «</w:t>
            </w:r>
            <w:r w:rsidRPr="009D7C7A">
              <w:rPr>
                <w:i/>
                <w:sz w:val="20"/>
              </w:rPr>
              <w:t>Что делать?</w:t>
            </w:r>
            <w:r w:rsidRPr="009D7C7A">
              <w:rPr>
                <w:sz w:val="20"/>
              </w:rPr>
              <w:t xml:space="preserve">» </w:t>
            </w:r>
            <w:r w:rsidRPr="009D7C7A">
              <w:rPr>
                <w:i/>
                <w:sz w:val="20"/>
              </w:rPr>
              <w:t>— главный вопрос эпохи 1850—1860-х годов</w:t>
            </w:r>
            <w:r w:rsidRPr="009D7C7A">
              <w:rPr>
                <w:sz w:val="20"/>
              </w:rPr>
              <w:t>»; «</w:t>
            </w:r>
            <w:r w:rsidRPr="009D7C7A">
              <w:rPr>
                <w:i/>
                <w:sz w:val="20"/>
              </w:rPr>
              <w:t>Духовные искания русской культуры второй половины XIX</w:t>
            </w:r>
          </w:p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i/>
                <w:sz w:val="20"/>
              </w:rPr>
              <w:t>века</w:t>
            </w:r>
            <w:r w:rsidRPr="009D7C7A">
              <w:rPr>
                <w:sz w:val="20"/>
              </w:rPr>
              <w:t>».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198"/>
        </w:trPr>
        <w:tc>
          <w:tcPr>
            <w:tcW w:w="2429" w:type="dxa"/>
            <w:vMerge w:val="restart"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1.6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 xml:space="preserve">Александр    </w:t>
            </w:r>
            <w:r w:rsidRPr="004F0E85">
              <w:rPr>
                <w:b/>
                <w:w w:val="95"/>
                <w:sz w:val="20"/>
              </w:rPr>
              <w:t xml:space="preserve">Николаевич </w:t>
            </w:r>
            <w:r w:rsidRPr="004F0E85">
              <w:rPr>
                <w:b/>
                <w:sz w:val="20"/>
              </w:rPr>
              <w:t>Островский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</w:tr>
      <w:tr w:rsidR="002C26DB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Жизненный и творческий путь (с обобщением ранее </w:t>
            </w:r>
            <w:proofErr w:type="gramStart"/>
            <w:r w:rsidRPr="009D7C7A">
              <w:rPr>
                <w:sz w:val="20"/>
              </w:rPr>
              <w:t>изученного</w:t>
            </w:r>
            <w:proofErr w:type="gramEnd"/>
            <w:r w:rsidRPr="009D7C7A">
              <w:rPr>
                <w:sz w:val="20"/>
              </w:rPr>
              <w:t>). Художественный мир писателя.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229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Для чтения и изучения. </w:t>
            </w:r>
            <w:r w:rsidRPr="009D7C7A">
              <w:rPr>
                <w:sz w:val="20"/>
              </w:rPr>
              <w:t>Драма «Гроза». Статья Н. А. Добролюбова «Луч света в темном царстве».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201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18"/>
              </w:rPr>
            </w:pPr>
          </w:p>
        </w:tc>
      </w:tr>
      <w:tr w:rsidR="002C26DB" w:rsidRPr="009D7C7A" w:rsidTr="00D46504">
        <w:trPr>
          <w:trHeight w:val="242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Конспект статьи Н. А. Добролюбова «Луч света в темном царстве».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198"/>
        </w:trPr>
        <w:tc>
          <w:tcPr>
            <w:tcW w:w="2429" w:type="dxa"/>
            <w:vMerge w:val="restart"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1.7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Иван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w w:val="95"/>
                <w:sz w:val="20"/>
              </w:rPr>
              <w:t xml:space="preserve">Александрович </w:t>
            </w:r>
            <w:r w:rsidRPr="004F0E85">
              <w:rPr>
                <w:b/>
                <w:sz w:val="20"/>
              </w:rPr>
              <w:t>Гончаров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</w:tr>
      <w:tr w:rsidR="002C26DB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Жизненный и творческий путь (с обобщением ранее </w:t>
            </w:r>
            <w:proofErr w:type="gramStart"/>
            <w:r w:rsidRPr="009D7C7A">
              <w:rPr>
                <w:sz w:val="20"/>
              </w:rPr>
              <w:t>изученного</w:t>
            </w:r>
            <w:proofErr w:type="gramEnd"/>
            <w:r w:rsidRPr="009D7C7A">
              <w:rPr>
                <w:sz w:val="20"/>
              </w:rPr>
              <w:t>). Художественный мир писателя.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201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Для чтения и изучения. </w:t>
            </w:r>
            <w:r w:rsidRPr="009D7C7A">
              <w:rPr>
                <w:sz w:val="20"/>
              </w:rPr>
              <w:t>Роман «Обломов».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199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18"/>
              </w:rPr>
            </w:pPr>
          </w:p>
        </w:tc>
      </w:tr>
      <w:tr w:rsidR="002C26DB" w:rsidRPr="009D7C7A" w:rsidTr="00D46504">
        <w:trPr>
          <w:trHeight w:val="258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color w:val="000000"/>
                <w:sz w:val="20"/>
                <w:szCs w:val="20"/>
              </w:rPr>
              <w:t>Конспект (</w:t>
            </w:r>
            <w:r w:rsidRPr="009D7C7A">
              <w:rPr>
                <w:sz w:val="20"/>
                <w:szCs w:val="20"/>
              </w:rPr>
              <w:t>роман «Обломов» в оценке критиков (Н. Добролюбова, Д. Писарева, И. Анненского и др.)).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230"/>
        </w:trPr>
        <w:tc>
          <w:tcPr>
            <w:tcW w:w="2429" w:type="dxa"/>
            <w:vMerge w:val="restart"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</w:t>
            </w:r>
            <w:r w:rsidRPr="004F0E85">
              <w:rPr>
                <w:b/>
                <w:spacing w:val="-1"/>
                <w:sz w:val="20"/>
              </w:rPr>
              <w:t xml:space="preserve"> </w:t>
            </w:r>
            <w:r w:rsidRPr="004F0E85">
              <w:rPr>
                <w:b/>
                <w:sz w:val="20"/>
              </w:rPr>
              <w:t>1.8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Иван</w:t>
            </w:r>
            <w:r w:rsidRPr="004F0E85">
              <w:rPr>
                <w:b/>
                <w:spacing w:val="-11"/>
                <w:sz w:val="20"/>
              </w:rPr>
              <w:t xml:space="preserve"> </w:t>
            </w:r>
            <w:r w:rsidRPr="004F0E85">
              <w:rPr>
                <w:b/>
                <w:sz w:val="20"/>
              </w:rPr>
              <w:t>Сергеевич Тургенев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</w:tr>
      <w:tr w:rsidR="002C26DB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Жизненный и творческий путь (с обобщением ранее </w:t>
            </w:r>
            <w:proofErr w:type="gramStart"/>
            <w:r w:rsidRPr="009D7C7A">
              <w:rPr>
                <w:sz w:val="20"/>
              </w:rPr>
              <w:t>изученного</w:t>
            </w:r>
            <w:proofErr w:type="gramEnd"/>
            <w:r w:rsidRPr="009D7C7A">
              <w:rPr>
                <w:sz w:val="20"/>
              </w:rPr>
              <w:t>). Художественный мир писателя.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Для чтения и изучения. </w:t>
            </w:r>
            <w:r w:rsidRPr="009D7C7A">
              <w:rPr>
                <w:sz w:val="20"/>
              </w:rPr>
              <w:t>Роман «Отцы и дети». Д. И. Писарев. «Базаров».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18"/>
              </w:rPr>
            </w:pPr>
          </w:p>
        </w:tc>
      </w:tr>
      <w:tr w:rsidR="002C26DB" w:rsidRPr="009D7C7A" w:rsidTr="00D46504">
        <w:trPr>
          <w:trHeight w:val="304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Сравнительная характеристика П.П. Кирсанова и Е. Базарова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201"/>
        </w:trPr>
        <w:tc>
          <w:tcPr>
            <w:tcW w:w="2429" w:type="dxa"/>
            <w:vMerge w:val="restart"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1.9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 xml:space="preserve">Николай </w:t>
            </w:r>
            <w:r w:rsidRPr="004F0E85">
              <w:rPr>
                <w:b/>
                <w:spacing w:val="-1"/>
                <w:sz w:val="20"/>
              </w:rPr>
              <w:t>Гаврилович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Чернышевский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</w:tr>
      <w:tr w:rsidR="002C26DB" w:rsidRPr="009D7C7A" w:rsidTr="00D46504">
        <w:trPr>
          <w:trHeight w:val="201"/>
        </w:trPr>
        <w:tc>
          <w:tcPr>
            <w:tcW w:w="2429" w:type="dxa"/>
            <w:vMerge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Краткий очерк жизни и творчества Н. Г. Чернышевского.</w:t>
            </w:r>
          </w:p>
        </w:tc>
        <w:tc>
          <w:tcPr>
            <w:tcW w:w="400" w:type="dxa"/>
            <w:vMerge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198"/>
        </w:trPr>
        <w:tc>
          <w:tcPr>
            <w:tcW w:w="2429" w:type="dxa"/>
            <w:vMerge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Для чтения и изучения. </w:t>
            </w:r>
            <w:r w:rsidRPr="009D7C7A">
              <w:rPr>
                <w:sz w:val="20"/>
              </w:rPr>
              <w:t>Роман «Что делать?» (обзор с чтением фрагментов).</w:t>
            </w:r>
          </w:p>
        </w:tc>
        <w:tc>
          <w:tcPr>
            <w:tcW w:w="400" w:type="dxa"/>
            <w:vMerge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12"/>
              </w:rPr>
            </w:pPr>
          </w:p>
        </w:tc>
      </w:tr>
      <w:tr w:rsidR="002C26DB" w:rsidRPr="009D7C7A" w:rsidTr="00D46504">
        <w:trPr>
          <w:trHeight w:val="201"/>
        </w:trPr>
        <w:tc>
          <w:tcPr>
            <w:tcW w:w="2429" w:type="dxa"/>
            <w:vMerge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18"/>
              </w:rPr>
            </w:pPr>
          </w:p>
        </w:tc>
      </w:tr>
      <w:tr w:rsidR="002C26DB" w:rsidRPr="009D7C7A" w:rsidTr="00D46504">
        <w:trPr>
          <w:trHeight w:val="458"/>
        </w:trPr>
        <w:tc>
          <w:tcPr>
            <w:tcW w:w="2429" w:type="dxa"/>
            <w:vMerge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Творческое задание. </w:t>
            </w:r>
            <w:r w:rsidRPr="009D7C7A">
              <w:rPr>
                <w:sz w:val="20"/>
              </w:rPr>
              <w:t>Исследование и подготовка реферата «Общество будущего в романе Н. Г.</w:t>
            </w:r>
          </w:p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Чернышевского “Что делать?”».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201"/>
        </w:trPr>
        <w:tc>
          <w:tcPr>
            <w:tcW w:w="2429" w:type="dxa"/>
            <w:vMerge w:val="restart"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1.10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Николай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Семенович Лесков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2C26DB" w:rsidRPr="009D7C7A" w:rsidRDefault="002D1996" w:rsidP="004F0E85">
            <w:pPr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</w:tr>
      <w:tr w:rsidR="002C26DB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Жизненный и творческий путь (с обобщением ранее </w:t>
            </w:r>
            <w:proofErr w:type="gramStart"/>
            <w:r w:rsidRPr="009D7C7A">
              <w:rPr>
                <w:sz w:val="20"/>
              </w:rPr>
              <w:t>изученного</w:t>
            </w:r>
            <w:proofErr w:type="gramEnd"/>
            <w:r w:rsidRPr="009D7C7A">
              <w:rPr>
                <w:sz w:val="20"/>
              </w:rPr>
              <w:t>). Художественный мир писателя.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198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Для чтения и изучения. </w:t>
            </w:r>
            <w:r w:rsidRPr="009D7C7A">
              <w:rPr>
                <w:sz w:val="20"/>
              </w:rPr>
              <w:t>Повесть-хроника «Очарованный странник».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201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18"/>
              </w:rPr>
            </w:pPr>
          </w:p>
        </w:tc>
      </w:tr>
      <w:tr w:rsidR="002C26DB" w:rsidRPr="009D7C7A" w:rsidTr="00D46504">
        <w:trPr>
          <w:trHeight w:val="226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color w:val="000000"/>
                <w:spacing w:val="-2"/>
                <w:sz w:val="20"/>
                <w:szCs w:val="20"/>
              </w:rPr>
              <w:t>подготовка к тесту по повести «Очарованный странник»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198"/>
        </w:trPr>
        <w:tc>
          <w:tcPr>
            <w:tcW w:w="2429" w:type="dxa"/>
            <w:vMerge w:val="restart"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1.11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 xml:space="preserve">Михаил </w:t>
            </w:r>
            <w:proofErr w:type="spellStart"/>
            <w:r w:rsidRPr="004F0E85">
              <w:rPr>
                <w:b/>
                <w:w w:val="95"/>
                <w:sz w:val="20"/>
              </w:rPr>
              <w:t>Евграфович</w:t>
            </w:r>
            <w:proofErr w:type="spellEnd"/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Салтыков-Щедрин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</w:tr>
      <w:tr w:rsidR="002C26DB" w:rsidRPr="009D7C7A" w:rsidTr="00D46504">
        <w:trPr>
          <w:trHeight w:val="201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Жизненный и творческий путь (с обобщением ранее </w:t>
            </w:r>
            <w:proofErr w:type="gramStart"/>
            <w:r w:rsidRPr="009D7C7A">
              <w:rPr>
                <w:sz w:val="20"/>
              </w:rPr>
              <w:t>изученного</w:t>
            </w:r>
            <w:proofErr w:type="gramEnd"/>
            <w:r w:rsidRPr="009D7C7A">
              <w:rPr>
                <w:sz w:val="20"/>
              </w:rPr>
              <w:t>).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688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Для чтения и изучения. </w:t>
            </w:r>
            <w:r w:rsidRPr="009D7C7A">
              <w:rPr>
                <w:sz w:val="20"/>
              </w:rPr>
              <w:t>Сказки М. Е. Салтыкова-Щедрина «Медведь на воеводстве», «</w:t>
            </w:r>
            <w:proofErr w:type="gramStart"/>
            <w:r w:rsidRPr="009D7C7A">
              <w:rPr>
                <w:sz w:val="20"/>
              </w:rPr>
              <w:t>Коняга</w:t>
            </w:r>
            <w:proofErr w:type="gramEnd"/>
            <w:r w:rsidRPr="009D7C7A">
              <w:rPr>
                <w:sz w:val="20"/>
              </w:rPr>
              <w:t xml:space="preserve">». </w:t>
            </w:r>
            <w:proofErr w:type="gramStart"/>
            <w:r w:rsidRPr="009D7C7A">
              <w:rPr>
                <w:sz w:val="20"/>
              </w:rPr>
              <w:t>«История одного города» (главы:</w:t>
            </w:r>
            <w:proofErr w:type="gramEnd"/>
            <w:r w:rsidRPr="009D7C7A">
              <w:rPr>
                <w:sz w:val="20"/>
              </w:rPr>
              <w:t xml:space="preserve"> «О </w:t>
            </w:r>
            <w:proofErr w:type="spellStart"/>
            <w:r w:rsidRPr="009D7C7A">
              <w:rPr>
                <w:sz w:val="20"/>
              </w:rPr>
              <w:t>корени</w:t>
            </w:r>
            <w:proofErr w:type="spellEnd"/>
            <w:r w:rsidRPr="009D7C7A">
              <w:rPr>
                <w:sz w:val="20"/>
              </w:rPr>
              <w:t xml:space="preserve"> происхождения </w:t>
            </w:r>
            <w:proofErr w:type="spellStart"/>
            <w:r w:rsidRPr="009D7C7A">
              <w:rPr>
                <w:sz w:val="20"/>
              </w:rPr>
              <w:t>глуповцев</w:t>
            </w:r>
            <w:proofErr w:type="spellEnd"/>
            <w:r w:rsidRPr="009D7C7A">
              <w:rPr>
                <w:sz w:val="20"/>
              </w:rPr>
              <w:t>», «Опись градоначальников», «Органчик»,</w:t>
            </w:r>
          </w:p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«Подтверждение покаяния. </w:t>
            </w:r>
            <w:proofErr w:type="gramStart"/>
            <w:r w:rsidRPr="009D7C7A">
              <w:rPr>
                <w:sz w:val="20"/>
              </w:rPr>
              <w:t>Заключение»).</w:t>
            </w:r>
            <w:proofErr w:type="gramEnd"/>
          </w:p>
        </w:tc>
        <w:tc>
          <w:tcPr>
            <w:tcW w:w="400" w:type="dxa"/>
            <w:shd w:val="clear" w:color="auto" w:fill="auto"/>
          </w:tcPr>
          <w:p w:rsidR="002C26DB" w:rsidRPr="009D7C7A" w:rsidRDefault="002C26DB" w:rsidP="009D7C7A">
            <w:pPr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201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18"/>
              </w:rPr>
            </w:pPr>
          </w:p>
        </w:tc>
      </w:tr>
      <w:tr w:rsidR="002C26DB" w:rsidRPr="009D7C7A" w:rsidTr="00D46504">
        <w:trPr>
          <w:trHeight w:val="362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Прочитать 2 сказки по выбору студента. Анализ 1 сказки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201"/>
        </w:trPr>
        <w:tc>
          <w:tcPr>
            <w:tcW w:w="2429" w:type="dxa"/>
            <w:vMerge w:val="restart"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1.12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Федор Михайлович Достоевский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</w:tr>
      <w:tr w:rsidR="002C26DB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Жизненный и творческий путь (с обобщением ранее </w:t>
            </w:r>
            <w:proofErr w:type="gramStart"/>
            <w:r w:rsidRPr="009D7C7A">
              <w:rPr>
                <w:sz w:val="20"/>
              </w:rPr>
              <w:t>изученного</w:t>
            </w:r>
            <w:proofErr w:type="gramEnd"/>
            <w:r w:rsidRPr="009D7C7A">
              <w:rPr>
                <w:sz w:val="20"/>
              </w:rPr>
              <w:t>). Художественный мир писателя.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198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Для чтения и изучения. </w:t>
            </w:r>
            <w:r w:rsidRPr="009D7C7A">
              <w:rPr>
                <w:sz w:val="20"/>
              </w:rPr>
              <w:t>Роман «Преступление и наказание».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201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18"/>
              </w:rPr>
            </w:pPr>
          </w:p>
        </w:tc>
      </w:tr>
      <w:tr w:rsidR="002C26DB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color w:val="000000"/>
                <w:spacing w:val="-2"/>
                <w:sz w:val="20"/>
                <w:szCs w:val="20"/>
              </w:rPr>
              <w:t>сочинение по роману Ф.М. Достоевского «Преступление и наказание»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198"/>
        </w:trPr>
        <w:tc>
          <w:tcPr>
            <w:tcW w:w="2429" w:type="dxa"/>
            <w:vMerge w:val="restart"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1.13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Лев Николаевич Толстой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</w:tr>
      <w:tr w:rsidR="002C26DB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Жизненный и творческий путь (с обобщением ранее </w:t>
            </w:r>
            <w:proofErr w:type="gramStart"/>
            <w:r w:rsidRPr="009D7C7A">
              <w:rPr>
                <w:sz w:val="20"/>
              </w:rPr>
              <w:t>изученного</w:t>
            </w:r>
            <w:proofErr w:type="gramEnd"/>
            <w:r w:rsidRPr="009D7C7A">
              <w:rPr>
                <w:sz w:val="20"/>
              </w:rPr>
              <w:t>). Художественный мир писателя.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201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Для чтения и изучения. </w:t>
            </w:r>
            <w:r w:rsidRPr="009D7C7A">
              <w:rPr>
                <w:sz w:val="20"/>
              </w:rPr>
              <w:t>Роман-эпопея «Война и мир».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198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18"/>
              </w:rPr>
            </w:pPr>
          </w:p>
        </w:tc>
      </w:tr>
      <w:tr w:rsidR="002C26DB" w:rsidRPr="009D7C7A" w:rsidTr="00D46504">
        <w:trPr>
          <w:trHeight w:val="268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Нравственные искания Пьера Безухова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263"/>
        </w:trPr>
        <w:tc>
          <w:tcPr>
            <w:tcW w:w="2429" w:type="dxa"/>
            <w:vMerge w:val="restart"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1.14 Антон</w:t>
            </w:r>
            <w:r w:rsidRPr="004F0E85">
              <w:rPr>
                <w:b/>
                <w:spacing w:val="-10"/>
                <w:sz w:val="20"/>
              </w:rPr>
              <w:t xml:space="preserve"> </w:t>
            </w:r>
            <w:r w:rsidRPr="004F0E85">
              <w:rPr>
                <w:b/>
                <w:sz w:val="20"/>
              </w:rPr>
              <w:t>Павлович Чехов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</w:tr>
      <w:tr w:rsidR="002C26DB" w:rsidRPr="009D7C7A" w:rsidTr="00D46504">
        <w:trPr>
          <w:trHeight w:val="28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Жизненный и творческий путь (с обобщением ранее </w:t>
            </w:r>
            <w:proofErr w:type="gramStart"/>
            <w:r w:rsidRPr="009D7C7A">
              <w:rPr>
                <w:sz w:val="20"/>
              </w:rPr>
              <w:t>изученного</w:t>
            </w:r>
            <w:proofErr w:type="gramEnd"/>
            <w:r w:rsidRPr="009D7C7A">
              <w:rPr>
                <w:sz w:val="20"/>
              </w:rPr>
              <w:t>). Художественный мир писателя.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28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Для чтения и изучения. </w:t>
            </w:r>
            <w:r w:rsidRPr="009D7C7A">
              <w:rPr>
                <w:sz w:val="20"/>
              </w:rPr>
              <w:t>Рассказы «</w:t>
            </w:r>
            <w:r w:rsidRPr="009D7C7A">
              <w:rPr>
                <w:i/>
                <w:sz w:val="20"/>
              </w:rPr>
              <w:t>Попрыгунья</w:t>
            </w:r>
            <w:r w:rsidRPr="009D7C7A">
              <w:rPr>
                <w:sz w:val="20"/>
              </w:rPr>
              <w:t>», «</w:t>
            </w:r>
            <w:r w:rsidRPr="009D7C7A">
              <w:rPr>
                <w:i/>
                <w:sz w:val="20"/>
              </w:rPr>
              <w:t>Душечка</w:t>
            </w:r>
            <w:r w:rsidRPr="009D7C7A">
              <w:rPr>
                <w:sz w:val="20"/>
              </w:rPr>
              <w:t>», «Дом с мезонином», «</w:t>
            </w:r>
            <w:r w:rsidRPr="009D7C7A">
              <w:rPr>
                <w:i/>
                <w:sz w:val="20"/>
              </w:rPr>
              <w:t>Студент</w:t>
            </w:r>
            <w:r w:rsidRPr="009D7C7A">
              <w:rPr>
                <w:sz w:val="20"/>
              </w:rPr>
              <w:t>», «</w:t>
            </w:r>
            <w:proofErr w:type="spellStart"/>
            <w:r w:rsidRPr="009D7C7A">
              <w:rPr>
                <w:sz w:val="20"/>
              </w:rPr>
              <w:t>Ионыч</w:t>
            </w:r>
            <w:proofErr w:type="spellEnd"/>
            <w:r w:rsidRPr="009D7C7A">
              <w:rPr>
                <w:sz w:val="20"/>
              </w:rPr>
              <w:t>»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199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18"/>
              </w:rPr>
            </w:pPr>
          </w:p>
        </w:tc>
      </w:tr>
      <w:tr w:rsidR="002C26DB" w:rsidRPr="009D7C7A" w:rsidTr="00D46504">
        <w:trPr>
          <w:trHeight w:val="318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Прочитать «Человек в футляре», «Крыжовник», «О любви».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318"/>
        </w:trPr>
        <w:tc>
          <w:tcPr>
            <w:tcW w:w="2429" w:type="dxa"/>
            <w:vMerge w:val="restart"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1.15</w:t>
            </w:r>
          </w:p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  <w:r w:rsidRPr="004F0E85">
              <w:rPr>
                <w:b/>
                <w:sz w:val="20"/>
              </w:rPr>
              <w:t>Федор Иванович Тютчев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400" w:type="dxa"/>
            <w:vMerge w:val="restart"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</w:tr>
      <w:tr w:rsidR="002C26DB" w:rsidRPr="009D7C7A" w:rsidTr="00D46504">
        <w:trPr>
          <w:trHeight w:val="318"/>
        </w:trPr>
        <w:tc>
          <w:tcPr>
            <w:tcW w:w="2429" w:type="dxa"/>
            <w:vMerge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Жизненный и творческий путь (с обобщением ранее </w:t>
            </w:r>
            <w:proofErr w:type="gramStart"/>
            <w:r w:rsidRPr="009D7C7A">
              <w:rPr>
                <w:sz w:val="20"/>
              </w:rPr>
              <w:t>изученного</w:t>
            </w:r>
            <w:proofErr w:type="gramEnd"/>
            <w:r w:rsidRPr="009D7C7A">
              <w:rPr>
                <w:sz w:val="20"/>
              </w:rPr>
              <w:t>). Художественный мир поэта.</w:t>
            </w:r>
          </w:p>
        </w:tc>
        <w:tc>
          <w:tcPr>
            <w:tcW w:w="400" w:type="dxa"/>
            <w:vMerge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318"/>
        </w:trPr>
        <w:tc>
          <w:tcPr>
            <w:tcW w:w="2429" w:type="dxa"/>
            <w:vMerge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rStyle w:val="ac"/>
                <w:i w:val="0"/>
                <w:sz w:val="20"/>
                <w:szCs w:val="20"/>
              </w:rPr>
            </w:pPr>
            <w:r w:rsidRPr="009D7C7A">
              <w:rPr>
                <w:b/>
                <w:sz w:val="20"/>
              </w:rPr>
              <w:t xml:space="preserve">Для чтения и изучения. </w:t>
            </w:r>
            <w:r w:rsidRPr="009D7C7A">
              <w:rPr>
                <w:rStyle w:val="ac"/>
                <w:i w:val="0"/>
                <w:sz w:val="20"/>
                <w:szCs w:val="20"/>
              </w:rPr>
              <w:t>Стихотворения «</w:t>
            </w:r>
            <w:proofErr w:type="spellStart"/>
            <w:r w:rsidRPr="009D7C7A">
              <w:rPr>
                <w:rStyle w:val="ac"/>
                <w:i w:val="0"/>
                <w:sz w:val="20"/>
                <w:szCs w:val="20"/>
              </w:rPr>
              <w:t>Silentium</w:t>
            </w:r>
            <w:proofErr w:type="spellEnd"/>
            <w:r w:rsidRPr="009D7C7A">
              <w:rPr>
                <w:rStyle w:val="ac"/>
                <w:i w:val="0"/>
                <w:sz w:val="20"/>
                <w:szCs w:val="20"/>
              </w:rPr>
              <w:t>», «Не то, что мните вы, природа…», «Умом Россию не понять…», «Эти бедные селенья…», «День и ночь», «О, как убийственно мы любим», «Последняя любовь»,</w:t>
            </w:r>
          </w:p>
          <w:p w:rsidR="002C26DB" w:rsidRPr="009D7C7A" w:rsidRDefault="002C26DB" w:rsidP="009D7C7A">
            <w:pPr>
              <w:rPr>
                <w:iCs/>
                <w:sz w:val="20"/>
                <w:szCs w:val="20"/>
              </w:rPr>
            </w:pPr>
            <w:r w:rsidRPr="009D7C7A">
              <w:rPr>
                <w:rStyle w:val="ac"/>
                <w:i w:val="0"/>
                <w:sz w:val="20"/>
                <w:szCs w:val="20"/>
              </w:rPr>
              <w:t>«К. Б.» («Я встретил Вас — и все былое…»), «Я помню время золотое…», «Тени сизые смесились…», «29-е января 1837», «Я очи знал, — о, эти очи», «Природа — сфинкс. И тем она верней…», «Нам не дано предугадать…».</w:t>
            </w:r>
          </w:p>
        </w:tc>
        <w:tc>
          <w:tcPr>
            <w:tcW w:w="400" w:type="dxa"/>
            <w:vMerge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318"/>
        </w:trPr>
        <w:tc>
          <w:tcPr>
            <w:tcW w:w="2429" w:type="dxa"/>
            <w:vMerge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400" w:type="dxa"/>
            <w:vMerge w:val="restart"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18"/>
              </w:rPr>
            </w:pPr>
          </w:p>
        </w:tc>
      </w:tr>
      <w:tr w:rsidR="002C26DB" w:rsidRPr="009D7C7A" w:rsidTr="00D46504">
        <w:trPr>
          <w:trHeight w:val="318"/>
        </w:trPr>
        <w:tc>
          <w:tcPr>
            <w:tcW w:w="2429" w:type="dxa"/>
            <w:vMerge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w w:val="99"/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Наизусть. </w:t>
            </w:r>
            <w:r w:rsidRPr="009D7C7A">
              <w:rPr>
                <w:sz w:val="20"/>
              </w:rPr>
              <w:t>Одно стихотворение Ф. И. Тютчева (по выбору студентов).</w:t>
            </w:r>
          </w:p>
        </w:tc>
        <w:tc>
          <w:tcPr>
            <w:tcW w:w="400" w:type="dxa"/>
            <w:vMerge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318"/>
        </w:trPr>
        <w:tc>
          <w:tcPr>
            <w:tcW w:w="2429" w:type="dxa"/>
            <w:vMerge w:val="restart"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0"/>
                <w:szCs w:val="20"/>
              </w:rPr>
            </w:pPr>
            <w:r w:rsidRPr="004F0E85">
              <w:rPr>
                <w:b/>
                <w:sz w:val="20"/>
                <w:szCs w:val="20"/>
              </w:rPr>
              <w:t>Тема</w:t>
            </w:r>
            <w:r w:rsidRPr="004F0E85">
              <w:rPr>
                <w:b/>
                <w:spacing w:val="-1"/>
                <w:sz w:val="20"/>
                <w:szCs w:val="20"/>
              </w:rPr>
              <w:t xml:space="preserve"> </w:t>
            </w:r>
            <w:r w:rsidR="002236FA" w:rsidRPr="004F0E85">
              <w:rPr>
                <w:b/>
                <w:sz w:val="20"/>
                <w:szCs w:val="20"/>
              </w:rPr>
              <w:t>1.16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  <w:szCs w:val="20"/>
              </w:rPr>
            </w:pPr>
            <w:r w:rsidRPr="004F0E85">
              <w:rPr>
                <w:b/>
                <w:sz w:val="20"/>
                <w:szCs w:val="20"/>
              </w:rPr>
              <w:t>Афанасий Афанасьевич Фет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400" w:type="dxa"/>
            <w:vMerge w:val="restart"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</w:tr>
      <w:tr w:rsidR="002C26DB" w:rsidRPr="009D7C7A" w:rsidTr="00D46504">
        <w:trPr>
          <w:trHeight w:val="318"/>
        </w:trPr>
        <w:tc>
          <w:tcPr>
            <w:tcW w:w="2429" w:type="dxa"/>
            <w:vMerge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Жизненный и творческий путь (с обобщением ранее </w:t>
            </w:r>
            <w:proofErr w:type="gramStart"/>
            <w:r w:rsidRPr="009D7C7A">
              <w:rPr>
                <w:sz w:val="20"/>
              </w:rPr>
              <w:t>изученного</w:t>
            </w:r>
            <w:proofErr w:type="gramEnd"/>
            <w:r w:rsidRPr="009D7C7A">
              <w:rPr>
                <w:sz w:val="20"/>
              </w:rPr>
              <w:t>). Художественный мир поэта.</w:t>
            </w:r>
          </w:p>
        </w:tc>
        <w:tc>
          <w:tcPr>
            <w:tcW w:w="400" w:type="dxa"/>
            <w:vMerge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318"/>
        </w:trPr>
        <w:tc>
          <w:tcPr>
            <w:tcW w:w="2429" w:type="dxa"/>
            <w:vMerge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i/>
                <w:sz w:val="20"/>
              </w:rPr>
            </w:pPr>
            <w:r w:rsidRPr="009D7C7A">
              <w:rPr>
                <w:b/>
                <w:sz w:val="20"/>
              </w:rPr>
              <w:t xml:space="preserve">Для чтения и изучения. </w:t>
            </w:r>
            <w:r w:rsidRPr="009D7C7A">
              <w:rPr>
                <w:sz w:val="20"/>
              </w:rPr>
              <w:t xml:space="preserve">«Шепот, робкое дыханье…», </w:t>
            </w:r>
            <w:r w:rsidRPr="009D7C7A">
              <w:rPr>
                <w:b/>
                <w:sz w:val="20"/>
              </w:rPr>
              <w:t>«</w:t>
            </w:r>
            <w:r w:rsidRPr="009D7C7A">
              <w:rPr>
                <w:sz w:val="20"/>
              </w:rPr>
              <w:t xml:space="preserve">Это утро, радость эта…», «Вечер», «Я пришел к тебе с приветом…», </w:t>
            </w:r>
            <w:r w:rsidRPr="009D7C7A">
              <w:rPr>
                <w:b/>
                <w:i/>
                <w:sz w:val="20"/>
              </w:rPr>
              <w:t>«</w:t>
            </w:r>
            <w:r w:rsidRPr="009D7C7A">
              <w:rPr>
                <w:i/>
                <w:sz w:val="20"/>
              </w:rPr>
              <w:t>Еще одно забывчивое слово</w:t>
            </w:r>
            <w:r w:rsidRPr="009D7C7A">
              <w:rPr>
                <w:sz w:val="20"/>
              </w:rPr>
              <w:t>», «</w:t>
            </w:r>
            <w:r w:rsidRPr="009D7C7A">
              <w:rPr>
                <w:i/>
                <w:sz w:val="20"/>
              </w:rPr>
              <w:t>Одним толчком согнать ладью живую…</w:t>
            </w:r>
            <w:r w:rsidRPr="009D7C7A">
              <w:rPr>
                <w:sz w:val="20"/>
              </w:rPr>
              <w:t>», «</w:t>
            </w:r>
            <w:r w:rsidRPr="009D7C7A">
              <w:rPr>
                <w:i/>
                <w:sz w:val="20"/>
              </w:rPr>
              <w:t>Сияла</w:t>
            </w:r>
          </w:p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i/>
                <w:sz w:val="20"/>
              </w:rPr>
              <w:t>ночь</w:t>
            </w:r>
            <w:r w:rsidRPr="009D7C7A">
              <w:rPr>
                <w:sz w:val="20"/>
              </w:rPr>
              <w:t xml:space="preserve">. </w:t>
            </w:r>
            <w:r w:rsidRPr="009D7C7A">
              <w:rPr>
                <w:i/>
                <w:sz w:val="20"/>
              </w:rPr>
              <w:t>Луной был полон сад…</w:t>
            </w:r>
            <w:r w:rsidRPr="009D7C7A">
              <w:rPr>
                <w:sz w:val="20"/>
              </w:rPr>
              <w:t>», «</w:t>
            </w:r>
            <w:r w:rsidRPr="009D7C7A">
              <w:rPr>
                <w:i/>
                <w:sz w:val="20"/>
              </w:rPr>
              <w:t>Еще майская ночь…</w:t>
            </w:r>
            <w:r w:rsidRPr="009D7C7A">
              <w:rPr>
                <w:sz w:val="20"/>
              </w:rPr>
              <w:t>».</w:t>
            </w:r>
          </w:p>
        </w:tc>
        <w:tc>
          <w:tcPr>
            <w:tcW w:w="400" w:type="dxa"/>
            <w:vMerge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318"/>
        </w:trPr>
        <w:tc>
          <w:tcPr>
            <w:tcW w:w="2429" w:type="dxa"/>
            <w:vMerge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400" w:type="dxa"/>
            <w:vMerge w:val="restart"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18"/>
              </w:rPr>
            </w:pPr>
          </w:p>
        </w:tc>
      </w:tr>
      <w:tr w:rsidR="002C26DB" w:rsidRPr="009D7C7A" w:rsidTr="00D46504">
        <w:trPr>
          <w:trHeight w:val="318"/>
        </w:trPr>
        <w:tc>
          <w:tcPr>
            <w:tcW w:w="2429" w:type="dxa"/>
            <w:vMerge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CD086D">
              <w:rPr>
                <w:b/>
                <w:sz w:val="20"/>
              </w:rPr>
              <w:t xml:space="preserve">Наизусть. </w:t>
            </w:r>
            <w:r w:rsidRPr="00CD086D">
              <w:rPr>
                <w:sz w:val="20"/>
              </w:rPr>
              <w:t>Одно стихотворение А. А. Фета (по выбору студентов).</w:t>
            </w:r>
          </w:p>
        </w:tc>
        <w:tc>
          <w:tcPr>
            <w:tcW w:w="400" w:type="dxa"/>
            <w:vMerge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198"/>
        </w:trPr>
        <w:tc>
          <w:tcPr>
            <w:tcW w:w="2429" w:type="dxa"/>
            <w:shd w:val="clear" w:color="auto" w:fill="auto"/>
          </w:tcPr>
          <w:p w:rsidR="002C26DB" w:rsidRPr="004F0E85" w:rsidRDefault="002C26DB" w:rsidP="003B18A3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Раздел 2.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sz w:val="18"/>
              </w:rPr>
            </w:pPr>
            <w:r w:rsidRPr="009D7C7A">
              <w:rPr>
                <w:b/>
                <w:sz w:val="20"/>
              </w:rPr>
              <w:t>Литература 20 века</w:t>
            </w:r>
          </w:p>
        </w:tc>
        <w:tc>
          <w:tcPr>
            <w:tcW w:w="400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18"/>
              </w:rPr>
            </w:pPr>
          </w:p>
        </w:tc>
      </w:tr>
      <w:tr w:rsidR="002C26DB" w:rsidRPr="009D7C7A" w:rsidTr="00D46504">
        <w:trPr>
          <w:trHeight w:val="230"/>
        </w:trPr>
        <w:tc>
          <w:tcPr>
            <w:tcW w:w="2429" w:type="dxa"/>
            <w:vMerge w:val="restart"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2.1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Особенности развития литературы и других видов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искусства в начале 20 века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400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</w:tr>
      <w:tr w:rsidR="00A63BAF" w:rsidRPr="009D7C7A" w:rsidTr="00D46504">
        <w:trPr>
          <w:trHeight w:val="40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Общая характеристика культурно-исторического процесса рубежа XIX и XX веков и его отражение в литературе.</w:t>
            </w:r>
          </w:p>
        </w:tc>
        <w:tc>
          <w:tcPr>
            <w:tcW w:w="400" w:type="dxa"/>
            <w:vMerge w:val="restart"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</w:tr>
      <w:tr w:rsidR="00A63BAF" w:rsidRPr="009D7C7A" w:rsidTr="00D46504">
        <w:trPr>
          <w:trHeight w:val="1048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Для чтения и обсуждения </w:t>
            </w:r>
            <w:r w:rsidRPr="009D7C7A">
              <w:rPr>
                <w:sz w:val="20"/>
              </w:rPr>
              <w:t xml:space="preserve">(по выбору преподавателя). М. Горький «Человек»; Ф. Сологуб «Маленький человек»; Л. Н. Андреев драма «Жизнь Человека»; Д. С. Мережковский «О причинах упадка и о новых течениях в русской литературе»; В. Брюсов «Свобода слова»; </w:t>
            </w:r>
            <w:r w:rsidRPr="009D7C7A">
              <w:rPr>
                <w:i/>
                <w:sz w:val="20"/>
              </w:rPr>
              <w:t>В</w:t>
            </w:r>
            <w:r w:rsidRPr="009D7C7A">
              <w:rPr>
                <w:sz w:val="20"/>
              </w:rPr>
              <w:t xml:space="preserve">. </w:t>
            </w:r>
            <w:r w:rsidRPr="009D7C7A">
              <w:rPr>
                <w:i/>
                <w:sz w:val="20"/>
              </w:rPr>
              <w:t>И</w:t>
            </w:r>
            <w:r w:rsidRPr="009D7C7A">
              <w:rPr>
                <w:sz w:val="20"/>
              </w:rPr>
              <w:t xml:space="preserve">. </w:t>
            </w:r>
            <w:r w:rsidRPr="009D7C7A">
              <w:rPr>
                <w:i/>
                <w:sz w:val="20"/>
              </w:rPr>
              <w:t xml:space="preserve">Ленин </w:t>
            </w:r>
            <w:r w:rsidRPr="009D7C7A">
              <w:rPr>
                <w:sz w:val="20"/>
              </w:rPr>
              <w:t>«</w:t>
            </w:r>
            <w:r w:rsidRPr="009D7C7A">
              <w:rPr>
                <w:i/>
                <w:sz w:val="20"/>
              </w:rPr>
              <w:t>Партийная организация и партийная литература</w:t>
            </w:r>
            <w:r w:rsidRPr="009D7C7A">
              <w:rPr>
                <w:sz w:val="20"/>
              </w:rPr>
              <w:t xml:space="preserve">»; </w:t>
            </w:r>
            <w:r w:rsidRPr="009D7C7A">
              <w:rPr>
                <w:i/>
                <w:sz w:val="20"/>
              </w:rPr>
              <w:t>Н</w:t>
            </w:r>
            <w:r w:rsidRPr="009D7C7A">
              <w:rPr>
                <w:sz w:val="20"/>
              </w:rPr>
              <w:t xml:space="preserve">. </w:t>
            </w:r>
            <w:r w:rsidRPr="009D7C7A">
              <w:rPr>
                <w:i/>
                <w:sz w:val="20"/>
              </w:rPr>
              <w:t>А</w:t>
            </w:r>
            <w:r w:rsidRPr="009D7C7A">
              <w:rPr>
                <w:sz w:val="20"/>
              </w:rPr>
              <w:t xml:space="preserve">. </w:t>
            </w:r>
            <w:r w:rsidRPr="009D7C7A">
              <w:rPr>
                <w:i/>
                <w:sz w:val="20"/>
              </w:rPr>
              <w:t xml:space="preserve">Бердяев </w:t>
            </w:r>
            <w:r w:rsidRPr="009D7C7A">
              <w:rPr>
                <w:sz w:val="20"/>
              </w:rPr>
              <w:t>«</w:t>
            </w:r>
            <w:r w:rsidRPr="009D7C7A">
              <w:rPr>
                <w:i/>
                <w:sz w:val="20"/>
              </w:rPr>
              <w:t>Смысл искусства</w:t>
            </w:r>
            <w:r w:rsidRPr="009D7C7A">
              <w:rPr>
                <w:sz w:val="20"/>
              </w:rPr>
              <w:t>».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</w:tr>
      <w:tr w:rsidR="00A63BAF" w:rsidRPr="009D7C7A" w:rsidTr="00D46504">
        <w:trPr>
          <w:trHeight w:val="230"/>
        </w:trPr>
        <w:tc>
          <w:tcPr>
            <w:tcW w:w="2429" w:type="dxa"/>
            <w:vMerge w:val="restart"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lastRenderedPageBreak/>
              <w:t>Тема 2.2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Иван Алексеевич Бунин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400" w:type="dxa"/>
            <w:shd w:val="clear" w:color="auto" w:fill="auto"/>
          </w:tcPr>
          <w:p w:rsidR="002C26DB" w:rsidRPr="009D7C7A" w:rsidRDefault="007220BB" w:rsidP="004F0E85">
            <w:pPr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</w:tr>
      <w:tr w:rsidR="00A63BAF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Жизненный и творческий путь (с обобщением ранее </w:t>
            </w:r>
            <w:proofErr w:type="gramStart"/>
            <w:r w:rsidRPr="009D7C7A">
              <w:rPr>
                <w:sz w:val="20"/>
              </w:rPr>
              <w:t>изученного</w:t>
            </w:r>
            <w:proofErr w:type="gramEnd"/>
            <w:r w:rsidRPr="009D7C7A">
              <w:rPr>
                <w:sz w:val="20"/>
              </w:rPr>
              <w:t>). Художественный мир писателя.</w:t>
            </w:r>
          </w:p>
        </w:tc>
        <w:tc>
          <w:tcPr>
            <w:tcW w:w="400" w:type="dxa"/>
            <w:vMerge w:val="restart"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A63BAF" w:rsidRPr="009D7C7A" w:rsidTr="00D46504">
        <w:trPr>
          <w:trHeight w:val="46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Для чтения и изучения. </w:t>
            </w:r>
            <w:r w:rsidRPr="009D7C7A">
              <w:rPr>
                <w:sz w:val="20"/>
              </w:rPr>
              <w:t>Рассказы «</w:t>
            </w:r>
            <w:r w:rsidRPr="009D7C7A">
              <w:rPr>
                <w:i/>
                <w:sz w:val="20"/>
              </w:rPr>
              <w:t>Антоновские яблоки</w:t>
            </w:r>
            <w:r w:rsidRPr="009D7C7A">
              <w:rPr>
                <w:sz w:val="20"/>
              </w:rPr>
              <w:t>», «Чистый понедельник», «Темные аллеи».</w:t>
            </w:r>
          </w:p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Стихотворения Вечер», «Не устану воспевать вас, звезды!..».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A63BAF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400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18"/>
              </w:rPr>
            </w:pPr>
          </w:p>
        </w:tc>
      </w:tr>
      <w:tr w:rsidR="00A63BAF" w:rsidRPr="009D7C7A" w:rsidTr="00D46504">
        <w:trPr>
          <w:trHeight w:val="238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B22834" w:rsidP="009D7C7A">
            <w:pPr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Тест по произведениям И. Бунина</w:t>
            </w:r>
          </w:p>
        </w:tc>
        <w:tc>
          <w:tcPr>
            <w:tcW w:w="400" w:type="dxa"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A63BAF" w:rsidRPr="009D7C7A" w:rsidTr="00D46504">
        <w:trPr>
          <w:trHeight w:val="230"/>
        </w:trPr>
        <w:tc>
          <w:tcPr>
            <w:tcW w:w="2429" w:type="dxa"/>
            <w:vMerge w:val="restart"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2.3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Александр Иванович Куприн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400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</w:tr>
      <w:tr w:rsidR="00A63BAF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Жизненный и творческий путь (с обобщением ранее </w:t>
            </w:r>
            <w:proofErr w:type="gramStart"/>
            <w:r w:rsidRPr="009D7C7A">
              <w:rPr>
                <w:sz w:val="20"/>
              </w:rPr>
              <w:t>изученного</w:t>
            </w:r>
            <w:proofErr w:type="gramEnd"/>
            <w:r w:rsidRPr="009D7C7A">
              <w:rPr>
                <w:sz w:val="20"/>
              </w:rPr>
              <w:t>). Художественный мир писателя.</w:t>
            </w:r>
          </w:p>
        </w:tc>
        <w:tc>
          <w:tcPr>
            <w:tcW w:w="400" w:type="dxa"/>
            <w:vMerge w:val="restart"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A63BAF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Для чтения и изучения. </w:t>
            </w:r>
            <w:r w:rsidRPr="009D7C7A">
              <w:rPr>
                <w:sz w:val="20"/>
              </w:rPr>
              <w:t>Повесть «Гранатовый браслет».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A63BAF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400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18"/>
              </w:rPr>
            </w:pPr>
          </w:p>
        </w:tc>
      </w:tr>
      <w:tr w:rsidR="00A63BAF" w:rsidRPr="009D7C7A" w:rsidTr="00D46504">
        <w:trPr>
          <w:trHeight w:val="46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B22834" w:rsidP="00B22834">
            <w:pPr>
              <w:rPr>
                <w:sz w:val="20"/>
              </w:rPr>
            </w:pPr>
            <w:r>
              <w:rPr>
                <w:sz w:val="20"/>
              </w:rPr>
              <w:t>Тест по повести «Гранатовый браслет»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2C26DB" w:rsidRPr="009D7C7A" w:rsidTr="00D46504">
        <w:trPr>
          <w:trHeight w:val="230"/>
        </w:trPr>
        <w:tc>
          <w:tcPr>
            <w:tcW w:w="2429" w:type="dxa"/>
            <w:vMerge w:val="restart"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2.4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Серебряный век русской поэзии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400" w:type="dxa"/>
            <w:shd w:val="clear" w:color="auto" w:fill="auto"/>
          </w:tcPr>
          <w:p w:rsidR="002C26DB" w:rsidRPr="009D7C7A" w:rsidRDefault="00C1289D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</w:tr>
      <w:tr w:rsidR="00A63BAF" w:rsidRPr="009D7C7A" w:rsidTr="00D46504">
        <w:trPr>
          <w:trHeight w:val="230"/>
        </w:trPr>
        <w:tc>
          <w:tcPr>
            <w:tcW w:w="2429" w:type="dxa"/>
            <w:vMerge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Обзор русской поэзии и поэзии народов России конца XIX — начала XX века.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18"/>
              </w:rPr>
            </w:pPr>
          </w:p>
        </w:tc>
      </w:tr>
      <w:tr w:rsidR="00A63BAF" w:rsidRPr="009D7C7A" w:rsidTr="00D46504">
        <w:trPr>
          <w:trHeight w:val="230"/>
        </w:trPr>
        <w:tc>
          <w:tcPr>
            <w:tcW w:w="2429" w:type="dxa"/>
            <w:vMerge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Символизм.</w:t>
            </w:r>
            <w:r w:rsidR="00C1289D" w:rsidRPr="009D7C7A">
              <w:rPr>
                <w:sz w:val="20"/>
              </w:rPr>
              <w:t xml:space="preserve"> А.А. Б</w:t>
            </w:r>
            <w:r w:rsidR="000B0061">
              <w:rPr>
                <w:sz w:val="20"/>
              </w:rPr>
              <w:t>л</w:t>
            </w:r>
            <w:r w:rsidR="00C1289D" w:rsidRPr="009D7C7A">
              <w:rPr>
                <w:sz w:val="20"/>
              </w:rPr>
              <w:t>ок</w:t>
            </w:r>
          </w:p>
        </w:tc>
        <w:tc>
          <w:tcPr>
            <w:tcW w:w="400" w:type="dxa"/>
            <w:vMerge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A63BAF" w:rsidRPr="009D7C7A" w:rsidTr="00D46504">
        <w:trPr>
          <w:trHeight w:val="230"/>
        </w:trPr>
        <w:tc>
          <w:tcPr>
            <w:tcW w:w="2429" w:type="dxa"/>
            <w:vMerge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3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Акмеизм. Н.С. Гумилев</w:t>
            </w:r>
          </w:p>
        </w:tc>
        <w:tc>
          <w:tcPr>
            <w:tcW w:w="400" w:type="dxa"/>
            <w:vMerge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A63BAF" w:rsidRPr="009D7C7A" w:rsidTr="00D46504">
        <w:trPr>
          <w:trHeight w:val="230"/>
        </w:trPr>
        <w:tc>
          <w:tcPr>
            <w:tcW w:w="2429" w:type="dxa"/>
            <w:vMerge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4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Футуризм. </w:t>
            </w:r>
            <w:r w:rsidR="00C1289D" w:rsidRPr="009D7C7A">
              <w:rPr>
                <w:sz w:val="20"/>
              </w:rPr>
              <w:t>В. В. Маяковский</w:t>
            </w:r>
          </w:p>
        </w:tc>
        <w:tc>
          <w:tcPr>
            <w:tcW w:w="400" w:type="dxa"/>
            <w:vMerge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A63BAF" w:rsidRPr="009D7C7A" w:rsidTr="00D46504">
        <w:trPr>
          <w:trHeight w:val="230"/>
        </w:trPr>
        <w:tc>
          <w:tcPr>
            <w:tcW w:w="2429" w:type="dxa"/>
            <w:vMerge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400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A63BAF" w:rsidRPr="009D7C7A" w:rsidTr="00D46504">
        <w:trPr>
          <w:trHeight w:val="230"/>
        </w:trPr>
        <w:tc>
          <w:tcPr>
            <w:tcW w:w="2429" w:type="dxa"/>
            <w:vMerge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w w:val="99"/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Подготовка сообщений о жизни и творчестве поэтов рубежа веков (по выбору студентов).</w:t>
            </w:r>
          </w:p>
        </w:tc>
        <w:tc>
          <w:tcPr>
            <w:tcW w:w="400" w:type="dxa"/>
            <w:tcBorders>
              <w:top w:val="nil"/>
            </w:tcBorders>
            <w:shd w:val="clear" w:color="auto" w:fill="auto"/>
          </w:tcPr>
          <w:p w:rsidR="002C26DB" w:rsidRPr="009D7C7A" w:rsidRDefault="00B22834" w:rsidP="004F0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A63BAF" w:rsidRPr="009D7C7A" w:rsidTr="00D46504">
        <w:trPr>
          <w:trHeight w:val="230"/>
        </w:trPr>
        <w:tc>
          <w:tcPr>
            <w:tcW w:w="2429" w:type="dxa"/>
            <w:vMerge w:val="restart"/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2.5</w:t>
            </w:r>
          </w:p>
          <w:p w:rsidR="002C26DB" w:rsidRPr="004F0E85" w:rsidRDefault="002C26DB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 xml:space="preserve">Алексей </w:t>
            </w:r>
            <w:r w:rsidRPr="004F0E85">
              <w:rPr>
                <w:b/>
                <w:w w:val="95"/>
                <w:sz w:val="20"/>
              </w:rPr>
              <w:t xml:space="preserve">Максимович </w:t>
            </w:r>
            <w:r w:rsidRPr="004F0E85">
              <w:rPr>
                <w:b/>
                <w:sz w:val="20"/>
              </w:rPr>
              <w:t>Горький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400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</w:tr>
      <w:tr w:rsidR="00A63BAF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Жизненный и творческий путь (с обобщением ранее </w:t>
            </w:r>
            <w:proofErr w:type="gramStart"/>
            <w:r w:rsidRPr="009D7C7A">
              <w:rPr>
                <w:sz w:val="20"/>
              </w:rPr>
              <w:t>изученного</w:t>
            </w:r>
            <w:proofErr w:type="gramEnd"/>
            <w:r w:rsidRPr="009D7C7A">
              <w:rPr>
                <w:sz w:val="20"/>
              </w:rPr>
              <w:t>). Художественный мир писателя.</w:t>
            </w:r>
          </w:p>
        </w:tc>
        <w:tc>
          <w:tcPr>
            <w:tcW w:w="400" w:type="dxa"/>
            <w:vMerge w:val="restart"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A63BAF" w:rsidRPr="009D7C7A" w:rsidTr="00D46504">
        <w:trPr>
          <w:trHeight w:val="32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Для чтения и изучения. </w:t>
            </w:r>
            <w:r w:rsidRPr="009D7C7A">
              <w:rPr>
                <w:sz w:val="20"/>
              </w:rPr>
              <w:t>Пьеса «На дне» (обзор с чтением фрагментов). «</w:t>
            </w:r>
            <w:r w:rsidRPr="009D7C7A">
              <w:rPr>
                <w:i/>
                <w:sz w:val="20"/>
              </w:rPr>
              <w:t>Несвоевременные мысли</w:t>
            </w:r>
            <w:r w:rsidRPr="009D7C7A">
              <w:rPr>
                <w:sz w:val="20"/>
              </w:rPr>
              <w:t xml:space="preserve">». 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A63BAF" w:rsidRPr="009D7C7A" w:rsidTr="00D46504">
        <w:trPr>
          <w:trHeight w:val="229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2C26DB" w:rsidRPr="009D7C7A" w:rsidRDefault="002C26DB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400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18"/>
              </w:rPr>
            </w:pPr>
          </w:p>
        </w:tc>
      </w:tr>
      <w:tr w:rsidR="00A63BAF" w:rsidRPr="009D7C7A" w:rsidTr="00D46504">
        <w:trPr>
          <w:trHeight w:val="174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2C26DB" w:rsidRPr="004F0E85" w:rsidRDefault="002C26D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2C26DB" w:rsidRPr="009D7C7A" w:rsidRDefault="002C26DB" w:rsidP="00B22834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2C26DB" w:rsidRPr="009D7C7A" w:rsidRDefault="002C26DB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 w:val="restart"/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2.11</w:t>
            </w:r>
          </w:p>
          <w:p w:rsidR="00C1289D" w:rsidRPr="004F0E85" w:rsidRDefault="00C1289D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 xml:space="preserve">Исаак </w:t>
            </w:r>
            <w:r w:rsidRPr="004F0E85">
              <w:rPr>
                <w:b/>
                <w:w w:val="95"/>
                <w:sz w:val="20"/>
              </w:rPr>
              <w:t>Эммануилович</w:t>
            </w:r>
          </w:p>
          <w:p w:rsidR="00C1289D" w:rsidRPr="004F0E85" w:rsidRDefault="00C1289D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Бабель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C1289D" w:rsidRPr="009D7C7A" w:rsidRDefault="00C1289D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400" w:type="dxa"/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Жизненный и творческий путь (с обобщением ранее </w:t>
            </w:r>
            <w:proofErr w:type="gramStart"/>
            <w:r w:rsidRPr="009D7C7A">
              <w:rPr>
                <w:sz w:val="20"/>
              </w:rPr>
              <w:t>изученного</w:t>
            </w:r>
            <w:proofErr w:type="gramEnd"/>
            <w:r w:rsidRPr="009D7C7A">
              <w:rPr>
                <w:sz w:val="20"/>
              </w:rPr>
              <w:t>). Художественный мир писателя.</w:t>
            </w:r>
          </w:p>
        </w:tc>
        <w:tc>
          <w:tcPr>
            <w:tcW w:w="400" w:type="dxa"/>
            <w:vMerge w:val="restart"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16"/>
              </w:rPr>
            </w:pPr>
          </w:p>
        </w:tc>
        <w:tc>
          <w:tcPr>
            <w:tcW w:w="10631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Для чтения и обсуждения. </w:t>
            </w:r>
            <w:r w:rsidRPr="009D7C7A">
              <w:rPr>
                <w:sz w:val="20"/>
              </w:rPr>
              <w:t>«Конармия». Анализ рассказа «Соль»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C1289D" w:rsidRPr="009D7C7A" w:rsidRDefault="00C1289D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400" w:type="dxa"/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C1289D" w:rsidRPr="009D7C7A" w:rsidTr="00D46504">
        <w:trPr>
          <w:trHeight w:val="315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Прочитать 2 рассказа</w:t>
            </w:r>
          </w:p>
        </w:tc>
        <w:tc>
          <w:tcPr>
            <w:tcW w:w="400" w:type="dxa"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 w:val="restart"/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2.12</w:t>
            </w:r>
          </w:p>
          <w:p w:rsidR="00C1289D" w:rsidRPr="004F0E85" w:rsidRDefault="00C1289D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 xml:space="preserve">Михаил </w:t>
            </w:r>
            <w:r w:rsidRPr="004F0E85">
              <w:rPr>
                <w:b/>
                <w:w w:val="95"/>
                <w:sz w:val="20"/>
              </w:rPr>
              <w:t>Афанасьевич</w:t>
            </w:r>
          </w:p>
          <w:p w:rsidR="00C1289D" w:rsidRPr="004F0E85" w:rsidRDefault="00C1289D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Булгаков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C1289D" w:rsidRPr="009D7C7A" w:rsidRDefault="00C1289D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400" w:type="dxa"/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Жизненный и творческий путь (с обобщением ранее </w:t>
            </w:r>
            <w:proofErr w:type="gramStart"/>
            <w:r w:rsidRPr="009D7C7A">
              <w:rPr>
                <w:sz w:val="20"/>
              </w:rPr>
              <w:t>изученного</w:t>
            </w:r>
            <w:proofErr w:type="gramEnd"/>
            <w:r w:rsidRPr="009D7C7A">
              <w:rPr>
                <w:sz w:val="20"/>
              </w:rPr>
              <w:t>).</w:t>
            </w:r>
          </w:p>
        </w:tc>
        <w:tc>
          <w:tcPr>
            <w:tcW w:w="400" w:type="dxa"/>
            <w:vMerge w:val="restart"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C1289D" w:rsidRPr="009D7C7A" w:rsidTr="00D46504">
        <w:trPr>
          <w:trHeight w:val="229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>Для чтения и изучения</w:t>
            </w:r>
            <w:r w:rsidRPr="009D7C7A">
              <w:rPr>
                <w:sz w:val="20"/>
              </w:rPr>
              <w:t>. Роман «Белая гвардия» или «Мастер и Маргарита».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C1289D" w:rsidRPr="009D7C7A" w:rsidRDefault="00C1289D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400" w:type="dxa"/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18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bCs/>
                <w:sz w:val="20"/>
                <w:szCs w:val="20"/>
              </w:rPr>
              <w:t>Подготовить сообщение «</w:t>
            </w:r>
            <w:r w:rsidRPr="009D7C7A">
              <w:rPr>
                <w:sz w:val="20"/>
                <w:szCs w:val="20"/>
              </w:rPr>
              <w:t>Любовь и судьба Мастера»</w:t>
            </w:r>
          </w:p>
        </w:tc>
        <w:tc>
          <w:tcPr>
            <w:tcW w:w="400" w:type="dxa"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 w:val="restart"/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2.13</w:t>
            </w:r>
          </w:p>
          <w:p w:rsidR="00C1289D" w:rsidRPr="004F0E85" w:rsidRDefault="00C1289D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 xml:space="preserve">Михаил </w:t>
            </w:r>
            <w:r w:rsidRPr="004F0E85">
              <w:rPr>
                <w:b/>
                <w:w w:val="95"/>
                <w:sz w:val="20"/>
              </w:rPr>
              <w:t>Александрович</w:t>
            </w:r>
          </w:p>
          <w:p w:rsidR="00C1289D" w:rsidRPr="004F0E85" w:rsidRDefault="00C1289D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Шолохов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C1289D" w:rsidRPr="009D7C7A" w:rsidRDefault="00C1289D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400" w:type="dxa"/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 xml:space="preserve">Жизненный и творческий путь (с обобщением ранее </w:t>
            </w:r>
            <w:proofErr w:type="gramStart"/>
            <w:r w:rsidRPr="009D7C7A">
              <w:rPr>
                <w:sz w:val="20"/>
              </w:rPr>
              <w:t>изученного</w:t>
            </w:r>
            <w:proofErr w:type="gramEnd"/>
            <w:r w:rsidRPr="009D7C7A">
              <w:rPr>
                <w:sz w:val="20"/>
              </w:rPr>
              <w:t>). Художественный мир писателя.</w:t>
            </w:r>
          </w:p>
        </w:tc>
        <w:tc>
          <w:tcPr>
            <w:tcW w:w="400" w:type="dxa"/>
            <w:vMerge w:val="restart"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16"/>
              </w:rPr>
            </w:pPr>
          </w:p>
        </w:tc>
        <w:tc>
          <w:tcPr>
            <w:tcW w:w="10631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Для чтения и изучения. </w:t>
            </w:r>
            <w:r w:rsidRPr="009D7C7A">
              <w:rPr>
                <w:sz w:val="20"/>
              </w:rPr>
              <w:t>Роман-эпопея «Тихий Дон» (обзор с чтением фрагментов), рассказ «Родинка»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C1289D" w:rsidRPr="009D7C7A" w:rsidRDefault="00C1289D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400" w:type="dxa"/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18"/>
              </w:rPr>
            </w:pPr>
          </w:p>
        </w:tc>
      </w:tr>
      <w:tr w:rsidR="00C1289D" w:rsidRPr="009D7C7A" w:rsidTr="00D46504">
        <w:trPr>
          <w:trHeight w:val="35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Прочитать 2 рассказа из сборника «Донские рассказы»</w:t>
            </w:r>
          </w:p>
        </w:tc>
        <w:tc>
          <w:tcPr>
            <w:tcW w:w="400" w:type="dxa"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 w:val="restart"/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2.15</w:t>
            </w:r>
          </w:p>
          <w:p w:rsidR="00C1289D" w:rsidRPr="004F0E85" w:rsidRDefault="00C1289D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Особенности развития</w:t>
            </w:r>
          </w:p>
          <w:p w:rsidR="00C1289D" w:rsidRPr="004F0E85" w:rsidRDefault="00C1289D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литературы 1950- 1980-х годов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C1289D" w:rsidRPr="009D7C7A" w:rsidRDefault="00C1289D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400" w:type="dxa"/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2</w:t>
            </w:r>
          </w:p>
        </w:tc>
      </w:tr>
      <w:tr w:rsidR="00C1289D" w:rsidRPr="009D7C7A" w:rsidTr="00D46504">
        <w:trPr>
          <w:trHeight w:val="46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Общественно-культурная обстановка в стране во второй половине XX века. Развитие литературы 1950—</w:t>
            </w:r>
          </w:p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sz w:val="20"/>
              </w:rPr>
              <w:t>1980-х годов в контексте культуры.</w:t>
            </w:r>
          </w:p>
        </w:tc>
        <w:tc>
          <w:tcPr>
            <w:tcW w:w="400" w:type="dxa"/>
            <w:vMerge w:val="restart"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b/>
                <w:sz w:val="20"/>
              </w:rPr>
              <w:t xml:space="preserve">Для чтения и обсуждения </w:t>
            </w:r>
            <w:r w:rsidRPr="009D7C7A">
              <w:rPr>
                <w:sz w:val="20"/>
              </w:rPr>
              <w:t>(авторы и произведения по выбору преподавателя)</w:t>
            </w: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2"/>
                <w:szCs w:val="2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C1289D" w:rsidRPr="009D7C7A" w:rsidRDefault="00C1289D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400" w:type="dxa"/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i/>
                <w:sz w:val="20"/>
              </w:rPr>
            </w:pPr>
            <w:r w:rsidRPr="009D7C7A">
              <w:rPr>
                <w:i/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1289D" w:rsidRPr="009D7C7A" w:rsidRDefault="00C1289D" w:rsidP="004F0E85">
            <w:pPr>
              <w:jc w:val="center"/>
              <w:rPr>
                <w:sz w:val="18"/>
              </w:rPr>
            </w:pPr>
          </w:p>
        </w:tc>
      </w:tr>
      <w:tr w:rsidR="00C1289D" w:rsidRPr="009D7C7A" w:rsidTr="00B22834">
        <w:trPr>
          <w:trHeight w:val="318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C1289D" w:rsidRPr="00D46504" w:rsidRDefault="00C1289D" w:rsidP="009D7C7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3F27F1" w:rsidRPr="009D7C7A" w:rsidTr="00B22834">
        <w:trPr>
          <w:trHeight w:val="267"/>
        </w:trPr>
        <w:tc>
          <w:tcPr>
            <w:tcW w:w="2429" w:type="dxa"/>
            <w:vMerge w:val="restart"/>
            <w:tcBorders>
              <w:top w:val="nil"/>
            </w:tcBorders>
            <w:shd w:val="clear" w:color="auto" w:fill="auto"/>
          </w:tcPr>
          <w:p w:rsidR="003F27F1" w:rsidRPr="004F0E85" w:rsidRDefault="003F27F1" w:rsidP="004F0E8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F0E85">
              <w:rPr>
                <w:rFonts w:eastAsia="Times New Roman"/>
                <w:b/>
                <w:sz w:val="20"/>
                <w:szCs w:val="20"/>
              </w:rPr>
              <w:t>Тема 7.2.</w:t>
            </w:r>
          </w:p>
          <w:p w:rsidR="003F27F1" w:rsidRPr="004F0E85" w:rsidRDefault="003F27F1" w:rsidP="004F0E8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4F0E85">
              <w:rPr>
                <w:rFonts w:eastAsia="Times New Roman"/>
                <w:b/>
                <w:sz w:val="20"/>
                <w:szCs w:val="20"/>
              </w:rPr>
              <w:t>Варлам</w:t>
            </w:r>
            <w:proofErr w:type="spellEnd"/>
            <w:r w:rsidRPr="004F0E85">
              <w:rPr>
                <w:rFonts w:eastAsia="Times New Roman"/>
                <w:b/>
                <w:sz w:val="20"/>
                <w:szCs w:val="20"/>
              </w:rPr>
              <w:t xml:space="preserve"> Шаламов</w:t>
            </w:r>
          </w:p>
        </w:tc>
        <w:tc>
          <w:tcPr>
            <w:tcW w:w="110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27F1" w:rsidRPr="00D46504" w:rsidRDefault="003F27F1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b/>
                <w:sz w:val="20"/>
                <w:szCs w:val="20"/>
              </w:rPr>
              <w:t xml:space="preserve">Содержание учебного материала: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0BB" w:rsidRPr="00D46504" w:rsidRDefault="004A4109" w:rsidP="004A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F27F1" w:rsidRPr="00D46504" w:rsidRDefault="003F27F1" w:rsidP="0072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F27F1" w:rsidRPr="00D46504" w:rsidRDefault="00D46504" w:rsidP="004F0E85">
            <w:pPr>
              <w:jc w:val="center"/>
              <w:rPr>
                <w:sz w:val="20"/>
                <w:szCs w:val="20"/>
              </w:rPr>
            </w:pPr>
            <w:r w:rsidRPr="00D46504">
              <w:rPr>
                <w:sz w:val="20"/>
                <w:szCs w:val="20"/>
              </w:rPr>
              <w:t>22</w:t>
            </w:r>
          </w:p>
        </w:tc>
      </w:tr>
      <w:tr w:rsidR="007220BB" w:rsidRPr="009D7C7A" w:rsidTr="00D46504">
        <w:trPr>
          <w:trHeight w:val="688"/>
        </w:trPr>
        <w:tc>
          <w:tcPr>
            <w:tcW w:w="2429" w:type="dxa"/>
            <w:vMerge/>
            <w:shd w:val="clear" w:color="auto" w:fill="auto"/>
          </w:tcPr>
          <w:p w:rsidR="007220BB" w:rsidRPr="004F0E85" w:rsidRDefault="007220B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7220BB" w:rsidRPr="009D7C7A" w:rsidRDefault="007220BB" w:rsidP="009D7C7A">
            <w:pPr>
              <w:rPr>
                <w:w w:val="99"/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7220BB" w:rsidRPr="00D46504" w:rsidRDefault="007220BB" w:rsidP="009D7C7A">
            <w:pPr>
              <w:rPr>
                <w:sz w:val="20"/>
                <w:szCs w:val="20"/>
              </w:rPr>
            </w:pPr>
            <w:r w:rsidRPr="00D46504">
              <w:rPr>
                <w:sz w:val="20"/>
                <w:szCs w:val="20"/>
              </w:rPr>
              <w:t>Историческая</w:t>
            </w:r>
            <w:r w:rsidRPr="00D46504">
              <w:rPr>
                <w:spacing w:val="-19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тема</w:t>
            </w:r>
            <w:r w:rsidRPr="00D46504">
              <w:rPr>
                <w:spacing w:val="-18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в</w:t>
            </w:r>
            <w:r w:rsidRPr="00D46504">
              <w:rPr>
                <w:spacing w:val="-18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советской</w:t>
            </w:r>
            <w:r w:rsidRPr="00D46504">
              <w:rPr>
                <w:spacing w:val="-19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литературе.</w:t>
            </w:r>
            <w:r w:rsidRPr="00D46504">
              <w:rPr>
                <w:spacing w:val="-18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Разрешение</w:t>
            </w:r>
            <w:r w:rsidRPr="00D46504">
              <w:rPr>
                <w:spacing w:val="-18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вопроса</w:t>
            </w:r>
            <w:r w:rsidRPr="00D46504">
              <w:rPr>
                <w:spacing w:val="-19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о</w:t>
            </w:r>
            <w:r w:rsidRPr="00D46504">
              <w:rPr>
                <w:spacing w:val="-18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роли</w:t>
            </w:r>
            <w:r w:rsidRPr="00D46504">
              <w:rPr>
                <w:spacing w:val="-18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личности</w:t>
            </w:r>
            <w:r w:rsidRPr="00D46504">
              <w:rPr>
                <w:w w:val="99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в</w:t>
            </w:r>
            <w:r w:rsidRPr="00D46504">
              <w:rPr>
                <w:spacing w:val="-15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истории,</w:t>
            </w:r>
            <w:r w:rsidRPr="00D46504">
              <w:rPr>
                <w:spacing w:val="-15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взаимоотношениях</w:t>
            </w:r>
            <w:r w:rsidRPr="00D46504">
              <w:rPr>
                <w:spacing w:val="-14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человека</w:t>
            </w:r>
            <w:r w:rsidRPr="00D46504">
              <w:rPr>
                <w:spacing w:val="-15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и</w:t>
            </w:r>
            <w:r w:rsidRPr="00D46504">
              <w:rPr>
                <w:spacing w:val="-14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власти.</w:t>
            </w:r>
            <w:r w:rsidRPr="00D46504">
              <w:rPr>
                <w:spacing w:val="-15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Автобиографическая</w:t>
            </w:r>
            <w:r w:rsidRPr="00D46504">
              <w:rPr>
                <w:spacing w:val="-14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литература.</w:t>
            </w:r>
            <w:r w:rsidRPr="00D46504">
              <w:rPr>
                <w:w w:val="99"/>
                <w:sz w:val="20"/>
                <w:szCs w:val="20"/>
              </w:rPr>
              <w:t xml:space="preserve"> </w:t>
            </w:r>
            <w:r w:rsidRPr="00D46504">
              <w:rPr>
                <w:spacing w:val="-6"/>
                <w:sz w:val="20"/>
                <w:szCs w:val="20"/>
              </w:rPr>
              <w:t>Те</w:t>
            </w:r>
            <w:r w:rsidRPr="00D46504">
              <w:rPr>
                <w:sz w:val="20"/>
                <w:szCs w:val="20"/>
              </w:rPr>
              <w:t>матика</w:t>
            </w:r>
            <w:r w:rsidRPr="00D46504">
              <w:rPr>
                <w:spacing w:val="-23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и</w:t>
            </w:r>
            <w:r w:rsidRPr="00D46504">
              <w:rPr>
                <w:spacing w:val="-23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проблематика,</w:t>
            </w:r>
            <w:r w:rsidRPr="00D46504">
              <w:rPr>
                <w:spacing w:val="-22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традиции</w:t>
            </w:r>
            <w:r w:rsidRPr="00D46504">
              <w:rPr>
                <w:spacing w:val="-23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и</w:t>
            </w:r>
            <w:r w:rsidRPr="00D46504">
              <w:rPr>
                <w:spacing w:val="-22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новаторство</w:t>
            </w:r>
            <w:r w:rsidRPr="00D46504">
              <w:rPr>
                <w:spacing w:val="-23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в</w:t>
            </w:r>
            <w:r w:rsidRPr="00D46504">
              <w:rPr>
                <w:spacing w:val="-22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произведениях</w:t>
            </w:r>
            <w:r w:rsidRPr="00D46504">
              <w:rPr>
                <w:spacing w:val="-23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В. Шаламова.</w:t>
            </w:r>
            <w:r w:rsidRPr="00D46504">
              <w:rPr>
                <w:spacing w:val="-22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Художественное</w:t>
            </w:r>
            <w:r w:rsidRPr="00D46504">
              <w:rPr>
                <w:spacing w:val="-9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своеобразие</w:t>
            </w:r>
            <w:r w:rsidRPr="00D46504">
              <w:rPr>
                <w:spacing w:val="-8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прозы</w:t>
            </w:r>
            <w:r w:rsidRPr="00D46504">
              <w:rPr>
                <w:spacing w:val="-9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В.</w:t>
            </w:r>
            <w:r w:rsidRPr="00D46504">
              <w:rPr>
                <w:spacing w:val="-46"/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 xml:space="preserve">Шаламова. 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0BB" w:rsidRPr="00D46504" w:rsidRDefault="007220BB" w:rsidP="007220BB">
            <w:pPr>
              <w:rPr>
                <w:sz w:val="20"/>
                <w:szCs w:val="20"/>
              </w:rPr>
            </w:pPr>
          </w:p>
          <w:p w:rsidR="007220BB" w:rsidRPr="00D46504" w:rsidRDefault="007220BB" w:rsidP="007220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220BB" w:rsidRPr="00D46504" w:rsidRDefault="007220BB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7220BB" w:rsidRPr="009D7C7A" w:rsidTr="00D46504">
        <w:trPr>
          <w:trHeight w:val="580"/>
        </w:trPr>
        <w:tc>
          <w:tcPr>
            <w:tcW w:w="2429" w:type="dxa"/>
            <w:vMerge/>
            <w:shd w:val="clear" w:color="auto" w:fill="auto"/>
          </w:tcPr>
          <w:p w:rsidR="007220BB" w:rsidRPr="004F0E85" w:rsidRDefault="007220BB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7220BB" w:rsidRPr="009D7C7A" w:rsidRDefault="007220BB" w:rsidP="009D7C7A">
            <w:pPr>
              <w:rPr>
                <w:w w:val="99"/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7220BB" w:rsidRPr="00D46504" w:rsidRDefault="007220BB" w:rsidP="009D7C7A">
            <w:pPr>
              <w:rPr>
                <w:sz w:val="20"/>
                <w:szCs w:val="20"/>
              </w:rPr>
            </w:pPr>
            <w:r w:rsidRPr="00D46504">
              <w:rPr>
                <w:b/>
                <w:sz w:val="20"/>
                <w:szCs w:val="20"/>
              </w:rPr>
              <w:t xml:space="preserve">Для чтения и изучения: </w:t>
            </w:r>
            <w:r w:rsidRPr="00D46504">
              <w:rPr>
                <w:sz w:val="20"/>
                <w:szCs w:val="20"/>
              </w:rPr>
              <w:t>В. Шаламов «Шоковая терапия», Одиночный замер».</w:t>
            </w:r>
            <w:r w:rsidRPr="00D46504">
              <w:rPr>
                <w:b/>
                <w:sz w:val="20"/>
                <w:szCs w:val="20"/>
              </w:rPr>
              <w:t xml:space="preserve"> Для чтения и изучения: </w:t>
            </w:r>
            <w:r w:rsidRPr="00D46504">
              <w:rPr>
                <w:sz w:val="20"/>
                <w:szCs w:val="20"/>
              </w:rPr>
              <w:t>В. Шаламов «Шоковая терапия», Одиночный замер».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0BB" w:rsidRPr="00D46504" w:rsidRDefault="007220BB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220BB" w:rsidRPr="00D46504" w:rsidRDefault="007220BB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3F27F1" w:rsidRPr="009D7C7A" w:rsidTr="00D46504">
        <w:trPr>
          <w:trHeight w:val="254"/>
        </w:trPr>
        <w:tc>
          <w:tcPr>
            <w:tcW w:w="2429" w:type="dxa"/>
            <w:vMerge/>
            <w:shd w:val="clear" w:color="auto" w:fill="auto"/>
          </w:tcPr>
          <w:p w:rsidR="003F27F1" w:rsidRPr="004F0E85" w:rsidRDefault="003F27F1" w:rsidP="004F0E85">
            <w:pPr>
              <w:jc w:val="center"/>
              <w:rPr>
                <w:b/>
                <w:sz w:val="20"/>
              </w:rPr>
            </w:pPr>
          </w:p>
        </w:tc>
        <w:tc>
          <w:tcPr>
            <w:tcW w:w="110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27F1" w:rsidRPr="00D46504" w:rsidRDefault="003F27F1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b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7F1" w:rsidRPr="00D46504" w:rsidRDefault="003F27F1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F27F1" w:rsidRPr="00D46504" w:rsidRDefault="003F27F1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3F27F1" w:rsidRPr="009D7C7A" w:rsidTr="00D46504">
        <w:trPr>
          <w:trHeight w:val="254"/>
        </w:trPr>
        <w:tc>
          <w:tcPr>
            <w:tcW w:w="2429" w:type="dxa"/>
            <w:vMerge/>
            <w:shd w:val="clear" w:color="auto" w:fill="auto"/>
          </w:tcPr>
          <w:p w:rsidR="003F27F1" w:rsidRPr="004F0E85" w:rsidRDefault="003F27F1" w:rsidP="004F0E85">
            <w:pPr>
              <w:jc w:val="center"/>
              <w:rPr>
                <w:b/>
                <w:sz w:val="20"/>
              </w:rPr>
            </w:pPr>
          </w:p>
        </w:tc>
        <w:tc>
          <w:tcPr>
            <w:tcW w:w="110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27F1" w:rsidRPr="00D46504" w:rsidRDefault="00B22834" w:rsidP="00B2283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7F1" w:rsidRPr="00D46504" w:rsidRDefault="00EF7E7F" w:rsidP="00EF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F27F1" w:rsidRPr="00D46504" w:rsidRDefault="003F27F1" w:rsidP="009D7C7A">
            <w:pPr>
              <w:rPr>
                <w:sz w:val="20"/>
                <w:szCs w:val="20"/>
              </w:rPr>
            </w:pPr>
          </w:p>
        </w:tc>
      </w:tr>
      <w:tr w:rsidR="003F27F1" w:rsidRPr="009D7C7A" w:rsidTr="00D46504">
        <w:trPr>
          <w:trHeight w:val="298"/>
        </w:trPr>
        <w:tc>
          <w:tcPr>
            <w:tcW w:w="2429" w:type="dxa"/>
            <w:vMerge w:val="restart"/>
            <w:tcBorders>
              <w:top w:val="nil"/>
            </w:tcBorders>
            <w:shd w:val="clear" w:color="auto" w:fill="auto"/>
          </w:tcPr>
          <w:p w:rsidR="003F27F1" w:rsidRPr="004F0E85" w:rsidRDefault="003F27F1" w:rsidP="004F0E8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F0E85">
              <w:rPr>
                <w:rFonts w:eastAsia="Times New Roman"/>
                <w:b/>
                <w:sz w:val="20"/>
                <w:szCs w:val="20"/>
              </w:rPr>
              <w:t>Тема 7.3.</w:t>
            </w:r>
          </w:p>
          <w:p w:rsidR="003F27F1" w:rsidRPr="004F0E85" w:rsidRDefault="003F27F1" w:rsidP="004F0E8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F0E85">
              <w:rPr>
                <w:rFonts w:eastAsia="Times New Roman"/>
                <w:b/>
                <w:sz w:val="20"/>
                <w:szCs w:val="20"/>
              </w:rPr>
              <w:t>Валентин Распутин</w:t>
            </w:r>
          </w:p>
        </w:tc>
        <w:tc>
          <w:tcPr>
            <w:tcW w:w="110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27F1" w:rsidRPr="00D46504" w:rsidRDefault="003F27F1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7F1" w:rsidRPr="00D46504" w:rsidRDefault="007220BB" w:rsidP="004F0E85">
            <w:pPr>
              <w:jc w:val="center"/>
              <w:rPr>
                <w:sz w:val="20"/>
                <w:szCs w:val="20"/>
              </w:rPr>
            </w:pPr>
            <w:r w:rsidRPr="00D4650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F27F1" w:rsidRPr="00D46504" w:rsidRDefault="003F27F1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7220BB" w:rsidRPr="009D7C7A" w:rsidTr="00D46504">
        <w:trPr>
          <w:trHeight w:val="688"/>
        </w:trPr>
        <w:tc>
          <w:tcPr>
            <w:tcW w:w="2429" w:type="dxa"/>
            <w:vMerge/>
            <w:shd w:val="clear" w:color="auto" w:fill="auto"/>
          </w:tcPr>
          <w:p w:rsidR="007220BB" w:rsidRPr="004F0E85" w:rsidRDefault="007220BB" w:rsidP="004F0E8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220BB" w:rsidRPr="009D7C7A" w:rsidRDefault="007220BB" w:rsidP="009D7C7A">
            <w:pPr>
              <w:rPr>
                <w:b/>
                <w:sz w:val="20"/>
                <w:szCs w:val="20"/>
              </w:rPr>
            </w:pPr>
            <w:r w:rsidRPr="009D7C7A">
              <w:rPr>
                <w:sz w:val="20"/>
                <w:szCs w:val="20"/>
              </w:rPr>
              <w:t>1.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7220BB" w:rsidRPr="00D46504" w:rsidRDefault="007220BB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sz w:val="20"/>
                <w:szCs w:val="20"/>
              </w:rPr>
      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0BB" w:rsidRPr="00D46504" w:rsidRDefault="007220BB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220BB" w:rsidRPr="00D46504" w:rsidRDefault="007220BB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7220BB" w:rsidRPr="009D7C7A" w:rsidTr="00D46504">
        <w:trPr>
          <w:trHeight w:val="297"/>
        </w:trPr>
        <w:tc>
          <w:tcPr>
            <w:tcW w:w="2429" w:type="dxa"/>
            <w:vMerge/>
            <w:shd w:val="clear" w:color="auto" w:fill="auto"/>
          </w:tcPr>
          <w:p w:rsidR="007220BB" w:rsidRPr="004F0E85" w:rsidRDefault="007220BB" w:rsidP="004F0E8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220BB" w:rsidRPr="009D7C7A" w:rsidRDefault="007220BB" w:rsidP="009D7C7A">
            <w:pPr>
              <w:rPr>
                <w:sz w:val="20"/>
                <w:szCs w:val="20"/>
              </w:rPr>
            </w:pPr>
            <w:r w:rsidRPr="009D7C7A">
              <w:rPr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7220BB" w:rsidRPr="00D46504" w:rsidRDefault="007220BB" w:rsidP="009D7C7A">
            <w:pPr>
              <w:rPr>
                <w:sz w:val="20"/>
                <w:szCs w:val="20"/>
              </w:rPr>
            </w:pPr>
            <w:r w:rsidRPr="00D46504">
              <w:rPr>
                <w:b/>
                <w:sz w:val="20"/>
                <w:szCs w:val="20"/>
              </w:rPr>
              <w:t xml:space="preserve">Для чтения и изучения: </w:t>
            </w:r>
            <w:r w:rsidRPr="00D46504">
              <w:rPr>
                <w:sz w:val="20"/>
                <w:szCs w:val="20"/>
              </w:rPr>
              <w:t xml:space="preserve">В. Распутин «Прощание </w:t>
            </w:r>
            <w:proofErr w:type="gramStart"/>
            <w:r w:rsidRPr="00D46504">
              <w:rPr>
                <w:sz w:val="20"/>
                <w:szCs w:val="20"/>
              </w:rPr>
              <w:t>с</w:t>
            </w:r>
            <w:proofErr w:type="gramEnd"/>
            <w:r w:rsidRPr="00D46504">
              <w:rPr>
                <w:sz w:val="20"/>
                <w:szCs w:val="20"/>
              </w:rPr>
              <w:t xml:space="preserve"> Матерой»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0BB" w:rsidRPr="00D46504" w:rsidRDefault="007220BB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220BB" w:rsidRPr="00D46504" w:rsidRDefault="007220BB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3F27F1" w:rsidRPr="009D7C7A" w:rsidTr="00D46504">
        <w:trPr>
          <w:trHeight w:val="260"/>
        </w:trPr>
        <w:tc>
          <w:tcPr>
            <w:tcW w:w="2429" w:type="dxa"/>
            <w:vMerge/>
            <w:shd w:val="clear" w:color="auto" w:fill="auto"/>
            <w:vAlign w:val="bottom"/>
          </w:tcPr>
          <w:p w:rsidR="003F27F1" w:rsidRPr="004F0E85" w:rsidRDefault="003F27F1" w:rsidP="004F0E8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27F1" w:rsidRPr="00D46504" w:rsidRDefault="003F27F1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b/>
                <w:sz w:val="20"/>
                <w:szCs w:val="20"/>
              </w:rPr>
              <w:t xml:space="preserve">Самостоятельная работа: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7F1" w:rsidRPr="00D46504" w:rsidRDefault="003F27F1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F27F1" w:rsidRPr="00D46504" w:rsidRDefault="003F27F1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3F27F1" w:rsidRPr="009D7C7A" w:rsidTr="00D46504">
        <w:trPr>
          <w:trHeight w:val="260"/>
        </w:trPr>
        <w:tc>
          <w:tcPr>
            <w:tcW w:w="2429" w:type="dxa"/>
            <w:vMerge/>
            <w:shd w:val="clear" w:color="auto" w:fill="auto"/>
            <w:vAlign w:val="bottom"/>
          </w:tcPr>
          <w:p w:rsidR="003F27F1" w:rsidRPr="004F0E85" w:rsidRDefault="003F27F1" w:rsidP="004F0E8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F27F1" w:rsidRPr="009D7C7A" w:rsidRDefault="003F27F1" w:rsidP="009D7C7A">
            <w:pPr>
              <w:rPr>
                <w:b/>
                <w:sz w:val="20"/>
                <w:szCs w:val="20"/>
              </w:rPr>
            </w:pPr>
            <w:r w:rsidRPr="009D7C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3F27F1" w:rsidRPr="00D46504" w:rsidRDefault="003F27F1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sz w:val="20"/>
                <w:szCs w:val="20"/>
              </w:rPr>
              <w:t>Чтение «</w:t>
            </w:r>
            <w:proofErr w:type="spellStart"/>
            <w:r w:rsidRPr="00D46504">
              <w:rPr>
                <w:sz w:val="20"/>
                <w:szCs w:val="20"/>
              </w:rPr>
              <w:t>Живн</w:t>
            </w:r>
            <w:proofErr w:type="spellEnd"/>
            <w:r w:rsidRPr="00D46504">
              <w:rPr>
                <w:sz w:val="20"/>
                <w:szCs w:val="20"/>
              </w:rPr>
              <w:t xml:space="preserve"> и помни»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7F1" w:rsidRPr="00D46504" w:rsidRDefault="003F27F1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F27F1" w:rsidRPr="00D46504" w:rsidRDefault="003F27F1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3F27F1" w:rsidRPr="009D7C7A" w:rsidTr="00D46504">
        <w:trPr>
          <w:trHeight w:val="296"/>
        </w:trPr>
        <w:tc>
          <w:tcPr>
            <w:tcW w:w="2429" w:type="dxa"/>
            <w:vMerge w:val="restart"/>
            <w:tcBorders>
              <w:top w:val="nil"/>
            </w:tcBorders>
            <w:shd w:val="clear" w:color="auto" w:fill="auto"/>
          </w:tcPr>
          <w:p w:rsidR="003F27F1" w:rsidRPr="004F0E85" w:rsidRDefault="003F27F1" w:rsidP="004F0E8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27F1" w:rsidRPr="004F0E85" w:rsidRDefault="003F27F1" w:rsidP="004F0E8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E85">
              <w:rPr>
                <w:b/>
                <w:bCs/>
                <w:sz w:val="20"/>
                <w:szCs w:val="20"/>
              </w:rPr>
              <w:t>Тема 7.4.</w:t>
            </w:r>
          </w:p>
          <w:p w:rsidR="003F27F1" w:rsidRPr="004F0E85" w:rsidRDefault="003F27F1" w:rsidP="004F0E8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E85">
              <w:rPr>
                <w:b/>
                <w:bCs/>
                <w:sz w:val="20"/>
                <w:szCs w:val="20"/>
              </w:rPr>
              <w:t>«Лейтенантская проза»</w:t>
            </w:r>
          </w:p>
        </w:tc>
        <w:tc>
          <w:tcPr>
            <w:tcW w:w="110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27F1" w:rsidRPr="00D46504" w:rsidRDefault="002D1996" w:rsidP="009D7C7A">
            <w:pPr>
              <w:rPr>
                <w:b/>
                <w:bCs/>
                <w:sz w:val="20"/>
                <w:szCs w:val="20"/>
              </w:rPr>
            </w:pPr>
            <w:r w:rsidRPr="00D46504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7F1" w:rsidRPr="00D46504" w:rsidRDefault="007220BB" w:rsidP="004F0E85">
            <w:pPr>
              <w:jc w:val="center"/>
              <w:rPr>
                <w:sz w:val="20"/>
                <w:szCs w:val="20"/>
              </w:rPr>
            </w:pPr>
            <w:r w:rsidRPr="00D4650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F27F1" w:rsidRPr="00D46504" w:rsidRDefault="003F27F1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7220BB" w:rsidRPr="009D7C7A" w:rsidTr="00D46504">
        <w:trPr>
          <w:trHeight w:val="688"/>
        </w:trPr>
        <w:tc>
          <w:tcPr>
            <w:tcW w:w="2429" w:type="dxa"/>
            <w:vMerge/>
            <w:shd w:val="clear" w:color="auto" w:fill="auto"/>
          </w:tcPr>
          <w:p w:rsidR="007220BB" w:rsidRPr="004F0E85" w:rsidRDefault="007220BB" w:rsidP="004F0E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220BB" w:rsidRPr="009D7C7A" w:rsidRDefault="007220BB" w:rsidP="009D7C7A">
            <w:pPr>
              <w:rPr>
                <w:bCs/>
                <w:sz w:val="20"/>
                <w:szCs w:val="20"/>
              </w:rPr>
            </w:pPr>
            <w:r w:rsidRPr="009D7C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7220BB" w:rsidRPr="00D46504" w:rsidRDefault="007220BB" w:rsidP="009D7C7A">
            <w:pPr>
              <w:rPr>
                <w:b/>
                <w:bCs/>
                <w:sz w:val="20"/>
                <w:szCs w:val="20"/>
              </w:rPr>
            </w:pPr>
            <w:r w:rsidRPr="00D46504">
              <w:rPr>
                <w:sz w:val="20"/>
                <w:szCs w:val="20"/>
              </w:rPr>
              <w:t>Взгляд писателей «оттепели» на события исторического прошлого. «Лейтенантская проза» (В. Быков, Ю. Бондарев, Б. Васильев и др.). Осмысление войны как великой трагедии для русского народа. В. Быков. Сведения из биографии. Повесть «Сотников». Исследование природы подвига и предательства, философский анализ поведения человека в экстремальной ситуации в произведениях В. Быкова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0BB" w:rsidRPr="00D46504" w:rsidRDefault="007220BB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220BB" w:rsidRPr="00D46504" w:rsidRDefault="007220BB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7220BB" w:rsidRPr="009D7C7A" w:rsidTr="00D46504">
        <w:trPr>
          <w:trHeight w:val="342"/>
        </w:trPr>
        <w:tc>
          <w:tcPr>
            <w:tcW w:w="2429" w:type="dxa"/>
            <w:vMerge/>
            <w:shd w:val="clear" w:color="auto" w:fill="auto"/>
          </w:tcPr>
          <w:p w:rsidR="007220BB" w:rsidRPr="004F0E85" w:rsidRDefault="007220BB" w:rsidP="004F0E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220BB" w:rsidRPr="009D7C7A" w:rsidRDefault="007220BB" w:rsidP="009D7C7A">
            <w:pPr>
              <w:rPr>
                <w:bCs/>
                <w:sz w:val="20"/>
                <w:szCs w:val="20"/>
              </w:rPr>
            </w:pPr>
            <w:r w:rsidRPr="009D7C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7220BB" w:rsidRPr="00D46504" w:rsidRDefault="007220BB" w:rsidP="009D7C7A">
            <w:pPr>
              <w:rPr>
                <w:sz w:val="20"/>
                <w:szCs w:val="20"/>
              </w:rPr>
            </w:pPr>
            <w:r w:rsidRPr="00D46504">
              <w:rPr>
                <w:b/>
                <w:sz w:val="20"/>
                <w:szCs w:val="20"/>
              </w:rPr>
              <w:t xml:space="preserve">Для чтения и изучения: </w:t>
            </w:r>
            <w:r w:rsidRPr="00D46504">
              <w:rPr>
                <w:sz w:val="20"/>
                <w:szCs w:val="20"/>
              </w:rPr>
              <w:t>«Сотников», глава 11.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0BB" w:rsidRPr="00D46504" w:rsidRDefault="007220BB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220BB" w:rsidRPr="00D46504" w:rsidRDefault="007220BB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3F27F1" w:rsidRPr="009D7C7A" w:rsidTr="00D46504">
        <w:trPr>
          <w:trHeight w:val="262"/>
        </w:trPr>
        <w:tc>
          <w:tcPr>
            <w:tcW w:w="2429" w:type="dxa"/>
            <w:vMerge/>
            <w:shd w:val="clear" w:color="auto" w:fill="auto"/>
            <w:vAlign w:val="center"/>
          </w:tcPr>
          <w:p w:rsidR="003F27F1" w:rsidRPr="004F0E85" w:rsidRDefault="003F27F1" w:rsidP="004F0E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27F1" w:rsidRPr="00D46504" w:rsidRDefault="003F27F1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7F1" w:rsidRPr="00D46504" w:rsidRDefault="003F27F1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F27F1" w:rsidRPr="00D46504" w:rsidRDefault="003F27F1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3F27F1" w:rsidRPr="009D7C7A" w:rsidTr="00D46504">
        <w:trPr>
          <w:trHeight w:val="280"/>
        </w:trPr>
        <w:tc>
          <w:tcPr>
            <w:tcW w:w="2429" w:type="dxa"/>
            <w:vMerge/>
            <w:shd w:val="clear" w:color="auto" w:fill="auto"/>
            <w:vAlign w:val="center"/>
          </w:tcPr>
          <w:p w:rsidR="003F27F1" w:rsidRPr="004F0E85" w:rsidRDefault="003F27F1" w:rsidP="004F0E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F27F1" w:rsidRPr="009D7C7A" w:rsidRDefault="003F27F1" w:rsidP="009D7C7A">
            <w:pPr>
              <w:rPr>
                <w:b/>
                <w:bCs/>
                <w:sz w:val="20"/>
                <w:szCs w:val="20"/>
              </w:rPr>
            </w:pPr>
            <w:r w:rsidRPr="009D7C7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3F27F1" w:rsidRPr="00D46504" w:rsidRDefault="003F27F1" w:rsidP="009D7C7A">
            <w:pPr>
              <w:rPr>
                <w:b/>
                <w:bCs/>
                <w:sz w:val="20"/>
                <w:szCs w:val="20"/>
              </w:rPr>
            </w:pPr>
            <w:r w:rsidRPr="00D46504">
              <w:rPr>
                <w:sz w:val="20"/>
                <w:szCs w:val="20"/>
              </w:rPr>
              <w:t>Аннотация на одну из прочитанных книг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7F1" w:rsidRPr="00D46504" w:rsidRDefault="003F27F1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F27F1" w:rsidRPr="00D46504" w:rsidRDefault="003F27F1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9D7C7A" w:rsidRPr="009D7C7A" w:rsidTr="00D46504">
        <w:trPr>
          <w:trHeight w:val="284"/>
        </w:trPr>
        <w:tc>
          <w:tcPr>
            <w:tcW w:w="2429" w:type="dxa"/>
            <w:vMerge w:val="restart"/>
            <w:tcBorders>
              <w:top w:val="nil"/>
            </w:tcBorders>
            <w:shd w:val="clear" w:color="auto" w:fill="auto"/>
          </w:tcPr>
          <w:p w:rsidR="009D7C7A" w:rsidRPr="004F0E85" w:rsidRDefault="009D7C7A" w:rsidP="004F0E8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D7C7A" w:rsidRPr="004F0E85" w:rsidRDefault="009D7C7A" w:rsidP="004F0E8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E85">
              <w:rPr>
                <w:b/>
                <w:bCs/>
                <w:sz w:val="20"/>
                <w:szCs w:val="20"/>
              </w:rPr>
              <w:t>Тема 7.5.</w:t>
            </w:r>
          </w:p>
          <w:p w:rsidR="009D7C7A" w:rsidRPr="004F0E85" w:rsidRDefault="009D7C7A" w:rsidP="004F0E8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E85">
              <w:rPr>
                <w:b/>
                <w:sz w:val="20"/>
                <w:szCs w:val="20"/>
              </w:rPr>
              <w:t>«Деревенская проза»</w:t>
            </w:r>
          </w:p>
          <w:p w:rsidR="009D7C7A" w:rsidRPr="004F0E85" w:rsidRDefault="009D7C7A" w:rsidP="004F0E8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C7A" w:rsidRPr="00D46504" w:rsidRDefault="009D7C7A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b/>
                <w:sz w:val="20"/>
                <w:szCs w:val="20"/>
              </w:rPr>
              <w:t xml:space="preserve">Содержание </w:t>
            </w:r>
            <w:r w:rsidRPr="00D46504">
              <w:rPr>
                <w:b/>
                <w:bCs/>
                <w:sz w:val="20"/>
                <w:szCs w:val="20"/>
              </w:rPr>
              <w:t>учебного материала: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C7A" w:rsidRPr="00D46504" w:rsidRDefault="007220BB" w:rsidP="004F0E85">
            <w:pPr>
              <w:jc w:val="center"/>
              <w:rPr>
                <w:sz w:val="20"/>
                <w:szCs w:val="20"/>
              </w:rPr>
            </w:pPr>
            <w:r w:rsidRPr="00D4650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D7C7A" w:rsidRPr="00D46504" w:rsidRDefault="009D7C7A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7220BB" w:rsidRPr="009D7C7A" w:rsidTr="00D46504">
        <w:trPr>
          <w:trHeight w:val="688"/>
        </w:trPr>
        <w:tc>
          <w:tcPr>
            <w:tcW w:w="2429" w:type="dxa"/>
            <w:vMerge/>
            <w:shd w:val="clear" w:color="auto" w:fill="auto"/>
          </w:tcPr>
          <w:p w:rsidR="007220BB" w:rsidRPr="004F0E85" w:rsidRDefault="007220BB" w:rsidP="004F0E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220BB" w:rsidRPr="009D7C7A" w:rsidRDefault="007220BB" w:rsidP="009D7C7A">
            <w:pPr>
              <w:rPr>
                <w:b/>
                <w:sz w:val="20"/>
                <w:szCs w:val="20"/>
              </w:rPr>
            </w:pPr>
            <w:r w:rsidRPr="009D7C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7220BB" w:rsidRPr="00D46504" w:rsidRDefault="007220BB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sz w:val="20"/>
                <w:szCs w:val="20"/>
              </w:rPr>
              <w:t>«Деревенская проза» как главный феномен литературного процесса 60-80-х годов. Тема «</w:t>
            </w:r>
            <w:proofErr w:type="spellStart"/>
            <w:r w:rsidRPr="00D46504">
              <w:rPr>
                <w:sz w:val="20"/>
                <w:szCs w:val="20"/>
              </w:rPr>
              <w:t>раскрестьянивания</w:t>
            </w:r>
            <w:proofErr w:type="spellEnd"/>
            <w:r w:rsidRPr="00D46504">
              <w:rPr>
                <w:sz w:val="20"/>
                <w:szCs w:val="20"/>
              </w:rPr>
              <w:t xml:space="preserve">» в романе Б. </w:t>
            </w:r>
            <w:proofErr w:type="spellStart"/>
            <w:r w:rsidRPr="00D46504">
              <w:rPr>
                <w:sz w:val="20"/>
                <w:szCs w:val="20"/>
              </w:rPr>
              <w:t>Можаева</w:t>
            </w:r>
            <w:proofErr w:type="spellEnd"/>
            <w:r w:rsidRPr="00D46504">
              <w:rPr>
                <w:sz w:val="20"/>
                <w:szCs w:val="20"/>
              </w:rPr>
              <w:t xml:space="preserve"> «Мужики и бабы», С. Антонова «Овраги». Крушение мечты о «всеобщем счастье» Б. Екимов. Образ русской деревни и детства в рассказе «Мальчик на велосипеде». Темы и образы повести «Пиночет». Изображение жизни советской деревни.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0BB" w:rsidRPr="00D46504" w:rsidRDefault="007220BB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220BB" w:rsidRPr="00D46504" w:rsidRDefault="007220BB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7220BB" w:rsidRPr="009D7C7A" w:rsidTr="00D46504">
        <w:trPr>
          <w:trHeight w:val="242"/>
        </w:trPr>
        <w:tc>
          <w:tcPr>
            <w:tcW w:w="2429" w:type="dxa"/>
            <w:vMerge/>
            <w:shd w:val="clear" w:color="auto" w:fill="auto"/>
          </w:tcPr>
          <w:p w:rsidR="007220BB" w:rsidRPr="004F0E85" w:rsidRDefault="007220BB" w:rsidP="004F0E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220BB" w:rsidRPr="009D7C7A" w:rsidRDefault="007220BB" w:rsidP="009D7C7A">
            <w:pPr>
              <w:rPr>
                <w:b/>
                <w:sz w:val="20"/>
                <w:szCs w:val="20"/>
              </w:rPr>
            </w:pPr>
            <w:r w:rsidRPr="009D7C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7220BB" w:rsidRPr="00D46504" w:rsidRDefault="007220BB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b/>
                <w:sz w:val="20"/>
                <w:szCs w:val="20"/>
              </w:rPr>
              <w:t xml:space="preserve">Для чтения и изучения: </w:t>
            </w:r>
            <w:r w:rsidRPr="00D46504">
              <w:rPr>
                <w:color w:val="231F20"/>
                <w:spacing w:val="2"/>
                <w:w w:val="110"/>
                <w:sz w:val="20"/>
                <w:szCs w:val="20"/>
              </w:rPr>
              <w:t>В. М. Шукшин (рассказы)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0BB" w:rsidRPr="00D46504" w:rsidRDefault="007220BB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220BB" w:rsidRPr="00D46504" w:rsidRDefault="007220BB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9D7C7A" w:rsidRPr="009D7C7A" w:rsidTr="00D46504">
        <w:trPr>
          <w:trHeight w:val="266"/>
        </w:trPr>
        <w:tc>
          <w:tcPr>
            <w:tcW w:w="2429" w:type="dxa"/>
            <w:vMerge/>
            <w:shd w:val="clear" w:color="auto" w:fill="auto"/>
          </w:tcPr>
          <w:p w:rsidR="009D7C7A" w:rsidRPr="004F0E85" w:rsidRDefault="009D7C7A" w:rsidP="004F0E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C7A" w:rsidRPr="00D46504" w:rsidRDefault="009D7C7A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C7A" w:rsidRPr="00D46504" w:rsidRDefault="009D7C7A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D7C7A" w:rsidRPr="00D46504" w:rsidRDefault="009D7C7A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9D7C7A" w:rsidRPr="009D7C7A" w:rsidTr="00D46504">
        <w:trPr>
          <w:trHeight w:val="296"/>
        </w:trPr>
        <w:tc>
          <w:tcPr>
            <w:tcW w:w="2429" w:type="dxa"/>
            <w:vMerge/>
            <w:shd w:val="clear" w:color="auto" w:fill="auto"/>
            <w:vAlign w:val="bottom"/>
          </w:tcPr>
          <w:p w:rsidR="009D7C7A" w:rsidRPr="004F0E85" w:rsidRDefault="009D7C7A" w:rsidP="004F0E8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D7C7A" w:rsidRPr="009D7C7A" w:rsidRDefault="009D7C7A" w:rsidP="009D7C7A">
            <w:pPr>
              <w:rPr>
                <w:b/>
                <w:sz w:val="20"/>
              </w:rPr>
            </w:pPr>
            <w:r w:rsidRPr="009D7C7A">
              <w:rPr>
                <w:b/>
                <w:sz w:val="20"/>
              </w:rPr>
              <w:t>1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9D7C7A" w:rsidRPr="00D46504" w:rsidRDefault="009D7C7A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bCs/>
                <w:sz w:val="20"/>
                <w:szCs w:val="20"/>
              </w:rPr>
              <w:t>Идейно-художественный анализ 1 произведения (по выбору студентов)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C7A" w:rsidRPr="00D46504" w:rsidRDefault="009D7C7A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D7C7A" w:rsidRPr="00D46504" w:rsidRDefault="009D7C7A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9D7C7A" w:rsidRPr="009D7C7A" w:rsidTr="00D46504">
        <w:trPr>
          <w:trHeight w:val="258"/>
        </w:trPr>
        <w:tc>
          <w:tcPr>
            <w:tcW w:w="2429" w:type="dxa"/>
            <w:vMerge w:val="restart"/>
            <w:tcBorders>
              <w:top w:val="nil"/>
            </w:tcBorders>
            <w:shd w:val="clear" w:color="auto" w:fill="auto"/>
          </w:tcPr>
          <w:p w:rsidR="009D7C7A" w:rsidRPr="007220BB" w:rsidRDefault="009D7C7A" w:rsidP="002D1996">
            <w:pPr>
              <w:jc w:val="center"/>
              <w:rPr>
                <w:b/>
                <w:sz w:val="20"/>
                <w:szCs w:val="20"/>
              </w:rPr>
            </w:pPr>
            <w:r w:rsidRPr="007220BB">
              <w:rPr>
                <w:b/>
                <w:sz w:val="20"/>
                <w:szCs w:val="20"/>
              </w:rPr>
              <w:t>Тема 7.6.</w:t>
            </w:r>
          </w:p>
          <w:p w:rsidR="009D7C7A" w:rsidRPr="007220BB" w:rsidRDefault="002D1996" w:rsidP="002D1996">
            <w:pPr>
              <w:jc w:val="center"/>
              <w:rPr>
                <w:b/>
                <w:sz w:val="20"/>
                <w:szCs w:val="20"/>
              </w:rPr>
            </w:pPr>
            <w:r w:rsidRPr="00011941">
              <w:rPr>
                <w:b/>
                <w:bCs/>
                <w:spacing w:val="4"/>
                <w:sz w:val="20"/>
                <w:szCs w:val="20"/>
              </w:rPr>
              <w:t>Проблемы нравственности в прозе 60-80 г.</w:t>
            </w:r>
          </w:p>
          <w:p w:rsidR="009D7C7A" w:rsidRPr="004F0E85" w:rsidRDefault="009D7C7A" w:rsidP="002D199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C7A" w:rsidRPr="00D46504" w:rsidRDefault="009D7C7A" w:rsidP="009D7C7A">
            <w:pPr>
              <w:rPr>
                <w:sz w:val="20"/>
                <w:szCs w:val="20"/>
              </w:rPr>
            </w:pPr>
            <w:r w:rsidRPr="00D46504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C7A" w:rsidRPr="00D46504" w:rsidRDefault="008E0E62" w:rsidP="004F0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D7C7A" w:rsidRPr="00D46504" w:rsidRDefault="009D7C7A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2D1996" w:rsidRPr="009D7C7A" w:rsidTr="00D46504">
        <w:trPr>
          <w:trHeight w:val="277"/>
        </w:trPr>
        <w:tc>
          <w:tcPr>
            <w:tcW w:w="2429" w:type="dxa"/>
            <w:vMerge/>
            <w:shd w:val="clear" w:color="auto" w:fill="auto"/>
          </w:tcPr>
          <w:p w:rsidR="002D1996" w:rsidRPr="004F0E85" w:rsidRDefault="002D1996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D1996" w:rsidRPr="009D7C7A" w:rsidRDefault="002D1996" w:rsidP="009D7C7A">
            <w:pPr>
              <w:rPr>
                <w:w w:val="99"/>
                <w:sz w:val="20"/>
              </w:rPr>
            </w:pP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2D1996" w:rsidRPr="00D46504" w:rsidRDefault="002D1996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sz w:val="20"/>
                <w:szCs w:val="20"/>
              </w:rPr>
              <w:t>Нравственные конфликты в прозе 60-80-х годов (</w:t>
            </w:r>
            <w:proofErr w:type="spellStart"/>
            <w:r w:rsidRPr="00D46504">
              <w:rPr>
                <w:sz w:val="20"/>
                <w:szCs w:val="20"/>
              </w:rPr>
              <w:t>В.Тендряков</w:t>
            </w:r>
            <w:proofErr w:type="spellEnd"/>
            <w:r w:rsidRPr="00D46504">
              <w:rPr>
                <w:sz w:val="20"/>
                <w:szCs w:val="20"/>
              </w:rPr>
              <w:t xml:space="preserve">, </w:t>
            </w:r>
            <w:proofErr w:type="spellStart"/>
            <w:r w:rsidRPr="00D46504">
              <w:rPr>
                <w:sz w:val="20"/>
                <w:szCs w:val="20"/>
              </w:rPr>
              <w:t>Ю.Трифонов</w:t>
            </w:r>
            <w:proofErr w:type="spellEnd"/>
            <w:r w:rsidRPr="00D46504">
              <w:rPr>
                <w:sz w:val="20"/>
                <w:szCs w:val="20"/>
              </w:rPr>
              <w:t xml:space="preserve">, </w:t>
            </w:r>
            <w:proofErr w:type="spellStart"/>
            <w:r w:rsidRPr="00D46504">
              <w:rPr>
                <w:sz w:val="20"/>
                <w:szCs w:val="20"/>
              </w:rPr>
              <w:t>Ч.Айтматов</w:t>
            </w:r>
            <w:proofErr w:type="spellEnd"/>
            <w:r w:rsidRPr="00D46504">
              <w:rPr>
                <w:sz w:val="20"/>
                <w:szCs w:val="20"/>
              </w:rPr>
              <w:t xml:space="preserve">, </w:t>
            </w:r>
            <w:proofErr w:type="spellStart"/>
            <w:r w:rsidRPr="00D46504">
              <w:rPr>
                <w:sz w:val="20"/>
                <w:szCs w:val="20"/>
              </w:rPr>
              <w:t>В.Астафьев</w:t>
            </w:r>
            <w:proofErr w:type="spellEnd"/>
            <w:r w:rsidRPr="00D46504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996" w:rsidRPr="00D46504" w:rsidRDefault="002D1996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D1996" w:rsidRPr="00D46504" w:rsidRDefault="002D1996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2D1996" w:rsidRPr="009D7C7A" w:rsidTr="00D46504">
        <w:trPr>
          <w:trHeight w:val="280"/>
        </w:trPr>
        <w:tc>
          <w:tcPr>
            <w:tcW w:w="2429" w:type="dxa"/>
            <w:vMerge/>
            <w:shd w:val="clear" w:color="auto" w:fill="auto"/>
          </w:tcPr>
          <w:p w:rsidR="002D1996" w:rsidRPr="004F0E85" w:rsidRDefault="002D1996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2D1996" w:rsidRPr="009D7C7A" w:rsidRDefault="002D1996" w:rsidP="009D7C7A">
            <w:pPr>
              <w:rPr>
                <w:w w:val="99"/>
                <w:sz w:val="20"/>
              </w:rPr>
            </w:pP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2D1996" w:rsidRPr="00D46504" w:rsidRDefault="002D1996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b/>
                <w:spacing w:val="-2"/>
                <w:sz w:val="20"/>
                <w:szCs w:val="20"/>
              </w:rPr>
              <w:t xml:space="preserve">Для чтения и изучения: </w:t>
            </w:r>
            <w:proofErr w:type="gramStart"/>
            <w:r w:rsidRPr="00D46504">
              <w:rPr>
                <w:spacing w:val="-2"/>
                <w:sz w:val="20"/>
                <w:szCs w:val="20"/>
              </w:rPr>
              <w:t>Ч. Айтматов «Буранный полустанок» («Легенда о манкурте»</w:t>
            </w:r>
            <w:proofErr w:type="gramEnd"/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996" w:rsidRPr="00D46504" w:rsidRDefault="002D1996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D1996" w:rsidRPr="00D46504" w:rsidRDefault="002D1996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9D7C7A" w:rsidRPr="009D7C7A" w:rsidTr="00D46504">
        <w:trPr>
          <w:trHeight w:val="270"/>
        </w:trPr>
        <w:tc>
          <w:tcPr>
            <w:tcW w:w="2429" w:type="dxa"/>
            <w:vMerge/>
            <w:shd w:val="clear" w:color="auto" w:fill="auto"/>
          </w:tcPr>
          <w:p w:rsidR="009D7C7A" w:rsidRPr="004F0E85" w:rsidRDefault="009D7C7A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C7A" w:rsidRPr="00D46504" w:rsidRDefault="009D7C7A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b/>
                <w:spacing w:val="-2"/>
                <w:sz w:val="20"/>
                <w:szCs w:val="20"/>
                <w:lang w:val="sah-RU"/>
              </w:rPr>
              <w:t>Самостоятельная работа студента: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C7A" w:rsidRPr="00D46504" w:rsidRDefault="009D7C7A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D7C7A" w:rsidRPr="00D46504" w:rsidRDefault="009D7C7A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9D7C7A" w:rsidRPr="009D7C7A" w:rsidTr="00D46504">
        <w:trPr>
          <w:trHeight w:val="274"/>
        </w:trPr>
        <w:tc>
          <w:tcPr>
            <w:tcW w:w="2429" w:type="dxa"/>
            <w:vMerge/>
            <w:shd w:val="clear" w:color="auto" w:fill="auto"/>
          </w:tcPr>
          <w:p w:rsidR="009D7C7A" w:rsidRPr="004F0E85" w:rsidRDefault="009D7C7A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9D7C7A" w:rsidRPr="009D7C7A" w:rsidRDefault="009D7C7A" w:rsidP="009D7C7A">
            <w:pPr>
              <w:rPr>
                <w:w w:val="99"/>
                <w:sz w:val="20"/>
              </w:rPr>
            </w:pP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9D7C7A" w:rsidRPr="00D46504" w:rsidRDefault="009D7C7A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spacing w:val="-2"/>
                <w:sz w:val="20"/>
                <w:szCs w:val="20"/>
                <w:lang w:val="sah-RU"/>
              </w:rPr>
              <w:t>написать сочинение</w:t>
            </w:r>
            <w:r w:rsidRPr="00D46504">
              <w:rPr>
                <w:b/>
                <w:spacing w:val="-2"/>
                <w:sz w:val="20"/>
                <w:szCs w:val="20"/>
                <w:lang w:val="sah-RU"/>
              </w:rPr>
              <w:t xml:space="preserve"> </w:t>
            </w:r>
            <w:r w:rsidRPr="00D46504">
              <w:rPr>
                <w:spacing w:val="-2"/>
                <w:sz w:val="20"/>
                <w:szCs w:val="20"/>
                <w:lang w:val="sah-RU"/>
              </w:rPr>
              <w:t>на выбор: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C7A" w:rsidRPr="00D46504" w:rsidRDefault="009D7C7A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D7C7A" w:rsidRPr="00D46504" w:rsidRDefault="009D7C7A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 w:val="restart"/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2.17</w:t>
            </w:r>
          </w:p>
          <w:p w:rsidR="00C1289D" w:rsidRPr="004F0E85" w:rsidRDefault="00C1289D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lastRenderedPageBreak/>
              <w:t>Творчество поэтов в 1950-1980-е годы</w:t>
            </w:r>
          </w:p>
        </w:tc>
        <w:tc>
          <w:tcPr>
            <w:tcW w:w="110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i/>
                <w:sz w:val="20"/>
                <w:szCs w:val="20"/>
              </w:rPr>
            </w:pPr>
            <w:r w:rsidRPr="00D46504">
              <w:rPr>
                <w:i/>
                <w:w w:val="99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i/>
                <w:sz w:val="20"/>
                <w:szCs w:val="20"/>
              </w:rPr>
            </w:pPr>
            <w:r w:rsidRPr="00D46504"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7220BB" w:rsidRPr="009D7C7A" w:rsidTr="00D46504">
        <w:trPr>
          <w:trHeight w:val="458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9D7C7A">
            <w:pPr>
              <w:rPr>
                <w:sz w:val="20"/>
                <w:szCs w:val="20"/>
              </w:rPr>
            </w:pPr>
            <w:r w:rsidRPr="00D46504">
              <w:rPr>
                <w:sz w:val="20"/>
                <w:szCs w:val="20"/>
              </w:rPr>
              <w:t>Развитие традиций русской классики и поиски нового поэтического языка, формы, жанра в поэзии 1950—</w:t>
            </w:r>
          </w:p>
          <w:p w:rsidR="00C1289D" w:rsidRPr="00D46504" w:rsidRDefault="00C1289D" w:rsidP="009D7C7A">
            <w:pPr>
              <w:rPr>
                <w:sz w:val="20"/>
                <w:szCs w:val="20"/>
              </w:rPr>
            </w:pPr>
            <w:r w:rsidRPr="00D46504">
              <w:rPr>
                <w:sz w:val="20"/>
                <w:szCs w:val="20"/>
              </w:rPr>
              <w:t>1980-х годов.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D46504" w:rsidRDefault="002D1996" w:rsidP="004F0E85">
            <w:pPr>
              <w:jc w:val="center"/>
              <w:rPr>
                <w:sz w:val="20"/>
                <w:szCs w:val="20"/>
              </w:rPr>
            </w:pPr>
            <w:r w:rsidRPr="00D4650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9D7C7A">
            <w:pPr>
              <w:rPr>
                <w:sz w:val="20"/>
                <w:szCs w:val="20"/>
              </w:rPr>
            </w:pPr>
            <w:r w:rsidRPr="00D46504">
              <w:rPr>
                <w:sz w:val="20"/>
                <w:szCs w:val="20"/>
              </w:rPr>
              <w:t>Лирика поэтов-фронтовиков. Творчество авторов, развивавших жанр авторской песни.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3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9D7C7A">
            <w:pPr>
              <w:rPr>
                <w:sz w:val="20"/>
                <w:szCs w:val="20"/>
              </w:rPr>
            </w:pPr>
            <w:r w:rsidRPr="00D46504">
              <w:rPr>
                <w:sz w:val="20"/>
                <w:szCs w:val="20"/>
              </w:rPr>
              <w:t>Литературные объединения и направления в поэзии 1950—1980-х годов.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4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9D7C7A">
            <w:pPr>
              <w:rPr>
                <w:sz w:val="20"/>
                <w:szCs w:val="20"/>
              </w:rPr>
            </w:pPr>
            <w:r w:rsidRPr="00D46504">
              <w:rPr>
                <w:b/>
                <w:sz w:val="20"/>
                <w:szCs w:val="20"/>
              </w:rPr>
              <w:t xml:space="preserve">Для чтения и обсуждения. </w:t>
            </w:r>
            <w:r w:rsidRPr="00D46504">
              <w:rPr>
                <w:sz w:val="20"/>
                <w:szCs w:val="20"/>
              </w:rPr>
              <w:t>В.</w:t>
            </w:r>
            <w:r w:rsidR="00EF7E7F">
              <w:rPr>
                <w:sz w:val="20"/>
                <w:szCs w:val="20"/>
              </w:rPr>
              <w:t xml:space="preserve"> </w:t>
            </w:r>
            <w:r w:rsidRPr="00D46504">
              <w:rPr>
                <w:sz w:val="20"/>
                <w:szCs w:val="20"/>
              </w:rPr>
              <w:t>Высоцкий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7220BB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EF7E7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 w:val="restart"/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2.19</w:t>
            </w:r>
          </w:p>
          <w:p w:rsidR="00C1289D" w:rsidRPr="004F0E85" w:rsidRDefault="00C1289D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Александр Исаевич Солженицын</w:t>
            </w:r>
          </w:p>
        </w:tc>
        <w:tc>
          <w:tcPr>
            <w:tcW w:w="110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i/>
                <w:sz w:val="20"/>
                <w:szCs w:val="20"/>
              </w:rPr>
            </w:pPr>
            <w:r w:rsidRPr="00D46504">
              <w:rPr>
                <w:i/>
                <w:w w:val="99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i/>
                <w:sz w:val="20"/>
                <w:szCs w:val="20"/>
              </w:rPr>
            </w:pPr>
            <w:r w:rsidRPr="00D46504"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7220BB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9D7C7A">
            <w:pPr>
              <w:rPr>
                <w:sz w:val="20"/>
                <w:szCs w:val="20"/>
              </w:rPr>
            </w:pPr>
            <w:r w:rsidRPr="00D46504">
              <w:rPr>
                <w:sz w:val="20"/>
                <w:szCs w:val="20"/>
              </w:rPr>
              <w:t>Жизненный и творческий путь. Художественный мир писателя.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9D7C7A">
            <w:pPr>
              <w:rPr>
                <w:sz w:val="20"/>
                <w:szCs w:val="20"/>
              </w:rPr>
            </w:pPr>
            <w:r w:rsidRPr="00D46504">
              <w:rPr>
                <w:b/>
                <w:sz w:val="20"/>
                <w:szCs w:val="20"/>
              </w:rPr>
              <w:t xml:space="preserve">Для чтения и изучения. </w:t>
            </w:r>
            <w:r w:rsidRPr="00D46504">
              <w:rPr>
                <w:sz w:val="20"/>
                <w:szCs w:val="20"/>
              </w:rPr>
              <w:t>Рассказ «Матренин двор».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  <w:r w:rsidRPr="00D4650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7220BB" w:rsidRPr="009D7C7A" w:rsidTr="00D46504">
        <w:trPr>
          <w:trHeight w:val="214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9D7C7A">
            <w:pPr>
              <w:rPr>
                <w:sz w:val="20"/>
                <w:szCs w:val="20"/>
              </w:rPr>
            </w:pPr>
            <w:r w:rsidRPr="00D46504">
              <w:rPr>
                <w:sz w:val="20"/>
                <w:szCs w:val="20"/>
              </w:rPr>
              <w:t>Прочитать повесть «Один день Ивана Денисовича».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 w:val="restart"/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2.20</w:t>
            </w:r>
          </w:p>
          <w:p w:rsidR="00C1289D" w:rsidRPr="004F0E85" w:rsidRDefault="00C1289D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 xml:space="preserve">Русское </w:t>
            </w:r>
            <w:r w:rsidRPr="004F0E85">
              <w:rPr>
                <w:b/>
                <w:w w:val="95"/>
                <w:sz w:val="20"/>
              </w:rPr>
              <w:t>литературное</w:t>
            </w:r>
          </w:p>
          <w:p w:rsidR="00C1289D" w:rsidRPr="004F0E85" w:rsidRDefault="00C1289D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зарубежье 1920- 1990-х годов (три волны эмиграции)</w:t>
            </w:r>
          </w:p>
        </w:tc>
        <w:tc>
          <w:tcPr>
            <w:tcW w:w="110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i/>
                <w:sz w:val="20"/>
                <w:szCs w:val="20"/>
              </w:rPr>
            </w:pPr>
            <w:r w:rsidRPr="00D46504">
              <w:rPr>
                <w:i/>
                <w:w w:val="99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i/>
                <w:sz w:val="20"/>
                <w:szCs w:val="20"/>
              </w:rPr>
            </w:pPr>
            <w:r w:rsidRPr="00D46504"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9D7C7A">
            <w:pPr>
              <w:rPr>
                <w:sz w:val="20"/>
                <w:szCs w:val="20"/>
              </w:rPr>
            </w:pPr>
            <w:r w:rsidRPr="00D46504">
              <w:rPr>
                <w:sz w:val="20"/>
                <w:szCs w:val="20"/>
              </w:rPr>
              <w:t>Первая волна эмиграции русских писателей.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9D7C7A">
            <w:pPr>
              <w:rPr>
                <w:sz w:val="20"/>
                <w:szCs w:val="20"/>
              </w:rPr>
            </w:pPr>
            <w:r w:rsidRPr="00D46504">
              <w:rPr>
                <w:sz w:val="20"/>
                <w:szCs w:val="20"/>
              </w:rPr>
              <w:t>Вторая волна эмиграции русских писателей.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3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9D7C7A">
            <w:pPr>
              <w:rPr>
                <w:sz w:val="20"/>
                <w:szCs w:val="20"/>
              </w:rPr>
            </w:pPr>
            <w:r w:rsidRPr="00D46504">
              <w:rPr>
                <w:sz w:val="20"/>
                <w:szCs w:val="20"/>
              </w:rPr>
              <w:t>Третья волна эмиграции русских писателей.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4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9D7C7A">
            <w:pPr>
              <w:rPr>
                <w:sz w:val="20"/>
                <w:szCs w:val="20"/>
              </w:rPr>
            </w:pPr>
            <w:r w:rsidRPr="00D46504">
              <w:rPr>
                <w:b/>
                <w:sz w:val="20"/>
                <w:szCs w:val="20"/>
              </w:rPr>
              <w:t xml:space="preserve">Для чтения и обсуждения </w:t>
            </w:r>
            <w:r w:rsidRPr="00D46504">
              <w:rPr>
                <w:sz w:val="20"/>
                <w:szCs w:val="20"/>
              </w:rPr>
              <w:t>(авторы и произведения по выбору преподавателя)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 w:val="restart"/>
            <w:shd w:val="clear" w:color="auto" w:fill="auto"/>
          </w:tcPr>
          <w:p w:rsidR="00C1289D" w:rsidRPr="004F0E85" w:rsidRDefault="00C1289D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Тема 2.22</w:t>
            </w:r>
          </w:p>
          <w:p w:rsidR="00C1289D" w:rsidRPr="004F0E85" w:rsidRDefault="00C1289D" w:rsidP="004F0E85">
            <w:pPr>
              <w:jc w:val="center"/>
              <w:rPr>
                <w:b/>
                <w:sz w:val="19"/>
              </w:rPr>
            </w:pPr>
          </w:p>
          <w:p w:rsidR="00C1289D" w:rsidRPr="004F0E85" w:rsidRDefault="00C1289D" w:rsidP="004F0E85">
            <w:pPr>
              <w:jc w:val="center"/>
              <w:rPr>
                <w:b/>
                <w:sz w:val="20"/>
              </w:rPr>
            </w:pPr>
            <w:r w:rsidRPr="004F0E85">
              <w:rPr>
                <w:b/>
                <w:sz w:val="20"/>
              </w:rPr>
              <w:t>Постмодернизм в современной литературе</w:t>
            </w:r>
          </w:p>
        </w:tc>
        <w:tc>
          <w:tcPr>
            <w:tcW w:w="110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D46504" w:rsidRDefault="007220BB" w:rsidP="004F0E85">
            <w:pPr>
              <w:jc w:val="center"/>
              <w:rPr>
                <w:i/>
                <w:sz w:val="20"/>
                <w:szCs w:val="20"/>
              </w:rPr>
            </w:pPr>
            <w:r w:rsidRPr="00D46504">
              <w:rPr>
                <w:i/>
                <w:w w:val="99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i/>
                <w:sz w:val="20"/>
                <w:szCs w:val="20"/>
              </w:rPr>
            </w:pPr>
            <w:r w:rsidRPr="00D46504"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9D7C7A" w:rsidRDefault="00C1289D" w:rsidP="009D7C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9D7C7A">
            <w:pPr>
              <w:rPr>
                <w:sz w:val="20"/>
                <w:szCs w:val="20"/>
              </w:rPr>
            </w:pPr>
            <w:r w:rsidRPr="00D46504">
              <w:rPr>
                <w:sz w:val="20"/>
                <w:szCs w:val="20"/>
              </w:rPr>
              <w:t>Отражение постмодернистского мироощущения в современной литературе.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C1289D" w:rsidRPr="009D7C7A" w:rsidTr="00D46504">
        <w:trPr>
          <w:trHeight w:val="199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9D7C7A" w:rsidRDefault="00C1289D" w:rsidP="009D7C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2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9D7C7A">
            <w:pPr>
              <w:rPr>
                <w:sz w:val="20"/>
                <w:szCs w:val="20"/>
              </w:rPr>
            </w:pPr>
            <w:r w:rsidRPr="00D46504">
              <w:rPr>
                <w:b/>
                <w:sz w:val="20"/>
                <w:szCs w:val="20"/>
              </w:rPr>
              <w:t xml:space="preserve">Для чтения и обсуждения. </w:t>
            </w:r>
            <w:r w:rsidRPr="00D46504">
              <w:rPr>
                <w:sz w:val="20"/>
                <w:szCs w:val="20"/>
              </w:rPr>
              <w:t>Л. Улицкая «Варенье», Л. Петрушевская «Страна»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9D7C7A" w:rsidRDefault="00C1289D" w:rsidP="009D7C7A">
            <w:pPr>
              <w:rPr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i/>
                <w:sz w:val="20"/>
                <w:szCs w:val="20"/>
              </w:rPr>
            </w:pPr>
            <w:r w:rsidRPr="00D46504">
              <w:rPr>
                <w:i/>
                <w:w w:val="99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C1289D" w:rsidRPr="009D7C7A" w:rsidTr="00D46504">
        <w:trPr>
          <w:trHeight w:val="246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9D7C7A" w:rsidRDefault="00C1289D" w:rsidP="009D7C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:rsidR="00C1289D" w:rsidRPr="009D7C7A" w:rsidRDefault="00C1289D" w:rsidP="009D7C7A">
            <w:pPr>
              <w:rPr>
                <w:sz w:val="20"/>
              </w:rPr>
            </w:pPr>
            <w:r w:rsidRPr="009D7C7A">
              <w:rPr>
                <w:w w:val="99"/>
                <w:sz w:val="20"/>
              </w:rPr>
              <w:t>1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9D7C7A">
            <w:pPr>
              <w:rPr>
                <w:sz w:val="20"/>
                <w:szCs w:val="20"/>
              </w:rPr>
            </w:pPr>
            <w:r w:rsidRPr="00D46504">
              <w:rPr>
                <w:sz w:val="20"/>
                <w:szCs w:val="20"/>
              </w:rPr>
              <w:t xml:space="preserve">Подготовиться к контрольной работе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C1289D" w:rsidRPr="009D7C7A" w:rsidTr="00D46504">
        <w:trPr>
          <w:trHeight w:val="230"/>
        </w:trPr>
        <w:tc>
          <w:tcPr>
            <w:tcW w:w="2429" w:type="dxa"/>
            <w:vMerge/>
            <w:tcBorders>
              <w:top w:val="nil"/>
            </w:tcBorders>
            <w:shd w:val="clear" w:color="auto" w:fill="auto"/>
          </w:tcPr>
          <w:p w:rsidR="00C1289D" w:rsidRPr="009D7C7A" w:rsidRDefault="00C1289D" w:rsidP="009D7C7A">
            <w:pPr>
              <w:rPr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9D7C7A">
            <w:pPr>
              <w:rPr>
                <w:b/>
                <w:sz w:val="20"/>
                <w:szCs w:val="20"/>
              </w:rPr>
            </w:pPr>
            <w:r w:rsidRPr="00D46504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1289D" w:rsidRPr="00D46504" w:rsidRDefault="00C1289D" w:rsidP="004F0E85">
            <w:pPr>
              <w:jc w:val="center"/>
              <w:rPr>
                <w:sz w:val="20"/>
                <w:szCs w:val="20"/>
              </w:rPr>
            </w:pPr>
          </w:p>
        </w:tc>
      </w:tr>
      <w:tr w:rsidR="007220BB" w:rsidRPr="009D7C7A" w:rsidTr="00D46504">
        <w:trPr>
          <w:trHeight w:val="230"/>
        </w:trPr>
        <w:tc>
          <w:tcPr>
            <w:tcW w:w="2429" w:type="dxa"/>
            <w:tcBorders>
              <w:top w:val="nil"/>
            </w:tcBorders>
            <w:shd w:val="clear" w:color="auto" w:fill="auto"/>
          </w:tcPr>
          <w:p w:rsidR="007220BB" w:rsidRPr="009D7C7A" w:rsidRDefault="007220BB" w:rsidP="009D7C7A">
            <w:pPr>
              <w:rPr>
                <w:sz w:val="2"/>
                <w:szCs w:val="2"/>
              </w:rPr>
            </w:pPr>
          </w:p>
        </w:tc>
        <w:tc>
          <w:tcPr>
            <w:tcW w:w="110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20BB" w:rsidRPr="009D7C7A" w:rsidRDefault="007220BB" w:rsidP="009D7C7A">
            <w:pPr>
              <w:rPr>
                <w:b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0BB" w:rsidRPr="009D7C7A" w:rsidRDefault="007220BB" w:rsidP="004F0E85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20BB" w:rsidRPr="009D7C7A" w:rsidRDefault="007220BB" w:rsidP="004F0E85">
            <w:pPr>
              <w:jc w:val="center"/>
              <w:rPr>
                <w:sz w:val="18"/>
              </w:rPr>
            </w:pPr>
          </w:p>
        </w:tc>
      </w:tr>
      <w:tr w:rsidR="00C1289D" w:rsidRPr="009D7C7A" w:rsidTr="00D46504">
        <w:trPr>
          <w:trHeight w:val="198"/>
        </w:trPr>
        <w:tc>
          <w:tcPr>
            <w:tcW w:w="134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1289D" w:rsidRPr="009D7C7A" w:rsidRDefault="00C1289D" w:rsidP="009D7C7A">
            <w:pPr>
              <w:rPr>
                <w:b/>
                <w:sz w:val="20"/>
              </w:rPr>
            </w:pPr>
            <w:r w:rsidRPr="009D7C7A">
              <w:rPr>
                <w:b/>
                <w:w w:val="95"/>
                <w:sz w:val="20"/>
              </w:rPr>
              <w:t>Всего: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9D" w:rsidRPr="009D7C7A" w:rsidRDefault="00CE4F26" w:rsidP="00CE4F2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1289D" w:rsidRPr="009D7C7A" w:rsidRDefault="00C1289D" w:rsidP="009D7C7A">
            <w:pPr>
              <w:rPr>
                <w:sz w:val="2"/>
                <w:szCs w:val="2"/>
              </w:rPr>
            </w:pPr>
          </w:p>
        </w:tc>
      </w:tr>
    </w:tbl>
    <w:p w:rsidR="002C26DB" w:rsidRPr="009D7C7A" w:rsidRDefault="002C26DB" w:rsidP="004F0E85">
      <w:pPr>
        <w:tabs>
          <w:tab w:val="left" w:pos="1985"/>
          <w:tab w:val="left" w:pos="2410"/>
        </w:tabs>
        <w:rPr>
          <w:sz w:val="2"/>
          <w:szCs w:val="2"/>
        </w:rPr>
        <w:sectPr w:rsidR="002C26DB" w:rsidRPr="009D7C7A" w:rsidSect="00A63BAF">
          <w:pgSz w:w="16850" w:h="11910" w:orient="landscape"/>
          <w:pgMar w:top="840" w:right="832" w:bottom="280" w:left="760" w:header="720" w:footer="720" w:gutter="0"/>
          <w:cols w:space="720"/>
        </w:sectPr>
      </w:pPr>
    </w:p>
    <w:p w:rsidR="002C26DB" w:rsidRPr="009D7C7A" w:rsidRDefault="002C26DB" w:rsidP="00CD086D">
      <w:pPr>
        <w:jc w:val="center"/>
        <w:rPr>
          <w:b/>
          <w:caps/>
        </w:rPr>
      </w:pPr>
      <w:r w:rsidRPr="009D7C7A">
        <w:rPr>
          <w:b/>
          <w:caps/>
        </w:rPr>
        <w:lastRenderedPageBreak/>
        <w:t>3. условия реализации УЧЕБНОЙ дисциплины</w:t>
      </w:r>
    </w:p>
    <w:p w:rsidR="002C26DB" w:rsidRPr="009D7C7A" w:rsidRDefault="002C26DB" w:rsidP="009D7C7A">
      <w:pPr>
        <w:rPr>
          <w:b/>
          <w:bCs/>
        </w:rPr>
      </w:pPr>
    </w:p>
    <w:p w:rsidR="002C26DB" w:rsidRPr="009D7C7A" w:rsidRDefault="002C26DB" w:rsidP="009D7C7A">
      <w:pPr>
        <w:rPr>
          <w:b/>
          <w:bCs/>
        </w:rPr>
      </w:pPr>
      <w:r w:rsidRPr="009D7C7A">
        <w:rPr>
          <w:b/>
          <w:bCs/>
        </w:rPr>
        <w:t>3.1. Требования к минимальному материально-техническому обеспечению</w:t>
      </w:r>
    </w:p>
    <w:p w:rsidR="002C26DB" w:rsidRPr="009D7C7A" w:rsidRDefault="002C26DB" w:rsidP="009D7C7A">
      <w:pPr>
        <w:rPr>
          <w:bCs/>
        </w:rPr>
      </w:pPr>
      <w:r w:rsidRPr="009D7C7A">
        <w:rPr>
          <w:bCs/>
        </w:rPr>
        <w:t>Реализация учебной дисциплины требует наличия учебного кабинета.</w:t>
      </w:r>
    </w:p>
    <w:p w:rsidR="002C26DB" w:rsidRPr="009D7C7A" w:rsidRDefault="002C26DB" w:rsidP="009D7C7A">
      <w:pPr>
        <w:rPr>
          <w:bCs/>
        </w:rPr>
      </w:pPr>
    </w:p>
    <w:p w:rsidR="002C26DB" w:rsidRPr="009D7C7A" w:rsidRDefault="002C26DB" w:rsidP="009D7C7A">
      <w:pPr>
        <w:rPr>
          <w:bCs/>
        </w:rPr>
      </w:pPr>
      <w:r w:rsidRPr="009D7C7A">
        <w:rPr>
          <w:b/>
          <w:bCs/>
        </w:rPr>
        <w:t>Оборудование учебного кабинета:</w:t>
      </w:r>
      <w:r w:rsidRPr="009D7C7A">
        <w:rPr>
          <w:bCs/>
        </w:rPr>
        <w:t xml:space="preserve"> </w:t>
      </w:r>
    </w:p>
    <w:p w:rsidR="002C26DB" w:rsidRPr="009D7C7A" w:rsidRDefault="002C26DB" w:rsidP="009D7C7A">
      <w:pPr>
        <w:rPr>
          <w:bCs/>
        </w:rPr>
      </w:pPr>
      <w:r w:rsidRPr="009D7C7A">
        <w:rPr>
          <w:bCs/>
        </w:rPr>
        <w:t xml:space="preserve">1. </w:t>
      </w:r>
      <w:r w:rsidRPr="009D7C7A">
        <w:t xml:space="preserve">Аудиторная доска для письма - 1; </w:t>
      </w:r>
    </w:p>
    <w:p w:rsidR="002C26DB" w:rsidRPr="009D7C7A" w:rsidRDefault="002C26DB" w:rsidP="009D7C7A">
      <w:pPr>
        <w:rPr>
          <w:bCs/>
        </w:rPr>
      </w:pPr>
      <w:r w:rsidRPr="009D7C7A">
        <w:rPr>
          <w:bCs/>
        </w:rPr>
        <w:t>2. Учебники по дисциплине  «Литература»;</w:t>
      </w:r>
    </w:p>
    <w:p w:rsidR="002C26DB" w:rsidRPr="009D7C7A" w:rsidRDefault="002C26DB" w:rsidP="009D7C7A">
      <w:pPr>
        <w:rPr>
          <w:bCs/>
        </w:rPr>
      </w:pPr>
      <w:r w:rsidRPr="009D7C7A">
        <w:rPr>
          <w:bCs/>
        </w:rPr>
        <w:t xml:space="preserve">3. Посадочные места по количеству </w:t>
      </w:r>
      <w:proofErr w:type="gramStart"/>
      <w:r w:rsidRPr="009D7C7A">
        <w:rPr>
          <w:bCs/>
        </w:rPr>
        <w:t>обучающихся</w:t>
      </w:r>
      <w:proofErr w:type="gramEnd"/>
      <w:r w:rsidRPr="009D7C7A">
        <w:rPr>
          <w:bCs/>
        </w:rPr>
        <w:t xml:space="preserve">. </w:t>
      </w:r>
    </w:p>
    <w:p w:rsidR="002C26DB" w:rsidRPr="009D7C7A" w:rsidRDefault="002C26DB" w:rsidP="009D7C7A">
      <w:pPr>
        <w:rPr>
          <w:bCs/>
        </w:rPr>
      </w:pPr>
    </w:p>
    <w:p w:rsidR="002C26DB" w:rsidRPr="009D7C7A" w:rsidRDefault="002C26DB" w:rsidP="009D7C7A">
      <w:pPr>
        <w:rPr>
          <w:bCs/>
        </w:rPr>
      </w:pPr>
      <w:r w:rsidRPr="009D7C7A">
        <w:rPr>
          <w:b/>
          <w:bCs/>
        </w:rPr>
        <w:t>Технические средства обучения:</w:t>
      </w:r>
      <w:r w:rsidRPr="009D7C7A">
        <w:rPr>
          <w:bCs/>
        </w:rPr>
        <w:t xml:space="preserve"> </w:t>
      </w:r>
    </w:p>
    <w:p w:rsidR="002C26DB" w:rsidRPr="009D7C7A" w:rsidRDefault="002C26DB" w:rsidP="009D7C7A">
      <w:r w:rsidRPr="009D7C7A">
        <w:rPr>
          <w:bCs/>
        </w:rPr>
        <w:t xml:space="preserve">1. </w:t>
      </w:r>
      <w:r w:rsidRPr="009D7C7A">
        <w:t>проектор</w:t>
      </w:r>
    </w:p>
    <w:p w:rsidR="002C26DB" w:rsidRPr="009D7C7A" w:rsidRDefault="002C26DB" w:rsidP="009D7C7A">
      <w:r w:rsidRPr="009D7C7A">
        <w:t>2. ноутбук</w:t>
      </w:r>
    </w:p>
    <w:p w:rsidR="002C26DB" w:rsidRPr="009D7C7A" w:rsidRDefault="002C26DB" w:rsidP="009D7C7A">
      <w:r w:rsidRPr="009D7C7A">
        <w:t xml:space="preserve">3. экран (интерактивная доска). </w:t>
      </w:r>
    </w:p>
    <w:p w:rsidR="002C26DB" w:rsidRPr="009D7C7A" w:rsidRDefault="002C26DB" w:rsidP="009D7C7A">
      <w:pPr>
        <w:rPr>
          <w:b/>
        </w:rPr>
      </w:pPr>
    </w:p>
    <w:p w:rsidR="002C26DB" w:rsidRPr="009D7C7A" w:rsidRDefault="002C26DB" w:rsidP="009D7C7A">
      <w:pPr>
        <w:rPr>
          <w:b/>
        </w:rPr>
      </w:pPr>
      <w:r w:rsidRPr="009D7C7A">
        <w:rPr>
          <w:b/>
        </w:rPr>
        <w:t>3.2. Информационное обеспечение обучения</w:t>
      </w:r>
    </w:p>
    <w:p w:rsidR="002C26DB" w:rsidRPr="009D7C7A" w:rsidRDefault="002C26DB" w:rsidP="009D7C7A">
      <w:pPr>
        <w:rPr>
          <w:b/>
          <w:bCs/>
        </w:rPr>
      </w:pPr>
      <w:r w:rsidRPr="009D7C7A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C26DB" w:rsidRPr="009D7C7A" w:rsidRDefault="002C26DB" w:rsidP="009D7C7A">
      <w:pPr>
        <w:rPr>
          <w:b/>
          <w:bCs/>
        </w:rPr>
      </w:pPr>
    </w:p>
    <w:p w:rsidR="002A4BAB" w:rsidRPr="005D5399" w:rsidRDefault="002A4BAB" w:rsidP="002A4BAB">
      <w:pPr>
        <w:pStyle w:val="a4"/>
        <w:tabs>
          <w:tab w:val="left" w:pos="1134"/>
          <w:tab w:val="left" w:pos="1276"/>
        </w:tabs>
        <w:spacing w:line="319" w:lineRule="exact"/>
        <w:ind w:left="822"/>
        <w:jc w:val="both"/>
      </w:pPr>
      <w:r w:rsidRPr="005D5399">
        <w:t>Основные источники:</w:t>
      </w:r>
    </w:p>
    <w:p w:rsidR="002A4BAB" w:rsidRPr="007F6EED" w:rsidRDefault="002A4BAB" w:rsidP="002A4BAB">
      <w:pPr>
        <w:pStyle w:val="af1"/>
        <w:widowControl w:val="0"/>
        <w:numPr>
          <w:ilvl w:val="0"/>
          <w:numId w:val="39"/>
        </w:numPr>
        <w:tabs>
          <w:tab w:val="left" w:pos="709"/>
          <w:tab w:val="left" w:pos="856"/>
        </w:tabs>
        <w:autoSpaceDE w:val="0"/>
        <w:autoSpaceDN w:val="0"/>
        <w:spacing w:after="0" w:line="240" w:lineRule="auto"/>
        <w:ind w:left="709" w:right="105" w:hanging="425"/>
        <w:contextualSpacing w:val="0"/>
        <w:jc w:val="both"/>
        <w:rPr>
          <w:rFonts w:ascii="Times New Roman" w:hAnsi="Times New Roman"/>
          <w:sz w:val="24"/>
        </w:rPr>
      </w:pPr>
      <w:r w:rsidRPr="007F6EED">
        <w:rPr>
          <w:rFonts w:ascii="Times New Roman" w:hAnsi="Times New Roman"/>
          <w:color w:val="221F1F"/>
          <w:sz w:val="24"/>
        </w:rPr>
        <w:t>Литература:</w:t>
      </w:r>
      <w:r w:rsidRPr="007F6EED">
        <w:rPr>
          <w:rFonts w:ascii="Times New Roman" w:hAnsi="Times New Roman"/>
          <w:color w:val="221F1F"/>
          <w:spacing w:val="30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В</w:t>
      </w:r>
      <w:r w:rsidRPr="007F6EED">
        <w:rPr>
          <w:rFonts w:ascii="Times New Roman" w:hAnsi="Times New Roman"/>
          <w:color w:val="221F1F"/>
          <w:spacing w:val="27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2</w:t>
      </w:r>
      <w:r w:rsidRPr="007F6EED">
        <w:rPr>
          <w:rFonts w:ascii="Times New Roman" w:hAnsi="Times New Roman"/>
          <w:color w:val="221F1F"/>
          <w:spacing w:val="87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ч.:</w:t>
      </w:r>
      <w:r w:rsidRPr="007F6EED">
        <w:rPr>
          <w:rFonts w:ascii="Times New Roman" w:hAnsi="Times New Roman"/>
          <w:color w:val="221F1F"/>
          <w:spacing w:val="91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учебник:</w:t>
      </w:r>
      <w:r w:rsidRPr="007F6EED">
        <w:rPr>
          <w:rFonts w:ascii="Times New Roman" w:hAnsi="Times New Roman"/>
          <w:color w:val="221F1F"/>
          <w:spacing w:val="88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Рекомендовано</w:t>
      </w:r>
      <w:r w:rsidRPr="007F6EED">
        <w:rPr>
          <w:rFonts w:ascii="Times New Roman" w:hAnsi="Times New Roman"/>
          <w:color w:val="221F1F"/>
          <w:spacing w:val="88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ФГАУ</w:t>
      </w:r>
      <w:r w:rsidRPr="007F6EED">
        <w:rPr>
          <w:rFonts w:ascii="Times New Roman" w:hAnsi="Times New Roman"/>
          <w:color w:val="221F1F"/>
          <w:spacing w:val="93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«ФИРО»,</w:t>
      </w:r>
      <w:r w:rsidRPr="007F6EED">
        <w:rPr>
          <w:rFonts w:ascii="Times New Roman" w:hAnsi="Times New Roman"/>
          <w:color w:val="221F1F"/>
          <w:spacing w:val="94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-</w:t>
      </w:r>
      <w:r w:rsidRPr="007F6EED">
        <w:rPr>
          <w:rFonts w:ascii="Times New Roman" w:hAnsi="Times New Roman"/>
          <w:color w:val="221F1F"/>
          <w:spacing w:val="88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3-е</w:t>
      </w:r>
      <w:r w:rsidRPr="007F6EED">
        <w:rPr>
          <w:rFonts w:ascii="Times New Roman" w:hAnsi="Times New Roman"/>
          <w:color w:val="221F1F"/>
          <w:spacing w:val="87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изд.,</w:t>
      </w:r>
      <w:r w:rsidRPr="007F6EED">
        <w:rPr>
          <w:rFonts w:ascii="Times New Roman" w:hAnsi="Times New Roman"/>
          <w:color w:val="221F1F"/>
          <w:spacing w:val="90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/</w:t>
      </w:r>
      <w:r w:rsidRPr="007F6EED">
        <w:rPr>
          <w:rFonts w:ascii="Times New Roman" w:hAnsi="Times New Roman"/>
          <w:color w:val="221F1F"/>
          <w:spacing w:val="-58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 xml:space="preserve">Г. </w:t>
      </w:r>
      <w:proofErr w:type="spellStart"/>
      <w:r w:rsidRPr="007F6EED">
        <w:rPr>
          <w:rFonts w:ascii="Times New Roman" w:hAnsi="Times New Roman"/>
          <w:color w:val="221F1F"/>
          <w:sz w:val="24"/>
        </w:rPr>
        <w:t>А.Обернихина</w:t>
      </w:r>
      <w:proofErr w:type="spellEnd"/>
      <w:r w:rsidRPr="007F6EED">
        <w:rPr>
          <w:rFonts w:ascii="Times New Roman" w:hAnsi="Times New Roman"/>
          <w:color w:val="221F1F"/>
          <w:sz w:val="24"/>
        </w:rPr>
        <w:t xml:space="preserve">, </w:t>
      </w:r>
      <w:proofErr w:type="spellStart"/>
      <w:r w:rsidRPr="007F6EED">
        <w:rPr>
          <w:rFonts w:ascii="Times New Roman" w:hAnsi="Times New Roman"/>
          <w:color w:val="221F1F"/>
          <w:sz w:val="24"/>
        </w:rPr>
        <w:t>А.Г.Антонова</w:t>
      </w:r>
      <w:proofErr w:type="spellEnd"/>
      <w:r w:rsidRPr="007F6EED">
        <w:rPr>
          <w:rFonts w:ascii="Times New Roman" w:hAnsi="Times New Roman"/>
          <w:color w:val="221F1F"/>
          <w:sz w:val="24"/>
        </w:rPr>
        <w:t xml:space="preserve">, </w:t>
      </w:r>
      <w:proofErr w:type="spellStart"/>
      <w:r w:rsidRPr="007F6EED">
        <w:rPr>
          <w:rFonts w:ascii="Times New Roman" w:hAnsi="Times New Roman"/>
          <w:color w:val="221F1F"/>
          <w:sz w:val="24"/>
        </w:rPr>
        <w:t>И.Л.Вольнова</w:t>
      </w:r>
      <w:proofErr w:type="spellEnd"/>
      <w:r w:rsidRPr="007F6EED">
        <w:rPr>
          <w:rFonts w:ascii="Times New Roman" w:hAnsi="Times New Roman"/>
          <w:color w:val="221F1F"/>
          <w:sz w:val="24"/>
        </w:rPr>
        <w:t xml:space="preserve"> и др.; под ред. </w:t>
      </w:r>
      <w:proofErr w:type="spellStart"/>
      <w:r w:rsidRPr="007F6EED">
        <w:rPr>
          <w:rFonts w:ascii="Times New Roman" w:hAnsi="Times New Roman"/>
          <w:color w:val="221F1F"/>
          <w:sz w:val="24"/>
        </w:rPr>
        <w:t>Г.А.Обернихиной</w:t>
      </w:r>
      <w:proofErr w:type="spellEnd"/>
      <w:r w:rsidRPr="007F6EED">
        <w:rPr>
          <w:rFonts w:ascii="Times New Roman" w:hAnsi="Times New Roman"/>
          <w:color w:val="221F1F"/>
          <w:sz w:val="24"/>
        </w:rPr>
        <w:t>. — Ч. 1.,</w:t>
      </w:r>
      <w:r w:rsidRPr="007F6EED">
        <w:rPr>
          <w:rFonts w:ascii="Times New Roman" w:hAnsi="Times New Roman"/>
          <w:color w:val="221F1F"/>
          <w:spacing w:val="1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ОИЦ</w:t>
      </w:r>
      <w:r w:rsidRPr="007F6EED">
        <w:rPr>
          <w:rFonts w:ascii="Times New Roman" w:hAnsi="Times New Roman"/>
          <w:color w:val="221F1F"/>
          <w:spacing w:val="3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«Академия»,</w:t>
      </w:r>
      <w:r w:rsidRPr="007F6EED">
        <w:rPr>
          <w:rFonts w:ascii="Times New Roman" w:hAnsi="Times New Roman"/>
          <w:color w:val="221F1F"/>
          <w:spacing w:val="2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2019.</w:t>
      </w:r>
    </w:p>
    <w:p w:rsidR="002A4BAB" w:rsidRPr="007F6EED" w:rsidRDefault="002A4BAB" w:rsidP="002A4BAB">
      <w:pPr>
        <w:pStyle w:val="af1"/>
        <w:widowControl w:val="0"/>
        <w:numPr>
          <w:ilvl w:val="0"/>
          <w:numId w:val="39"/>
        </w:numPr>
        <w:tabs>
          <w:tab w:val="left" w:pos="709"/>
          <w:tab w:val="left" w:pos="856"/>
        </w:tabs>
        <w:autoSpaceDE w:val="0"/>
        <w:autoSpaceDN w:val="0"/>
        <w:spacing w:after="0" w:line="240" w:lineRule="auto"/>
        <w:ind w:left="709" w:right="103" w:hanging="425"/>
        <w:contextualSpacing w:val="0"/>
        <w:jc w:val="both"/>
        <w:rPr>
          <w:rFonts w:ascii="Times New Roman" w:hAnsi="Times New Roman"/>
          <w:sz w:val="24"/>
        </w:rPr>
      </w:pPr>
      <w:r w:rsidRPr="007F6EED">
        <w:rPr>
          <w:rFonts w:ascii="Times New Roman" w:hAnsi="Times New Roman"/>
          <w:color w:val="221F1F"/>
          <w:sz w:val="24"/>
        </w:rPr>
        <w:t>Литература:</w:t>
      </w:r>
      <w:r w:rsidRPr="007F6EED">
        <w:rPr>
          <w:rFonts w:ascii="Times New Roman" w:hAnsi="Times New Roman"/>
          <w:color w:val="221F1F"/>
          <w:spacing w:val="1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В</w:t>
      </w:r>
      <w:r w:rsidRPr="007F6EED">
        <w:rPr>
          <w:rFonts w:ascii="Times New Roman" w:hAnsi="Times New Roman"/>
          <w:color w:val="221F1F"/>
          <w:spacing w:val="1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2</w:t>
      </w:r>
      <w:r w:rsidRPr="007F6EED">
        <w:rPr>
          <w:rFonts w:ascii="Times New Roman" w:hAnsi="Times New Roman"/>
          <w:color w:val="221F1F"/>
          <w:spacing w:val="1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ч.:</w:t>
      </w:r>
      <w:r w:rsidRPr="007F6EED">
        <w:rPr>
          <w:rFonts w:ascii="Times New Roman" w:hAnsi="Times New Roman"/>
          <w:color w:val="221F1F"/>
          <w:spacing w:val="1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учебник:</w:t>
      </w:r>
      <w:r w:rsidRPr="007F6EED">
        <w:rPr>
          <w:rFonts w:ascii="Times New Roman" w:hAnsi="Times New Roman"/>
          <w:color w:val="221F1F"/>
          <w:spacing w:val="1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Рекомендовано</w:t>
      </w:r>
      <w:r w:rsidRPr="007F6EED">
        <w:rPr>
          <w:rFonts w:ascii="Times New Roman" w:hAnsi="Times New Roman"/>
          <w:color w:val="221F1F"/>
          <w:spacing w:val="1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ФГАУ</w:t>
      </w:r>
      <w:r w:rsidRPr="007F6EED">
        <w:rPr>
          <w:rFonts w:ascii="Times New Roman" w:hAnsi="Times New Roman"/>
          <w:color w:val="221F1F"/>
          <w:spacing w:val="1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«ФИРО»</w:t>
      </w:r>
      <w:r w:rsidRPr="007F6EED">
        <w:rPr>
          <w:rFonts w:ascii="Times New Roman" w:hAnsi="Times New Roman"/>
          <w:color w:val="221F1F"/>
          <w:spacing w:val="1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-</w:t>
      </w:r>
      <w:r w:rsidRPr="007F6EED">
        <w:rPr>
          <w:rFonts w:ascii="Times New Roman" w:hAnsi="Times New Roman"/>
          <w:color w:val="221F1F"/>
          <w:spacing w:val="1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3-е</w:t>
      </w:r>
      <w:r w:rsidRPr="007F6EED">
        <w:rPr>
          <w:rFonts w:ascii="Times New Roman" w:hAnsi="Times New Roman"/>
          <w:color w:val="221F1F"/>
          <w:spacing w:val="1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изд.,</w:t>
      </w:r>
      <w:r w:rsidRPr="007F6EED">
        <w:rPr>
          <w:rFonts w:ascii="Times New Roman" w:hAnsi="Times New Roman"/>
          <w:color w:val="221F1F"/>
          <w:spacing w:val="1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/</w:t>
      </w:r>
      <w:r w:rsidRPr="007F6EED">
        <w:rPr>
          <w:rFonts w:ascii="Times New Roman" w:hAnsi="Times New Roman"/>
          <w:color w:val="221F1F"/>
          <w:spacing w:val="1"/>
          <w:sz w:val="24"/>
        </w:rPr>
        <w:t xml:space="preserve"> </w:t>
      </w:r>
      <w:proofErr w:type="spellStart"/>
      <w:r w:rsidRPr="007F6EED">
        <w:rPr>
          <w:rFonts w:ascii="Times New Roman" w:hAnsi="Times New Roman"/>
          <w:color w:val="221F1F"/>
          <w:sz w:val="24"/>
        </w:rPr>
        <w:t>Г.А.Обернихина</w:t>
      </w:r>
      <w:proofErr w:type="spellEnd"/>
      <w:r w:rsidRPr="007F6EED">
        <w:rPr>
          <w:rFonts w:ascii="Times New Roman" w:hAnsi="Times New Roman"/>
          <w:color w:val="221F1F"/>
          <w:sz w:val="24"/>
        </w:rPr>
        <w:t xml:space="preserve">, </w:t>
      </w:r>
      <w:proofErr w:type="spellStart"/>
      <w:r w:rsidRPr="007F6EED">
        <w:rPr>
          <w:rFonts w:ascii="Times New Roman" w:hAnsi="Times New Roman"/>
          <w:color w:val="221F1F"/>
          <w:sz w:val="24"/>
        </w:rPr>
        <w:t>Т.В.Емельянова</w:t>
      </w:r>
      <w:proofErr w:type="spellEnd"/>
      <w:r w:rsidRPr="007F6EED">
        <w:rPr>
          <w:rFonts w:ascii="Times New Roman" w:hAnsi="Times New Roman"/>
          <w:color w:val="221F1F"/>
          <w:sz w:val="24"/>
        </w:rPr>
        <w:t xml:space="preserve">, </w:t>
      </w:r>
      <w:proofErr w:type="spellStart"/>
      <w:r w:rsidRPr="007F6EED">
        <w:rPr>
          <w:rFonts w:ascii="Times New Roman" w:hAnsi="Times New Roman"/>
          <w:color w:val="221F1F"/>
          <w:sz w:val="24"/>
        </w:rPr>
        <w:t>Е.В.Мацыяка</w:t>
      </w:r>
      <w:proofErr w:type="spellEnd"/>
      <w:r w:rsidRPr="007F6EED">
        <w:rPr>
          <w:rFonts w:ascii="Times New Roman" w:hAnsi="Times New Roman"/>
          <w:color w:val="221F1F"/>
          <w:sz w:val="24"/>
        </w:rPr>
        <w:t xml:space="preserve"> и др.; под ред. </w:t>
      </w:r>
      <w:proofErr w:type="spellStart"/>
      <w:r w:rsidRPr="007F6EED">
        <w:rPr>
          <w:rFonts w:ascii="Times New Roman" w:hAnsi="Times New Roman"/>
          <w:color w:val="221F1F"/>
          <w:sz w:val="24"/>
        </w:rPr>
        <w:t>Г.А.Обернихиной</w:t>
      </w:r>
      <w:proofErr w:type="spellEnd"/>
      <w:r w:rsidRPr="007F6EED">
        <w:rPr>
          <w:rFonts w:ascii="Times New Roman" w:hAnsi="Times New Roman"/>
          <w:color w:val="221F1F"/>
          <w:sz w:val="24"/>
        </w:rPr>
        <w:t>. — Ч. 2.,</w:t>
      </w:r>
      <w:r w:rsidRPr="007F6EED">
        <w:rPr>
          <w:rFonts w:ascii="Times New Roman" w:hAnsi="Times New Roman"/>
          <w:color w:val="221F1F"/>
          <w:spacing w:val="1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ОИЦ</w:t>
      </w:r>
      <w:r w:rsidRPr="007F6EED">
        <w:rPr>
          <w:rFonts w:ascii="Times New Roman" w:hAnsi="Times New Roman"/>
          <w:color w:val="221F1F"/>
          <w:spacing w:val="3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«Академия»,</w:t>
      </w:r>
      <w:r w:rsidRPr="007F6EED">
        <w:rPr>
          <w:rFonts w:ascii="Times New Roman" w:hAnsi="Times New Roman"/>
          <w:color w:val="221F1F"/>
          <w:spacing w:val="2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2019.</w:t>
      </w:r>
    </w:p>
    <w:p w:rsidR="002A4BAB" w:rsidRPr="007F6EED" w:rsidRDefault="002A4BAB" w:rsidP="002A4BAB">
      <w:pPr>
        <w:pStyle w:val="af1"/>
        <w:widowControl w:val="0"/>
        <w:numPr>
          <w:ilvl w:val="0"/>
          <w:numId w:val="39"/>
        </w:numPr>
        <w:tabs>
          <w:tab w:val="left" w:pos="709"/>
          <w:tab w:val="left" w:pos="856"/>
        </w:tabs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</w:rPr>
      </w:pPr>
      <w:r w:rsidRPr="007F6EED">
        <w:rPr>
          <w:rFonts w:ascii="Times New Roman" w:hAnsi="Times New Roman"/>
          <w:color w:val="221F1F"/>
          <w:sz w:val="24"/>
        </w:rPr>
        <w:t>Литература:</w:t>
      </w:r>
      <w:r w:rsidRPr="007F6EED">
        <w:rPr>
          <w:rFonts w:ascii="Times New Roman" w:hAnsi="Times New Roman"/>
          <w:color w:val="221F1F"/>
          <w:spacing w:val="54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Практикум:</w:t>
      </w:r>
      <w:r w:rsidRPr="007F6EED">
        <w:rPr>
          <w:rFonts w:ascii="Times New Roman" w:hAnsi="Times New Roman"/>
          <w:color w:val="221F1F"/>
          <w:spacing w:val="118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учеб</w:t>
      </w:r>
      <w:proofErr w:type="gramStart"/>
      <w:r w:rsidRPr="007F6EED">
        <w:rPr>
          <w:rFonts w:ascii="Times New Roman" w:hAnsi="Times New Roman"/>
          <w:color w:val="221F1F"/>
          <w:sz w:val="24"/>
        </w:rPr>
        <w:t>.</w:t>
      </w:r>
      <w:proofErr w:type="gramEnd"/>
      <w:r w:rsidRPr="007F6EED">
        <w:rPr>
          <w:rFonts w:ascii="Times New Roman" w:hAnsi="Times New Roman"/>
          <w:color w:val="221F1F"/>
          <w:spacing w:val="114"/>
          <w:sz w:val="24"/>
        </w:rPr>
        <w:t xml:space="preserve"> </w:t>
      </w:r>
      <w:proofErr w:type="gramStart"/>
      <w:r w:rsidRPr="007F6EED">
        <w:rPr>
          <w:rFonts w:ascii="Times New Roman" w:hAnsi="Times New Roman"/>
          <w:color w:val="221F1F"/>
          <w:sz w:val="24"/>
        </w:rPr>
        <w:t>п</w:t>
      </w:r>
      <w:proofErr w:type="gramEnd"/>
      <w:r w:rsidRPr="007F6EED">
        <w:rPr>
          <w:rFonts w:ascii="Times New Roman" w:hAnsi="Times New Roman"/>
          <w:color w:val="221F1F"/>
          <w:sz w:val="24"/>
        </w:rPr>
        <w:t>особие:</w:t>
      </w:r>
      <w:r w:rsidRPr="007F6EED">
        <w:rPr>
          <w:rFonts w:ascii="Times New Roman" w:hAnsi="Times New Roman"/>
          <w:color w:val="221F1F"/>
          <w:spacing w:val="117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Рекомендовано</w:t>
      </w:r>
      <w:r w:rsidRPr="007F6EED">
        <w:rPr>
          <w:rFonts w:ascii="Times New Roman" w:hAnsi="Times New Roman"/>
          <w:color w:val="221F1F"/>
          <w:spacing w:val="114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ФГАУ</w:t>
      </w:r>
      <w:r w:rsidRPr="007F6EED">
        <w:rPr>
          <w:rFonts w:ascii="Times New Roman" w:hAnsi="Times New Roman"/>
          <w:color w:val="221F1F"/>
          <w:spacing w:val="119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«ФИРО»</w:t>
      </w:r>
      <w:r w:rsidRPr="007F6EED">
        <w:rPr>
          <w:rFonts w:ascii="Times New Roman" w:hAnsi="Times New Roman"/>
          <w:color w:val="221F1F"/>
          <w:spacing w:val="110"/>
          <w:sz w:val="24"/>
        </w:rPr>
        <w:t xml:space="preserve"> </w:t>
      </w:r>
      <w:r w:rsidRPr="007F6EED">
        <w:rPr>
          <w:rFonts w:ascii="Times New Roman" w:hAnsi="Times New Roman"/>
          <w:color w:val="221F1F"/>
          <w:sz w:val="24"/>
        </w:rPr>
        <w:t>/</w:t>
      </w:r>
    </w:p>
    <w:p w:rsidR="002A4BAB" w:rsidRPr="007F6EED" w:rsidRDefault="002A4BAB" w:rsidP="002A4BAB">
      <w:pPr>
        <w:pStyle w:val="a4"/>
        <w:tabs>
          <w:tab w:val="left" w:pos="284"/>
          <w:tab w:val="left" w:pos="856"/>
        </w:tabs>
        <w:spacing w:before="68"/>
        <w:ind w:left="709" w:right="102"/>
        <w:jc w:val="both"/>
      </w:pPr>
      <w:r w:rsidRPr="007F6EED">
        <w:rPr>
          <w:rFonts w:eastAsiaTheme="minorHAnsi"/>
          <w:bCs/>
          <w:szCs w:val="22"/>
          <w:lang w:eastAsia="en-US"/>
        </w:rPr>
        <w:t xml:space="preserve"> </w:t>
      </w:r>
      <w:r w:rsidRPr="007F6EED">
        <w:rPr>
          <w:color w:val="221F1F"/>
        </w:rPr>
        <w:t xml:space="preserve">Г.А. </w:t>
      </w:r>
      <w:proofErr w:type="spellStart"/>
      <w:r w:rsidRPr="007F6EED">
        <w:rPr>
          <w:color w:val="221F1F"/>
        </w:rPr>
        <w:t>Обернихина</w:t>
      </w:r>
      <w:proofErr w:type="spellEnd"/>
      <w:r w:rsidRPr="007F6EED">
        <w:rPr>
          <w:color w:val="221F1F"/>
        </w:rPr>
        <w:t xml:space="preserve">, </w:t>
      </w:r>
      <w:proofErr w:type="spellStart"/>
      <w:r w:rsidRPr="007F6EED">
        <w:rPr>
          <w:color w:val="221F1F"/>
        </w:rPr>
        <w:t>А.Г.Антонова</w:t>
      </w:r>
      <w:proofErr w:type="spellEnd"/>
      <w:r w:rsidRPr="007F6EED">
        <w:rPr>
          <w:color w:val="221F1F"/>
        </w:rPr>
        <w:t xml:space="preserve">, </w:t>
      </w:r>
      <w:proofErr w:type="spellStart"/>
      <w:r w:rsidRPr="007F6EED">
        <w:rPr>
          <w:color w:val="221F1F"/>
        </w:rPr>
        <w:t>И.Л.Вольнова</w:t>
      </w:r>
      <w:proofErr w:type="spellEnd"/>
      <w:r w:rsidRPr="007F6EED">
        <w:rPr>
          <w:color w:val="221F1F"/>
        </w:rPr>
        <w:t xml:space="preserve"> и др.; под ред. </w:t>
      </w:r>
      <w:proofErr w:type="spellStart"/>
      <w:r w:rsidRPr="007F6EED">
        <w:rPr>
          <w:color w:val="221F1F"/>
        </w:rPr>
        <w:t>Г.А.Обернихиной</w:t>
      </w:r>
      <w:proofErr w:type="spellEnd"/>
      <w:r w:rsidRPr="007F6EED">
        <w:rPr>
          <w:color w:val="221F1F"/>
        </w:rPr>
        <w:t>. — 3-е</w:t>
      </w:r>
      <w:r w:rsidRPr="007F6EED">
        <w:rPr>
          <w:color w:val="221F1F"/>
          <w:spacing w:val="1"/>
        </w:rPr>
        <w:t xml:space="preserve"> </w:t>
      </w:r>
      <w:r w:rsidRPr="007F6EED">
        <w:rPr>
          <w:color w:val="221F1F"/>
        </w:rPr>
        <w:t>изд.,</w:t>
      </w:r>
      <w:r w:rsidRPr="007F6EED">
        <w:rPr>
          <w:color w:val="221F1F"/>
          <w:spacing w:val="-1"/>
        </w:rPr>
        <w:t xml:space="preserve"> </w:t>
      </w:r>
      <w:r w:rsidRPr="007F6EED">
        <w:rPr>
          <w:color w:val="221F1F"/>
        </w:rPr>
        <w:t>ОИЦ</w:t>
      </w:r>
      <w:r w:rsidRPr="007F6EED">
        <w:rPr>
          <w:color w:val="221F1F"/>
          <w:spacing w:val="4"/>
        </w:rPr>
        <w:t xml:space="preserve"> </w:t>
      </w:r>
      <w:r w:rsidRPr="007F6EED">
        <w:rPr>
          <w:color w:val="221F1F"/>
        </w:rPr>
        <w:t>«Академия»,</w:t>
      </w:r>
      <w:r w:rsidRPr="007F6EED">
        <w:rPr>
          <w:color w:val="221F1F"/>
          <w:spacing w:val="4"/>
        </w:rPr>
        <w:t xml:space="preserve"> </w:t>
      </w:r>
      <w:r w:rsidRPr="007F6EED">
        <w:rPr>
          <w:color w:val="221F1F"/>
        </w:rPr>
        <w:t>2020.</w:t>
      </w:r>
    </w:p>
    <w:p w:rsidR="002A4BAB" w:rsidRPr="005D5399" w:rsidRDefault="002A4BAB" w:rsidP="002A4BAB">
      <w:pPr>
        <w:pStyle w:val="a4"/>
        <w:tabs>
          <w:tab w:val="left" w:pos="709"/>
          <w:tab w:val="left" w:pos="1134"/>
          <w:tab w:val="left" w:pos="1276"/>
        </w:tabs>
        <w:spacing w:after="0"/>
        <w:ind w:left="709" w:hanging="425"/>
        <w:jc w:val="both"/>
      </w:pPr>
      <w:r w:rsidRPr="005D5399">
        <w:t>Дополнительные источники:</w:t>
      </w:r>
    </w:p>
    <w:p w:rsidR="002A4BAB" w:rsidRPr="007F6EED" w:rsidRDefault="002A4BAB" w:rsidP="002A4BAB">
      <w:pPr>
        <w:pStyle w:val="a4"/>
        <w:numPr>
          <w:ilvl w:val="0"/>
          <w:numId w:val="40"/>
        </w:numPr>
        <w:tabs>
          <w:tab w:val="left" w:pos="709"/>
          <w:tab w:val="left" w:pos="1134"/>
          <w:tab w:val="left" w:pos="1276"/>
        </w:tabs>
        <w:spacing w:after="0"/>
        <w:ind w:right="683"/>
        <w:jc w:val="both"/>
      </w:pPr>
      <w:r w:rsidRPr="007F6EED">
        <w:t>Зинин</w:t>
      </w:r>
      <w:r w:rsidRPr="007F6EED">
        <w:rPr>
          <w:spacing w:val="5"/>
        </w:rPr>
        <w:t xml:space="preserve"> </w:t>
      </w:r>
      <w:r w:rsidRPr="007F6EED">
        <w:t>С.</w:t>
      </w:r>
      <w:r w:rsidRPr="007F6EED">
        <w:rPr>
          <w:spacing w:val="6"/>
        </w:rPr>
        <w:t xml:space="preserve"> </w:t>
      </w:r>
      <w:r w:rsidRPr="007F6EED">
        <w:t>А.,</w:t>
      </w:r>
      <w:r w:rsidRPr="007F6EED">
        <w:rPr>
          <w:spacing w:val="5"/>
        </w:rPr>
        <w:t xml:space="preserve"> </w:t>
      </w:r>
      <w:proofErr w:type="spellStart"/>
      <w:r w:rsidRPr="007F6EED">
        <w:t>Чалмаев</w:t>
      </w:r>
      <w:proofErr w:type="spellEnd"/>
      <w:r w:rsidRPr="007F6EED">
        <w:rPr>
          <w:spacing w:val="7"/>
        </w:rPr>
        <w:t xml:space="preserve"> </w:t>
      </w:r>
      <w:r w:rsidRPr="007F6EED">
        <w:t>В.</w:t>
      </w:r>
      <w:r w:rsidRPr="007F6EED">
        <w:rPr>
          <w:spacing w:val="6"/>
        </w:rPr>
        <w:t xml:space="preserve"> </w:t>
      </w:r>
      <w:r w:rsidRPr="007F6EED">
        <w:t>А.</w:t>
      </w:r>
      <w:r w:rsidRPr="007F6EED">
        <w:rPr>
          <w:spacing w:val="5"/>
        </w:rPr>
        <w:t xml:space="preserve"> </w:t>
      </w:r>
      <w:r w:rsidRPr="007F6EED">
        <w:t>Литература</w:t>
      </w:r>
      <w:r w:rsidRPr="007F6EED">
        <w:rPr>
          <w:spacing w:val="5"/>
        </w:rPr>
        <w:t xml:space="preserve"> </w:t>
      </w:r>
      <w:r w:rsidRPr="007F6EED">
        <w:t>(базовый</w:t>
      </w:r>
      <w:r w:rsidRPr="007F6EED">
        <w:rPr>
          <w:spacing w:val="5"/>
        </w:rPr>
        <w:t xml:space="preserve"> </w:t>
      </w:r>
      <w:r w:rsidRPr="007F6EED">
        <w:t>уровень).11</w:t>
      </w:r>
      <w:r w:rsidRPr="007F6EED">
        <w:rPr>
          <w:spacing w:val="5"/>
        </w:rPr>
        <w:t xml:space="preserve"> </w:t>
      </w:r>
      <w:r w:rsidRPr="007F6EED">
        <w:t>класс:</w:t>
      </w:r>
      <w:r w:rsidRPr="007F6EED">
        <w:rPr>
          <w:spacing w:val="7"/>
        </w:rPr>
        <w:t xml:space="preserve"> </w:t>
      </w:r>
      <w:r w:rsidRPr="007F6EED">
        <w:t>в</w:t>
      </w:r>
      <w:r w:rsidRPr="007F6EED">
        <w:rPr>
          <w:spacing w:val="4"/>
        </w:rPr>
        <w:t xml:space="preserve"> </w:t>
      </w:r>
      <w:r w:rsidRPr="007F6EED">
        <w:t>2</w:t>
      </w:r>
      <w:r w:rsidRPr="007F6EED">
        <w:rPr>
          <w:spacing w:val="5"/>
        </w:rPr>
        <w:t xml:space="preserve"> </w:t>
      </w:r>
      <w:r w:rsidRPr="007F6EED">
        <w:t>ч.</w:t>
      </w:r>
      <w:r w:rsidRPr="007F6EED">
        <w:rPr>
          <w:spacing w:val="10"/>
        </w:rPr>
        <w:t xml:space="preserve"> </w:t>
      </w:r>
      <w:r w:rsidRPr="007F6EED">
        <w:t>—</w:t>
      </w:r>
      <w:r w:rsidRPr="007F6EED">
        <w:rPr>
          <w:spacing w:val="7"/>
        </w:rPr>
        <w:t xml:space="preserve"> </w:t>
      </w:r>
      <w:r w:rsidRPr="007F6EED">
        <w:t>М., «Русское</w:t>
      </w:r>
      <w:r w:rsidRPr="007F6EED">
        <w:rPr>
          <w:spacing w:val="-2"/>
        </w:rPr>
        <w:t xml:space="preserve"> </w:t>
      </w:r>
      <w:r w:rsidRPr="007F6EED">
        <w:t>слово-учебник»,</w:t>
      </w:r>
      <w:r w:rsidRPr="007F6EED">
        <w:rPr>
          <w:spacing w:val="-3"/>
        </w:rPr>
        <w:t xml:space="preserve"> </w:t>
      </w:r>
      <w:r w:rsidRPr="007F6EED">
        <w:t>2019.</w:t>
      </w:r>
    </w:p>
    <w:p w:rsidR="002A4BAB" w:rsidRPr="007F6EED" w:rsidRDefault="002A4BAB" w:rsidP="002A4BAB">
      <w:pPr>
        <w:pStyle w:val="af1"/>
        <w:widowControl w:val="0"/>
        <w:numPr>
          <w:ilvl w:val="0"/>
          <w:numId w:val="40"/>
        </w:numPr>
        <w:tabs>
          <w:tab w:val="left" w:pos="993"/>
          <w:tab w:val="left" w:pos="1134"/>
          <w:tab w:val="left" w:pos="1276"/>
          <w:tab w:val="left" w:pos="1389"/>
        </w:tabs>
        <w:autoSpaceDE w:val="0"/>
        <w:autoSpaceDN w:val="0"/>
        <w:spacing w:after="0" w:line="242" w:lineRule="auto"/>
        <w:ind w:right="6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6EED">
        <w:rPr>
          <w:rFonts w:ascii="Times New Roman" w:hAnsi="Times New Roman"/>
          <w:sz w:val="24"/>
          <w:szCs w:val="24"/>
        </w:rPr>
        <w:t xml:space="preserve">История русской литературы: в 4 т. / </w:t>
      </w:r>
      <w:proofErr w:type="spellStart"/>
      <w:r w:rsidRPr="007F6EED">
        <w:rPr>
          <w:rFonts w:ascii="Times New Roman" w:hAnsi="Times New Roman"/>
          <w:sz w:val="24"/>
          <w:szCs w:val="24"/>
        </w:rPr>
        <w:t>редкол</w:t>
      </w:r>
      <w:proofErr w:type="spellEnd"/>
      <w:r w:rsidRPr="007F6EED">
        <w:rPr>
          <w:rFonts w:ascii="Times New Roman" w:hAnsi="Times New Roman"/>
          <w:sz w:val="24"/>
          <w:szCs w:val="24"/>
        </w:rPr>
        <w:t>.: гл. ред. Н. И. Пруцков и др. – Ленинград</w:t>
      </w:r>
      <w:proofErr w:type="gramStart"/>
      <w:r w:rsidRPr="007F6E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6EED">
        <w:rPr>
          <w:rFonts w:ascii="Times New Roman" w:hAnsi="Times New Roman"/>
          <w:sz w:val="24"/>
          <w:szCs w:val="24"/>
        </w:rPr>
        <w:t xml:space="preserve"> Наука, </w:t>
      </w:r>
      <w:proofErr w:type="gramStart"/>
      <w:r w:rsidRPr="007F6EED">
        <w:rPr>
          <w:rFonts w:ascii="Times New Roman" w:hAnsi="Times New Roman"/>
          <w:sz w:val="24"/>
          <w:szCs w:val="24"/>
        </w:rPr>
        <w:t>Ленинградское</w:t>
      </w:r>
      <w:proofErr w:type="gramEnd"/>
      <w:r w:rsidRPr="007F6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EED">
        <w:rPr>
          <w:rFonts w:ascii="Times New Roman" w:hAnsi="Times New Roman"/>
          <w:sz w:val="24"/>
          <w:szCs w:val="24"/>
        </w:rPr>
        <w:t>отд-ние</w:t>
      </w:r>
      <w:proofErr w:type="spellEnd"/>
      <w:r w:rsidRPr="007F6EED">
        <w:rPr>
          <w:rFonts w:ascii="Times New Roman" w:hAnsi="Times New Roman"/>
          <w:sz w:val="24"/>
          <w:szCs w:val="24"/>
        </w:rPr>
        <w:t>,</w:t>
      </w:r>
      <w:r w:rsidRPr="007F6EE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F6EED">
        <w:rPr>
          <w:rFonts w:ascii="Times New Roman" w:hAnsi="Times New Roman"/>
          <w:sz w:val="24"/>
          <w:szCs w:val="24"/>
        </w:rPr>
        <w:t>1980-1983.</w:t>
      </w:r>
    </w:p>
    <w:p w:rsidR="002A4BAB" w:rsidRPr="007F6EED" w:rsidRDefault="002A4BAB" w:rsidP="002A4BAB">
      <w:pPr>
        <w:pStyle w:val="af1"/>
        <w:widowControl w:val="0"/>
        <w:numPr>
          <w:ilvl w:val="0"/>
          <w:numId w:val="40"/>
        </w:numPr>
        <w:tabs>
          <w:tab w:val="left" w:pos="856"/>
          <w:tab w:val="left" w:pos="993"/>
        </w:tabs>
        <w:autoSpaceDE w:val="0"/>
        <w:autoSpaceDN w:val="0"/>
        <w:spacing w:before="43" w:after="0"/>
        <w:ind w:right="109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7F6EED">
        <w:rPr>
          <w:rFonts w:ascii="Times New Roman" w:hAnsi="Times New Roman"/>
          <w:sz w:val="24"/>
        </w:rPr>
        <w:t>Курдюмова</w:t>
      </w:r>
      <w:proofErr w:type="spellEnd"/>
      <w:r w:rsidRPr="007F6EED">
        <w:rPr>
          <w:rFonts w:ascii="Times New Roman" w:hAnsi="Times New Roman"/>
          <w:spacing w:val="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Т.Ф.</w:t>
      </w:r>
      <w:r w:rsidRPr="007F6EED">
        <w:rPr>
          <w:rFonts w:ascii="Times New Roman" w:hAnsi="Times New Roman"/>
          <w:spacing w:val="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и</w:t>
      </w:r>
      <w:r w:rsidRPr="007F6EED">
        <w:rPr>
          <w:rFonts w:ascii="Times New Roman" w:hAnsi="Times New Roman"/>
          <w:spacing w:val="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др.</w:t>
      </w:r>
      <w:r w:rsidRPr="007F6EED">
        <w:rPr>
          <w:rFonts w:ascii="Times New Roman" w:hAnsi="Times New Roman"/>
          <w:spacing w:val="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Русский</w:t>
      </w:r>
      <w:r w:rsidRPr="007F6EED">
        <w:rPr>
          <w:rFonts w:ascii="Times New Roman" w:hAnsi="Times New Roman"/>
          <w:spacing w:val="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язык</w:t>
      </w:r>
      <w:r w:rsidRPr="007F6EED">
        <w:rPr>
          <w:rFonts w:ascii="Times New Roman" w:hAnsi="Times New Roman"/>
          <w:spacing w:val="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и</w:t>
      </w:r>
      <w:r w:rsidRPr="007F6EED">
        <w:rPr>
          <w:rFonts w:ascii="Times New Roman" w:hAnsi="Times New Roman"/>
          <w:spacing w:val="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литература.</w:t>
      </w:r>
      <w:r w:rsidRPr="007F6EED">
        <w:rPr>
          <w:rFonts w:ascii="Times New Roman" w:hAnsi="Times New Roman"/>
          <w:spacing w:val="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Литература</w:t>
      </w:r>
      <w:r w:rsidRPr="007F6EED">
        <w:rPr>
          <w:rFonts w:ascii="Times New Roman" w:hAnsi="Times New Roman"/>
          <w:spacing w:val="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(базовый</w:t>
      </w:r>
      <w:r w:rsidRPr="007F6EED">
        <w:rPr>
          <w:rFonts w:ascii="Times New Roman" w:hAnsi="Times New Roman"/>
          <w:spacing w:val="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уровень)</w:t>
      </w:r>
      <w:r w:rsidRPr="007F6EED">
        <w:rPr>
          <w:rFonts w:ascii="Times New Roman" w:hAnsi="Times New Roman"/>
          <w:spacing w:val="-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10</w:t>
      </w:r>
      <w:r w:rsidRPr="007F6EED">
        <w:rPr>
          <w:rFonts w:ascii="Times New Roman" w:hAnsi="Times New Roman"/>
          <w:spacing w:val="-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класс</w:t>
      </w:r>
      <w:r w:rsidRPr="007F6EED">
        <w:rPr>
          <w:rFonts w:ascii="Times New Roman" w:hAnsi="Times New Roman"/>
          <w:spacing w:val="-2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/под</w:t>
      </w:r>
      <w:r w:rsidRPr="007F6EED">
        <w:rPr>
          <w:rFonts w:ascii="Times New Roman" w:hAnsi="Times New Roman"/>
          <w:spacing w:val="-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ред. Т.</w:t>
      </w:r>
      <w:r w:rsidRPr="007F6EED">
        <w:rPr>
          <w:rFonts w:ascii="Times New Roman" w:hAnsi="Times New Roman"/>
          <w:spacing w:val="-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Ф.</w:t>
      </w:r>
      <w:r w:rsidRPr="007F6EED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7F6EED">
        <w:rPr>
          <w:rFonts w:ascii="Times New Roman" w:hAnsi="Times New Roman"/>
          <w:sz w:val="24"/>
        </w:rPr>
        <w:t>Курдюмовой</w:t>
      </w:r>
      <w:proofErr w:type="spellEnd"/>
      <w:r w:rsidRPr="007F6EED">
        <w:rPr>
          <w:rFonts w:ascii="Times New Roman" w:hAnsi="Times New Roman"/>
          <w:sz w:val="24"/>
        </w:rPr>
        <w:t>. — М.,</w:t>
      </w:r>
      <w:r w:rsidRPr="007F6EED">
        <w:rPr>
          <w:rFonts w:ascii="Times New Roman" w:hAnsi="Times New Roman"/>
          <w:spacing w:val="4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«Дрофа»,</w:t>
      </w:r>
      <w:r w:rsidRPr="007F6EED">
        <w:rPr>
          <w:rFonts w:ascii="Times New Roman" w:hAnsi="Times New Roman"/>
          <w:spacing w:val="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2020.</w:t>
      </w:r>
    </w:p>
    <w:p w:rsidR="002A4BAB" w:rsidRPr="007F6EED" w:rsidRDefault="002A4BAB" w:rsidP="002A4BAB">
      <w:pPr>
        <w:pStyle w:val="af1"/>
        <w:widowControl w:val="0"/>
        <w:numPr>
          <w:ilvl w:val="0"/>
          <w:numId w:val="40"/>
        </w:numPr>
        <w:tabs>
          <w:tab w:val="left" w:pos="993"/>
          <w:tab w:val="left" w:pos="1134"/>
          <w:tab w:val="left" w:pos="1276"/>
          <w:tab w:val="left" w:pos="1389"/>
        </w:tabs>
        <w:autoSpaceDE w:val="0"/>
        <w:autoSpaceDN w:val="0"/>
        <w:spacing w:after="0" w:line="240" w:lineRule="auto"/>
        <w:ind w:right="6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6EED">
        <w:rPr>
          <w:rFonts w:ascii="Times New Roman" w:hAnsi="Times New Roman"/>
          <w:sz w:val="24"/>
          <w:szCs w:val="24"/>
        </w:rPr>
        <w:t xml:space="preserve">Лебедев Ю.В. Русская литература 19 века: 10 </w:t>
      </w:r>
      <w:proofErr w:type="spellStart"/>
      <w:r w:rsidRPr="007F6EED">
        <w:rPr>
          <w:rFonts w:ascii="Times New Roman" w:hAnsi="Times New Roman"/>
          <w:sz w:val="24"/>
          <w:szCs w:val="24"/>
        </w:rPr>
        <w:t>кл</w:t>
      </w:r>
      <w:proofErr w:type="spellEnd"/>
      <w:r w:rsidRPr="007F6EED">
        <w:rPr>
          <w:rFonts w:ascii="Times New Roman" w:hAnsi="Times New Roman"/>
          <w:sz w:val="24"/>
          <w:szCs w:val="24"/>
        </w:rPr>
        <w:t xml:space="preserve">. : учеб. для </w:t>
      </w:r>
      <w:proofErr w:type="spellStart"/>
      <w:r w:rsidRPr="007F6EE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7F6EED">
        <w:rPr>
          <w:rFonts w:ascii="Times New Roman" w:hAnsi="Times New Roman"/>
          <w:sz w:val="24"/>
          <w:szCs w:val="24"/>
        </w:rPr>
        <w:t>. учреждений : в 2 ч. / Ю.В. Лебеде</w:t>
      </w:r>
      <w:proofErr w:type="gramStart"/>
      <w:r w:rsidRPr="007F6EED">
        <w:rPr>
          <w:rFonts w:ascii="Times New Roman" w:hAnsi="Times New Roman"/>
          <w:sz w:val="24"/>
          <w:szCs w:val="24"/>
        </w:rPr>
        <w:t>в–</w:t>
      </w:r>
      <w:proofErr w:type="gramEnd"/>
      <w:r w:rsidRPr="007F6EED">
        <w:rPr>
          <w:rFonts w:ascii="Times New Roman" w:hAnsi="Times New Roman"/>
          <w:sz w:val="24"/>
          <w:szCs w:val="24"/>
        </w:rPr>
        <w:t xml:space="preserve"> Москва : Просвещение, 2003. – Ч. 1. – 320 с.</w:t>
      </w:r>
      <w:proofErr w:type="gramStart"/>
      <w:r w:rsidRPr="007F6EE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F6EED">
        <w:rPr>
          <w:rFonts w:ascii="Times New Roman" w:hAnsi="Times New Roman"/>
          <w:sz w:val="24"/>
          <w:szCs w:val="24"/>
        </w:rPr>
        <w:t xml:space="preserve"> Ч. 2. – 350</w:t>
      </w:r>
      <w:r w:rsidRPr="007F6EE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F6EED">
        <w:rPr>
          <w:rFonts w:ascii="Times New Roman" w:hAnsi="Times New Roman"/>
          <w:sz w:val="24"/>
          <w:szCs w:val="24"/>
        </w:rPr>
        <w:t>с.</w:t>
      </w:r>
    </w:p>
    <w:p w:rsidR="002A4BAB" w:rsidRPr="00400691" w:rsidRDefault="002A4BAB" w:rsidP="002A4BAB">
      <w:pPr>
        <w:pStyle w:val="af1"/>
        <w:widowControl w:val="0"/>
        <w:numPr>
          <w:ilvl w:val="0"/>
          <w:numId w:val="40"/>
        </w:numPr>
        <w:tabs>
          <w:tab w:val="left" w:pos="993"/>
          <w:tab w:val="left" w:pos="1134"/>
          <w:tab w:val="left" w:pos="1276"/>
          <w:tab w:val="left" w:pos="1389"/>
        </w:tabs>
        <w:autoSpaceDE w:val="0"/>
        <w:autoSpaceDN w:val="0"/>
        <w:spacing w:after="0" w:line="240" w:lineRule="auto"/>
        <w:ind w:right="682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6EED">
        <w:rPr>
          <w:rFonts w:ascii="Times New Roman" w:hAnsi="Times New Roman"/>
          <w:sz w:val="24"/>
          <w:szCs w:val="24"/>
        </w:rPr>
        <w:t>Лейдерман</w:t>
      </w:r>
      <w:proofErr w:type="spellEnd"/>
      <w:r w:rsidRPr="007F6EED">
        <w:rPr>
          <w:rFonts w:ascii="Times New Roman" w:hAnsi="Times New Roman"/>
          <w:sz w:val="24"/>
          <w:szCs w:val="24"/>
        </w:rPr>
        <w:t xml:space="preserve"> Н.Л. Современная русская литература, 1950-1990 годы : учеб</w:t>
      </w:r>
      <w:proofErr w:type="gramStart"/>
      <w:r w:rsidRPr="007F6EED">
        <w:rPr>
          <w:rFonts w:ascii="Times New Roman" w:hAnsi="Times New Roman"/>
          <w:sz w:val="24"/>
          <w:szCs w:val="24"/>
        </w:rPr>
        <w:t>.</w:t>
      </w:r>
      <w:proofErr w:type="gramEnd"/>
      <w:r w:rsidRPr="007F6E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6EED">
        <w:rPr>
          <w:rFonts w:ascii="Times New Roman" w:hAnsi="Times New Roman"/>
          <w:sz w:val="24"/>
          <w:szCs w:val="24"/>
        </w:rPr>
        <w:t>п</w:t>
      </w:r>
      <w:proofErr w:type="gramEnd"/>
      <w:r w:rsidRPr="007F6EED">
        <w:rPr>
          <w:rFonts w:ascii="Times New Roman" w:hAnsi="Times New Roman"/>
          <w:sz w:val="24"/>
          <w:szCs w:val="24"/>
        </w:rPr>
        <w:t xml:space="preserve">особие для студентов вузов : в 2 т. / Н.Л. </w:t>
      </w:r>
      <w:proofErr w:type="spellStart"/>
      <w:r w:rsidRPr="007F6EED">
        <w:rPr>
          <w:rFonts w:ascii="Times New Roman" w:hAnsi="Times New Roman"/>
          <w:sz w:val="24"/>
          <w:szCs w:val="24"/>
        </w:rPr>
        <w:t>Лейдерман</w:t>
      </w:r>
      <w:proofErr w:type="spellEnd"/>
      <w:r w:rsidRPr="007F6EED">
        <w:rPr>
          <w:rFonts w:ascii="Times New Roman" w:hAnsi="Times New Roman"/>
          <w:sz w:val="24"/>
          <w:szCs w:val="24"/>
        </w:rPr>
        <w:t xml:space="preserve">, М.Н. </w:t>
      </w:r>
      <w:proofErr w:type="spellStart"/>
      <w:r w:rsidRPr="007F6EED">
        <w:rPr>
          <w:rFonts w:ascii="Times New Roman" w:hAnsi="Times New Roman"/>
          <w:sz w:val="24"/>
          <w:szCs w:val="24"/>
        </w:rPr>
        <w:t>Липовецкий</w:t>
      </w:r>
      <w:proofErr w:type="spellEnd"/>
      <w:r w:rsidRPr="007F6EED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7F6E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6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EED">
        <w:rPr>
          <w:rFonts w:ascii="Times New Roman" w:hAnsi="Times New Roman"/>
          <w:sz w:val="24"/>
          <w:szCs w:val="24"/>
        </w:rPr>
        <w:t>Academia</w:t>
      </w:r>
      <w:proofErr w:type="spellEnd"/>
      <w:r w:rsidRPr="007F6EED">
        <w:rPr>
          <w:rFonts w:ascii="Times New Roman" w:hAnsi="Times New Roman"/>
          <w:sz w:val="24"/>
          <w:szCs w:val="24"/>
        </w:rPr>
        <w:t>, 2003. – Т.1 – 413 с.; Т.</w:t>
      </w:r>
      <w:r>
        <w:rPr>
          <w:rFonts w:ascii="Times New Roman" w:hAnsi="Times New Roman"/>
          <w:sz w:val="24"/>
          <w:szCs w:val="24"/>
        </w:rPr>
        <w:t xml:space="preserve"> 2. – 688 с.; </w:t>
      </w:r>
      <w:r w:rsidRPr="00400691">
        <w:rPr>
          <w:rFonts w:ascii="Times New Roman" w:hAnsi="Times New Roman"/>
          <w:sz w:val="24"/>
          <w:szCs w:val="24"/>
        </w:rPr>
        <w:t>Скачать [Электронный ресурс]. – URL:</w:t>
      </w:r>
      <w:r w:rsidRPr="0040069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400691">
        <w:rPr>
          <w:rFonts w:ascii="Times New Roman" w:hAnsi="Times New Roman"/>
          <w:sz w:val="24"/>
          <w:szCs w:val="24"/>
        </w:rPr>
        <w:t>http://www.alleng.ru/d/lit/lit415.htm</w:t>
      </w:r>
    </w:p>
    <w:p w:rsidR="002A4BAB" w:rsidRPr="00400691" w:rsidRDefault="002A4BAB" w:rsidP="002A4BAB">
      <w:pPr>
        <w:pStyle w:val="af1"/>
        <w:widowControl w:val="0"/>
        <w:numPr>
          <w:ilvl w:val="0"/>
          <w:numId w:val="40"/>
        </w:numPr>
        <w:tabs>
          <w:tab w:val="left" w:pos="709"/>
          <w:tab w:val="left" w:pos="1134"/>
          <w:tab w:val="left" w:pos="1276"/>
          <w:tab w:val="left" w:pos="1389"/>
        </w:tabs>
        <w:autoSpaceDE w:val="0"/>
        <w:autoSpaceDN w:val="0"/>
        <w:spacing w:after="0" w:line="240" w:lineRule="auto"/>
        <w:ind w:right="6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691">
        <w:rPr>
          <w:rFonts w:ascii="Times New Roman" w:hAnsi="Times New Roman"/>
          <w:sz w:val="24"/>
          <w:szCs w:val="24"/>
        </w:rPr>
        <w:t>Минералов Ю.И. История русской литературы XIX века 1800-1830</w:t>
      </w:r>
      <w:r w:rsidRPr="0040069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400691">
        <w:rPr>
          <w:rFonts w:ascii="Times New Roman" w:hAnsi="Times New Roman"/>
          <w:sz w:val="24"/>
          <w:szCs w:val="24"/>
        </w:rPr>
        <w:t>годы</w:t>
      </w:r>
    </w:p>
    <w:p w:rsidR="002A4BAB" w:rsidRPr="00400691" w:rsidRDefault="002A4BAB" w:rsidP="002A4BAB">
      <w:pPr>
        <w:pStyle w:val="af1"/>
        <w:widowControl w:val="0"/>
        <w:numPr>
          <w:ilvl w:val="0"/>
          <w:numId w:val="40"/>
        </w:numPr>
        <w:tabs>
          <w:tab w:val="left" w:pos="709"/>
          <w:tab w:val="left" w:pos="1134"/>
          <w:tab w:val="left" w:pos="1276"/>
          <w:tab w:val="left" w:pos="1389"/>
        </w:tabs>
        <w:autoSpaceDE w:val="0"/>
        <w:autoSpaceDN w:val="0"/>
        <w:spacing w:before="67" w:after="0" w:line="240" w:lineRule="auto"/>
        <w:ind w:right="1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691">
        <w:rPr>
          <w:rFonts w:ascii="Times New Roman" w:hAnsi="Times New Roman"/>
          <w:sz w:val="24"/>
          <w:szCs w:val="24"/>
        </w:rPr>
        <w:t>Мусатов</w:t>
      </w:r>
      <w:proofErr w:type="spellEnd"/>
      <w:r w:rsidRPr="00400691">
        <w:rPr>
          <w:rFonts w:ascii="Times New Roman" w:hAnsi="Times New Roman"/>
          <w:sz w:val="24"/>
          <w:szCs w:val="24"/>
        </w:rPr>
        <w:t xml:space="preserve"> В.В. История русской лит</w:t>
      </w:r>
      <w:r>
        <w:rPr>
          <w:rFonts w:ascii="Times New Roman" w:hAnsi="Times New Roman"/>
          <w:sz w:val="24"/>
          <w:szCs w:val="24"/>
        </w:rPr>
        <w:t>ературы первой половины 20 века</w:t>
      </w:r>
      <w:r w:rsidRPr="00400691">
        <w:rPr>
          <w:rFonts w:ascii="Times New Roman" w:hAnsi="Times New Roman"/>
          <w:sz w:val="24"/>
          <w:szCs w:val="24"/>
        </w:rPr>
        <w:t xml:space="preserve">: советский период : учеб. пособие для студентов вузов / В.В. </w:t>
      </w:r>
      <w:proofErr w:type="spellStart"/>
      <w:r w:rsidRPr="00400691">
        <w:rPr>
          <w:rFonts w:ascii="Times New Roman" w:hAnsi="Times New Roman"/>
          <w:sz w:val="24"/>
          <w:szCs w:val="24"/>
        </w:rPr>
        <w:t>Мусато</w:t>
      </w:r>
      <w:proofErr w:type="gramStart"/>
      <w:r w:rsidRPr="00400691">
        <w:rPr>
          <w:rFonts w:ascii="Times New Roman" w:hAnsi="Times New Roman"/>
          <w:sz w:val="24"/>
          <w:szCs w:val="24"/>
        </w:rPr>
        <w:t>в</w:t>
      </w:r>
      <w:proofErr w:type="spellEnd"/>
      <w:r w:rsidRPr="00400691">
        <w:rPr>
          <w:rFonts w:ascii="Times New Roman" w:hAnsi="Times New Roman"/>
          <w:sz w:val="24"/>
          <w:szCs w:val="24"/>
        </w:rPr>
        <w:t>–</w:t>
      </w:r>
      <w:proofErr w:type="gramEnd"/>
      <w:r w:rsidRPr="00400691">
        <w:rPr>
          <w:rFonts w:ascii="Times New Roman" w:hAnsi="Times New Roman"/>
          <w:sz w:val="24"/>
          <w:szCs w:val="24"/>
        </w:rPr>
        <w:t xml:space="preserve"> Москва : </w:t>
      </w:r>
      <w:proofErr w:type="spellStart"/>
      <w:r w:rsidRPr="00400691">
        <w:rPr>
          <w:rFonts w:ascii="Times New Roman" w:hAnsi="Times New Roman"/>
          <w:sz w:val="24"/>
          <w:szCs w:val="24"/>
        </w:rPr>
        <w:t>Высш</w:t>
      </w:r>
      <w:proofErr w:type="spellEnd"/>
      <w:r w:rsidRPr="004006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0691">
        <w:rPr>
          <w:rFonts w:ascii="Times New Roman" w:hAnsi="Times New Roman"/>
          <w:sz w:val="24"/>
          <w:szCs w:val="24"/>
        </w:rPr>
        <w:t>шк</w:t>
      </w:r>
      <w:proofErr w:type="spellEnd"/>
      <w:r w:rsidRPr="00400691">
        <w:rPr>
          <w:rFonts w:ascii="Times New Roman" w:hAnsi="Times New Roman"/>
          <w:sz w:val="24"/>
          <w:szCs w:val="24"/>
        </w:rPr>
        <w:t>., 2001. – 308</w:t>
      </w:r>
      <w:r w:rsidRPr="0040069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00691">
        <w:rPr>
          <w:rFonts w:ascii="Times New Roman" w:hAnsi="Times New Roman"/>
          <w:sz w:val="24"/>
          <w:szCs w:val="24"/>
        </w:rPr>
        <w:t>с.</w:t>
      </w:r>
    </w:p>
    <w:p w:rsidR="002A4BAB" w:rsidRPr="007F6EED" w:rsidRDefault="002A4BAB" w:rsidP="002A4BAB">
      <w:pPr>
        <w:pStyle w:val="af1"/>
        <w:widowControl w:val="0"/>
        <w:numPr>
          <w:ilvl w:val="0"/>
          <w:numId w:val="40"/>
        </w:numPr>
        <w:tabs>
          <w:tab w:val="left" w:pos="856"/>
          <w:tab w:val="left" w:pos="993"/>
        </w:tabs>
        <w:autoSpaceDE w:val="0"/>
        <w:autoSpaceDN w:val="0"/>
        <w:spacing w:after="0"/>
        <w:ind w:right="103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7F6EED">
        <w:rPr>
          <w:rFonts w:ascii="Times New Roman" w:hAnsi="Times New Roman"/>
          <w:sz w:val="24"/>
        </w:rPr>
        <w:t>Обернихина</w:t>
      </w:r>
      <w:proofErr w:type="spellEnd"/>
      <w:r w:rsidRPr="007F6EED">
        <w:rPr>
          <w:rFonts w:ascii="Times New Roman" w:hAnsi="Times New Roman"/>
          <w:sz w:val="24"/>
        </w:rPr>
        <w:t xml:space="preserve"> Г. А., Антонова А. Г., </w:t>
      </w:r>
      <w:proofErr w:type="spellStart"/>
      <w:r w:rsidRPr="007F6EED">
        <w:rPr>
          <w:rFonts w:ascii="Times New Roman" w:hAnsi="Times New Roman"/>
          <w:sz w:val="24"/>
        </w:rPr>
        <w:t>Вольнова</w:t>
      </w:r>
      <w:proofErr w:type="spellEnd"/>
      <w:r w:rsidRPr="007F6EED">
        <w:rPr>
          <w:rFonts w:ascii="Times New Roman" w:hAnsi="Times New Roman"/>
          <w:sz w:val="24"/>
        </w:rPr>
        <w:t xml:space="preserve"> И. Л. и др. Литература: учебник для</w:t>
      </w:r>
      <w:r w:rsidRPr="007F6EED">
        <w:rPr>
          <w:rFonts w:ascii="Times New Roman" w:hAnsi="Times New Roman"/>
          <w:spacing w:val="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учреждений</w:t>
      </w:r>
      <w:r w:rsidRPr="007F6EED">
        <w:rPr>
          <w:rFonts w:ascii="Times New Roman" w:hAnsi="Times New Roman"/>
          <w:spacing w:val="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сред</w:t>
      </w:r>
      <w:proofErr w:type="gramStart"/>
      <w:r w:rsidRPr="007F6EED">
        <w:rPr>
          <w:rFonts w:ascii="Times New Roman" w:hAnsi="Times New Roman"/>
          <w:sz w:val="24"/>
        </w:rPr>
        <w:t>.</w:t>
      </w:r>
      <w:proofErr w:type="gramEnd"/>
      <w:r w:rsidRPr="007F6EED">
        <w:rPr>
          <w:rFonts w:ascii="Times New Roman" w:hAnsi="Times New Roman"/>
          <w:spacing w:val="1"/>
          <w:sz w:val="24"/>
        </w:rPr>
        <w:t xml:space="preserve"> </w:t>
      </w:r>
      <w:proofErr w:type="gramStart"/>
      <w:r w:rsidRPr="007F6EED">
        <w:rPr>
          <w:rFonts w:ascii="Times New Roman" w:hAnsi="Times New Roman"/>
          <w:sz w:val="24"/>
        </w:rPr>
        <w:t>п</w:t>
      </w:r>
      <w:proofErr w:type="gramEnd"/>
      <w:r w:rsidRPr="007F6EED">
        <w:rPr>
          <w:rFonts w:ascii="Times New Roman" w:hAnsi="Times New Roman"/>
          <w:sz w:val="24"/>
        </w:rPr>
        <w:t>роф.</w:t>
      </w:r>
      <w:r w:rsidRPr="007F6EED">
        <w:rPr>
          <w:rFonts w:ascii="Times New Roman" w:hAnsi="Times New Roman"/>
          <w:spacing w:val="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образования:</w:t>
      </w:r>
      <w:r w:rsidRPr="007F6EED">
        <w:rPr>
          <w:rFonts w:ascii="Times New Roman" w:hAnsi="Times New Roman"/>
          <w:spacing w:val="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в</w:t>
      </w:r>
      <w:r w:rsidRPr="007F6EED">
        <w:rPr>
          <w:rFonts w:ascii="Times New Roman" w:hAnsi="Times New Roman"/>
          <w:spacing w:val="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2</w:t>
      </w:r>
      <w:r w:rsidRPr="007F6EED">
        <w:rPr>
          <w:rFonts w:ascii="Times New Roman" w:hAnsi="Times New Roman"/>
          <w:spacing w:val="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ч.</w:t>
      </w:r>
      <w:r w:rsidRPr="007F6EED">
        <w:rPr>
          <w:rFonts w:ascii="Times New Roman" w:hAnsi="Times New Roman"/>
          <w:spacing w:val="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/</w:t>
      </w:r>
      <w:r w:rsidRPr="007F6EED">
        <w:rPr>
          <w:rFonts w:ascii="Times New Roman" w:hAnsi="Times New Roman"/>
          <w:spacing w:val="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под</w:t>
      </w:r>
      <w:r w:rsidRPr="007F6EED">
        <w:rPr>
          <w:rFonts w:ascii="Times New Roman" w:hAnsi="Times New Roman"/>
          <w:spacing w:val="60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ред.</w:t>
      </w:r>
      <w:r w:rsidRPr="007F6EED">
        <w:rPr>
          <w:rFonts w:ascii="Times New Roman" w:hAnsi="Times New Roman"/>
          <w:spacing w:val="60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Г.</w:t>
      </w:r>
      <w:r w:rsidRPr="007F6EED">
        <w:rPr>
          <w:rFonts w:ascii="Times New Roman" w:hAnsi="Times New Roman"/>
          <w:spacing w:val="60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А.</w:t>
      </w:r>
      <w:r w:rsidRPr="007F6EED">
        <w:rPr>
          <w:rFonts w:ascii="Times New Roman" w:hAnsi="Times New Roman"/>
          <w:spacing w:val="60"/>
          <w:sz w:val="24"/>
        </w:rPr>
        <w:t xml:space="preserve"> </w:t>
      </w:r>
      <w:proofErr w:type="spellStart"/>
      <w:r w:rsidRPr="007F6EED">
        <w:rPr>
          <w:rFonts w:ascii="Times New Roman" w:hAnsi="Times New Roman"/>
          <w:sz w:val="24"/>
        </w:rPr>
        <w:t>Обернихиной</w:t>
      </w:r>
      <w:proofErr w:type="spellEnd"/>
      <w:r w:rsidRPr="007F6EED">
        <w:rPr>
          <w:rFonts w:ascii="Times New Roman" w:hAnsi="Times New Roman"/>
          <w:sz w:val="24"/>
        </w:rPr>
        <w:t>.</w:t>
      </w:r>
      <w:r w:rsidRPr="007F6EED">
        <w:rPr>
          <w:rFonts w:ascii="Times New Roman" w:hAnsi="Times New Roman"/>
          <w:spacing w:val="60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—</w:t>
      </w:r>
      <w:r w:rsidRPr="007F6EED">
        <w:rPr>
          <w:rFonts w:ascii="Times New Roman" w:hAnsi="Times New Roman"/>
          <w:spacing w:val="60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М.,</w:t>
      </w:r>
      <w:r w:rsidRPr="007F6EED">
        <w:rPr>
          <w:rFonts w:ascii="Times New Roman" w:hAnsi="Times New Roman"/>
          <w:spacing w:val="-57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ОИЦ</w:t>
      </w:r>
      <w:r w:rsidRPr="007F6EED">
        <w:rPr>
          <w:rFonts w:ascii="Times New Roman" w:hAnsi="Times New Roman"/>
          <w:spacing w:val="3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«Академия»,</w:t>
      </w:r>
      <w:r w:rsidRPr="007F6EED">
        <w:rPr>
          <w:rFonts w:ascii="Times New Roman" w:hAnsi="Times New Roman"/>
          <w:spacing w:val="3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2015.</w:t>
      </w:r>
    </w:p>
    <w:p w:rsidR="002A4BAB" w:rsidRPr="007F6EED" w:rsidRDefault="002A4BAB" w:rsidP="002A4BAB">
      <w:pPr>
        <w:pStyle w:val="af1"/>
        <w:widowControl w:val="0"/>
        <w:numPr>
          <w:ilvl w:val="0"/>
          <w:numId w:val="40"/>
        </w:numPr>
        <w:tabs>
          <w:tab w:val="left" w:pos="993"/>
          <w:tab w:val="left" w:pos="1134"/>
          <w:tab w:val="left" w:pos="1276"/>
          <w:tab w:val="left" w:pos="1389"/>
        </w:tabs>
        <w:autoSpaceDE w:val="0"/>
        <w:autoSpaceDN w:val="0"/>
        <w:spacing w:before="2" w:after="0" w:line="240" w:lineRule="auto"/>
        <w:ind w:right="68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6EED">
        <w:rPr>
          <w:rFonts w:ascii="Times New Roman" w:hAnsi="Times New Roman"/>
          <w:sz w:val="24"/>
          <w:szCs w:val="24"/>
        </w:rPr>
        <w:lastRenderedPageBreak/>
        <w:t>Обернихина</w:t>
      </w:r>
      <w:proofErr w:type="spellEnd"/>
      <w:r w:rsidRPr="007F6EED">
        <w:rPr>
          <w:rFonts w:ascii="Times New Roman" w:hAnsi="Times New Roman"/>
          <w:sz w:val="24"/>
          <w:szCs w:val="24"/>
        </w:rPr>
        <w:t xml:space="preserve"> Г.А. Литература: [базовый и профильный уровни]: кн. для преподавателя : метод</w:t>
      </w:r>
      <w:proofErr w:type="gramStart"/>
      <w:r w:rsidRPr="007F6EED">
        <w:rPr>
          <w:rFonts w:ascii="Times New Roman" w:hAnsi="Times New Roman"/>
          <w:sz w:val="24"/>
          <w:szCs w:val="24"/>
        </w:rPr>
        <w:t>.</w:t>
      </w:r>
      <w:proofErr w:type="gramEnd"/>
      <w:r w:rsidRPr="007F6E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6EED">
        <w:rPr>
          <w:rFonts w:ascii="Times New Roman" w:hAnsi="Times New Roman"/>
          <w:sz w:val="24"/>
          <w:szCs w:val="24"/>
        </w:rPr>
        <w:t>п</w:t>
      </w:r>
      <w:proofErr w:type="gramEnd"/>
      <w:r w:rsidRPr="007F6EED">
        <w:rPr>
          <w:rFonts w:ascii="Times New Roman" w:hAnsi="Times New Roman"/>
          <w:sz w:val="24"/>
          <w:szCs w:val="24"/>
        </w:rPr>
        <w:t xml:space="preserve">особие / под ред. Г.А. </w:t>
      </w:r>
      <w:proofErr w:type="spellStart"/>
      <w:r w:rsidRPr="007F6EED">
        <w:rPr>
          <w:rFonts w:ascii="Times New Roman" w:hAnsi="Times New Roman"/>
          <w:sz w:val="24"/>
          <w:szCs w:val="24"/>
        </w:rPr>
        <w:t>Обернихиной</w:t>
      </w:r>
      <w:proofErr w:type="spellEnd"/>
      <w:r w:rsidRPr="007F6EED">
        <w:rPr>
          <w:rFonts w:ascii="Times New Roman" w:hAnsi="Times New Roman"/>
          <w:sz w:val="24"/>
          <w:szCs w:val="24"/>
        </w:rPr>
        <w:t>. – 2 изд., стер.– Москва</w:t>
      </w:r>
      <w:proofErr w:type="gramStart"/>
      <w:r w:rsidRPr="007F6E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6EED">
        <w:rPr>
          <w:rFonts w:ascii="Times New Roman" w:hAnsi="Times New Roman"/>
          <w:sz w:val="24"/>
          <w:szCs w:val="24"/>
        </w:rPr>
        <w:t xml:space="preserve"> Академия,</w:t>
      </w:r>
      <w:r w:rsidRPr="007F6EE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F6EED">
        <w:rPr>
          <w:rFonts w:ascii="Times New Roman" w:hAnsi="Times New Roman"/>
          <w:sz w:val="24"/>
          <w:szCs w:val="24"/>
        </w:rPr>
        <w:t>2015.</w:t>
      </w:r>
    </w:p>
    <w:p w:rsidR="002A4BAB" w:rsidRPr="00400691" w:rsidRDefault="002A4BAB" w:rsidP="002A4BAB">
      <w:pPr>
        <w:pStyle w:val="af1"/>
        <w:widowControl w:val="0"/>
        <w:numPr>
          <w:ilvl w:val="0"/>
          <w:numId w:val="40"/>
        </w:numPr>
        <w:tabs>
          <w:tab w:val="left" w:pos="709"/>
          <w:tab w:val="left" w:pos="1134"/>
          <w:tab w:val="left" w:pos="1276"/>
          <w:tab w:val="left" w:pos="1389"/>
        </w:tabs>
        <w:autoSpaceDE w:val="0"/>
        <w:autoSpaceDN w:val="0"/>
        <w:spacing w:before="2" w:after="0" w:line="240" w:lineRule="auto"/>
        <w:ind w:right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691">
        <w:rPr>
          <w:rFonts w:ascii="Times New Roman" w:hAnsi="Times New Roman"/>
          <w:sz w:val="24"/>
          <w:szCs w:val="24"/>
        </w:rPr>
        <w:t>Соколов А.Г. История русской литер</w:t>
      </w:r>
      <w:r>
        <w:rPr>
          <w:rFonts w:ascii="Times New Roman" w:hAnsi="Times New Roman"/>
          <w:sz w:val="24"/>
          <w:szCs w:val="24"/>
        </w:rPr>
        <w:t>атуры конца 19 – начала 20 века</w:t>
      </w:r>
      <w:r w:rsidRPr="00400691">
        <w:rPr>
          <w:rFonts w:ascii="Times New Roman" w:hAnsi="Times New Roman"/>
          <w:sz w:val="24"/>
          <w:szCs w:val="24"/>
        </w:rPr>
        <w:t>: учеб. / А.Г. Соколов. – 4</w:t>
      </w:r>
      <w:r>
        <w:rPr>
          <w:rFonts w:ascii="Times New Roman" w:hAnsi="Times New Roman"/>
          <w:sz w:val="24"/>
          <w:szCs w:val="24"/>
        </w:rPr>
        <w:t xml:space="preserve"> изд., доп. и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– Москва</w:t>
      </w:r>
      <w:r w:rsidRPr="0040069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00691">
        <w:rPr>
          <w:rFonts w:ascii="Times New Roman" w:hAnsi="Times New Roman"/>
          <w:sz w:val="24"/>
          <w:szCs w:val="24"/>
        </w:rPr>
        <w:t>Высш</w:t>
      </w:r>
      <w:proofErr w:type="spellEnd"/>
      <w:r w:rsidRPr="004006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0691">
        <w:rPr>
          <w:rFonts w:ascii="Times New Roman" w:hAnsi="Times New Roman"/>
          <w:sz w:val="24"/>
          <w:szCs w:val="24"/>
        </w:rPr>
        <w:t>шк</w:t>
      </w:r>
      <w:proofErr w:type="spellEnd"/>
      <w:r w:rsidRPr="00400691">
        <w:rPr>
          <w:rFonts w:ascii="Times New Roman" w:hAnsi="Times New Roman"/>
          <w:sz w:val="24"/>
          <w:szCs w:val="24"/>
        </w:rPr>
        <w:t>., 2000. – 432</w:t>
      </w:r>
      <w:r w:rsidRPr="004006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0691">
        <w:rPr>
          <w:rFonts w:ascii="Times New Roman" w:hAnsi="Times New Roman"/>
          <w:sz w:val="24"/>
          <w:szCs w:val="24"/>
        </w:rPr>
        <w:t>с.</w:t>
      </w:r>
    </w:p>
    <w:p w:rsidR="002A4BAB" w:rsidRPr="00400691" w:rsidRDefault="002A4BAB" w:rsidP="002A4BAB">
      <w:pPr>
        <w:pStyle w:val="af1"/>
        <w:widowControl w:val="0"/>
        <w:numPr>
          <w:ilvl w:val="0"/>
          <w:numId w:val="40"/>
        </w:numPr>
        <w:tabs>
          <w:tab w:val="left" w:pos="709"/>
          <w:tab w:val="left" w:pos="1134"/>
          <w:tab w:val="left" w:pos="1276"/>
          <w:tab w:val="left" w:pos="1389"/>
        </w:tabs>
        <w:autoSpaceDE w:val="0"/>
        <w:autoSpaceDN w:val="0"/>
        <w:spacing w:after="0" w:line="242" w:lineRule="auto"/>
        <w:ind w:right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691">
        <w:rPr>
          <w:rFonts w:ascii="Times New Roman" w:hAnsi="Times New Roman"/>
          <w:sz w:val="24"/>
          <w:szCs w:val="24"/>
        </w:rPr>
        <w:t>Соколов А.Н. История рус</w:t>
      </w:r>
      <w:r>
        <w:rPr>
          <w:rFonts w:ascii="Times New Roman" w:hAnsi="Times New Roman"/>
          <w:sz w:val="24"/>
          <w:szCs w:val="24"/>
        </w:rPr>
        <w:t>ской литературы 19 века: 1 пол.</w:t>
      </w:r>
      <w:r w:rsidRPr="00400691">
        <w:rPr>
          <w:rFonts w:ascii="Times New Roman" w:hAnsi="Times New Roman"/>
          <w:sz w:val="24"/>
          <w:szCs w:val="24"/>
        </w:rPr>
        <w:t>: учеб</w:t>
      </w:r>
      <w:proofErr w:type="gramStart"/>
      <w:r w:rsidRPr="00400691">
        <w:rPr>
          <w:rFonts w:ascii="Times New Roman" w:hAnsi="Times New Roman"/>
          <w:sz w:val="24"/>
          <w:szCs w:val="24"/>
        </w:rPr>
        <w:t>.</w:t>
      </w:r>
      <w:proofErr w:type="gramEnd"/>
      <w:r w:rsidRPr="004006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0691">
        <w:rPr>
          <w:rFonts w:ascii="Times New Roman" w:hAnsi="Times New Roman"/>
          <w:sz w:val="24"/>
          <w:szCs w:val="24"/>
        </w:rPr>
        <w:t>д</w:t>
      </w:r>
      <w:proofErr w:type="gramEnd"/>
      <w:r w:rsidRPr="00400691">
        <w:rPr>
          <w:rFonts w:ascii="Times New Roman" w:hAnsi="Times New Roman"/>
          <w:sz w:val="24"/>
          <w:szCs w:val="24"/>
        </w:rPr>
        <w:t xml:space="preserve">ля студентов </w:t>
      </w:r>
      <w:proofErr w:type="spellStart"/>
      <w:r w:rsidRPr="00400691">
        <w:rPr>
          <w:rFonts w:ascii="Times New Roman" w:hAnsi="Times New Roman"/>
          <w:sz w:val="24"/>
          <w:szCs w:val="24"/>
        </w:rPr>
        <w:t>ун</w:t>
      </w:r>
      <w:proofErr w:type="spellEnd"/>
      <w:r w:rsidRPr="00400691">
        <w:rPr>
          <w:rFonts w:ascii="Times New Roman" w:hAnsi="Times New Roman"/>
          <w:sz w:val="24"/>
          <w:szCs w:val="24"/>
        </w:rPr>
        <w:t>-в / А.Н. Соколо</w:t>
      </w:r>
      <w:r>
        <w:rPr>
          <w:rFonts w:ascii="Times New Roman" w:hAnsi="Times New Roman"/>
          <w:sz w:val="24"/>
          <w:szCs w:val="24"/>
        </w:rPr>
        <w:t xml:space="preserve">в. –. 3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– Москва</w:t>
      </w:r>
      <w:r w:rsidRPr="0040069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00691">
        <w:rPr>
          <w:rFonts w:ascii="Times New Roman" w:hAnsi="Times New Roman"/>
          <w:sz w:val="24"/>
          <w:szCs w:val="24"/>
        </w:rPr>
        <w:t>Высш</w:t>
      </w:r>
      <w:proofErr w:type="spellEnd"/>
      <w:r w:rsidRPr="004006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0691">
        <w:rPr>
          <w:rFonts w:ascii="Times New Roman" w:hAnsi="Times New Roman"/>
          <w:sz w:val="24"/>
          <w:szCs w:val="24"/>
        </w:rPr>
        <w:t>шк</w:t>
      </w:r>
      <w:proofErr w:type="spellEnd"/>
      <w:r w:rsidRPr="00400691">
        <w:rPr>
          <w:rFonts w:ascii="Times New Roman" w:hAnsi="Times New Roman"/>
          <w:sz w:val="24"/>
          <w:szCs w:val="24"/>
        </w:rPr>
        <w:t>.,</w:t>
      </w:r>
      <w:r w:rsidRPr="0040069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00691">
        <w:rPr>
          <w:rFonts w:ascii="Times New Roman" w:hAnsi="Times New Roman"/>
          <w:sz w:val="24"/>
          <w:szCs w:val="24"/>
        </w:rPr>
        <w:t>1970.</w:t>
      </w:r>
    </w:p>
    <w:p w:rsidR="002A4BAB" w:rsidRPr="007F6EED" w:rsidRDefault="002A4BAB" w:rsidP="002A4BAB">
      <w:pPr>
        <w:pStyle w:val="af1"/>
        <w:widowControl w:val="0"/>
        <w:numPr>
          <w:ilvl w:val="0"/>
          <w:numId w:val="40"/>
        </w:numPr>
        <w:tabs>
          <w:tab w:val="left" w:pos="856"/>
          <w:tab w:val="left" w:pos="993"/>
        </w:tabs>
        <w:autoSpaceDE w:val="0"/>
        <w:autoSpaceDN w:val="0"/>
        <w:spacing w:after="0"/>
        <w:ind w:right="109"/>
        <w:contextualSpacing w:val="0"/>
        <w:jc w:val="both"/>
        <w:rPr>
          <w:rFonts w:ascii="Times New Roman" w:hAnsi="Times New Roman"/>
          <w:sz w:val="24"/>
        </w:rPr>
      </w:pPr>
      <w:r w:rsidRPr="007F6EED">
        <w:rPr>
          <w:rFonts w:ascii="Times New Roman" w:hAnsi="Times New Roman"/>
          <w:sz w:val="24"/>
        </w:rPr>
        <w:t>Сухих</w:t>
      </w:r>
      <w:r w:rsidRPr="007F6EED">
        <w:rPr>
          <w:rFonts w:ascii="Times New Roman" w:hAnsi="Times New Roman"/>
          <w:spacing w:val="43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И.Н.</w:t>
      </w:r>
      <w:r w:rsidRPr="007F6EED">
        <w:rPr>
          <w:rFonts w:ascii="Times New Roman" w:hAnsi="Times New Roman"/>
          <w:spacing w:val="4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Русский</w:t>
      </w:r>
      <w:r w:rsidRPr="007F6EED">
        <w:rPr>
          <w:rFonts w:ascii="Times New Roman" w:hAnsi="Times New Roman"/>
          <w:spacing w:val="39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язык</w:t>
      </w:r>
      <w:r w:rsidRPr="007F6EED">
        <w:rPr>
          <w:rFonts w:ascii="Times New Roman" w:hAnsi="Times New Roman"/>
          <w:spacing w:val="100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и</w:t>
      </w:r>
      <w:r w:rsidRPr="007F6EED">
        <w:rPr>
          <w:rFonts w:ascii="Times New Roman" w:hAnsi="Times New Roman"/>
          <w:spacing w:val="102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литература.</w:t>
      </w:r>
      <w:r w:rsidRPr="007F6EED">
        <w:rPr>
          <w:rFonts w:ascii="Times New Roman" w:hAnsi="Times New Roman"/>
          <w:spacing w:val="99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Литература</w:t>
      </w:r>
      <w:r w:rsidRPr="007F6EED">
        <w:rPr>
          <w:rFonts w:ascii="Times New Roman" w:hAnsi="Times New Roman"/>
          <w:spacing w:val="99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(базовый</w:t>
      </w:r>
      <w:r w:rsidRPr="007F6EED">
        <w:rPr>
          <w:rFonts w:ascii="Times New Roman" w:hAnsi="Times New Roman"/>
          <w:spacing w:val="100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уровень).</w:t>
      </w:r>
      <w:r w:rsidRPr="007F6EED">
        <w:rPr>
          <w:rFonts w:ascii="Times New Roman" w:hAnsi="Times New Roman"/>
          <w:spacing w:val="-58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10</w:t>
      </w:r>
      <w:r w:rsidRPr="007F6EED">
        <w:rPr>
          <w:rFonts w:ascii="Times New Roman" w:hAnsi="Times New Roman"/>
          <w:spacing w:val="-2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класс: в</w:t>
      </w:r>
      <w:r w:rsidRPr="007F6EED">
        <w:rPr>
          <w:rFonts w:ascii="Times New Roman" w:hAnsi="Times New Roman"/>
          <w:spacing w:val="-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2</w:t>
      </w:r>
      <w:r w:rsidRPr="007F6EED">
        <w:rPr>
          <w:rFonts w:ascii="Times New Roman" w:hAnsi="Times New Roman"/>
          <w:spacing w:val="-1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ч.</w:t>
      </w:r>
      <w:r w:rsidRPr="007F6EED">
        <w:rPr>
          <w:rFonts w:ascii="Times New Roman" w:hAnsi="Times New Roman"/>
          <w:spacing w:val="-1"/>
          <w:sz w:val="24"/>
        </w:rPr>
        <w:t xml:space="preserve"> </w:t>
      </w:r>
      <w:proofErr w:type="gramStart"/>
      <w:r w:rsidRPr="007F6EED">
        <w:rPr>
          <w:rFonts w:ascii="Times New Roman" w:hAnsi="Times New Roman"/>
          <w:sz w:val="24"/>
        </w:rPr>
        <w:t>—М</w:t>
      </w:r>
      <w:proofErr w:type="gramEnd"/>
      <w:r w:rsidRPr="007F6EED">
        <w:rPr>
          <w:rFonts w:ascii="Times New Roman" w:hAnsi="Times New Roman"/>
          <w:sz w:val="24"/>
        </w:rPr>
        <w:t>.,</w:t>
      </w:r>
      <w:r w:rsidRPr="007F6EED">
        <w:rPr>
          <w:rFonts w:ascii="Times New Roman" w:hAnsi="Times New Roman"/>
          <w:spacing w:val="3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ОИЦ</w:t>
      </w:r>
      <w:r w:rsidRPr="007F6EED">
        <w:rPr>
          <w:rFonts w:ascii="Times New Roman" w:hAnsi="Times New Roman"/>
          <w:spacing w:val="4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«Академия»,</w:t>
      </w:r>
      <w:r w:rsidRPr="007F6EED">
        <w:rPr>
          <w:rFonts w:ascii="Times New Roman" w:hAnsi="Times New Roman"/>
          <w:spacing w:val="3"/>
          <w:sz w:val="24"/>
        </w:rPr>
        <w:t xml:space="preserve"> </w:t>
      </w:r>
      <w:r w:rsidRPr="007F6EED">
        <w:rPr>
          <w:rFonts w:ascii="Times New Roman" w:hAnsi="Times New Roman"/>
          <w:sz w:val="24"/>
        </w:rPr>
        <w:t>2020.</w:t>
      </w:r>
    </w:p>
    <w:p w:rsidR="002A4BAB" w:rsidRPr="00400691" w:rsidRDefault="002A4BAB" w:rsidP="002A4BAB">
      <w:pPr>
        <w:pStyle w:val="a4"/>
        <w:tabs>
          <w:tab w:val="left" w:pos="709"/>
          <w:tab w:val="left" w:pos="1134"/>
          <w:tab w:val="left" w:pos="1276"/>
        </w:tabs>
        <w:spacing w:before="9" w:after="0"/>
        <w:ind w:left="709" w:right="11" w:hanging="425"/>
      </w:pPr>
    </w:p>
    <w:p w:rsidR="002A4BAB" w:rsidRPr="00400691" w:rsidRDefault="002A4BAB" w:rsidP="002A4BAB">
      <w:pPr>
        <w:pStyle w:val="a4"/>
        <w:tabs>
          <w:tab w:val="left" w:pos="709"/>
          <w:tab w:val="left" w:pos="1134"/>
          <w:tab w:val="left" w:pos="1276"/>
        </w:tabs>
        <w:spacing w:after="0" w:line="322" w:lineRule="exact"/>
        <w:ind w:left="709" w:right="11" w:hanging="425"/>
      </w:pPr>
      <w:r w:rsidRPr="00400691">
        <w:t>Словари:</w:t>
      </w:r>
    </w:p>
    <w:p w:rsidR="002A4BAB" w:rsidRPr="00400691" w:rsidRDefault="002A4BAB" w:rsidP="002A4BAB">
      <w:pPr>
        <w:pStyle w:val="af1"/>
        <w:widowControl w:val="0"/>
        <w:numPr>
          <w:ilvl w:val="0"/>
          <w:numId w:val="36"/>
        </w:numPr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left="709" w:right="1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691">
        <w:rPr>
          <w:rFonts w:ascii="Times New Roman" w:hAnsi="Times New Roman"/>
          <w:sz w:val="24"/>
          <w:szCs w:val="24"/>
        </w:rPr>
        <w:t>Лу</w:t>
      </w:r>
      <w:r>
        <w:rPr>
          <w:rFonts w:ascii="Times New Roman" w:hAnsi="Times New Roman"/>
          <w:sz w:val="24"/>
          <w:szCs w:val="24"/>
        </w:rPr>
        <w:t>кьянченко О.А. Русские писатели</w:t>
      </w:r>
      <w:r w:rsidRPr="00400691">
        <w:rPr>
          <w:rFonts w:ascii="Times New Roman" w:hAnsi="Times New Roman"/>
          <w:sz w:val="24"/>
          <w:szCs w:val="24"/>
        </w:rPr>
        <w:t>: биографический словар</w:t>
      </w:r>
      <w:proofErr w:type="gramStart"/>
      <w:r w:rsidRPr="00400691">
        <w:rPr>
          <w:rFonts w:ascii="Times New Roman" w:hAnsi="Times New Roman"/>
          <w:sz w:val="24"/>
          <w:szCs w:val="24"/>
        </w:rPr>
        <w:t>ь-</w:t>
      </w:r>
      <w:proofErr w:type="gramEnd"/>
      <w:r w:rsidRPr="00400691">
        <w:rPr>
          <w:rFonts w:ascii="Times New Roman" w:hAnsi="Times New Roman"/>
          <w:sz w:val="24"/>
          <w:szCs w:val="24"/>
        </w:rPr>
        <w:t xml:space="preserve"> справочник для школьников / О.А. Лукьянченко. – 4 изд. - Рост</w:t>
      </w:r>
      <w:r>
        <w:rPr>
          <w:rFonts w:ascii="Times New Roman" w:hAnsi="Times New Roman"/>
          <w:sz w:val="24"/>
          <w:szCs w:val="24"/>
        </w:rPr>
        <w:t>ов н/Д.: Феникс, 2008. – 507 с.</w:t>
      </w:r>
      <w:r w:rsidRPr="00400691">
        <w:rPr>
          <w:rFonts w:ascii="Times New Roman" w:hAnsi="Times New Roman"/>
          <w:sz w:val="24"/>
          <w:szCs w:val="24"/>
        </w:rPr>
        <w:t>:</w:t>
      </w:r>
      <w:r w:rsidRPr="00400691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00691">
        <w:rPr>
          <w:rFonts w:ascii="Times New Roman" w:hAnsi="Times New Roman"/>
          <w:sz w:val="24"/>
          <w:szCs w:val="24"/>
        </w:rPr>
        <w:t>портр</w:t>
      </w:r>
      <w:proofErr w:type="spellEnd"/>
      <w:r w:rsidRPr="00400691">
        <w:rPr>
          <w:rFonts w:ascii="Times New Roman" w:hAnsi="Times New Roman"/>
          <w:sz w:val="24"/>
          <w:szCs w:val="24"/>
        </w:rPr>
        <w:t>.</w:t>
      </w:r>
    </w:p>
    <w:p w:rsidR="002A4BAB" w:rsidRPr="00400691" w:rsidRDefault="002A4BAB" w:rsidP="002A4BAB">
      <w:pPr>
        <w:pStyle w:val="af1"/>
        <w:widowControl w:val="0"/>
        <w:numPr>
          <w:ilvl w:val="0"/>
          <w:numId w:val="36"/>
        </w:numPr>
        <w:tabs>
          <w:tab w:val="left" w:pos="709"/>
          <w:tab w:val="left" w:pos="993"/>
          <w:tab w:val="left" w:pos="1134"/>
        </w:tabs>
        <w:autoSpaceDE w:val="0"/>
        <w:autoSpaceDN w:val="0"/>
        <w:spacing w:before="2" w:after="0" w:line="240" w:lineRule="auto"/>
        <w:ind w:left="709" w:right="1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писатели</w:t>
      </w:r>
      <w:r w:rsidRPr="00400691">
        <w:rPr>
          <w:rFonts w:ascii="Times New Roman" w:hAnsi="Times New Roman"/>
          <w:sz w:val="24"/>
          <w:szCs w:val="24"/>
        </w:rPr>
        <w:t>: [в 2 ч.] / по</w:t>
      </w:r>
      <w:r>
        <w:rPr>
          <w:rFonts w:ascii="Times New Roman" w:hAnsi="Times New Roman"/>
          <w:sz w:val="24"/>
          <w:szCs w:val="24"/>
        </w:rPr>
        <w:t>д ред. П.А. Николаева. – Москва</w:t>
      </w:r>
      <w:r w:rsidRPr="00400691">
        <w:rPr>
          <w:rFonts w:ascii="Times New Roman" w:hAnsi="Times New Roman"/>
          <w:sz w:val="24"/>
          <w:szCs w:val="24"/>
        </w:rPr>
        <w:t>: Просвещение,</w:t>
      </w:r>
      <w:r w:rsidRPr="0040069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00691">
        <w:rPr>
          <w:rFonts w:ascii="Times New Roman" w:hAnsi="Times New Roman"/>
          <w:sz w:val="24"/>
          <w:szCs w:val="24"/>
        </w:rPr>
        <w:t>1990.</w:t>
      </w:r>
    </w:p>
    <w:p w:rsidR="002A4BAB" w:rsidRPr="00400691" w:rsidRDefault="002A4BAB" w:rsidP="002A4BAB">
      <w:pPr>
        <w:pStyle w:val="af1"/>
        <w:widowControl w:val="0"/>
        <w:numPr>
          <w:ilvl w:val="0"/>
          <w:numId w:val="36"/>
        </w:numPr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left="709" w:right="1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русских писателей</w:t>
      </w:r>
      <w:r w:rsidRPr="00400691">
        <w:rPr>
          <w:rFonts w:ascii="Times New Roman" w:hAnsi="Times New Roman"/>
          <w:sz w:val="24"/>
          <w:szCs w:val="24"/>
        </w:rPr>
        <w:t>: крат</w:t>
      </w:r>
      <w:proofErr w:type="gramStart"/>
      <w:r w:rsidRPr="00400691">
        <w:rPr>
          <w:rFonts w:ascii="Times New Roman" w:hAnsi="Times New Roman"/>
          <w:sz w:val="24"/>
          <w:szCs w:val="24"/>
        </w:rPr>
        <w:t>.</w:t>
      </w:r>
      <w:proofErr w:type="gramEnd"/>
      <w:r w:rsidRPr="004006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0691">
        <w:rPr>
          <w:rFonts w:ascii="Times New Roman" w:hAnsi="Times New Roman"/>
          <w:sz w:val="24"/>
          <w:szCs w:val="24"/>
        </w:rPr>
        <w:t>с</w:t>
      </w:r>
      <w:proofErr w:type="gramEnd"/>
      <w:r w:rsidRPr="00400691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ав. / сост. М. </w:t>
      </w:r>
      <w:proofErr w:type="spellStart"/>
      <w:r>
        <w:rPr>
          <w:rFonts w:ascii="Times New Roman" w:hAnsi="Times New Roman"/>
          <w:sz w:val="24"/>
          <w:szCs w:val="24"/>
        </w:rPr>
        <w:t>Засецкая</w:t>
      </w:r>
      <w:proofErr w:type="spellEnd"/>
      <w:r>
        <w:rPr>
          <w:rFonts w:ascii="Times New Roman" w:hAnsi="Times New Roman"/>
          <w:sz w:val="24"/>
          <w:szCs w:val="24"/>
        </w:rPr>
        <w:t>. – СПб.</w:t>
      </w:r>
      <w:r w:rsidRPr="00400691">
        <w:rPr>
          <w:rFonts w:ascii="Times New Roman" w:hAnsi="Times New Roman"/>
          <w:sz w:val="24"/>
          <w:szCs w:val="24"/>
        </w:rPr>
        <w:t>:  Золото</w:t>
      </w:r>
      <w:r>
        <w:rPr>
          <w:rFonts w:ascii="Times New Roman" w:hAnsi="Times New Roman"/>
          <w:sz w:val="24"/>
          <w:szCs w:val="24"/>
        </w:rPr>
        <w:t>й век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Диамант, 1999. – 295 с.</w:t>
      </w:r>
      <w:r w:rsidRPr="00400691">
        <w:rPr>
          <w:rFonts w:ascii="Times New Roman" w:hAnsi="Times New Roman"/>
          <w:sz w:val="24"/>
          <w:szCs w:val="24"/>
        </w:rPr>
        <w:t>:</w:t>
      </w:r>
      <w:r w:rsidRPr="00400691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400691">
        <w:rPr>
          <w:rFonts w:ascii="Times New Roman" w:hAnsi="Times New Roman"/>
          <w:sz w:val="24"/>
          <w:szCs w:val="24"/>
        </w:rPr>
        <w:t>портр</w:t>
      </w:r>
      <w:proofErr w:type="spellEnd"/>
      <w:r w:rsidRPr="00400691">
        <w:rPr>
          <w:rFonts w:ascii="Times New Roman" w:hAnsi="Times New Roman"/>
          <w:sz w:val="24"/>
          <w:szCs w:val="24"/>
        </w:rPr>
        <w:t>.</w:t>
      </w:r>
    </w:p>
    <w:p w:rsidR="002A4BAB" w:rsidRPr="00400691" w:rsidRDefault="002A4BAB" w:rsidP="002A4BAB">
      <w:pPr>
        <w:pStyle w:val="af1"/>
        <w:widowControl w:val="0"/>
        <w:numPr>
          <w:ilvl w:val="0"/>
          <w:numId w:val="36"/>
        </w:numPr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left="709" w:right="1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691">
        <w:rPr>
          <w:rFonts w:ascii="Times New Roman" w:hAnsi="Times New Roman"/>
          <w:sz w:val="24"/>
          <w:szCs w:val="24"/>
        </w:rPr>
        <w:t>100 русских поэтов : [крат</w:t>
      </w:r>
      <w:proofErr w:type="gramStart"/>
      <w:r w:rsidRPr="00400691">
        <w:rPr>
          <w:rFonts w:ascii="Times New Roman" w:hAnsi="Times New Roman"/>
          <w:sz w:val="24"/>
          <w:szCs w:val="24"/>
        </w:rPr>
        <w:t>.</w:t>
      </w:r>
      <w:proofErr w:type="gramEnd"/>
      <w:r w:rsidRPr="004006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0691">
        <w:rPr>
          <w:rFonts w:ascii="Times New Roman" w:hAnsi="Times New Roman"/>
          <w:sz w:val="24"/>
          <w:szCs w:val="24"/>
        </w:rPr>
        <w:t>с</w:t>
      </w:r>
      <w:proofErr w:type="gramEnd"/>
      <w:r w:rsidRPr="00400691"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z w:val="24"/>
          <w:szCs w:val="24"/>
        </w:rPr>
        <w:t xml:space="preserve">в. / сост. М. </w:t>
      </w:r>
      <w:proofErr w:type="spellStart"/>
      <w:r>
        <w:rPr>
          <w:rFonts w:ascii="Times New Roman" w:hAnsi="Times New Roman"/>
          <w:sz w:val="24"/>
          <w:szCs w:val="24"/>
        </w:rPr>
        <w:t>Засецкая</w:t>
      </w:r>
      <w:proofErr w:type="spellEnd"/>
      <w:r>
        <w:rPr>
          <w:rFonts w:ascii="Times New Roman" w:hAnsi="Times New Roman"/>
          <w:sz w:val="24"/>
          <w:szCs w:val="24"/>
        </w:rPr>
        <w:t>]. - СПб.</w:t>
      </w:r>
      <w:r w:rsidRPr="00400691">
        <w:rPr>
          <w:rFonts w:ascii="Times New Roman" w:hAnsi="Times New Roman"/>
          <w:sz w:val="24"/>
          <w:szCs w:val="24"/>
        </w:rPr>
        <w:t>: Золотой век</w:t>
      </w:r>
      <w:proofErr w:type="gramStart"/>
      <w:r w:rsidRPr="004006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00691">
        <w:rPr>
          <w:rFonts w:ascii="Times New Roman" w:hAnsi="Times New Roman"/>
          <w:sz w:val="24"/>
          <w:szCs w:val="24"/>
        </w:rPr>
        <w:t xml:space="preserve"> Диамант, 1999. – 373 с.</w:t>
      </w:r>
      <w:proofErr w:type="gramStart"/>
      <w:r w:rsidRPr="004006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00691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00691">
        <w:rPr>
          <w:rFonts w:ascii="Times New Roman" w:hAnsi="Times New Roman"/>
          <w:sz w:val="24"/>
          <w:szCs w:val="24"/>
        </w:rPr>
        <w:t>портр</w:t>
      </w:r>
      <w:proofErr w:type="spellEnd"/>
      <w:r w:rsidRPr="00400691">
        <w:rPr>
          <w:rFonts w:ascii="Times New Roman" w:hAnsi="Times New Roman"/>
          <w:sz w:val="24"/>
          <w:szCs w:val="24"/>
        </w:rPr>
        <w:t>.</w:t>
      </w:r>
    </w:p>
    <w:p w:rsidR="002A4BAB" w:rsidRPr="00400691" w:rsidRDefault="002A4BAB" w:rsidP="002A4BAB">
      <w:pPr>
        <w:pStyle w:val="af1"/>
        <w:widowControl w:val="0"/>
        <w:numPr>
          <w:ilvl w:val="0"/>
          <w:numId w:val="36"/>
        </w:numPr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left="709" w:right="1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691">
        <w:rPr>
          <w:rFonts w:ascii="Times New Roman" w:hAnsi="Times New Roman"/>
          <w:sz w:val="24"/>
          <w:szCs w:val="24"/>
        </w:rPr>
        <w:t>Кр</w:t>
      </w:r>
      <w:r>
        <w:rPr>
          <w:rFonts w:ascii="Times New Roman" w:hAnsi="Times New Roman"/>
          <w:sz w:val="24"/>
          <w:szCs w:val="24"/>
        </w:rPr>
        <w:t>аткая литературная энциклопедия</w:t>
      </w:r>
      <w:r w:rsidRPr="00400691">
        <w:rPr>
          <w:rFonts w:ascii="Times New Roman" w:hAnsi="Times New Roman"/>
          <w:sz w:val="24"/>
          <w:szCs w:val="24"/>
        </w:rPr>
        <w:t>: [в 9 т.]. – [Москва]</w:t>
      </w:r>
      <w:proofErr w:type="gramStart"/>
      <w:r w:rsidRPr="004006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00691">
        <w:rPr>
          <w:rFonts w:ascii="Times New Roman" w:hAnsi="Times New Roman"/>
          <w:sz w:val="24"/>
          <w:szCs w:val="24"/>
        </w:rPr>
        <w:t xml:space="preserve"> Советская энциклопедия,</w:t>
      </w:r>
      <w:r w:rsidRPr="0040069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0691">
        <w:rPr>
          <w:rFonts w:ascii="Times New Roman" w:hAnsi="Times New Roman"/>
          <w:sz w:val="24"/>
          <w:szCs w:val="24"/>
        </w:rPr>
        <w:t>1960-1978.</w:t>
      </w:r>
    </w:p>
    <w:p w:rsidR="002A4BAB" w:rsidRPr="00400691" w:rsidRDefault="002A4BAB" w:rsidP="002A4BAB">
      <w:pPr>
        <w:pStyle w:val="af1"/>
        <w:widowControl w:val="0"/>
        <w:numPr>
          <w:ilvl w:val="0"/>
          <w:numId w:val="36"/>
        </w:numPr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left="709" w:right="1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литература</w:t>
      </w:r>
      <w:r w:rsidRPr="00400691">
        <w:rPr>
          <w:rFonts w:ascii="Times New Roman" w:hAnsi="Times New Roman"/>
          <w:sz w:val="24"/>
          <w:szCs w:val="24"/>
        </w:rPr>
        <w:t>: большой учеб</w:t>
      </w:r>
      <w:proofErr w:type="gramStart"/>
      <w:r w:rsidRPr="00400691">
        <w:rPr>
          <w:rFonts w:ascii="Times New Roman" w:hAnsi="Times New Roman"/>
          <w:sz w:val="24"/>
          <w:szCs w:val="24"/>
        </w:rPr>
        <w:t>.</w:t>
      </w:r>
      <w:proofErr w:type="gramEnd"/>
      <w:r w:rsidRPr="004006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0691">
        <w:rPr>
          <w:rFonts w:ascii="Times New Roman" w:hAnsi="Times New Roman"/>
          <w:sz w:val="24"/>
          <w:szCs w:val="24"/>
        </w:rPr>
        <w:t>с</w:t>
      </w:r>
      <w:proofErr w:type="gramEnd"/>
      <w:r w:rsidRPr="00400691">
        <w:rPr>
          <w:rFonts w:ascii="Times New Roman" w:hAnsi="Times New Roman"/>
          <w:sz w:val="24"/>
          <w:szCs w:val="24"/>
        </w:rPr>
        <w:t xml:space="preserve">правочник / [ред. Т.Д. </w:t>
      </w:r>
      <w:proofErr w:type="spellStart"/>
      <w:r w:rsidRPr="00400691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жина</w:t>
      </w:r>
      <w:proofErr w:type="spellEnd"/>
      <w:r>
        <w:rPr>
          <w:rFonts w:ascii="Times New Roman" w:hAnsi="Times New Roman"/>
          <w:sz w:val="24"/>
          <w:szCs w:val="24"/>
        </w:rPr>
        <w:t>]. - 2 изд., стер. – Москва</w:t>
      </w:r>
      <w:r w:rsidRPr="00400691">
        <w:rPr>
          <w:rFonts w:ascii="Times New Roman" w:hAnsi="Times New Roman"/>
          <w:sz w:val="24"/>
          <w:szCs w:val="24"/>
        </w:rPr>
        <w:t>: Дрофа, 2005. - 1296</w:t>
      </w:r>
      <w:r w:rsidRPr="0040069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00691">
        <w:rPr>
          <w:rFonts w:ascii="Times New Roman" w:hAnsi="Times New Roman"/>
          <w:sz w:val="24"/>
          <w:szCs w:val="24"/>
        </w:rPr>
        <w:t>с.</w:t>
      </w:r>
    </w:p>
    <w:p w:rsidR="002A4BAB" w:rsidRPr="00400691" w:rsidRDefault="002A4BAB" w:rsidP="002A4BAB">
      <w:pPr>
        <w:pStyle w:val="a4"/>
        <w:tabs>
          <w:tab w:val="left" w:pos="709"/>
          <w:tab w:val="left" w:pos="1134"/>
          <w:tab w:val="left" w:pos="1277"/>
          <w:tab w:val="left" w:pos="1701"/>
        </w:tabs>
        <w:spacing w:before="10" w:after="0"/>
        <w:ind w:left="709" w:right="11" w:hanging="425"/>
      </w:pPr>
    </w:p>
    <w:p w:rsidR="002A4BAB" w:rsidRPr="00400691" w:rsidRDefault="002A4BAB" w:rsidP="002A4BAB">
      <w:pPr>
        <w:pStyle w:val="a4"/>
        <w:tabs>
          <w:tab w:val="left" w:pos="709"/>
          <w:tab w:val="left" w:pos="1134"/>
          <w:tab w:val="left" w:pos="1276"/>
        </w:tabs>
        <w:spacing w:after="0"/>
        <w:ind w:left="709" w:right="11" w:hanging="425"/>
      </w:pPr>
      <w:r w:rsidRPr="00400691">
        <w:t>Интернет-ресурсы:</w:t>
      </w:r>
    </w:p>
    <w:p w:rsidR="002A4BAB" w:rsidRPr="00400691" w:rsidRDefault="002A4BAB" w:rsidP="002A4BAB">
      <w:pPr>
        <w:pStyle w:val="af1"/>
        <w:widowControl w:val="0"/>
        <w:numPr>
          <w:ilvl w:val="0"/>
          <w:numId w:val="35"/>
        </w:numPr>
        <w:tabs>
          <w:tab w:val="left" w:pos="709"/>
          <w:tab w:val="left" w:pos="1134"/>
          <w:tab w:val="left" w:pos="1276"/>
          <w:tab w:val="left" w:pos="1739"/>
        </w:tabs>
        <w:autoSpaceDE w:val="0"/>
        <w:autoSpaceDN w:val="0"/>
        <w:spacing w:before="2" w:after="0" w:line="240" w:lineRule="auto"/>
        <w:ind w:left="709" w:right="1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691">
        <w:rPr>
          <w:rFonts w:ascii="Times New Roman" w:hAnsi="Times New Roman"/>
          <w:sz w:val="24"/>
          <w:szCs w:val="24"/>
        </w:rPr>
        <w:t>Библиотека Макси</w:t>
      </w:r>
      <w:r>
        <w:rPr>
          <w:rFonts w:ascii="Times New Roman" w:hAnsi="Times New Roman"/>
          <w:sz w:val="24"/>
          <w:szCs w:val="24"/>
        </w:rPr>
        <w:t>ма Мошкова [Электронный ресурс]</w:t>
      </w:r>
      <w:r w:rsidRPr="00400691">
        <w:rPr>
          <w:rFonts w:ascii="Times New Roman" w:hAnsi="Times New Roman"/>
          <w:sz w:val="24"/>
          <w:szCs w:val="24"/>
        </w:rPr>
        <w:t>: [сайт]. – Москва, 1994–2018. – URL:</w:t>
      </w:r>
      <w:r w:rsidRPr="00400691">
        <w:rPr>
          <w:rFonts w:ascii="Times New Roman" w:hAnsi="Times New Roman"/>
          <w:spacing w:val="-5"/>
          <w:sz w:val="24"/>
          <w:szCs w:val="24"/>
        </w:rPr>
        <w:t xml:space="preserve"> </w:t>
      </w:r>
      <w:hyperlink r:id="rId6">
        <w:r w:rsidRPr="00400691">
          <w:rPr>
            <w:rFonts w:ascii="Times New Roman" w:hAnsi="Times New Roman"/>
            <w:sz w:val="24"/>
            <w:szCs w:val="24"/>
          </w:rPr>
          <w:t>http://lib.ru/</w:t>
        </w:r>
      </w:hyperlink>
    </w:p>
    <w:p w:rsidR="002A4BAB" w:rsidRPr="00400691" w:rsidRDefault="002A4BAB" w:rsidP="002A4BAB">
      <w:pPr>
        <w:pStyle w:val="af1"/>
        <w:widowControl w:val="0"/>
        <w:numPr>
          <w:ilvl w:val="0"/>
          <w:numId w:val="35"/>
        </w:numPr>
        <w:tabs>
          <w:tab w:val="left" w:pos="709"/>
          <w:tab w:val="left" w:pos="1134"/>
          <w:tab w:val="left" w:pos="1276"/>
          <w:tab w:val="left" w:pos="1739"/>
        </w:tabs>
        <w:autoSpaceDE w:val="0"/>
        <w:autoSpaceDN w:val="0"/>
        <w:spacing w:after="0" w:line="240" w:lineRule="auto"/>
        <w:ind w:left="709" w:right="1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691">
        <w:rPr>
          <w:rFonts w:ascii="Times New Roman" w:hAnsi="Times New Roman"/>
          <w:sz w:val="24"/>
          <w:szCs w:val="24"/>
        </w:rPr>
        <w:t>Единая коллекция цифровых образовательны</w:t>
      </w:r>
      <w:r>
        <w:rPr>
          <w:rFonts w:ascii="Times New Roman" w:hAnsi="Times New Roman"/>
          <w:sz w:val="24"/>
          <w:szCs w:val="24"/>
        </w:rPr>
        <w:t>х ресурсов [Электронный ресурс]</w:t>
      </w:r>
      <w:r w:rsidRPr="00400691">
        <w:rPr>
          <w:rFonts w:ascii="Times New Roman" w:hAnsi="Times New Roman"/>
          <w:sz w:val="24"/>
          <w:szCs w:val="24"/>
        </w:rPr>
        <w:t xml:space="preserve">: [сайт]. – [Москва], 2005–2018. – URL: </w:t>
      </w:r>
      <w:hyperlink r:id="rId7">
        <w:r w:rsidRPr="00400691">
          <w:rPr>
            <w:rFonts w:ascii="Times New Roman" w:hAnsi="Times New Roman"/>
            <w:sz w:val="24"/>
            <w:szCs w:val="24"/>
          </w:rPr>
          <w:t>http://school-</w:t>
        </w:r>
      </w:hyperlink>
      <w:hyperlink r:id="rId8">
        <w:r w:rsidRPr="00400691">
          <w:rPr>
            <w:rFonts w:ascii="Times New Roman" w:hAnsi="Times New Roman"/>
            <w:sz w:val="24"/>
            <w:szCs w:val="24"/>
          </w:rPr>
          <w:t xml:space="preserve"> collection.edu.ru/</w:t>
        </w:r>
      </w:hyperlink>
    </w:p>
    <w:p w:rsidR="002A4BAB" w:rsidRPr="00400691" w:rsidRDefault="002A4BAB" w:rsidP="002A4BAB">
      <w:pPr>
        <w:pStyle w:val="af1"/>
        <w:widowControl w:val="0"/>
        <w:numPr>
          <w:ilvl w:val="0"/>
          <w:numId w:val="35"/>
        </w:numPr>
        <w:tabs>
          <w:tab w:val="left" w:pos="709"/>
          <w:tab w:val="left" w:pos="1134"/>
          <w:tab w:val="left" w:pos="1276"/>
          <w:tab w:val="left" w:pos="1739"/>
        </w:tabs>
        <w:autoSpaceDE w:val="0"/>
        <w:autoSpaceDN w:val="0"/>
        <w:spacing w:after="0" w:line="240" w:lineRule="auto"/>
        <w:ind w:left="709" w:right="1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691">
        <w:rPr>
          <w:rFonts w:ascii="Times New Roman" w:hAnsi="Times New Roman"/>
          <w:sz w:val="24"/>
          <w:szCs w:val="24"/>
        </w:rPr>
        <w:t xml:space="preserve">Единое окно доступа к информационным ресурсам </w:t>
      </w:r>
      <w:r>
        <w:rPr>
          <w:rFonts w:ascii="Times New Roman" w:hAnsi="Times New Roman"/>
          <w:sz w:val="24"/>
          <w:szCs w:val="24"/>
        </w:rPr>
        <w:t>[Электронный ресурс]</w:t>
      </w:r>
      <w:r w:rsidRPr="00400691">
        <w:rPr>
          <w:rFonts w:ascii="Times New Roman" w:hAnsi="Times New Roman"/>
          <w:sz w:val="24"/>
          <w:szCs w:val="24"/>
        </w:rPr>
        <w:t>: [сайт]. – [Москва], 2005–2018. – URL:</w:t>
      </w:r>
      <w:r w:rsidRPr="00400691">
        <w:rPr>
          <w:rFonts w:ascii="Times New Roman" w:hAnsi="Times New Roman"/>
          <w:spacing w:val="-11"/>
          <w:sz w:val="24"/>
          <w:szCs w:val="24"/>
        </w:rPr>
        <w:t xml:space="preserve"> </w:t>
      </w:r>
      <w:hyperlink r:id="rId9">
        <w:r w:rsidRPr="00400691">
          <w:rPr>
            <w:rFonts w:ascii="Times New Roman" w:hAnsi="Times New Roman"/>
            <w:sz w:val="24"/>
            <w:szCs w:val="24"/>
          </w:rPr>
          <w:t>http://window.edu.ru/</w:t>
        </w:r>
      </w:hyperlink>
    </w:p>
    <w:p w:rsidR="002A4BAB" w:rsidRPr="00400691" w:rsidRDefault="002A4BAB" w:rsidP="002A4BAB">
      <w:pPr>
        <w:pStyle w:val="af1"/>
        <w:widowControl w:val="0"/>
        <w:numPr>
          <w:ilvl w:val="0"/>
          <w:numId w:val="35"/>
        </w:numPr>
        <w:tabs>
          <w:tab w:val="left" w:pos="709"/>
          <w:tab w:val="left" w:pos="1134"/>
          <w:tab w:val="left" w:pos="1276"/>
          <w:tab w:val="left" w:pos="1739"/>
        </w:tabs>
        <w:autoSpaceDE w:val="0"/>
        <w:autoSpaceDN w:val="0"/>
        <w:spacing w:after="0" w:line="240" w:lineRule="auto"/>
        <w:ind w:left="709" w:right="1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 журнал [Электронный ресурс]</w:t>
      </w:r>
      <w:r w:rsidRPr="00400691">
        <w:rPr>
          <w:rFonts w:ascii="Times New Roman" w:hAnsi="Times New Roman"/>
          <w:sz w:val="24"/>
          <w:szCs w:val="24"/>
        </w:rPr>
        <w:t>: [сайт]. – Москва, 2018. – URL:</w:t>
      </w:r>
      <w:r w:rsidRPr="00400691">
        <w:rPr>
          <w:rFonts w:ascii="Times New Roman" w:hAnsi="Times New Roman"/>
          <w:spacing w:val="-1"/>
          <w:sz w:val="24"/>
          <w:szCs w:val="24"/>
        </w:rPr>
        <w:t xml:space="preserve"> </w:t>
      </w:r>
      <w:hyperlink r:id="rId10" w:anchor="coords">
        <w:r w:rsidRPr="00400691">
          <w:rPr>
            <w:rFonts w:ascii="Times New Roman" w:hAnsi="Times New Roman"/>
            <w:sz w:val="24"/>
            <w:szCs w:val="24"/>
          </w:rPr>
          <w:t>http://lit.1september.ru/#coords</w:t>
        </w:r>
      </w:hyperlink>
    </w:p>
    <w:p w:rsidR="002A4BAB" w:rsidRPr="00400691" w:rsidRDefault="002A4BAB" w:rsidP="002A4BAB">
      <w:pPr>
        <w:pStyle w:val="af1"/>
        <w:widowControl w:val="0"/>
        <w:numPr>
          <w:ilvl w:val="0"/>
          <w:numId w:val="35"/>
        </w:numPr>
        <w:tabs>
          <w:tab w:val="left" w:pos="709"/>
          <w:tab w:val="left" w:pos="1134"/>
          <w:tab w:val="left" w:pos="1276"/>
          <w:tab w:val="left" w:pos="1739"/>
        </w:tabs>
        <w:autoSpaceDE w:val="0"/>
        <w:autoSpaceDN w:val="0"/>
        <w:spacing w:after="0" w:line="240" w:lineRule="auto"/>
        <w:ind w:left="709" w:right="1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691">
        <w:rPr>
          <w:rFonts w:ascii="Times New Roman" w:hAnsi="Times New Roman"/>
          <w:sz w:val="24"/>
          <w:szCs w:val="24"/>
        </w:rPr>
        <w:t xml:space="preserve">Русская виртуальная </w:t>
      </w:r>
      <w:r>
        <w:rPr>
          <w:rFonts w:ascii="Times New Roman" w:hAnsi="Times New Roman"/>
          <w:sz w:val="24"/>
          <w:szCs w:val="24"/>
        </w:rPr>
        <w:t>библиотека [Электронный ресурс]</w:t>
      </w:r>
      <w:r w:rsidRPr="00400691">
        <w:rPr>
          <w:rFonts w:ascii="Times New Roman" w:hAnsi="Times New Roman"/>
          <w:sz w:val="24"/>
          <w:szCs w:val="24"/>
        </w:rPr>
        <w:t>: [сайт]. – Москва, 1999-2018. – URL:</w:t>
      </w:r>
      <w:r w:rsidRPr="00400691">
        <w:rPr>
          <w:rFonts w:ascii="Times New Roman" w:hAnsi="Times New Roman"/>
          <w:spacing w:val="-4"/>
          <w:sz w:val="24"/>
          <w:szCs w:val="24"/>
        </w:rPr>
        <w:t xml:space="preserve"> </w:t>
      </w:r>
      <w:hyperlink r:id="rId11">
        <w:r w:rsidRPr="00400691">
          <w:rPr>
            <w:rFonts w:ascii="Times New Roman" w:hAnsi="Times New Roman"/>
            <w:sz w:val="24"/>
            <w:szCs w:val="24"/>
          </w:rPr>
          <w:t>http://rvb.ru/</w:t>
        </w:r>
      </w:hyperlink>
    </w:p>
    <w:p w:rsidR="002A4BAB" w:rsidRPr="00400691" w:rsidRDefault="002A4BAB" w:rsidP="002A4BAB">
      <w:pPr>
        <w:pStyle w:val="af1"/>
        <w:widowControl w:val="0"/>
        <w:numPr>
          <w:ilvl w:val="0"/>
          <w:numId w:val="35"/>
        </w:numPr>
        <w:tabs>
          <w:tab w:val="left" w:pos="709"/>
          <w:tab w:val="left" w:pos="1134"/>
          <w:tab w:val="left" w:pos="1276"/>
          <w:tab w:val="left" w:pos="1808"/>
          <w:tab w:val="left" w:pos="1809"/>
        </w:tabs>
        <w:autoSpaceDE w:val="0"/>
        <w:autoSpaceDN w:val="0"/>
        <w:spacing w:after="0" w:line="240" w:lineRule="auto"/>
        <w:ind w:left="709" w:right="1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литература и фольклор</w:t>
      </w:r>
      <w:r w:rsidRPr="00400691">
        <w:rPr>
          <w:rFonts w:ascii="Times New Roman" w:hAnsi="Times New Roman"/>
          <w:sz w:val="24"/>
          <w:szCs w:val="24"/>
        </w:rPr>
        <w:t>: фундамент</w:t>
      </w:r>
      <w:proofErr w:type="gramStart"/>
      <w:r w:rsidRPr="00400691">
        <w:rPr>
          <w:rFonts w:ascii="Times New Roman" w:hAnsi="Times New Roman"/>
          <w:sz w:val="24"/>
          <w:szCs w:val="24"/>
        </w:rPr>
        <w:t>.</w:t>
      </w:r>
      <w:proofErr w:type="gramEnd"/>
      <w:r w:rsidRPr="004006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0691">
        <w:rPr>
          <w:rFonts w:ascii="Times New Roman" w:hAnsi="Times New Roman"/>
          <w:sz w:val="24"/>
          <w:szCs w:val="24"/>
        </w:rPr>
        <w:t>э</w:t>
      </w:r>
      <w:proofErr w:type="gramEnd"/>
      <w:r w:rsidRPr="00400691">
        <w:rPr>
          <w:rFonts w:ascii="Times New Roman" w:hAnsi="Times New Roman"/>
          <w:sz w:val="24"/>
          <w:szCs w:val="24"/>
        </w:rPr>
        <w:t>лек</w:t>
      </w:r>
      <w:r>
        <w:rPr>
          <w:rFonts w:ascii="Times New Roman" w:hAnsi="Times New Roman"/>
          <w:sz w:val="24"/>
          <w:szCs w:val="24"/>
        </w:rPr>
        <w:t>трон. б-ка [Электронный ресурс]</w:t>
      </w:r>
      <w:r w:rsidRPr="00400691">
        <w:rPr>
          <w:rFonts w:ascii="Times New Roman" w:hAnsi="Times New Roman"/>
          <w:sz w:val="24"/>
          <w:szCs w:val="24"/>
        </w:rPr>
        <w:t xml:space="preserve">: [сайт]. – [Москва], 2002-2018. – URL: </w:t>
      </w:r>
      <w:hyperlink r:id="rId12">
        <w:r w:rsidRPr="00400691">
          <w:rPr>
            <w:rFonts w:ascii="Times New Roman" w:hAnsi="Times New Roman"/>
            <w:sz w:val="24"/>
            <w:szCs w:val="24"/>
          </w:rPr>
          <w:t>http://feb-</w:t>
        </w:r>
      </w:hyperlink>
      <w:r w:rsidRPr="00400691">
        <w:rPr>
          <w:rFonts w:ascii="Times New Roman" w:hAnsi="Times New Roman"/>
          <w:sz w:val="24"/>
          <w:szCs w:val="24"/>
        </w:rPr>
        <w:t xml:space="preserve"> web.ru/</w:t>
      </w:r>
      <w:proofErr w:type="gramStart"/>
      <w:r w:rsidRPr="00400691"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fldChar w:fldCharType="begin"/>
      </w:r>
      <w:r>
        <w:instrText xml:space="preserve"> HYPERLINK "http://next.feb-web.ru/folk/" \h </w:instrText>
      </w:r>
      <w:r>
        <w:fldChar w:fldCharType="separate"/>
      </w:r>
      <w:r w:rsidRPr="0040069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00691">
        <w:rPr>
          <w:rFonts w:ascii="Times New Roman" w:hAnsi="Times New Roman"/>
          <w:sz w:val="24"/>
          <w:szCs w:val="24"/>
        </w:rPr>
        <w:t>http://next.feb-web.ru/folk/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A4BAB" w:rsidRPr="00400691" w:rsidRDefault="002A4BAB" w:rsidP="002A4BAB">
      <w:pPr>
        <w:pStyle w:val="af1"/>
        <w:widowControl w:val="0"/>
        <w:numPr>
          <w:ilvl w:val="0"/>
          <w:numId w:val="35"/>
        </w:numPr>
        <w:tabs>
          <w:tab w:val="left" w:pos="709"/>
          <w:tab w:val="left" w:pos="1134"/>
          <w:tab w:val="left" w:pos="1276"/>
          <w:tab w:val="left" w:pos="1739"/>
        </w:tabs>
        <w:autoSpaceDE w:val="0"/>
        <w:autoSpaceDN w:val="0"/>
        <w:spacing w:before="1" w:after="0" w:line="240" w:lineRule="auto"/>
        <w:ind w:left="709" w:right="1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691">
        <w:rPr>
          <w:rFonts w:ascii="Times New Roman" w:hAnsi="Times New Roman"/>
          <w:sz w:val="24"/>
          <w:szCs w:val="24"/>
        </w:rPr>
        <w:t>Словари и энциклопедии на</w:t>
      </w:r>
      <w:r>
        <w:rPr>
          <w:rFonts w:ascii="Times New Roman" w:hAnsi="Times New Roman"/>
          <w:sz w:val="24"/>
          <w:szCs w:val="24"/>
        </w:rPr>
        <w:t xml:space="preserve"> Академике [Электронный ресурс]</w:t>
      </w:r>
      <w:r w:rsidRPr="00400691">
        <w:rPr>
          <w:rFonts w:ascii="Times New Roman" w:hAnsi="Times New Roman"/>
          <w:sz w:val="24"/>
          <w:szCs w:val="24"/>
        </w:rPr>
        <w:t>: [сайт]. – [Москва], 2000–2018. – URL:</w:t>
      </w:r>
      <w:r w:rsidRPr="00400691">
        <w:rPr>
          <w:rFonts w:ascii="Times New Roman" w:hAnsi="Times New Roman"/>
          <w:spacing w:val="63"/>
          <w:sz w:val="24"/>
          <w:szCs w:val="24"/>
        </w:rPr>
        <w:t xml:space="preserve"> </w:t>
      </w:r>
      <w:hyperlink r:id="rId13">
        <w:r w:rsidRPr="00400691">
          <w:rPr>
            <w:rFonts w:ascii="Times New Roman" w:hAnsi="Times New Roman"/>
            <w:sz w:val="24"/>
            <w:szCs w:val="24"/>
          </w:rPr>
          <w:t>https://dic.academic.ru/</w:t>
        </w:r>
      </w:hyperlink>
    </w:p>
    <w:p w:rsidR="00CD086D" w:rsidRDefault="00CD086D" w:rsidP="009D7C7A"/>
    <w:p w:rsidR="002A4BAB" w:rsidRDefault="002A4BAB" w:rsidP="009D7C7A"/>
    <w:p w:rsidR="002A4BAB" w:rsidRDefault="002A4BAB" w:rsidP="009D7C7A"/>
    <w:p w:rsidR="002A4BAB" w:rsidRDefault="002A4BAB" w:rsidP="009D7C7A"/>
    <w:p w:rsidR="002A4BAB" w:rsidRDefault="002A4BAB" w:rsidP="009D7C7A"/>
    <w:p w:rsidR="002A4BAB" w:rsidRDefault="002A4BAB" w:rsidP="009D7C7A"/>
    <w:p w:rsidR="002A4BAB" w:rsidRDefault="002A4BAB" w:rsidP="009D7C7A"/>
    <w:p w:rsidR="002A4BAB" w:rsidRDefault="002A4BAB" w:rsidP="009D7C7A"/>
    <w:p w:rsidR="002A4BAB" w:rsidRDefault="002A4BAB" w:rsidP="009D7C7A"/>
    <w:p w:rsidR="002A4BAB" w:rsidRDefault="002A4BAB" w:rsidP="009D7C7A"/>
    <w:p w:rsidR="002A4BAB" w:rsidRDefault="002A4BAB" w:rsidP="009D7C7A"/>
    <w:p w:rsidR="002A4BAB" w:rsidRPr="009D7C7A" w:rsidRDefault="002A4BAB" w:rsidP="009D7C7A">
      <w:pPr>
        <w:rPr>
          <w:lang w:eastAsia="ar-SA"/>
        </w:rPr>
      </w:pPr>
    </w:p>
    <w:p w:rsidR="002C26DB" w:rsidRPr="009D7C7A" w:rsidRDefault="002C26DB" w:rsidP="00CD086D">
      <w:pPr>
        <w:jc w:val="center"/>
        <w:rPr>
          <w:b/>
          <w:caps/>
        </w:rPr>
      </w:pPr>
      <w:r w:rsidRPr="009D7C7A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2C26DB" w:rsidRPr="009D7C7A" w:rsidRDefault="002C26DB" w:rsidP="009D7C7A">
      <w:pPr>
        <w:rPr>
          <w:lang w:eastAsia="ar-SA"/>
        </w:rPr>
      </w:pPr>
    </w:p>
    <w:p w:rsidR="002C26DB" w:rsidRPr="009D7C7A" w:rsidRDefault="002C26DB" w:rsidP="009D7C7A">
      <w:r w:rsidRPr="009D7C7A">
        <w:rPr>
          <w:b/>
        </w:rPr>
        <w:t xml:space="preserve">Контроль и оценка </w:t>
      </w:r>
      <w:r w:rsidRPr="009D7C7A"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D7C7A">
        <w:t>обучающимися</w:t>
      </w:r>
      <w:proofErr w:type="gramEnd"/>
      <w:r w:rsidRPr="009D7C7A">
        <w:t xml:space="preserve"> индивидуальных заданий, проектов, исследований.</w:t>
      </w:r>
    </w:p>
    <w:p w:rsidR="002C26DB" w:rsidRPr="009D7C7A" w:rsidRDefault="002C26DB" w:rsidP="009D7C7A">
      <w:pPr>
        <w:rPr>
          <w:sz w:val="27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3118"/>
      </w:tblGrid>
      <w:tr w:rsidR="002C26DB" w:rsidRPr="009D7C7A" w:rsidTr="002236FA">
        <w:trPr>
          <w:trHeight w:val="551"/>
        </w:trPr>
        <w:tc>
          <w:tcPr>
            <w:tcW w:w="6663" w:type="dxa"/>
            <w:shd w:val="clear" w:color="auto" w:fill="auto"/>
          </w:tcPr>
          <w:p w:rsidR="002C26DB" w:rsidRPr="009D7C7A" w:rsidRDefault="002C26DB" w:rsidP="009D7C7A">
            <w:pPr>
              <w:rPr>
                <w:b/>
              </w:rPr>
            </w:pPr>
            <w:r w:rsidRPr="009D7C7A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3118" w:type="dxa"/>
            <w:shd w:val="clear" w:color="auto" w:fill="auto"/>
          </w:tcPr>
          <w:p w:rsidR="002C26DB" w:rsidRPr="009D7C7A" w:rsidRDefault="002C26DB" w:rsidP="009D7C7A">
            <w:pPr>
              <w:rPr>
                <w:b/>
              </w:rPr>
            </w:pPr>
            <w:r w:rsidRPr="009D7C7A">
              <w:rPr>
                <w:b/>
              </w:rPr>
              <w:t>Основные показатели оценки результата</w:t>
            </w:r>
          </w:p>
          <w:p w:rsidR="002C26DB" w:rsidRPr="009D7C7A" w:rsidRDefault="002C26DB" w:rsidP="009D7C7A">
            <w:pPr>
              <w:rPr>
                <w:b/>
              </w:rPr>
            </w:pPr>
          </w:p>
        </w:tc>
      </w:tr>
      <w:tr w:rsidR="002C26DB" w:rsidRPr="009D7C7A" w:rsidTr="002236FA">
        <w:trPr>
          <w:trHeight w:val="275"/>
        </w:trPr>
        <w:tc>
          <w:tcPr>
            <w:tcW w:w="6663" w:type="dxa"/>
            <w:shd w:val="clear" w:color="auto" w:fill="auto"/>
          </w:tcPr>
          <w:p w:rsidR="002C26DB" w:rsidRPr="009D7C7A" w:rsidRDefault="002C26DB" w:rsidP="009D7C7A">
            <w:pPr>
              <w:rPr>
                <w:b/>
                <w:i/>
              </w:rPr>
            </w:pPr>
            <w:r w:rsidRPr="009D7C7A">
              <w:rPr>
                <w:b/>
                <w:i/>
              </w:rPr>
              <w:t>Уметь:</w:t>
            </w:r>
          </w:p>
        </w:tc>
        <w:tc>
          <w:tcPr>
            <w:tcW w:w="3118" w:type="dxa"/>
            <w:shd w:val="clear" w:color="auto" w:fill="auto"/>
          </w:tcPr>
          <w:p w:rsidR="002C26DB" w:rsidRPr="009D7C7A" w:rsidRDefault="002C26DB" w:rsidP="009D7C7A">
            <w:pPr>
              <w:rPr>
                <w:sz w:val="20"/>
              </w:rPr>
            </w:pPr>
          </w:p>
        </w:tc>
      </w:tr>
      <w:tr w:rsidR="002C26DB" w:rsidRPr="009D7C7A" w:rsidTr="002236FA">
        <w:trPr>
          <w:trHeight w:val="275"/>
        </w:trPr>
        <w:tc>
          <w:tcPr>
            <w:tcW w:w="6663" w:type="dxa"/>
            <w:shd w:val="clear" w:color="auto" w:fill="auto"/>
          </w:tcPr>
          <w:p w:rsidR="002C26DB" w:rsidRPr="009D7C7A" w:rsidRDefault="002C26DB" w:rsidP="009D7C7A">
            <w:r w:rsidRPr="009D7C7A">
              <w:t>воспроизводить содержание литературного произведения;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C26DB" w:rsidRPr="009D7C7A" w:rsidRDefault="002C26DB" w:rsidP="009D7C7A">
            <w:pPr>
              <w:rPr>
                <w:i/>
              </w:rPr>
            </w:pPr>
            <w:r w:rsidRPr="009D7C7A">
              <w:rPr>
                <w:i/>
              </w:rPr>
              <w:t>Устный опрос</w:t>
            </w:r>
          </w:p>
          <w:p w:rsidR="002C26DB" w:rsidRPr="009D7C7A" w:rsidRDefault="002C26DB" w:rsidP="009D7C7A">
            <w:pPr>
              <w:rPr>
                <w:i/>
              </w:rPr>
            </w:pPr>
            <w:r w:rsidRPr="009D7C7A">
              <w:rPr>
                <w:i/>
              </w:rPr>
              <w:t>Доклад (сообщение</w:t>
            </w:r>
            <w:r w:rsidRPr="009D7C7A">
              <w:rPr>
                <w:i/>
              </w:rPr>
              <w:tab/>
            </w:r>
            <w:r w:rsidRPr="009D7C7A">
              <w:rPr>
                <w:i/>
                <w:spacing w:val="-6"/>
              </w:rPr>
              <w:t xml:space="preserve">или </w:t>
            </w:r>
            <w:r w:rsidRPr="009D7C7A">
              <w:rPr>
                <w:i/>
              </w:rPr>
              <w:t>реферат)</w:t>
            </w:r>
          </w:p>
          <w:p w:rsidR="002C26DB" w:rsidRPr="009D7C7A" w:rsidRDefault="002C26DB" w:rsidP="009D7C7A">
            <w:pPr>
              <w:rPr>
                <w:i/>
              </w:rPr>
            </w:pPr>
            <w:r w:rsidRPr="009D7C7A">
              <w:rPr>
                <w:i/>
              </w:rPr>
              <w:t>Рецензия Контрольная работа</w:t>
            </w:r>
          </w:p>
          <w:p w:rsidR="002C26DB" w:rsidRPr="009D7C7A" w:rsidRDefault="002C26DB" w:rsidP="009D7C7A">
            <w:pPr>
              <w:rPr>
                <w:i/>
              </w:rPr>
            </w:pPr>
            <w:r w:rsidRPr="009D7C7A">
              <w:rPr>
                <w:i/>
              </w:rPr>
              <w:t xml:space="preserve">Самостоятельная </w:t>
            </w:r>
            <w:r w:rsidRPr="009D7C7A">
              <w:rPr>
                <w:i/>
                <w:spacing w:val="-4"/>
              </w:rPr>
              <w:t xml:space="preserve">работа </w:t>
            </w:r>
            <w:r w:rsidRPr="009D7C7A">
              <w:rPr>
                <w:i/>
              </w:rPr>
              <w:t xml:space="preserve">(выполнение заданий </w:t>
            </w:r>
            <w:r w:rsidRPr="009D7C7A">
              <w:rPr>
                <w:i/>
                <w:spacing w:val="-6"/>
              </w:rPr>
              <w:t xml:space="preserve">по </w:t>
            </w:r>
            <w:r w:rsidRPr="009D7C7A">
              <w:rPr>
                <w:i/>
              </w:rPr>
              <w:t>учебнику)</w:t>
            </w:r>
          </w:p>
          <w:p w:rsidR="002C26DB" w:rsidRPr="009D7C7A" w:rsidRDefault="002C26DB" w:rsidP="009D7C7A">
            <w:pPr>
              <w:rPr>
                <w:i/>
              </w:rPr>
            </w:pPr>
            <w:r w:rsidRPr="009D7C7A">
              <w:rPr>
                <w:i/>
              </w:rPr>
              <w:t xml:space="preserve">Выученные </w:t>
            </w:r>
            <w:r w:rsidRPr="009D7C7A">
              <w:rPr>
                <w:i/>
                <w:spacing w:val="-3"/>
              </w:rPr>
              <w:t xml:space="preserve">наизусть </w:t>
            </w:r>
            <w:r w:rsidRPr="009D7C7A">
              <w:rPr>
                <w:i/>
              </w:rPr>
              <w:t>художественные</w:t>
            </w:r>
            <w:r w:rsidRPr="009D7C7A">
              <w:rPr>
                <w:i/>
                <w:spacing w:val="-2"/>
              </w:rPr>
              <w:t xml:space="preserve"> </w:t>
            </w:r>
            <w:r w:rsidRPr="009D7C7A">
              <w:rPr>
                <w:i/>
              </w:rPr>
              <w:t>тесты</w:t>
            </w:r>
          </w:p>
        </w:tc>
      </w:tr>
      <w:tr w:rsidR="002C26DB" w:rsidRPr="009D7C7A" w:rsidTr="002236FA">
        <w:trPr>
          <w:trHeight w:val="1380"/>
        </w:trPr>
        <w:tc>
          <w:tcPr>
            <w:tcW w:w="6663" w:type="dxa"/>
            <w:shd w:val="clear" w:color="auto" w:fill="auto"/>
          </w:tcPr>
          <w:p w:rsidR="002C26DB" w:rsidRPr="009D7C7A" w:rsidRDefault="002C26DB" w:rsidP="009D7C7A">
            <w:proofErr w:type="gramStart"/>
            <w:r w:rsidRPr="009D7C7A"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</w:t>
            </w:r>
            <w:r w:rsidRPr="009D7C7A">
              <w:rPr>
                <w:spacing w:val="52"/>
              </w:rPr>
              <w:t xml:space="preserve"> </w:t>
            </w:r>
            <w:r w:rsidRPr="009D7C7A">
              <w:t>изобразительно-</w:t>
            </w:r>
            <w:proofErr w:type="gramEnd"/>
          </w:p>
          <w:p w:rsidR="002C26DB" w:rsidRPr="009D7C7A" w:rsidRDefault="002C26DB" w:rsidP="009D7C7A">
            <w:r w:rsidRPr="009D7C7A">
              <w:t>выразительные средства языка, художественную деталь);</w:t>
            </w: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</w:tr>
      <w:tr w:rsidR="002C26DB" w:rsidRPr="009D7C7A" w:rsidTr="002236FA">
        <w:trPr>
          <w:trHeight w:val="551"/>
        </w:trPr>
        <w:tc>
          <w:tcPr>
            <w:tcW w:w="6663" w:type="dxa"/>
            <w:shd w:val="clear" w:color="auto" w:fill="auto"/>
          </w:tcPr>
          <w:p w:rsidR="002C26DB" w:rsidRPr="009D7C7A" w:rsidRDefault="002C26DB" w:rsidP="009D7C7A">
            <w:r w:rsidRPr="009D7C7A">
              <w:t>анализировать эпизод (сцену) изученного произведения,</w:t>
            </w:r>
          </w:p>
          <w:p w:rsidR="002C26DB" w:rsidRPr="009D7C7A" w:rsidRDefault="002C26DB" w:rsidP="009D7C7A">
            <w:r w:rsidRPr="009D7C7A">
              <w:t>объяснять его связь с проблематикой произведения;</w:t>
            </w: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</w:tr>
      <w:tr w:rsidR="002C26DB" w:rsidRPr="009D7C7A" w:rsidTr="002236FA">
        <w:trPr>
          <w:trHeight w:val="1655"/>
        </w:trPr>
        <w:tc>
          <w:tcPr>
            <w:tcW w:w="6663" w:type="dxa"/>
            <w:shd w:val="clear" w:color="auto" w:fill="auto"/>
          </w:tcPr>
          <w:p w:rsidR="002C26DB" w:rsidRPr="009D7C7A" w:rsidRDefault="002C26DB" w:rsidP="009D7C7A">
            <w:r w:rsidRPr="009D7C7A"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</w:t>
            </w:r>
          </w:p>
          <w:p w:rsidR="002C26DB" w:rsidRPr="009D7C7A" w:rsidRDefault="002C26DB" w:rsidP="009D7C7A">
            <w:r w:rsidRPr="009D7C7A">
              <w:t>литературы; соотносить произведение с литературным направлением эпохи;</w:t>
            </w: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</w:tr>
      <w:tr w:rsidR="002C26DB" w:rsidRPr="009D7C7A" w:rsidTr="002236FA">
        <w:trPr>
          <w:trHeight w:val="278"/>
        </w:trPr>
        <w:tc>
          <w:tcPr>
            <w:tcW w:w="6663" w:type="dxa"/>
            <w:shd w:val="clear" w:color="auto" w:fill="auto"/>
          </w:tcPr>
          <w:p w:rsidR="002C26DB" w:rsidRPr="009D7C7A" w:rsidRDefault="002C26DB" w:rsidP="009D7C7A">
            <w:r w:rsidRPr="009D7C7A">
              <w:t>определять род и жанр произведения;</w:t>
            </w: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</w:tr>
      <w:tr w:rsidR="002C26DB" w:rsidRPr="009D7C7A" w:rsidTr="002236FA">
        <w:trPr>
          <w:trHeight w:val="275"/>
        </w:trPr>
        <w:tc>
          <w:tcPr>
            <w:tcW w:w="6663" w:type="dxa"/>
            <w:shd w:val="clear" w:color="auto" w:fill="auto"/>
          </w:tcPr>
          <w:p w:rsidR="002C26DB" w:rsidRPr="009D7C7A" w:rsidRDefault="002C26DB" w:rsidP="009D7C7A">
            <w:r w:rsidRPr="009D7C7A">
              <w:t>сопоставлять литературные произведения;</w:t>
            </w: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</w:tr>
      <w:tr w:rsidR="002C26DB" w:rsidRPr="009D7C7A" w:rsidTr="002236FA">
        <w:trPr>
          <w:trHeight w:val="275"/>
        </w:trPr>
        <w:tc>
          <w:tcPr>
            <w:tcW w:w="6663" w:type="dxa"/>
            <w:shd w:val="clear" w:color="auto" w:fill="auto"/>
          </w:tcPr>
          <w:p w:rsidR="002C26DB" w:rsidRPr="009D7C7A" w:rsidRDefault="002C26DB" w:rsidP="009D7C7A">
            <w:r w:rsidRPr="009D7C7A">
              <w:t>выявлять авторскую позицию;</w:t>
            </w: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</w:tr>
      <w:tr w:rsidR="002C26DB" w:rsidRPr="009D7C7A" w:rsidTr="002236FA">
        <w:trPr>
          <w:trHeight w:val="551"/>
        </w:trPr>
        <w:tc>
          <w:tcPr>
            <w:tcW w:w="6663" w:type="dxa"/>
            <w:shd w:val="clear" w:color="auto" w:fill="auto"/>
          </w:tcPr>
          <w:p w:rsidR="002C26DB" w:rsidRPr="009D7C7A" w:rsidRDefault="002C26DB" w:rsidP="009D7C7A">
            <w:proofErr w:type="gramStart"/>
            <w:r w:rsidRPr="009D7C7A">
              <w:t xml:space="preserve">выразительно   читать   изученные   произведения   (или  </w:t>
            </w:r>
            <w:r w:rsidRPr="009D7C7A">
              <w:rPr>
                <w:spacing w:val="49"/>
              </w:rPr>
              <w:t xml:space="preserve"> </w:t>
            </w:r>
            <w:r w:rsidRPr="009D7C7A">
              <w:t>их</w:t>
            </w:r>
            <w:proofErr w:type="gramEnd"/>
          </w:p>
          <w:p w:rsidR="002C26DB" w:rsidRPr="009D7C7A" w:rsidRDefault="002C26DB" w:rsidP="009D7C7A">
            <w:r w:rsidRPr="009D7C7A">
              <w:t>фрагменты), соблюдая нормы литературного</w:t>
            </w:r>
            <w:r w:rsidRPr="009D7C7A">
              <w:rPr>
                <w:spacing w:val="-15"/>
              </w:rPr>
              <w:t xml:space="preserve"> </w:t>
            </w:r>
            <w:r w:rsidRPr="009D7C7A">
              <w:t>произношения;</w:t>
            </w: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</w:tr>
      <w:tr w:rsidR="002C26DB" w:rsidRPr="009D7C7A" w:rsidTr="002236FA">
        <w:trPr>
          <w:trHeight w:val="551"/>
        </w:trPr>
        <w:tc>
          <w:tcPr>
            <w:tcW w:w="6663" w:type="dxa"/>
            <w:shd w:val="clear" w:color="auto" w:fill="auto"/>
          </w:tcPr>
          <w:p w:rsidR="002C26DB" w:rsidRPr="009D7C7A" w:rsidRDefault="002C26DB" w:rsidP="009D7C7A">
            <w:r w:rsidRPr="009D7C7A">
              <w:t>аргументировать</w:t>
            </w:r>
            <w:r w:rsidRPr="009D7C7A">
              <w:tab/>
              <w:t>свое</w:t>
            </w:r>
            <w:r w:rsidRPr="009D7C7A">
              <w:tab/>
              <w:t>отношение</w:t>
            </w:r>
            <w:r w:rsidRPr="009D7C7A">
              <w:tab/>
              <w:t>к</w:t>
            </w:r>
            <w:r w:rsidRPr="009D7C7A">
              <w:tab/>
            </w:r>
            <w:proofErr w:type="gramStart"/>
            <w:r w:rsidRPr="009D7C7A">
              <w:t>прочитанному</w:t>
            </w:r>
            <w:proofErr w:type="gramEnd"/>
          </w:p>
          <w:p w:rsidR="002C26DB" w:rsidRPr="009D7C7A" w:rsidRDefault="002C26DB" w:rsidP="009D7C7A">
            <w:r w:rsidRPr="009D7C7A">
              <w:t>произведению;</w:t>
            </w: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</w:tr>
      <w:tr w:rsidR="002C26DB" w:rsidRPr="009D7C7A" w:rsidTr="002236FA">
        <w:trPr>
          <w:trHeight w:val="551"/>
        </w:trPr>
        <w:tc>
          <w:tcPr>
            <w:tcW w:w="6663" w:type="dxa"/>
            <w:shd w:val="clear" w:color="auto" w:fill="auto"/>
          </w:tcPr>
          <w:p w:rsidR="002C26DB" w:rsidRPr="009D7C7A" w:rsidRDefault="002C26DB" w:rsidP="009D7C7A">
            <w:r w:rsidRPr="009D7C7A">
              <w:t>писать рецензии на прочитанные произведения и</w:t>
            </w:r>
            <w:r w:rsidRPr="009D7C7A">
              <w:rPr>
                <w:spacing w:val="59"/>
              </w:rPr>
              <w:t xml:space="preserve"> </w:t>
            </w:r>
            <w:r w:rsidRPr="009D7C7A">
              <w:t>сочинения</w:t>
            </w:r>
          </w:p>
          <w:p w:rsidR="002C26DB" w:rsidRPr="009D7C7A" w:rsidRDefault="002C26DB" w:rsidP="009D7C7A">
            <w:r w:rsidRPr="009D7C7A">
              <w:t>разных жанров на литературные темы;</w:t>
            </w: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</w:tr>
      <w:tr w:rsidR="002C26DB" w:rsidRPr="009D7C7A" w:rsidTr="002236FA">
        <w:trPr>
          <w:trHeight w:val="275"/>
        </w:trPr>
        <w:tc>
          <w:tcPr>
            <w:tcW w:w="6663" w:type="dxa"/>
            <w:shd w:val="clear" w:color="auto" w:fill="auto"/>
          </w:tcPr>
          <w:p w:rsidR="002C26DB" w:rsidRPr="009D7C7A" w:rsidRDefault="002C26DB" w:rsidP="009D7C7A">
            <w:pPr>
              <w:rPr>
                <w:b/>
                <w:i/>
              </w:rPr>
            </w:pPr>
            <w:r w:rsidRPr="009D7C7A">
              <w:rPr>
                <w:b/>
                <w:i/>
              </w:rPr>
              <w:t>Знать:</w:t>
            </w: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</w:tr>
      <w:tr w:rsidR="002C26DB" w:rsidRPr="009D7C7A" w:rsidTr="002236FA">
        <w:trPr>
          <w:trHeight w:val="278"/>
        </w:trPr>
        <w:tc>
          <w:tcPr>
            <w:tcW w:w="6663" w:type="dxa"/>
            <w:shd w:val="clear" w:color="auto" w:fill="auto"/>
          </w:tcPr>
          <w:p w:rsidR="002C26DB" w:rsidRPr="009D7C7A" w:rsidRDefault="002C26DB" w:rsidP="009D7C7A">
            <w:r w:rsidRPr="009D7C7A">
              <w:t>образную природу словесного искусства;</w:t>
            </w: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</w:tr>
      <w:tr w:rsidR="002C26DB" w:rsidRPr="009D7C7A" w:rsidTr="002236FA">
        <w:trPr>
          <w:trHeight w:val="275"/>
        </w:trPr>
        <w:tc>
          <w:tcPr>
            <w:tcW w:w="6663" w:type="dxa"/>
            <w:shd w:val="clear" w:color="auto" w:fill="auto"/>
          </w:tcPr>
          <w:p w:rsidR="002C26DB" w:rsidRPr="009D7C7A" w:rsidRDefault="002C26DB" w:rsidP="009D7C7A">
            <w:r w:rsidRPr="009D7C7A">
              <w:t>содержание изученных литературных произведений;</w:t>
            </w: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</w:tr>
      <w:tr w:rsidR="002C26DB" w:rsidRPr="009D7C7A" w:rsidTr="002236FA">
        <w:trPr>
          <w:trHeight w:val="551"/>
        </w:trPr>
        <w:tc>
          <w:tcPr>
            <w:tcW w:w="6663" w:type="dxa"/>
            <w:shd w:val="clear" w:color="auto" w:fill="auto"/>
          </w:tcPr>
          <w:p w:rsidR="002C26DB" w:rsidRPr="009D7C7A" w:rsidRDefault="002C26DB" w:rsidP="009D7C7A">
            <w:r w:rsidRPr="009D7C7A">
              <w:t>основные факты жизни и творчества писателей - классиков</w:t>
            </w:r>
          </w:p>
          <w:p w:rsidR="002C26DB" w:rsidRPr="009D7C7A" w:rsidRDefault="002C26DB" w:rsidP="009D7C7A">
            <w:r w:rsidRPr="009D7C7A">
              <w:t>XIX в.;</w:t>
            </w: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</w:tr>
      <w:tr w:rsidR="002C26DB" w:rsidRPr="009D7C7A" w:rsidTr="002236FA">
        <w:trPr>
          <w:trHeight w:val="552"/>
        </w:trPr>
        <w:tc>
          <w:tcPr>
            <w:tcW w:w="6663" w:type="dxa"/>
            <w:shd w:val="clear" w:color="auto" w:fill="auto"/>
          </w:tcPr>
          <w:p w:rsidR="002C26DB" w:rsidRPr="009D7C7A" w:rsidRDefault="002C26DB" w:rsidP="009D7C7A">
            <w:r w:rsidRPr="009D7C7A">
              <w:t>основные закономерности историко-литературного процесса</w:t>
            </w:r>
          </w:p>
          <w:p w:rsidR="002C26DB" w:rsidRPr="009D7C7A" w:rsidRDefault="002C26DB" w:rsidP="009D7C7A">
            <w:r w:rsidRPr="009D7C7A">
              <w:t>и черты литературных направлений;</w:t>
            </w: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</w:tr>
      <w:tr w:rsidR="002C26DB" w:rsidRPr="009D7C7A" w:rsidTr="002236FA">
        <w:trPr>
          <w:trHeight w:val="275"/>
        </w:trPr>
        <w:tc>
          <w:tcPr>
            <w:tcW w:w="6663" w:type="dxa"/>
            <w:shd w:val="clear" w:color="auto" w:fill="auto"/>
          </w:tcPr>
          <w:p w:rsidR="002C26DB" w:rsidRPr="009D7C7A" w:rsidRDefault="002C26DB" w:rsidP="009D7C7A">
            <w:r w:rsidRPr="009D7C7A">
              <w:t>основные теоретико-литературные понятия</w:t>
            </w: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2C26DB" w:rsidRPr="009D7C7A" w:rsidRDefault="002C26DB" w:rsidP="009D7C7A">
            <w:pPr>
              <w:rPr>
                <w:sz w:val="2"/>
                <w:szCs w:val="2"/>
              </w:rPr>
            </w:pPr>
          </w:p>
        </w:tc>
      </w:tr>
      <w:tr w:rsidR="002C26DB" w:rsidRPr="009D7C7A" w:rsidTr="002236FA">
        <w:trPr>
          <w:trHeight w:val="558"/>
        </w:trPr>
        <w:tc>
          <w:tcPr>
            <w:tcW w:w="6663" w:type="dxa"/>
            <w:shd w:val="clear" w:color="auto" w:fill="auto"/>
          </w:tcPr>
          <w:p w:rsidR="002C26DB" w:rsidRPr="009D7C7A" w:rsidRDefault="002C26DB" w:rsidP="009D7C7A"/>
        </w:tc>
        <w:tc>
          <w:tcPr>
            <w:tcW w:w="3118" w:type="dxa"/>
            <w:shd w:val="clear" w:color="auto" w:fill="auto"/>
          </w:tcPr>
          <w:p w:rsidR="002C26DB" w:rsidRPr="009D7C7A" w:rsidRDefault="002C26DB" w:rsidP="009D7C7A">
            <w:r w:rsidRPr="009D7C7A">
              <w:rPr>
                <w:spacing w:val="-60"/>
                <w:u w:val="single"/>
              </w:rPr>
              <w:t xml:space="preserve"> </w:t>
            </w:r>
            <w:r w:rsidRPr="009D7C7A">
              <w:rPr>
                <w:u w:val="single"/>
              </w:rPr>
              <w:t>Форма оценки результатов</w:t>
            </w:r>
          </w:p>
          <w:p w:rsidR="002C26DB" w:rsidRPr="009D7C7A" w:rsidRDefault="002C26DB" w:rsidP="009D7C7A">
            <w:r w:rsidRPr="009D7C7A">
              <w:rPr>
                <w:spacing w:val="-60"/>
                <w:u w:val="single"/>
              </w:rPr>
              <w:t xml:space="preserve"> </w:t>
            </w:r>
            <w:r w:rsidRPr="009D7C7A">
              <w:rPr>
                <w:u w:val="single"/>
              </w:rPr>
              <w:t>обучения:</w:t>
            </w:r>
          </w:p>
          <w:p w:rsidR="002C26DB" w:rsidRPr="009D7C7A" w:rsidRDefault="002C26DB" w:rsidP="009D7C7A">
            <w:pPr>
              <w:rPr>
                <w:i/>
              </w:rPr>
            </w:pPr>
            <w:proofErr w:type="spellStart"/>
            <w:r w:rsidRPr="009D7C7A">
              <w:rPr>
                <w:i/>
              </w:rPr>
              <w:t>Балльно</w:t>
            </w:r>
            <w:proofErr w:type="spellEnd"/>
            <w:r w:rsidRPr="009D7C7A">
              <w:rPr>
                <w:i/>
              </w:rPr>
              <w:t xml:space="preserve">-рейтинговая система оценивания индивидуальных результатов </w:t>
            </w:r>
            <w:r w:rsidRPr="009D7C7A">
              <w:rPr>
                <w:i/>
                <w:spacing w:val="-3"/>
              </w:rPr>
              <w:t xml:space="preserve">обучения </w:t>
            </w:r>
            <w:r w:rsidRPr="009D7C7A">
              <w:rPr>
                <w:i/>
              </w:rPr>
              <w:t>студентов.</w:t>
            </w:r>
          </w:p>
          <w:p w:rsidR="002C26DB" w:rsidRPr="009D7C7A" w:rsidRDefault="002C26DB" w:rsidP="009D7C7A">
            <w:pPr>
              <w:rPr>
                <w:i/>
              </w:rPr>
            </w:pPr>
            <w:r w:rsidRPr="009D7C7A">
              <w:rPr>
                <w:i/>
              </w:rPr>
              <w:t xml:space="preserve">Промежуточная </w:t>
            </w:r>
            <w:r w:rsidRPr="009D7C7A">
              <w:rPr>
                <w:i/>
                <w:spacing w:val="-3"/>
              </w:rPr>
              <w:t xml:space="preserve">аттестация </w:t>
            </w:r>
            <w:r w:rsidRPr="009D7C7A">
              <w:rPr>
                <w:i/>
              </w:rPr>
              <w:t>в форме</w:t>
            </w:r>
            <w:r w:rsidRPr="009D7C7A">
              <w:rPr>
                <w:i/>
                <w:spacing w:val="-2"/>
              </w:rPr>
              <w:t xml:space="preserve"> </w:t>
            </w:r>
            <w:r w:rsidRPr="009D7C7A">
              <w:rPr>
                <w:i/>
              </w:rPr>
              <w:t>экзамена.</w:t>
            </w:r>
          </w:p>
        </w:tc>
      </w:tr>
    </w:tbl>
    <w:p w:rsidR="002C26DB" w:rsidRPr="009D7C7A" w:rsidRDefault="002C26DB" w:rsidP="009D7C7A">
      <w:pPr>
        <w:rPr>
          <w:lang w:eastAsia="ar-SA"/>
        </w:rPr>
      </w:pPr>
    </w:p>
    <w:p w:rsidR="002C26DB" w:rsidRPr="009D7C7A" w:rsidRDefault="002C26DB" w:rsidP="00CD086D">
      <w:pPr>
        <w:jc w:val="center"/>
        <w:rPr>
          <w:b/>
          <w:caps/>
        </w:rPr>
      </w:pPr>
      <w:r w:rsidRPr="009D7C7A">
        <w:rPr>
          <w:b/>
          <w:caps/>
        </w:rPr>
        <w:t>5. Лист изменений и дополнений, внесенных</w:t>
      </w:r>
    </w:p>
    <w:p w:rsidR="002C26DB" w:rsidRPr="009D7C7A" w:rsidRDefault="002C26DB" w:rsidP="00CD086D">
      <w:pPr>
        <w:jc w:val="center"/>
        <w:rPr>
          <w:b/>
          <w:caps/>
        </w:rPr>
      </w:pPr>
      <w:r w:rsidRPr="009D7C7A">
        <w:rPr>
          <w:b/>
          <w:caps/>
        </w:rPr>
        <w:t>в рабочую программу</w:t>
      </w:r>
    </w:p>
    <w:p w:rsidR="002C26DB" w:rsidRPr="009D7C7A" w:rsidRDefault="002C26DB" w:rsidP="009D7C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764"/>
        <w:gridCol w:w="2538"/>
        <w:gridCol w:w="2117"/>
        <w:gridCol w:w="1300"/>
        <w:gridCol w:w="1300"/>
      </w:tblGrid>
      <w:tr w:rsidR="002C26DB" w:rsidRPr="009D7C7A" w:rsidTr="002236F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DB" w:rsidRPr="009D7C7A" w:rsidRDefault="002C26DB" w:rsidP="009D7C7A">
            <w:r w:rsidRPr="009D7C7A">
              <w:t xml:space="preserve">№ </w:t>
            </w:r>
            <w:proofErr w:type="gramStart"/>
            <w:r w:rsidRPr="009D7C7A">
              <w:t>п</w:t>
            </w:r>
            <w:proofErr w:type="gramEnd"/>
            <w:r w:rsidRPr="009D7C7A"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DB" w:rsidRPr="009D7C7A" w:rsidRDefault="002C26DB" w:rsidP="009D7C7A">
            <w:r w:rsidRPr="009D7C7A">
              <w:t>Номер раздела/пункта программы практики</w:t>
            </w:r>
          </w:p>
          <w:p w:rsidR="002C26DB" w:rsidRPr="009D7C7A" w:rsidRDefault="002C26DB" w:rsidP="009D7C7A">
            <w:r w:rsidRPr="009D7C7A"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DB" w:rsidRPr="009D7C7A" w:rsidRDefault="002C26DB" w:rsidP="009D7C7A">
            <w:r w:rsidRPr="009D7C7A">
              <w:t>Наименование раздела/пункта</w:t>
            </w:r>
          </w:p>
          <w:p w:rsidR="002C26DB" w:rsidRPr="009D7C7A" w:rsidRDefault="002C26DB" w:rsidP="009D7C7A">
            <w:r w:rsidRPr="009D7C7A"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DB" w:rsidRPr="009D7C7A" w:rsidRDefault="002C26DB" w:rsidP="009D7C7A">
            <w:r w:rsidRPr="009D7C7A"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DB" w:rsidRPr="009D7C7A" w:rsidRDefault="002C26DB" w:rsidP="009D7C7A">
            <w:r w:rsidRPr="009D7C7A">
              <w:t>Дата внесения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DB" w:rsidRPr="009D7C7A" w:rsidRDefault="002C26DB" w:rsidP="009D7C7A">
            <w:r w:rsidRPr="009D7C7A">
              <w:t>Подпись лица, внесшего изменения</w:t>
            </w:r>
          </w:p>
        </w:tc>
      </w:tr>
      <w:tr w:rsidR="002C26DB" w:rsidRPr="009D7C7A" w:rsidTr="002236F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DB" w:rsidRPr="009D7C7A" w:rsidRDefault="002C26DB" w:rsidP="009D7C7A">
            <w:r w:rsidRPr="009D7C7A"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DB" w:rsidRPr="009D7C7A" w:rsidRDefault="002C26DB" w:rsidP="009D7C7A"/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DB" w:rsidRPr="009D7C7A" w:rsidRDefault="002C26DB" w:rsidP="009D7C7A">
            <w:pPr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DB" w:rsidRPr="009D7C7A" w:rsidRDefault="002C26DB" w:rsidP="009D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DB" w:rsidRPr="009D7C7A" w:rsidRDefault="002C26DB" w:rsidP="009D7C7A">
            <w:pPr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DB" w:rsidRPr="009D7C7A" w:rsidRDefault="002C26DB" w:rsidP="009D7C7A">
            <w:pPr>
              <w:rPr>
                <w:b/>
              </w:rPr>
            </w:pPr>
          </w:p>
        </w:tc>
      </w:tr>
      <w:tr w:rsidR="002C26DB" w:rsidRPr="009D7C7A" w:rsidTr="002236F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DB" w:rsidRPr="009D7C7A" w:rsidRDefault="002C26DB" w:rsidP="009D7C7A">
            <w:r w:rsidRPr="009D7C7A"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DB" w:rsidRPr="009D7C7A" w:rsidRDefault="002C26DB" w:rsidP="009D7C7A"/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DB" w:rsidRPr="009D7C7A" w:rsidRDefault="002C26DB" w:rsidP="009D7C7A">
            <w:pPr>
              <w:rPr>
                <w:b/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DB" w:rsidRPr="009D7C7A" w:rsidRDefault="002C26DB" w:rsidP="009D7C7A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DB" w:rsidRPr="009D7C7A" w:rsidRDefault="002C26DB" w:rsidP="009D7C7A">
            <w:pPr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DB" w:rsidRPr="009D7C7A" w:rsidRDefault="002C26DB" w:rsidP="009D7C7A">
            <w:pPr>
              <w:rPr>
                <w:b/>
              </w:rPr>
            </w:pPr>
          </w:p>
        </w:tc>
      </w:tr>
      <w:tr w:rsidR="002C26DB" w:rsidRPr="009D7C7A" w:rsidTr="002236F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DB" w:rsidRPr="009D7C7A" w:rsidRDefault="002C26DB" w:rsidP="009D7C7A">
            <w:r w:rsidRPr="009D7C7A"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DB" w:rsidRPr="009D7C7A" w:rsidRDefault="002C26DB" w:rsidP="009D7C7A"/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DB" w:rsidRPr="009D7C7A" w:rsidRDefault="002C26DB" w:rsidP="009D7C7A">
            <w:pPr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DB" w:rsidRPr="009D7C7A" w:rsidRDefault="002C26DB" w:rsidP="009D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DB" w:rsidRPr="009D7C7A" w:rsidRDefault="002C26DB" w:rsidP="009D7C7A">
            <w:pPr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DB" w:rsidRPr="009D7C7A" w:rsidRDefault="002C26DB" w:rsidP="009D7C7A">
            <w:pPr>
              <w:rPr>
                <w:b/>
              </w:rPr>
            </w:pPr>
          </w:p>
        </w:tc>
      </w:tr>
    </w:tbl>
    <w:p w:rsidR="002C26DB" w:rsidRPr="009D7C7A" w:rsidRDefault="002C26DB" w:rsidP="009D7C7A">
      <w:pPr>
        <w:rPr>
          <w:sz w:val="28"/>
          <w:szCs w:val="28"/>
        </w:rPr>
        <w:sectPr w:rsidR="002C26DB" w:rsidRPr="009D7C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895" w:rsidRPr="009D7C7A" w:rsidRDefault="009C2895" w:rsidP="009D7C7A"/>
    <w:sectPr w:rsidR="009C2895" w:rsidRPr="009D7C7A" w:rsidSect="002236FA">
      <w:pgSz w:w="11910" w:h="16840"/>
      <w:pgMar w:top="1040" w:right="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10E259D"/>
    <w:multiLevelType w:val="hybridMultilevel"/>
    <w:tmpl w:val="8844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9D0912"/>
    <w:multiLevelType w:val="hybridMultilevel"/>
    <w:tmpl w:val="62A4AD6A"/>
    <w:lvl w:ilvl="0" w:tplc="4586B948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color w:val="333333"/>
        <w:spacing w:val="-8"/>
        <w:w w:val="100"/>
        <w:sz w:val="24"/>
        <w:szCs w:val="24"/>
        <w:lang w:val="ru-RU" w:eastAsia="ru-RU" w:bidi="ru-RU"/>
      </w:rPr>
    </w:lvl>
    <w:lvl w:ilvl="1" w:tplc="7ACA3D9E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ru-RU" w:bidi="ru-RU"/>
      </w:rPr>
    </w:lvl>
    <w:lvl w:ilvl="2" w:tplc="57D60F84">
      <w:numFmt w:val="bullet"/>
      <w:lvlText w:val="•"/>
      <w:lvlJc w:val="left"/>
      <w:pPr>
        <w:ind w:left="2576" w:hanging="348"/>
      </w:pPr>
      <w:rPr>
        <w:rFonts w:hint="default"/>
        <w:lang w:val="ru-RU" w:eastAsia="ru-RU" w:bidi="ru-RU"/>
      </w:rPr>
    </w:lvl>
    <w:lvl w:ilvl="3" w:tplc="B11C2C9E">
      <w:numFmt w:val="bullet"/>
      <w:lvlText w:val="•"/>
      <w:lvlJc w:val="left"/>
      <w:pPr>
        <w:ind w:left="3612" w:hanging="348"/>
      </w:pPr>
      <w:rPr>
        <w:rFonts w:hint="default"/>
        <w:lang w:val="ru-RU" w:eastAsia="ru-RU" w:bidi="ru-RU"/>
      </w:rPr>
    </w:lvl>
    <w:lvl w:ilvl="4" w:tplc="F21A6694">
      <w:numFmt w:val="bullet"/>
      <w:lvlText w:val="•"/>
      <w:lvlJc w:val="left"/>
      <w:pPr>
        <w:ind w:left="4648" w:hanging="348"/>
      </w:pPr>
      <w:rPr>
        <w:rFonts w:hint="default"/>
        <w:lang w:val="ru-RU" w:eastAsia="ru-RU" w:bidi="ru-RU"/>
      </w:rPr>
    </w:lvl>
    <w:lvl w:ilvl="5" w:tplc="D84A3D9E">
      <w:numFmt w:val="bullet"/>
      <w:lvlText w:val="•"/>
      <w:lvlJc w:val="left"/>
      <w:pPr>
        <w:ind w:left="5685" w:hanging="348"/>
      </w:pPr>
      <w:rPr>
        <w:rFonts w:hint="default"/>
        <w:lang w:val="ru-RU" w:eastAsia="ru-RU" w:bidi="ru-RU"/>
      </w:rPr>
    </w:lvl>
    <w:lvl w:ilvl="6" w:tplc="60ECD364">
      <w:numFmt w:val="bullet"/>
      <w:lvlText w:val="•"/>
      <w:lvlJc w:val="left"/>
      <w:pPr>
        <w:ind w:left="6721" w:hanging="348"/>
      </w:pPr>
      <w:rPr>
        <w:rFonts w:hint="default"/>
        <w:lang w:val="ru-RU" w:eastAsia="ru-RU" w:bidi="ru-RU"/>
      </w:rPr>
    </w:lvl>
    <w:lvl w:ilvl="7" w:tplc="1B3E7E50">
      <w:numFmt w:val="bullet"/>
      <w:lvlText w:val="•"/>
      <w:lvlJc w:val="left"/>
      <w:pPr>
        <w:ind w:left="7757" w:hanging="348"/>
      </w:pPr>
      <w:rPr>
        <w:rFonts w:hint="default"/>
        <w:lang w:val="ru-RU" w:eastAsia="ru-RU" w:bidi="ru-RU"/>
      </w:rPr>
    </w:lvl>
    <w:lvl w:ilvl="8" w:tplc="48069DB6">
      <w:numFmt w:val="bullet"/>
      <w:lvlText w:val="•"/>
      <w:lvlJc w:val="left"/>
      <w:pPr>
        <w:ind w:left="8793" w:hanging="348"/>
      </w:pPr>
      <w:rPr>
        <w:rFonts w:hint="default"/>
        <w:lang w:val="ru-RU" w:eastAsia="ru-RU" w:bidi="ru-RU"/>
      </w:rPr>
    </w:lvl>
  </w:abstractNum>
  <w:abstractNum w:abstractNumId="5">
    <w:nsid w:val="02621111"/>
    <w:multiLevelType w:val="hybridMultilevel"/>
    <w:tmpl w:val="DB76CA70"/>
    <w:lvl w:ilvl="0" w:tplc="E5D009EC">
      <w:start w:val="1"/>
      <w:numFmt w:val="decimal"/>
      <w:lvlText w:val="%1."/>
      <w:lvlJc w:val="left"/>
      <w:pPr>
        <w:ind w:left="1105" w:hanging="284"/>
      </w:pPr>
      <w:rPr>
        <w:rFonts w:ascii="Times New Roman" w:eastAsia="Times New Roman" w:hAnsi="Times New Roman" w:cs="Times New Roman" w:hint="default"/>
        <w:color w:val="333333"/>
        <w:spacing w:val="-17"/>
        <w:w w:val="100"/>
        <w:sz w:val="24"/>
        <w:szCs w:val="24"/>
        <w:lang w:val="ru-RU" w:eastAsia="ru-RU" w:bidi="ru-RU"/>
      </w:rPr>
    </w:lvl>
    <w:lvl w:ilvl="1" w:tplc="E4F06C76">
      <w:numFmt w:val="bullet"/>
      <w:lvlText w:val="•"/>
      <w:lvlJc w:val="left"/>
      <w:pPr>
        <w:ind w:left="2076" w:hanging="284"/>
      </w:pPr>
      <w:rPr>
        <w:rFonts w:hint="default"/>
        <w:lang w:val="ru-RU" w:eastAsia="ru-RU" w:bidi="ru-RU"/>
      </w:rPr>
    </w:lvl>
    <w:lvl w:ilvl="2" w:tplc="780E1358">
      <w:numFmt w:val="bullet"/>
      <w:lvlText w:val="•"/>
      <w:lvlJc w:val="left"/>
      <w:pPr>
        <w:ind w:left="3053" w:hanging="284"/>
      </w:pPr>
      <w:rPr>
        <w:rFonts w:hint="default"/>
        <w:lang w:val="ru-RU" w:eastAsia="ru-RU" w:bidi="ru-RU"/>
      </w:rPr>
    </w:lvl>
    <w:lvl w:ilvl="3" w:tplc="95EC1688">
      <w:numFmt w:val="bullet"/>
      <w:lvlText w:val="•"/>
      <w:lvlJc w:val="left"/>
      <w:pPr>
        <w:ind w:left="4029" w:hanging="284"/>
      </w:pPr>
      <w:rPr>
        <w:rFonts w:hint="default"/>
        <w:lang w:val="ru-RU" w:eastAsia="ru-RU" w:bidi="ru-RU"/>
      </w:rPr>
    </w:lvl>
    <w:lvl w:ilvl="4" w:tplc="A95CAEEC">
      <w:numFmt w:val="bullet"/>
      <w:lvlText w:val="•"/>
      <w:lvlJc w:val="left"/>
      <w:pPr>
        <w:ind w:left="5006" w:hanging="284"/>
      </w:pPr>
      <w:rPr>
        <w:rFonts w:hint="default"/>
        <w:lang w:val="ru-RU" w:eastAsia="ru-RU" w:bidi="ru-RU"/>
      </w:rPr>
    </w:lvl>
    <w:lvl w:ilvl="5" w:tplc="FE62BDA2">
      <w:numFmt w:val="bullet"/>
      <w:lvlText w:val="•"/>
      <w:lvlJc w:val="left"/>
      <w:pPr>
        <w:ind w:left="5983" w:hanging="284"/>
      </w:pPr>
      <w:rPr>
        <w:rFonts w:hint="default"/>
        <w:lang w:val="ru-RU" w:eastAsia="ru-RU" w:bidi="ru-RU"/>
      </w:rPr>
    </w:lvl>
    <w:lvl w:ilvl="6" w:tplc="9BC0955E">
      <w:numFmt w:val="bullet"/>
      <w:lvlText w:val="•"/>
      <w:lvlJc w:val="left"/>
      <w:pPr>
        <w:ind w:left="6959" w:hanging="284"/>
      </w:pPr>
      <w:rPr>
        <w:rFonts w:hint="default"/>
        <w:lang w:val="ru-RU" w:eastAsia="ru-RU" w:bidi="ru-RU"/>
      </w:rPr>
    </w:lvl>
    <w:lvl w:ilvl="7" w:tplc="D70C824E">
      <w:numFmt w:val="bullet"/>
      <w:lvlText w:val="•"/>
      <w:lvlJc w:val="left"/>
      <w:pPr>
        <w:ind w:left="7936" w:hanging="284"/>
      </w:pPr>
      <w:rPr>
        <w:rFonts w:hint="default"/>
        <w:lang w:val="ru-RU" w:eastAsia="ru-RU" w:bidi="ru-RU"/>
      </w:rPr>
    </w:lvl>
    <w:lvl w:ilvl="8" w:tplc="53820D60">
      <w:numFmt w:val="bullet"/>
      <w:lvlText w:val="•"/>
      <w:lvlJc w:val="left"/>
      <w:pPr>
        <w:ind w:left="8913" w:hanging="284"/>
      </w:pPr>
      <w:rPr>
        <w:rFonts w:hint="default"/>
        <w:lang w:val="ru-RU" w:eastAsia="ru-RU" w:bidi="ru-RU"/>
      </w:rPr>
    </w:lvl>
  </w:abstractNum>
  <w:abstractNum w:abstractNumId="6">
    <w:nsid w:val="03A80045"/>
    <w:multiLevelType w:val="hybridMultilevel"/>
    <w:tmpl w:val="ECDAF2A8"/>
    <w:lvl w:ilvl="0" w:tplc="B0760B72">
      <w:start w:val="1"/>
      <w:numFmt w:val="decimal"/>
      <w:lvlText w:val="%1."/>
      <w:lvlJc w:val="left"/>
      <w:pPr>
        <w:ind w:left="82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0E6EBFA">
      <w:numFmt w:val="bullet"/>
      <w:lvlText w:val="•"/>
      <w:lvlJc w:val="left"/>
      <w:pPr>
        <w:ind w:left="1824" w:hanging="567"/>
      </w:pPr>
      <w:rPr>
        <w:rFonts w:hint="default"/>
        <w:lang w:val="ru-RU" w:eastAsia="ru-RU" w:bidi="ru-RU"/>
      </w:rPr>
    </w:lvl>
    <w:lvl w:ilvl="2" w:tplc="836AE908">
      <w:numFmt w:val="bullet"/>
      <w:lvlText w:val="•"/>
      <w:lvlJc w:val="left"/>
      <w:pPr>
        <w:ind w:left="2829" w:hanging="567"/>
      </w:pPr>
      <w:rPr>
        <w:rFonts w:hint="default"/>
        <w:lang w:val="ru-RU" w:eastAsia="ru-RU" w:bidi="ru-RU"/>
      </w:rPr>
    </w:lvl>
    <w:lvl w:ilvl="3" w:tplc="62386688">
      <w:numFmt w:val="bullet"/>
      <w:lvlText w:val="•"/>
      <w:lvlJc w:val="left"/>
      <w:pPr>
        <w:ind w:left="3833" w:hanging="567"/>
      </w:pPr>
      <w:rPr>
        <w:rFonts w:hint="default"/>
        <w:lang w:val="ru-RU" w:eastAsia="ru-RU" w:bidi="ru-RU"/>
      </w:rPr>
    </w:lvl>
    <w:lvl w:ilvl="4" w:tplc="D428BB9E">
      <w:numFmt w:val="bullet"/>
      <w:lvlText w:val="•"/>
      <w:lvlJc w:val="left"/>
      <w:pPr>
        <w:ind w:left="4838" w:hanging="567"/>
      </w:pPr>
      <w:rPr>
        <w:rFonts w:hint="default"/>
        <w:lang w:val="ru-RU" w:eastAsia="ru-RU" w:bidi="ru-RU"/>
      </w:rPr>
    </w:lvl>
    <w:lvl w:ilvl="5" w:tplc="157ED14A">
      <w:numFmt w:val="bullet"/>
      <w:lvlText w:val="•"/>
      <w:lvlJc w:val="left"/>
      <w:pPr>
        <w:ind w:left="5843" w:hanging="567"/>
      </w:pPr>
      <w:rPr>
        <w:rFonts w:hint="default"/>
        <w:lang w:val="ru-RU" w:eastAsia="ru-RU" w:bidi="ru-RU"/>
      </w:rPr>
    </w:lvl>
    <w:lvl w:ilvl="6" w:tplc="AF420C28">
      <w:numFmt w:val="bullet"/>
      <w:lvlText w:val="•"/>
      <w:lvlJc w:val="left"/>
      <w:pPr>
        <w:ind w:left="6847" w:hanging="567"/>
      </w:pPr>
      <w:rPr>
        <w:rFonts w:hint="default"/>
        <w:lang w:val="ru-RU" w:eastAsia="ru-RU" w:bidi="ru-RU"/>
      </w:rPr>
    </w:lvl>
    <w:lvl w:ilvl="7" w:tplc="9EB27D32">
      <w:numFmt w:val="bullet"/>
      <w:lvlText w:val="•"/>
      <w:lvlJc w:val="left"/>
      <w:pPr>
        <w:ind w:left="7852" w:hanging="567"/>
      </w:pPr>
      <w:rPr>
        <w:rFonts w:hint="default"/>
        <w:lang w:val="ru-RU" w:eastAsia="ru-RU" w:bidi="ru-RU"/>
      </w:rPr>
    </w:lvl>
    <w:lvl w:ilvl="8" w:tplc="6B44A222">
      <w:numFmt w:val="bullet"/>
      <w:lvlText w:val="•"/>
      <w:lvlJc w:val="left"/>
      <w:pPr>
        <w:ind w:left="8857" w:hanging="567"/>
      </w:pPr>
      <w:rPr>
        <w:rFonts w:hint="default"/>
        <w:lang w:val="ru-RU" w:eastAsia="ru-RU" w:bidi="ru-RU"/>
      </w:rPr>
    </w:lvl>
  </w:abstractNum>
  <w:abstractNum w:abstractNumId="7">
    <w:nsid w:val="06244EC9"/>
    <w:multiLevelType w:val="hybridMultilevel"/>
    <w:tmpl w:val="0E14870A"/>
    <w:lvl w:ilvl="0" w:tplc="15A0DEB8">
      <w:start w:val="1"/>
      <w:numFmt w:val="decimal"/>
      <w:lvlText w:val="%1."/>
      <w:lvlJc w:val="left"/>
      <w:pPr>
        <w:ind w:left="884" w:hanging="783"/>
        <w:jc w:val="left"/>
      </w:pPr>
      <w:rPr>
        <w:rFonts w:ascii="Times New Roman" w:eastAsia="Times New Roman" w:hAnsi="Times New Roman" w:cs="Times New Roman" w:hint="default"/>
        <w:b w:val="0"/>
        <w:bCs/>
        <w:color w:val="221F1F"/>
        <w:w w:val="100"/>
        <w:sz w:val="24"/>
        <w:szCs w:val="24"/>
        <w:lang w:val="ru-RU" w:eastAsia="en-US" w:bidi="ar-SA"/>
      </w:rPr>
    </w:lvl>
    <w:lvl w:ilvl="1" w:tplc="334437BA">
      <w:numFmt w:val="bullet"/>
      <w:lvlText w:val="•"/>
      <w:lvlJc w:val="left"/>
      <w:pPr>
        <w:ind w:left="1748" w:hanging="783"/>
      </w:pPr>
      <w:rPr>
        <w:rFonts w:hint="default"/>
        <w:lang w:val="ru-RU" w:eastAsia="en-US" w:bidi="ar-SA"/>
      </w:rPr>
    </w:lvl>
    <w:lvl w:ilvl="2" w:tplc="62640868">
      <w:numFmt w:val="bullet"/>
      <w:lvlText w:val="•"/>
      <w:lvlJc w:val="left"/>
      <w:pPr>
        <w:ind w:left="2617" w:hanging="783"/>
      </w:pPr>
      <w:rPr>
        <w:rFonts w:hint="default"/>
        <w:lang w:val="ru-RU" w:eastAsia="en-US" w:bidi="ar-SA"/>
      </w:rPr>
    </w:lvl>
    <w:lvl w:ilvl="3" w:tplc="F5488B62">
      <w:numFmt w:val="bullet"/>
      <w:lvlText w:val="•"/>
      <w:lvlJc w:val="left"/>
      <w:pPr>
        <w:ind w:left="3485" w:hanging="783"/>
      </w:pPr>
      <w:rPr>
        <w:rFonts w:hint="default"/>
        <w:lang w:val="ru-RU" w:eastAsia="en-US" w:bidi="ar-SA"/>
      </w:rPr>
    </w:lvl>
    <w:lvl w:ilvl="4" w:tplc="D3D8A63C">
      <w:numFmt w:val="bullet"/>
      <w:lvlText w:val="•"/>
      <w:lvlJc w:val="left"/>
      <w:pPr>
        <w:ind w:left="4354" w:hanging="783"/>
      </w:pPr>
      <w:rPr>
        <w:rFonts w:hint="default"/>
        <w:lang w:val="ru-RU" w:eastAsia="en-US" w:bidi="ar-SA"/>
      </w:rPr>
    </w:lvl>
    <w:lvl w:ilvl="5" w:tplc="DE421800">
      <w:numFmt w:val="bullet"/>
      <w:lvlText w:val="•"/>
      <w:lvlJc w:val="left"/>
      <w:pPr>
        <w:ind w:left="5223" w:hanging="783"/>
      </w:pPr>
      <w:rPr>
        <w:rFonts w:hint="default"/>
        <w:lang w:val="ru-RU" w:eastAsia="en-US" w:bidi="ar-SA"/>
      </w:rPr>
    </w:lvl>
    <w:lvl w:ilvl="6" w:tplc="2160BB08">
      <w:numFmt w:val="bullet"/>
      <w:lvlText w:val="•"/>
      <w:lvlJc w:val="left"/>
      <w:pPr>
        <w:ind w:left="6091" w:hanging="783"/>
      </w:pPr>
      <w:rPr>
        <w:rFonts w:hint="default"/>
        <w:lang w:val="ru-RU" w:eastAsia="en-US" w:bidi="ar-SA"/>
      </w:rPr>
    </w:lvl>
    <w:lvl w:ilvl="7" w:tplc="D0980A52">
      <w:numFmt w:val="bullet"/>
      <w:lvlText w:val="•"/>
      <w:lvlJc w:val="left"/>
      <w:pPr>
        <w:ind w:left="6960" w:hanging="783"/>
      </w:pPr>
      <w:rPr>
        <w:rFonts w:hint="default"/>
        <w:lang w:val="ru-RU" w:eastAsia="en-US" w:bidi="ar-SA"/>
      </w:rPr>
    </w:lvl>
    <w:lvl w:ilvl="8" w:tplc="39EA4A8A">
      <w:numFmt w:val="bullet"/>
      <w:lvlText w:val="•"/>
      <w:lvlJc w:val="left"/>
      <w:pPr>
        <w:ind w:left="7829" w:hanging="783"/>
      </w:pPr>
      <w:rPr>
        <w:rFonts w:hint="default"/>
        <w:lang w:val="ru-RU" w:eastAsia="en-US" w:bidi="ar-SA"/>
      </w:rPr>
    </w:lvl>
  </w:abstractNum>
  <w:abstractNum w:abstractNumId="8">
    <w:nsid w:val="163F26C0"/>
    <w:multiLevelType w:val="multilevel"/>
    <w:tmpl w:val="6C6834AC"/>
    <w:lvl w:ilvl="0">
      <w:start w:val="1"/>
      <w:numFmt w:val="decimal"/>
      <w:lvlText w:val="%1"/>
      <w:lvlJc w:val="left"/>
      <w:pPr>
        <w:ind w:left="77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4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2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1" w:hanging="492"/>
      </w:pPr>
      <w:rPr>
        <w:rFonts w:hint="default"/>
        <w:lang w:val="ru-RU" w:eastAsia="ru-RU" w:bidi="ru-RU"/>
      </w:rPr>
    </w:lvl>
  </w:abstractNum>
  <w:abstractNum w:abstractNumId="9">
    <w:nsid w:val="1D463AE6"/>
    <w:multiLevelType w:val="hybridMultilevel"/>
    <w:tmpl w:val="9984CCF4"/>
    <w:lvl w:ilvl="0" w:tplc="506805AA">
      <w:numFmt w:val="bullet"/>
      <w:lvlText w:val=""/>
      <w:lvlJc w:val="left"/>
      <w:pPr>
        <w:ind w:left="282" w:hanging="91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42A9656">
      <w:numFmt w:val="bullet"/>
      <w:lvlText w:val="•"/>
      <w:lvlJc w:val="left"/>
      <w:pPr>
        <w:ind w:left="1252" w:hanging="917"/>
      </w:pPr>
      <w:rPr>
        <w:rFonts w:hint="default"/>
        <w:lang w:val="ru-RU" w:eastAsia="ru-RU" w:bidi="ru-RU"/>
      </w:rPr>
    </w:lvl>
    <w:lvl w:ilvl="2" w:tplc="E2A8E22A">
      <w:numFmt w:val="bullet"/>
      <w:lvlText w:val="•"/>
      <w:lvlJc w:val="left"/>
      <w:pPr>
        <w:ind w:left="2225" w:hanging="917"/>
      </w:pPr>
      <w:rPr>
        <w:rFonts w:hint="default"/>
        <w:lang w:val="ru-RU" w:eastAsia="ru-RU" w:bidi="ru-RU"/>
      </w:rPr>
    </w:lvl>
    <w:lvl w:ilvl="3" w:tplc="FAE2344E">
      <w:numFmt w:val="bullet"/>
      <w:lvlText w:val="•"/>
      <w:lvlJc w:val="left"/>
      <w:pPr>
        <w:ind w:left="3197" w:hanging="917"/>
      </w:pPr>
      <w:rPr>
        <w:rFonts w:hint="default"/>
        <w:lang w:val="ru-RU" w:eastAsia="ru-RU" w:bidi="ru-RU"/>
      </w:rPr>
    </w:lvl>
    <w:lvl w:ilvl="4" w:tplc="1FB492B2">
      <w:numFmt w:val="bullet"/>
      <w:lvlText w:val="•"/>
      <w:lvlJc w:val="left"/>
      <w:pPr>
        <w:ind w:left="4170" w:hanging="917"/>
      </w:pPr>
      <w:rPr>
        <w:rFonts w:hint="default"/>
        <w:lang w:val="ru-RU" w:eastAsia="ru-RU" w:bidi="ru-RU"/>
      </w:rPr>
    </w:lvl>
    <w:lvl w:ilvl="5" w:tplc="5648A2DE">
      <w:numFmt w:val="bullet"/>
      <w:lvlText w:val="•"/>
      <w:lvlJc w:val="left"/>
      <w:pPr>
        <w:ind w:left="5143" w:hanging="917"/>
      </w:pPr>
      <w:rPr>
        <w:rFonts w:hint="default"/>
        <w:lang w:val="ru-RU" w:eastAsia="ru-RU" w:bidi="ru-RU"/>
      </w:rPr>
    </w:lvl>
    <w:lvl w:ilvl="6" w:tplc="92A431E0">
      <w:numFmt w:val="bullet"/>
      <w:lvlText w:val="•"/>
      <w:lvlJc w:val="left"/>
      <w:pPr>
        <w:ind w:left="6115" w:hanging="917"/>
      </w:pPr>
      <w:rPr>
        <w:rFonts w:hint="default"/>
        <w:lang w:val="ru-RU" w:eastAsia="ru-RU" w:bidi="ru-RU"/>
      </w:rPr>
    </w:lvl>
    <w:lvl w:ilvl="7" w:tplc="C706C91A">
      <w:numFmt w:val="bullet"/>
      <w:lvlText w:val="•"/>
      <w:lvlJc w:val="left"/>
      <w:pPr>
        <w:ind w:left="7088" w:hanging="917"/>
      </w:pPr>
      <w:rPr>
        <w:rFonts w:hint="default"/>
        <w:lang w:val="ru-RU" w:eastAsia="ru-RU" w:bidi="ru-RU"/>
      </w:rPr>
    </w:lvl>
    <w:lvl w:ilvl="8" w:tplc="9184E54A">
      <w:numFmt w:val="bullet"/>
      <w:lvlText w:val="•"/>
      <w:lvlJc w:val="left"/>
      <w:pPr>
        <w:ind w:left="8061" w:hanging="917"/>
      </w:pPr>
      <w:rPr>
        <w:rFonts w:hint="default"/>
        <w:lang w:val="ru-RU" w:eastAsia="ru-RU" w:bidi="ru-RU"/>
      </w:rPr>
    </w:lvl>
  </w:abstractNum>
  <w:abstractNum w:abstractNumId="10">
    <w:nsid w:val="21672EC3"/>
    <w:multiLevelType w:val="hybridMultilevel"/>
    <w:tmpl w:val="6394BD20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1">
    <w:nsid w:val="2A523CC0"/>
    <w:multiLevelType w:val="hybridMultilevel"/>
    <w:tmpl w:val="BF3847CC"/>
    <w:lvl w:ilvl="0" w:tplc="B8448B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E5688"/>
    <w:multiLevelType w:val="hybridMultilevel"/>
    <w:tmpl w:val="C2F48B9A"/>
    <w:lvl w:ilvl="0" w:tplc="12D23F62">
      <w:start w:val="4"/>
      <w:numFmt w:val="decimal"/>
      <w:lvlText w:val="%1."/>
      <w:lvlJc w:val="left"/>
      <w:pPr>
        <w:ind w:left="822" w:hanging="6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92A4D30">
      <w:numFmt w:val="bullet"/>
      <w:lvlText w:val=""/>
      <w:lvlJc w:val="left"/>
      <w:pPr>
        <w:ind w:left="1542" w:hanging="91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EBAABCE">
      <w:numFmt w:val="bullet"/>
      <w:lvlText w:val="•"/>
      <w:lvlJc w:val="left"/>
      <w:pPr>
        <w:ind w:left="2576" w:hanging="917"/>
      </w:pPr>
      <w:rPr>
        <w:rFonts w:hint="default"/>
        <w:lang w:val="ru-RU" w:eastAsia="ru-RU" w:bidi="ru-RU"/>
      </w:rPr>
    </w:lvl>
    <w:lvl w:ilvl="3" w:tplc="AF3C422E">
      <w:numFmt w:val="bullet"/>
      <w:lvlText w:val="•"/>
      <w:lvlJc w:val="left"/>
      <w:pPr>
        <w:ind w:left="3612" w:hanging="917"/>
      </w:pPr>
      <w:rPr>
        <w:rFonts w:hint="default"/>
        <w:lang w:val="ru-RU" w:eastAsia="ru-RU" w:bidi="ru-RU"/>
      </w:rPr>
    </w:lvl>
    <w:lvl w:ilvl="4" w:tplc="5C442CE4">
      <w:numFmt w:val="bullet"/>
      <w:lvlText w:val="•"/>
      <w:lvlJc w:val="left"/>
      <w:pPr>
        <w:ind w:left="4648" w:hanging="917"/>
      </w:pPr>
      <w:rPr>
        <w:rFonts w:hint="default"/>
        <w:lang w:val="ru-RU" w:eastAsia="ru-RU" w:bidi="ru-RU"/>
      </w:rPr>
    </w:lvl>
    <w:lvl w:ilvl="5" w:tplc="B3DA4E5C">
      <w:numFmt w:val="bullet"/>
      <w:lvlText w:val="•"/>
      <w:lvlJc w:val="left"/>
      <w:pPr>
        <w:ind w:left="5685" w:hanging="917"/>
      </w:pPr>
      <w:rPr>
        <w:rFonts w:hint="default"/>
        <w:lang w:val="ru-RU" w:eastAsia="ru-RU" w:bidi="ru-RU"/>
      </w:rPr>
    </w:lvl>
    <w:lvl w:ilvl="6" w:tplc="AD342F58">
      <w:numFmt w:val="bullet"/>
      <w:lvlText w:val="•"/>
      <w:lvlJc w:val="left"/>
      <w:pPr>
        <w:ind w:left="6721" w:hanging="917"/>
      </w:pPr>
      <w:rPr>
        <w:rFonts w:hint="default"/>
        <w:lang w:val="ru-RU" w:eastAsia="ru-RU" w:bidi="ru-RU"/>
      </w:rPr>
    </w:lvl>
    <w:lvl w:ilvl="7" w:tplc="BA12DC96">
      <w:numFmt w:val="bullet"/>
      <w:lvlText w:val="•"/>
      <w:lvlJc w:val="left"/>
      <w:pPr>
        <w:ind w:left="7757" w:hanging="917"/>
      </w:pPr>
      <w:rPr>
        <w:rFonts w:hint="default"/>
        <w:lang w:val="ru-RU" w:eastAsia="ru-RU" w:bidi="ru-RU"/>
      </w:rPr>
    </w:lvl>
    <w:lvl w:ilvl="8" w:tplc="DFFA2FF0">
      <w:numFmt w:val="bullet"/>
      <w:lvlText w:val="•"/>
      <w:lvlJc w:val="left"/>
      <w:pPr>
        <w:ind w:left="8793" w:hanging="917"/>
      </w:pPr>
      <w:rPr>
        <w:rFonts w:hint="default"/>
        <w:lang w:val="ru-RU" w:eastAsia="ru-RU" w:bidi="ru-RU"/>
      </w:rPr>
    </w:lvl>
  </w:abstractNum>
  <w:abstractNum w:abstractNumId="13">
    <w:nsid w:val="329825CB"/>
    <w:multiLevelType w:val="hybridMultilevel"/>
    <w:tmpl w:val="2B6658AC"/>
    <w:lvl w:ilvl="0" w:tplc="B8448B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B05489"/>
    <w:multiLevelType w:val="hybridMultilevel"/>
    <w:tmpl w:val="9DB24B6C"/>
    <w:lvl w:ilvl="0" w:tplc="F5D23C3E">
      <w:start w:val="1"/>
      <w:numFmt w:val="bullet"/>
      <w:lvlText w:val="-"/>
      <w:lvlJc w:val="left"/>
      <w:pPr>
        <w:ind w:left="1217" w:hanging="360"/>
      </w:pPr>
    </w:lvl>
    <w:lvl w:ilvl="1" w:tplc="041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5">
    <w:nsid w:val="33C9590C"/>
    <w:multiLevelType w:val="hybridMultilevel"/>
    <w:tmpl w:val="86D28560"/>
    <w:lvl w:ilvl="0" w:tplc="3A48543A">
      <w:start w:val="1"/>
      <w:numFmt w:val="decimal"/>
      <w:lvlText w:val="%1."/>
      <w:lvlJc w:val="left"/>
      <w:pPr>
        <w:ind w:left="1419" w:hanging="56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EB3AA984">
      <w:numFmt w:val="bullet"/>
      <w:lvlText w:val="•"/>
      <w:lvlJc w:val="left"/>
      <w:pPr>
        <w:ind w:left="2217" w:hanging="567"/>
      </w:pPr>
      <w:rPr>
        <w:rFonts w:hint="default"/>
        <w:lang w:val="ru-RU" w:eastAsia="ru-RU" w:bidi="ru-RU"/>
      </w:rPr>
    </w:lvl>
    <w:lvl w:ilvl="2" w:tplc="BB122482">
      <w:numFmt w:val="bullet"/>
      <w:lvlText w:val="•"/>
      <w:lvlJc w:val="left"/>
      <w:pPr>
        <w:ind w:left="3166" w:hanging="567"/>
      </w:pPr>
      <w:rPr>
        <w:rFonts w:hint="default"/>
        <w:lang w:val="ru-RU" w:eastAsia="ru-RU" w:bidi="ru-RU"/>
      </w:rPr>
    </w:lvl>
    <w:lvl w:ilvl="3" w:tplc="044414A8">
      <w:numFmt w:val="bullet"/>
      <w:lvlText w:val="•"/>
      <w:lvlJc w:val="left"/>
      <w:pPr>
        <w:ind w:left="4114" w:hanging="567"/>
      </w:pPr>
      <w:rPr>
        <w:rFonts w:hint="default"/>
        <w:lang w:val="ru-RU" w:eastAsia="ru-RU" w:bidi="ru-RU"/>
      </w:rPr>
    </w:lvl>
    <w:lvl w:ilvl="4" w:tplc="C92064EA">
      <w:numFmt w:val="bullet"/>
      <w:lvlText w:val="•"/>
      <w:lvlJc w:val="left"/>
      <w:pPr>
        <w:ind w:left="5063" w:hanging="567"/>
      </w:pPr>
      <w:rPr>
        <w:rFonts w:hint="default"/>
        <w:lang w:val="ru-RU" w:eastAsia="ru-RU" w:bidi="ru-RU"/>
      </w:rPr>
    </w:lvl>
    <w:lvl w:ilvl="5" w:tplc="FD2AC642">
      <w:numFmt w:val="bullet"/>
      <w:lvlText w:val="•"/>
      <w:lvlJc w:val="left"/>
      <w:pPr>
        <w:ind w:left="6012" w:hanging="567"/>
      </w:pPr>
      <w:rPr>
        <w:rFonts w:hint="default"/>
        <w:lang w:val="ru-RU" w:eastAsia="ru-RU" w:bidi="ru-RU"/>
      </w:rPr>
    </w:lvl>
    <w:lvl w:ilvl="6" w:tplc="7790632E">
      <w:numFmt w:val="bullet"/>
      <w:lvlText w:val="•"/>
      <w:lvlJc w:val="left"/>
      <w:pPr>
        <w:ind w:left="6960" w:hanging="567"/>
      </w:pPr>
      <w:rPr>
        <w:rFonts w:hint="default"/>
        <w:lang w:val="ru-RU" w:eastAsia="ru-RU" w:bidi="ru-RU"/>
      </w:rPr>
    </w:lvl>
    <w:lvl w:ilvl="7" w:tplc="6264F50A">
      <w:numFmt w:val="bullet"/>
      <w:lvlText w:val="•"/>
      <w:lvlJc w:val="left"/>
      <w:pPr>
        <w:ind w:left="7909" w:hanging="567"/>
      </w:pPr>
      <w:rPr>
        <w:rFonts w:hint="default"/>
        <w:lang w:val="ru-RU" w:eastAsia="ru-RU" w:bidi="ru-RU"/>
      </w:rPr>
    </w:lvl>
    <w:lvl w:ilvl="8" w:tplc="06069580">
      <w:numFmt w:val="bullet"/>
      <w:lvlText w:val="•"/>
      <w:lvlJc w:val="left"/>
      <w:pPr>
        <w:ind w:left="8858" w:hanging="567"/>
      </w:pPr>
      <w:rPr>
        <w:rFonts w:hint="default"/>
        <w:lang w:val="ru-RU" w:eastAsia="ru-RU" w:bidi="ru-RU"/>
      </w:rPr>
    </w:lvl>
  </w:abstractNum>
  <w:abstractNum w:abstractNumId="16">
    <w:nsid w:val="343C11F2"/>
    <w:multiLevelType w:val="hybridMultilevel"/>
    <w:tmpl w:val="344A7DA2"/>
    <w:lvl w:ilvl="0" w:tplc="2174B4A4">
      <w:start w:val="1"/>
      <w:numFmt w:val="decimal"/>
      <w:lvlText w:val="%1."/>
      <w:lvlJc w:val="left"/>
      <w:pPr>
        <w:ind w:left="822" w:hanging="9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62F37C">
      <w:numFmt w:val="bullet"/>
      <w:lvlText w:val="•"/>
      <w:lvlJc w:val="left"/>
      <w:pPr>
        <w:ind w:left="1824" w:hanging="917"/>
      </w:pPr>
      <w:rPr>
        <w:rFonts w:hint="default"/>
        <w:lang w:val="ru-RU" w:eastAsia="ru-RU" w:bidi="ru-RU"/>
      </w:rPr>
    </w:lvl>
    <w:lvl w:ilvl="2" w:tplc="A622D51A">
      <w:numFmt w:val="bullet"/>
      <w:lvlText w:val="•"/>
      <w:lvlJc w:val="left"/>
      <w:pPr>
        <w:ind w:left="2829" w:hanging="917"/>
      </w:pPr>
      <w:rPr>
        <w:rFonts w:hint="default"/>
        <w:lang w:val="ru-RU" w:eastAsia="ru-RU" w:bidi="ru-RU"/>
      </w:rPr>
    </w:lvl>
    <w:lvl w:ilvl="3" w:tplc="CBFAE944">
      <w:numFmt w:val="bullet"/>
      <w:lvlText w:val="•"/>
      <w:lvlJc w:val="left"/>
      <w:pPr>
        <w:ind w:left="3833" w:hanging="917"/>
      </w:pPr>
      <w:rPr>
        <w:rFonts w:hint="default"/>
        <w:lang w:val="ru-RU" w:eastAsia="ru-RU" w:bidi="ru-RU"/>
      </w:rPr>
    </w:lvl>
    <w:lvl w:ilvl="4" w:tplc="69AED858">
      <w:numFmt w:val="bullet"/>
      <w:lvlText w:val="•"/>
      <w:lvlJc w:val="left"/>
      <w:pPr>
        <w:ind w:left="4838" w:hanging="917"/>
      </w:pPr>
      <w:rPr>
        <w:rFonts w:hint="default"/>
        <w:lang w:val="ru-RU" w:eastAsia="ru-RU" w:bidi="ru-RU"/>
      </w:rPr>
    </w:lvl>
    <w:lvl w:ilvl="5" w:tplc="2E12F362">
      <w:numFmt w:val="bullet"/>
      <w:lvlText w:val="•"/>
      <w:lvlJc w:val="left"/>
      <w:pPr>
        <w:ind w:left="5843" w:hanging="917"/>
      </w:pPr>
      <w:rPr>
        <w:rFonts w:hint="default"/>
        <w:lang w:val="ru-RU" w:eastAsia="ru-RU" w:bidi="ru-RU"/>
      </w:rPr>
    </w:lvl>
    <w:lvl w:ilvl="6" w:tplc="AA8405FA">
      <w:numFmt w:val="bullet"/>
      <w:lvlText w:val="•"/>
      <w:lvlJc w:val="left"/>
      <w:pPr>
        <w:ind w:left="6847" w:hanging="917"/>
      </w:pPr>
      <w:rPr>
        <w:rFonts w:hint="default"/>
        <w:lang w:val="ru-RU" w:eastAsia="ru-RU" w:bidi="ru-RU"/>
      </w:rPr>
    </w:lvl>
    <w:lvl w:ilvl="7" w:tplc="90186F0E">
      <w:numFmt w:val="bullet"/>
      <w:lvlText w:val="•"/>
      <w:lvlJc w:val="left"/>
      <w:pPr>
        <w:ind w:left="7852" w:hanging="917"/>
      </w:pPr>
      <w:rPr>
        <w:rFonts w:hint="default"/>
        <w:lang w:val="ru-RU" w:eastAsia="ru-RU" w:bidi="ru-RU"/>
      </w:rPr>
    </w:lvl>
    <w:lvl w:ilvl="8" w:tplc="03729F58">
      <w:numFmt w:val="bullet"/>
      <w:lvlText w:val="•"/>
      <w:lvlJc w:val="left"/>
      <w:pPr>
        <w:ind w:left="8857" w:hanging="917"/>
      </w:pPr>
      <w:rPr>
        <w:rFonts w:hint="default"/>
        <w:lang w:val="ru-RU" w:eastAsia="ru-RU" w:bidi="ru-RU"/>
      </w:rPr>
    </w:lvl>
  </w:abstractNum>
  <w:abstractNum w:abstractNumId="17">
    <w:nsid w:val="34530A5D"/>
    <w:multiLevelType w:val="hybridMultilevel"/>
    <w:tmpl w:val="863AF638"/>
    <w:lvl w:ilvl="0" w:tplc="54C43D88">
      <w:start w:val="1"/>
      <w:numFmt w:val="decimal"/>
      <w:lvlText w:val="%1."/>
      <w:lvlJc w:val="left"/>
      <w:pPr>
        <w:ind w:left="1388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7AF07A">
      <w:numFmt w:val="bullet"/>
      <w:lvlText w:val="•"/>
      <w:lvlJc w:val="left"/>
      <w:pPr>
        <w:ind w:left="2328" w:hanging="567"/>
      </w:pPr>
      <w:rPr>
        <w:rFonts w:hint="default"/>
        <w:lang w:val="ru-RU" w:eastAsia="ru-RU" w:bidi="ru-RU"/>
      </w:rPr>
    </w:lvl>
    <w:lvl w:ilvl="2" w:tplc="1A3E0AF2">
      <w:numFmt w:val="bullet"/>
      <w:lvlText w:val="•"/>
      <w:lvlJc w:val="left"/>
      <w:pPr>
        <w:ind w:left="3277" w:hanging="567"/>
      </w:pPr>
      <w:rPr>
        <w:rFonts w:hint="default"/>
        <w:lang w:val="ru-RU" w:eastAsia="ru-RU" w:bidi="ru-RU"/>
      </w:rPr>
    </w:lvl>
    <w:lvl w:ilvl="3" w:tplc="5D946F30">
      <w:numFmt w:val="bullet"/>
      <w:lvlText w:val="•"/>
      <w:lvlJc w:val="left"/>
      <w:pPr>
        <w:ind w:left="4225" w:hanging="567"/>
      </w:pPr>
      <w:rPr>
        <w:rFonts w:hint="default"/>
        <w:lang w:val="ru-RU" w:eastAsia="ru-RU" w:bidi="ru-RU"/>
      </w:rPr>
    </w:lvl>
    <w:lvl w:ilvl="4" w:tplc="02E68ED8">
      <w:numFmt w:val="bullet"/>
      <w:lvlText w:val="•"/>
      <w:lvlJc w:val="left"/>
      <w:pPr>
        <w:ind w:left="5174" w:hanging="567"/>
      </w:pPr>
      <w:rPr>
        <w:rFonts w:hint="default"/>
        <w:lang w:val="ru-RU" w:eastAsia="ru-RU" w:bidi="ru-RU"/>
      </w:rPr>
    </w:lvl>
    <w:lvl w:ilvl="5" w:tplc="5F525606">
      <w:numFmt w:val="bullet"/>
      <w:lvlText w:val="•"/>
      <w:lvlJc w:val="left"/>
      <w:pPr>
        <w:ind w:left="6123" w:hanging="567"/>
      </w:pPr>
      <w:rPr>
        <w:rFonts w:hint="default"/>
        <w:lang w:val="ru-RU" w:eastAsia="ru-RU" w:bidi="ru-RU"/>
      </w:rPr>
    </w:lvl>
    <w:lvl w:ilvl="6" w:tplc="9336F910">
      <w:numFmt w:val="bullet"/>
      <w:lvlText w:val="•"/>
      <w:lvlJc w:val="left"/>
      <w:pPr>
        <w:ind w:left="7071" w:hanging="567"/>
      </w:pPr>
      <w:rPr>
        <w:rFonts w:hint="default"/>
        <w:lang w:val="ru-RU" w:eastAsia="ru-RU" w:bidi="ru-RU"/>
      </w:rPr>
    </w:lvl>
    <w:lvl w:ilvl="7" w:tplc="96F83B6A">
      <w:numFmt w:val="bullet"/>
      <w:lvlText w:val="•"/>
      <w:lvlJc w:val="left"/>
      <w:pPr>
        <w:ind w:left="8020" w:hanging="567"/>
      </w:pPr>
      <w:rPr>
        <w:rFonts w:hint="default"/>
        <w:lang w:val="ru-RU" w:eastAsia="ru-RU" w:bidi="ru-RU"/>
      </w:rPr>
    </w:lvl>
    <w:lvl w:ilvl="8" w:tplc="CD9A4666">
      <w:numFmt w:val="bullet"/>
      <w:lvlText w:val="•"/>
      <w:lvlJc w:val="left"/>
      <w:pPr>
        <w:ind w:left="8969" w:hanging="567"/>
      </w:pPr>
      <w:rPr>
        <w:rFonts w:hint="default"/>
        <w:lang w:val="ru-RU" w:eastAsia="ru-RU" w:bidi="ru-RU"/>
      </w:rPr>
    </w:lvl>
  </w:abstractNum>
  <w:abstractNum w:abstractNumId="18">
    <w:nsid w:val="36521735"/>
    <w:multiLevelType w:val="hybridMultilevel"/>
    <w:tmpl w:val="6F36016E"/>
    <w:lvl w:ilvl="0" w:tplc="0FD25152">
      <w:start w:val="1"/>
      <w:numFmt w:val="decimal"/>
      <w:lvlText w:val="%1."/>
      <w:lvlJc w:val="left"/>
      <w:pPr>
        <w:ind w:left="822" w:hanging="91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0598FC8C">
      <w:numFmt w:val="bullet"/>
      <w:lvlText w:val="•"/>
      <w:lvlJc w:val="left"/>
      <w:pPr>
        <w:ind w:left="1824" w:hanging="917"/>
      </w:pPr>
      <w:rPr>
        <w:rFonts w:hint="default"/>
        <w:lang w:val="ru-RU" w:eastAsia="ru-RU" w:bidi="ru-RU"/>
      </w:rPr>
    </w:lvl>
    <w:lvl w:ilvl="2" w:tplc="0FACB59E">
      <w:numFmt w:val="bullet"/>
      <w:lvlText w:val="•"/>
      <w:lvlJc w:val="left"/>
      <w:pPr>
        <w:ind w:left="2829" w:hanging="917"/>
      </w:pPr>
      <w:rPr>
        <w:rFonts w:hint="default"/>
        <w:lang w:val="ru-RU" w:eastAsia="ru-RU" w:bidi="ru-RU"/>
      </w:rPr>
    </w:lvl>
    <w:lvl w:ilvl="3" w:tplc="F25AFFB6">
      <w:numFmt w:val="bullet"/>
      <w:lvlText w:val="•"/>
      <w:lvlJc w:val="left"/>
      <w:pPr>
        <w:ind w:left="3833" w:hanging="917"/>
      </w:pPr>
      <w:rPr>
        <w:rFonts w:hint="default"/>
        <w:lang w:val="ru-RU" w:eastAsia="ru-RU" w:bidi="ru-RU"/>
      </w:rPr>
    </w:lvl>
    <w:lvl w:ilvl="4" w:tplc="A31E2ADA">
      <w:numFmt w:val="bullet"/>
      <w:lvlText w:val="•"/>
      <w:lvlJc w:val="left"/>
      <w:pPr>
        <w:ind w:left="4838" w:hanging="917"/>
      </w:pPr>
      <w:rPr>
        <w:rFonts w:hint="default"/>
        <w:lang w:val="ru-RU" w:eastAsia="ru-RU" w:bidi="ru-RU"/>
      </w:rPr>
    </w:lvl>
    <w:lvl w:ilvl="5" w:tplc="5A8E6842">
      <w:numFmt w:val="bullet"/>
      <w:lvlText w:val="•"/>
      <w:lvlJc w:val="left"/>
      <w:pPr>
        <w:ind w:left="5843" w:hanging="917"/>
      </w:pPr>
      <w:rPr>
        <w:rFonts w:hint="default"/>
        <w:lang w:val="ru-RU" w:eastAsia="ru-RU" w:bidi="ru-RU"/>
      </w:rPr>
    </w:lvl>
    <w:lvl w:ilvl="6" w:tplc="2ED29A6C">
      <w:numFmt w:val="bullet"/>
      <w:lvlText w:val="•"/>
      <w:lvlJc w:val="left"/>
      <w:pPr>
        <w:ind w:left="6847" w:hanging="917"/>
      </w:pPr>
      <w:rPr>
        <w:rFonts w:hint="default"/>
        <w:lang w:val="ru-RU" w:eastAsia="ru-RU" w:bidi="ru-RU"/>
      </w:rPr>
    </w:lvl>
    <w:lvl w:ilvl="7" w:tplc="BCA0BD7C">
      <w:numFmt w:val="bullet"/>
      <w:lvlText w:val="•"/>
      <w:lvlJc w:val="left"/>
      <w:pPr>
        <w:ind w:left="7852" w:hanging="917"/>
      </w:pPr>
      <w:rPr>
        <w:rFonts w:hint="default"/>
        <w:lang w:val="ru-RU" w:eastAsia="ru-RU" w:bidi="ru-RU"/>
      </w:rPr>
    </w:lvl>
    <w:lvl w:ilvl="8" w:tplc="ACF4AA00">
      <w:numFmt w:val="bullet"/>
      <w:lvlText w:val="•"/>
      <w:lvlJc w:val="left"/>
      <w:pPr>
        <w:ind w:left="8857" w:hanging="917"/>
      </w:pPr>
      <w:rPr>
        <w:rFonts w:hint="default"/>
        <w:lang w:val="ru-RU" w:eastAsia="ru-RU" w:bidi="ru-RU"/>
      </w:rPr>
    </w:lvl>
  </w:abstractNum>
  <w:abstractNum w:abstractNumId="19">
    <w:nsid w:val="36E93E24"/>
    <w:multiLevelType w:val="hybridMultilevel"/>
    <w:tmpl w:val="8F38C468"/>
    <w:lvl w:ilvl="0" w:tplc="4AA868CA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0">
    <w:nsid w:val="3B167D39"/>
    <w:multiLevelType w:val="multilevel"/>
    <w:tmpl w:val="10FA87E6"/>
    <w:lvl w:ilvl="0">
      <w:start w:val="2"/>
      <w:numFmt w:val="decimal"/>
      <w:lvlText w:val="%1"/>
      <w:lvlJc w:val="left"/>
      <w:pPr>
        <w:ind w:left="59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4" w:hanging="492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8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4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5" w:hanging="492"/>
      </w:pPr>
      <w:rPr>
        <w:rFonts w:hint="default"/>
        <w:lang w:val="ru-RU" w:eastAsia="ru-RU" w:bidi="ru-RU"/>
      </w:rPr>
    </w:lvl>
  </w:abstractNum>
  <w:abstractNum w:abstractNumId="21">
    <w:nsid w:val="46FF5D11"/>
    <w:multiLevelType w:val="multilevel"/>
    <w:tmpl w:val="FFAE5EBE"/>
    <w:lvl w:ilvl="0">
      <w:start w:val="1"/>
      <w:numFmt w:val="decimal"/>
      <w:lvlText w:val="%1."/>
      <w:lvlJc w:val="left"/>
      <w:pPr>
        <w:ind w:left="47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542" w:hanging="55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740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43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47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1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8" w:hanging="557"/>
      </w:pPr>
      <w:rPr>
        <w:rFonts w:hint="default"/>
        <w:lang w:val="ru-RU" w:eastAsia="ru-RU" w:bidi="ru-RU"/>
      </w:rPr>
    </w:lvl>
  </w:abstractNum>
  <w:abstractNum w:abstractNumId="22">
    <w:nsid w:val="47A12D47"/>
    <w:multiLevelType w:val="hybridMultilevel"/>
    <w:tmpl w:val="65889B70"/>
    <w:lvl w:ilvl="0" w:tplc="B8448B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0D39AD"/>
    <w:multiLevelType w:val="hybridMultilevel"/>
    <w:tmpl w:val="E07A50C6"/>
    <w:lvl w:ilvl="0" w:tplc="8DA2FAD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06C8A"/>
    <w:multiLevelType w:val="hybridMultilevel"/>
    <w:tmpl w:val="59C41928"/>
    <w:lvl w:ilvl="0" w:tplc="B8448B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55230F"/>
    <w:multiLevelType w:val="hybridMultilevel"/>
    <w:tmpl w:val="5394CEE0"/>
    <w:lvl w:ilvl="0" w:tplc="473E8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95D01"/>
    <w:multiLevelType w:val="hybridMultilevel"/>
    <w:tmpl w:val="56A8D8E2"/>
    <w:lvl w:ilvl="0" w:tplc="123CEF62">
      <w:numFmt w:val="bullet"/>
      <w:lvlText w:val="−"/>
      <w:lvlJc w:val="left"/>
      <w:pPr>
        <w:ind w:left="28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0A5C78">
      <w:numFmt w:val="bullet"/>
      <w:lvlText w:val="•"/>
      <w:lvlJc w:val="left"/>
      <w:pPr>
        <w:ind w:left="1252" w:hanging="439"/>
      </w:pPr>
      <w:rPr>
        <w:rFonts w:hint="default"/>
        <w:lang w:val="ru-RU" w:eastAsia="ru-RU" w:bidi="ru-RU"/>
      </w:rPr>
    </w:lvl>
    <w:lvl w:ilvl="2" w:tplc="D3C24780">
      <w:numFmt w:val="bullet"/>
      <w:lvlText w:val="•"/>
      <w:lvlJc w:val="left"/>
      <w:pPr>
        <w:ind w:left="2225" w:hanging="439"/>
      </w:pPr>
      <w:rPr>
        <w:rFonts w:hint="default"/>
        <w:lang w:val="ru-RU" w:eastAsia="ru-RU" w:bidi="ru-RU"/>
      </w:rPr>
    </w:lvl>
    <w:lvl w:ilvl="3" w:tplc="4C2C8660">
      <w:numFmt w:val="bullet"/>
      <w:lvlText w:val="•"/>
      <w:lvlJc w:val="left"/>
      <w:pPr>
        <w:ind w:left="3197" w:hanging="439"/>
      </w:pPr>
      <w:rPr>
        <w:rFonts w:hint="default"/>
        <w:lang w:val="ru-RU" w:eastAsia="ru-RU" w:bidi="ru-RU"/>
      </w:rPr>
    </w:lvl>
    <w:lvl w:ilvl="4" w:tplc="B158F76A">
      <w:numFmt w:val="bullet"/>
      <w:lvlText w:val="•"/>
      <w:lvlJc w:val="left"/>
      <w:pPr>
        <w:ind w:left="4170" w:hanging="439"/>
      </w:pPr>
      <w:rPr>
        <w:rFonts w:hint="default"/>
        <w:lang w:val="ru-RU" w:eastAsia="ru-RU" w:bidi="ru-RU"/>
      </w:rPr>
    </w:lvl>
    <w:lvl w:ilvl="5" w:tplc="5BB6C822">
      <w:numFmt w:val="bullet"/>
      <w:lvlText w:val="•"/>
      <w:lvlJc w:val="left"/>
      <w:pPr>
        <w:ind w:left="5143" w:hanging="439"/>
      </w:pPr>
      <w:rPr>
        <w:rFonts w:hint="default"/>
        <w:lang w:val="ru-RU" w:eastAsia="ru-RU" w:bidi="ru-RU"/>
      </w:rPr>
    </w:lvl>
    <w:lvl w:ilvl="6" w:tplc="6D98FDAA">
      <w:numFmt w:val="bullet"/>
      <w:lvlText w:val="•"/>
      <w:lvlJc w:val="left"/>
      <w:pPr>
        <w:ind w:left="6115" w:hanging="439"/>
      </w:pPr>
      <w:rPr>
        <w:rFonts w:hint="default"/>
        <w:lang w:val="ru-RU" w:eastAsia="ru-RU" w:bidi="ru-RU"/>
      </w:rPr>
    </w:lvl>
    <w:lvl w:ilvl="7" w:tplc="0ABE6AD2">
      <w:numFmt w:val="bullet"/>
      <w:lvlText w:val="•"/>
      <w:lvlJc w:val="left"/>
      <w:pPr>
        <w:ind w:left="7088" w:hanging="439"/>
      </w:pPr>
      <w:rPr>
        <w:rFonts w:hint="default"/>
        <w:lang w:val="ru-RU" w:eastAsia="ru-RU" w:bidi="ru-RU"/>
      </w:rPr>
    </w:lvl>
    <w:lvl w:ilvl="8" w:tplc="5C943526">
      <w:numFmt w:val="bullet"/>
      <w:lvlText w:val="•"/>
      <w:lvlJc w:val="left"/>
      <w:pPr>
        <w:ind w:left="8061" w:hanging="439"/>
      </w:pPr>
      <w:rPr>
        <w:rFonts w:hint="default"/>
        <w:lang w:val="ru-RU" w:eastAsia="ru-RU" w:bidi="ru-RU"/>
      </w:rPr>
    </w:lvl>
  </w:abstractNum>
  <w:abstractNum w:abstractNumId="27">
    <w:nsid w:val="5BD1303A"/>
    <w:multiLevelType w:val="hybridMultilevel"/>
    <w:tmpl w:val="C73A6F5C"/>
    <w:lvl w:ilvl="0" w:tplc="BFBE4E64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color w:val="333333"/>
        <w:spacing w:val="-3"/>
        <w:w w:val="100"/>
        <w:sz w:val="24"/>
        <w:szCs w:val="24"/>
        <w:lang w:val="ru-RU" w:eastAsia="ru-RU" w:bidi="ru-RU"/>
      </w:rPr>
    </w:lvl>
    <w:lvl w:ilvl="1" w:tplc="B5E252D2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2" w:tplc="9AA05716">
      <w:numFmt w:val="bullet"/>
      <w:lvlText w:val="•"/>
      <w:lvlJc w:val="left"/>
      <w:pPr>
        <w:ind w:left="3021" w:hanging="240"/>
      </w:pPr>
      <w:rPr>
        <w:rFonts w:hint="default"/>
        <w:lang w:val="ru-RU" w:eastAsia="ru-RU" w:bidi="ru-RU"/>
      </w:rPr>
    </w:lvl>
    <w:lvl w:ilvl="3" w:tplc="38E2A7EA">
      <w:numFmt w:val="bullet"/>
      <w:lvlText w:val="•"/>
      <w:lvlJc w:val="left"/>
      <w:pPr>
        <w:ind w:left="4001" w:hanging="240"/>
      </w:pPr>
      <w:rPr>
        <w:rFonts w:hint="default"/>
        <w:lang w:val="ru-RU" w:eastAsia="ru-RU" w:bidi="ru-RU"/>
      </w:rPr>
    </w:lvl>
    <w:lvl w:ilvl="4" w:tplc="377ABE16">
      <w:numFmt w:val="bullet"/>
      <w:lvlText w:val="•"/>
      <w:lvlJc w:val="left"/>
      <w:pPr>
        <w:ind w:left="4982" w:hanging="240"/>
      </w:pPr>
      <w:rPr>
        <w:rFonts w:hint="default"/>
        <w:lang w:val="ru-RU" w:eastAsia="ru-RU" w:bidi="ru-RU"/>
      </w:rPr>
    </w:lvl>
    <w:lvl w:ilvl="5" w:tplc="0AF47D8C">
      <w:numFmt w:val="bullet"/>
      <w:lvlText w:val="•"/>
      <w:lvlJc w:val="left"/>
      <w:pPr>
        <w:ind w:left="5963" w:hanging="240"/>
      </w:pPr>
      <w:rPr>
        <w:rFonts w:hint="default"/>
        <w:lang w:val="ru-RU" w:eastAsia="ru-RU" w:bidi="ru-RU"/>
      </w:rPr>
    </w:lvl>
    <w:lvl w:ilvl="6" w:tplc="F7CCE70A">
      <w:numFmt w:val="bullet"/>
      <w:lvlText w:val="•"/>
      <w:lvlJc w:val="left"/>
      <w:pPr>
        <w:ind w:left="6943" w:hanging="240"/>
      </w:pPr>
      <w:rPr>
        <w:rFonts w:hint="default"/>
        <w:lang w:val="ru-RU" w:eastAsia="ru-RU" w:bidi="ru-RU"/>
      </w:rPr>
    </w:lvl>
    <w:lvl w:ilvl="7" w:tplc="222EB2C6">
      <w:numFmt w:val="bullet"/>
      <w:lvlText w:val="•"/>
      <w:lvlJc w:val="left"/>
      <w:pPr>
        <w:ind w:left="7924" w:hanging="240"/>
      </w:pPr>
      <w:rPr>
        <w:rFonts w:hint="default"/>
        <w:lang w:val="ru-RU" w:eastAsia="ru-RU" w:bidi="ru-RU"/>
      </w:rPr>
    </w:lvl>
    <w:lvl w:ilvl="8" w:tplc="E84E880E">
      <w:numFmt w:val="bullet"/>
      <w:lvlText w:val="•"/>
      <w:lvlJc w:val="left"/>
      <w:pPr>
        <w:ind w:left="8905" w:hanging="240"/>
      </w:pPr>
      <w:rPr>
        <w:rFonts w:hint="default"/>
        <w:lang w:val="ru-RU" w:eastAsia="ru-RU" w:bidi="ru-RU"/>
      </w:rPr>
    </w:lvl>
  </w:abstractNum>
  <w:abstractNum w:abstractNumId="28">
    <w:nsid w:val="5F0E7358"/>
    <w:multiLevelType w:val="hybridMultilevel"/>
    <w:tmpl w:val="85082692"/>
    <w:lvl w:ilvl="0" w:tplc="FD368E34">
      <w:start w:val="1"/>
      <w:numFmt w:val="decimal"/>
      <w:lvlText w:val="%1."/>
      <w:lvlJc w:val="left"/>
      <w:pPr>
        <w:ind w:left="52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E208F480">
      <w:start w:val="1"/>
      <w:numFmt w:val="decimal"/>
      <w:lvlText w:val="%2."/>
      <w:lvlJc w:val="left"/>
      <w:pPr>
        <w:ind w:left="1508" w:hanging="24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 w:tplc="853E037E">
      <w:numFmt w:val="bullet"/>
      <w:lvlText w:val="•"/>
      <w:lvlJc w:val="left"/>
      <w:pPr>
        <w:ind w:left="2445" w:hanging="240"/>
      </w:pPr>
      <w:rPr>
        <w:rFonts w:hint="default"/>
        <w:lang w:val="ru-RU" w:eastAsia="ru-RU" w:bidi="ru-RU"/>
      </w:rPr>
    </w:lvl>
    <w:lvl w:ilvl="3" w:tplc="5252864A">
      <w:numFmt w:val="bullet"/>
      <w:lvlText w:val="•"/>
      <w:lvlJc w:val="left"/>
      <w:pPr>
        <w:ind w:left="3390" w:hanging="240"/>
      </w:pPr>
      <w:rPr>
        <w:rFonts w:hint="default"/>
        <w:lang w:val="ru-RU" w:eastAsia="ru-RU" w:bidi="ru-RU"/>
      </w:rPr>
    </w:lvl>
    <w:lvl w:ilvl="4" w:tplc="4AA4F7B2">
      <w:numFmt w:val="bullet"/>
      <w:lvlText w:val="•"/>
      <w:lvlJc w:val="left"/>
      <w:pPr>
        <w:ind w:left="4335" w:hanging="240"/>
      </w:pPr>
      <w:rPr>
        <w:rFonts w:hint="default"/>
        <w:lang w:val="ru-RU" w:eastAsia="ru-RU" w:bidi="ru-RU"/>
      </w:rPr>
    </w:lvl>
    <w:lvl w:ilvl="5" w:tplc="1CB23124">
      <w:numFmt w:val="bullet"/>
      <w:lvlText w:val="•"/>
      <w:lvlJc w:val="left"/>
      <w:pPr>
        <w:ind w:left="5280" w:hanging="240"/>
      </w:pPr>
      <w:rPr>
        <w:rFonts w:hint="default"/>
        <w:lang w:val="ru-RU" w:eastAsia="ru-RU" w:bidi="ru-RU"/>
      </w:rPr>
    </w:lvl>
    <w:lvl w:ilvl="6" w:tplc="829048AE">
      <w:numFmt w:val="bullet"/>
      <w:lvlText w:val="•"/>
      <w:lvlJc w:val="left"/>
      <w:pPr>
        <w:ind w:left="6225" w:hanging="240"/>
      </w:pPr>
      <w:rPr>
        <w:rFonts w:hint="default"/>
        <w:lang w:val="ru-RU" w:eastAsia="ru-RU" w:bidi="ru-RU"/>
      </w:rPr>
    </w:lvl>
    <w:lvl w:ilvl="7" w:tplc="D26C3050">
      <w:numFmt w:val="bullet"/>
      <w:lvlText w:val="•"/>
      <w:lvlJc w:val="left"/>
      <w:pPr>
        <w:ind w:left="7170" w:hanging="240"/>
      </w:pPr>
      <w:rPr>
        <w:rFonts w:hint="default"/>
        <w:lang w:val="ru-RU" w:eastAsia="ru-RU" w:bidi="ru-RU"/>
      </w:rPr>
    </w:lvl>
    <w:lvl w:ilvl="8" w:tplc="B3A0AD0A">
      <w:numFmt w:val="bullet"/>
      <w:lvlText w:val="•"/>
      <w:lvlJc w:val="left"/>
      <w:pPr>
        <w:ind w:left="8116" w:hanging="240"/>
      </w:pPr>
      <w:rPr>
        <w:rFonts w:hint="default"/>
        <w:lang w:val="ru-RU" w:eastAsia="ru-RU" w:bidi="ru-RU"/>
      </w:rPr>
    </w:lvl>
  </w:abstractNum>
  <w:abstractNum w:abstractNumId="29">
    <w:nsid w:val="61471CC8"/>
    <w:multiLevelType w:val="hybridMultilevel"/>
    <w:tmpl w:val="4F3E5284"/>
    <w:lvl w:ilvl="0" w:tplc="264CAD50">
      <w:start w:val="1"/>
      <w:numFmt w:val="decimal"/>
      <w:lvlText w:val="%1."/>
      <w:lvlJc w:val="left"/>
      <w:pPr>
        <w:ind w:left="822" w:hanging="56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51F2072C">
      <w:numFmt w:val="bullet"/>
      <w:lvlText w:val="•"/>
      <w:lvlJc w:val="left"/>
      <w:pPr>
        <w:ind w:left="1824" w:hanging="567"/>
      </w:pPr>
      <w:rPr>
        <w:rFonts w:hint="default"/>
        <w:lang w:val="ru-RU" w:eastAsia="ru-RU" w:bidi="ru-RU"/>
      </w:rPr>
    </w:lvl>
    <w:lvl w:ilvl="2" w:tplc="7D5CBCEA">
      <w:numFmt w:val="bullet"/>
      <w:lvlText w:val="•"/>
      <w:lvlJc w:val="left"/>
      <w:pPr>
        <w:ind w:left="2829" w:hanging="567"/>
      </w:pPr>
      <w:rPr>
        <w:rFonts w:hint="default"/>
        <w:lang w:val="ru-RU" w:eastAsia="ru-RU" w:bidi="ru-RU"/>
      </w:rPr>
    </w:lvl>
    <w:lvl w:ilvl="3" w:tplc="E3200786">
      <w:numFmt w:val="bullet"/>
      <w:lvlText w:val="•"/>
      <w:lvlJc w:val="left"/>
      <w:pPr>
        <w:ind w:left="3833" w:hanging="567"/>
      </w:pPr>
      <w:rPr>
        <w:rFonts w:hint="default"/>
        <w:lang w:val="ru-RU" w:eastAsia="ru-RU" w:bidi="ru-RU"/>
      </w:rPr>
    </w:lvl>
    <w:lvl w:ilvl="4" w:tplc="063A5114">
      <w:numFmt w:val="bullet"/>
      <w:lvlText w:val="•"/>
      <w:lvlJc w:val="left"/>
      <w:pPr>
        <w:ind w:left="4838" w:hanging="567"/>
      </w:pPr>
      <w:rPr>
        <w:rFonts w:hint="default"/>
        <w:lang w:val="ru-RU" w:eastAsia="ru-RU" w:bidi="ru-RU"/>
      </w:rPr>
    </w:lvl>
    <w:lvl w:ilvl="5" w:tplc="E4F8987E">
      <w:numFmt w:val="bullet"/>
      <w:lvlText w:val="•"/>
      <w:lvlJc w:val="left"/>
      <w:pPr>
        <w:ind w:left="5843" w:hanging="567"/>
      </w:pPr>
      <w:rPr>
        <w:rFonts w:hint="default"/>
        <w:lang w:val="ru-RU" w:eastAsia="ru-RU" w:bidi="ru-RU"/>
      </w:rPr>
    </w:lvl>
    <w:lvl w:ilvl="6" w:tplc="C9926C82">
      <w:numFmt w:val="bullet"/>
      <w:lvlText w:val="•"/>
      <w:lvlJc w:val="left"/>
      <w:pPr>
        <w:ind w:left="6847" w:hanging="567"/>
      </w:pPr>
      <w:rPr>
        <w:rFonts w:hint="default"/>
        <w:lang w:val="ru-RU" w:eastAsia="ru-RU" w:bidi="ru-RU"/>
      </w:rPr>
    </w:lvl>
    <w:lvl w:ilvl="7" w:tplc="38321EAA">
      <w:numFmt w:val="bullet"/>
      <w:lvlText w:val="•"/>
      <w:lvlJc w:val="left"/>
      <w:pPr>
        <w:ind w:left="7852" w:hanging="567"/>
      </w:pPr>
      <w:rPr>
        <w:rFonts w:hint="default"/>
        <w:lang w:val="ru-RU" w:eastAsia="ru-RU" w:bidi="ru-RU"/>
      </w:rPr>
    </w:lvl>
    <w:lvl w:ilvl="8" w:tplc="CE4E0916">
      <w:numFmt w:val="bullet"/>
      <w:lvlText w:val="•"/>
      <w:lvlJc w:val="left"/>
      <w:pPr>
        <w:ind w:left="8857" w:hanging="567"/>
      </w:pPr>
      <w:rPr>
        <w:rFonts w:hint="default"/>
        <w:lang w:val="ru-RU" w:eastAsia="ru-RU" w:bidi="ru-RU"/>
      </w:rPr>
    </w:lvl>
  </w:abstractNum>
  <w:abstractNum w:abstractNumId="30">
    <w:nsid w:val="69E07B04"/>
    <w:multiLevelType w:val="hybridMultilevel"/>
    <w:tmpl w:val="1A78E212"/>
    <w:lvl w:ilvl="0" w:tplc="8DA2F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A6DB8"/>
    <w:multiLevelType w:val="singleLevel"/>
    <w:tmpl w:val="F5D23C3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2">
    <w:nsid w:val="75186420"/>
    <w:multiLevelType w:val="hybridMultilevel"/>
    <w:tmpl w:val="D1346554"/>
    <w:lvl w:ilvl="0" w:tplc="D5F0FB6A">
      <w:numFmt w:val="bullet"/>
      <w:lvlText w:val="•"/>
      <w:lvlJc w:val="left"/>
      <w:pPr>
        <w:ind w:left="28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E06BCA">
      <w:numFmt w:val="bullet"/>
      <w:lvlText w:val="•"/>
      <w:lvlJc w:val="left"/>
      <w:pPr>
        <w:ind w:left="1252" w:hanging="307"/>
      </w:pPr>
      <w:rPr>
        <w:rFonts w:hint="default"/>
        <w:lang w:val="ru-RU" w:eastAsia="ru-RU" w:bidi="ru-RU"/>
      </w:rPr>
    </w:lvl>
    <w:lvl w:ilvl="2" w:tplc="8A08B748">
      <w:numFmt w:val="bullet"/>
      <w:lvlText w:val="•"/>
      <w:lvlJc w:val="left"/>
      <w:pPr>
        <w:ind w:left="2225" w:hanging="307"/>
      </w:pPr>
      <w:rPr>
        <w:rFonts w:hint="default"/>
        <w:lang w:val="ru-RU" w:eastAsia="ru-RU" w:bidi="ru-RU"/>
      </w:rPr>
    </w:lvl>
    <w:lvl w:ilvl="3" w:tplc="E19E07AA">
      <w:numFmt w:val="bullet"/>
      <w:lvlText w:val="•"/>
      <w:lvlJc w:val="left"/>
      <w:pPr>
        <w:ind w:left="3197" w:hanging="307"/>
      </w:pPr>
      <w:rPr>
        <w:rFonts w:hint="default"/>
        <w:lang w:val="ru-RU" w:eastAsia="ru-RU" w:bidi="ru-RU"/>
      </w:rPr>
    </w:lvl>
    <w:lvl w:ilvl="4" w:tplc="4866D09C">
      <w:numFmt w:val="bullet"/>
      <w:lvlText w:val="•"/>
      <w:lvlJc w:val="left"/>
      <w:pPr>
        <w:ind w:left="4170" w:hanging="307"/>
      </w:pPr>
      <w:rPr>
        <w:rFonts w:hint="default"/>
        <w:lang w:val="ru-RU" w:eastAsia="ru-RU" w:bidi="ru-RU"/>
      </w:rPr>
    </w:lvl>
    <w:lvl w:ilvl="5" w:tplc="75D26EF2">
      <w:numFmt w:val="bullet"/>
      <w:lvlText w:val="•"/>
      <w:lvlJc w:val="left"/>
      <w:pPr>
        <w:ind w:left="5143" w:hanging="307"/>
      </w:pPr>
      <w:rPr>
        <w:rFonts w:hint="default"/>
        <w:lang w:val="ru-RU" w:eastAsia="ru-RU" w:bidi="ru-RU"/>
      </w:rPr>
    </w:lvl>
    <w:lvl w:ilvl="6" w:tplc="AE58F182">
      <w:numFmt w:val="bullet"/>
      <w:lvlText w:val="•"/>
      <w:lvlJc w:val="left"/>
      <w:pPr>
        <w:ind w:left="6115" w:hanging="307"/>
      </w:pPr>
      <w:rPr>
        <w:rFonts w:hint="default"/>
        <w:lang w:val="ru-RU" w:eastAsia="ru-RU" w:bidi="ru-RU"/>
      </w:rPr>
    </w:lvl>
    <w:lvl w:ilvl="7" w:tplc="C0C24768">
      <w:numFmt w:val="bullet"/>
      <w:lvlText w:val="•"/>
      <w:lvlJc w:val="left"/>
      <w:pPr>
        <w:ind w:left="7088" w:hanging="307"/>
      </w:pPr>
      <w:rPr>
        <w:rFonts w:hint="default"/>
        <w:lang w:val="ru-RU" w:eastAsia="ru-RU" w:bidi="ru-RU"/>
      </w:rPr>
    </w:lvl>
    <w:lvl w:ilvl="8" w:tplc="BA0290FA">
      <w:numFmt w:val="bullet"/>
      <w:lvlText w:val="•"/>
      <w:lvlJc w:val="left"/>
      <w:pPr>
        <w:ind w:left="8061" w:hanging="307"/>
      </w:pPr>
      <w:rPr>
        <w:rFonts w:hint="default"/>
        <w:lang w:val="ru-RU" w:eastAsia="ru-RU" w:bidi="ru-RU"/>
      </w:rPr>
    </w:lvl>
  </w:abstractNum>
  <w:abstractNum w:abstractNumId="33">
    <w:nsid w:val="76817E42"/>
    <w:multiLevelType w:val="hybridMultilevel"/>
    <w:tmpl w:val="1F6E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45CA3A0">
      <w:numFmt w:val="bullet"/>
      <w:lvlText w:val="–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908A4"/>
    <w:multiLevelType w:val="hybridMultilevel"/>
    <w:tmpl w:val="438A50C0"/>
    <w:lvl w:ilvl="0" w:tplc="5F7C71D8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ru-RU" w:bidi="ru-RU"/>
      </w:rPr>
    </w:lvl>
    <w:lvl w:ilvl="1" w:tplc="03C4BC20">
      <w:numFmt w:val="bullet"/>
      <w:lvlText w:val="•"/>
      <w:lvlJc w:val="left"/>
      <w:pPr>
        <w:ind w:left="1824" w:hanging="140"/>
      </w:pPr>
      <w:rPr>
        <w:rFonts w:hint="default"/>
        <w:lang w:val="ru-RU" w:eastAsia="ru-RU" w:bidi="ru-RU"/>
      </w:rPr>
    </w:lvl>
    <w:lvl w:ilvl="2" w:tplc="AB74031A">
      <w:numFmt w:val="bullet"/>
      <w:lvlText w:val="•"/>
      <w:lvlJc w:val="left"/>
      <w:pPr>
        <w:ind w:left="2829" w:hanging="140"/>
      </w:pPr>
      <w:rPr>
        <w:rFonts w:hint="default"/>
        <w:lang w:val="ru-RU" w:eastAsia="ru-RU" w:bidi="ru-RU"/>
      </w:rPr>
    </w:lvl>
    <w:lvl w:ilvl="3" w:tplc="7DC2D86C">
      <w:numFmt w:val="bullet"/>
      <w:lvlText w:val="•"/>
      <w:lvlJc w:val="left"/>
      <w:pPr>
        <w:ind w:left="3833" w:hanging="140"/>
      </w:pPr>
      <w:rPr>
        <w:rFonts w:hint="default"/>
        <w:lang w:val="ru-RU" w:eastAsia="ru-RU" w:bidi="ru-RU"/>
      </w:rPr>
    </w:lvl>
    <w:lvl w:ilvl="4" w:tplc="39F01622">
      <w:numFmt w:val="bullet"/>
      <w:lvlText w:val="•"/>
      <w:lvlJc w:val="left"/>
      <w:pPr>
        <w:ind w:left="4838" w:hanging="140"/>
      </w:pPr>
      <w:rPr>
        <w:rFonts w:hint="default"/>
        <w:lang w:val="ru-RU" w:eastAsia="ru-RU" w:bidi="ru-RU"/>
      </w:rPr>
    </w:lvl>
    <w:lvl w:ilvl="5" w:tplc="70D884F4">
      <w:numFmt w:val="bullet"/>
      <w:lvlText w:val="•"/>
      <w:lvlJc w:val="left"/>
      <w:pPr>
        <w:ind w:left="5843" w:hanging="140"/>
      </w:pPr>
      <w:rPr>
        <w:rFonts w:hint="default"/>
        <w:lang w:val="ru-RU" w:eastAsia="ru-RU" w:bidi="ru-RU"/>
      </w:rPr>
    </w:lvl>
    <w:lvl w:ilvl="6" w:tplc="FC32C3AC">
      <w:numFmt w:val="bullet"/>
      <w:lvlText w:val="•"/>
      <w:lvlJc w:val="left"/>
      <w:pPr>
        <w:ind w:left="6847" w:hanging="140"/>
      </w:pPr>
      <w:rPr>
        <w:rFonts w:hint="default"/>
        <w:lang w:val="ru-RU" w:eastAsia="ru-RU" w:bidi="ru-RU"/>
      </w:rPr>
    </w:lvl>
    <w:lvl w:ilvl="7" w:tplc="3E722EF4">
      <w:numFmt w:val="bullet"/>
      <w:lvlText w:val="•"/>
      <w:lvlJc w:val="left"/>
      <w:pPr>
        <w:ind w:left="7852" w:hanging="140"/>
      </w:pPr>
      <w:rPr>
        <w:rFonts w:hint="default"/>
        <w:lang w:val="ru-RU" w:eastAsia="ru-RU" w:bidi="ru-RU"/>
      </w:rPr>
    </w:lvl>
    <w:lvl w:ilvl="8" w:tplc="D0E44C4A">
      <w:numFmt w:val="bullet"/>
      <w:lvlText w:val="•"/>
      <w:lvlJc w:val="left"/>
      <w:pPr>
        <w:ind w:left="8857" w:hanging="140"/>
      </w:pPr>
      <w:rPr>
        <w:rFonts w:hint="default"/>
        <w:lang w:val="ru-RU" w:eastAsia="ru-RU" w:bidi="ru-RU"/>
      </w:rPr>
    </w:lvl>
  </w:abstractNum>
  <w:abstractNum w:abstractNumId="35">
    <w:nsid w:val="797F478D"/>
    <w:multiLevelType w:val="hybridMultilevel"/>
    <w:tmpl w:val="6D8AE944"/>
    <w:lvl w:ilvl="0" w:tplc="473E8558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0"/>
  </w:num>
  <w:num w:numId="8">
    <w:abstractNumId w:val="10"/>
  </w:num>
  <w:num w:numId="9">
    <w:abstractNumId w:val="35"/>
  </w:num>
  <w:num w:numId="10">
    <w:abstractNumId w:val="25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1"/>
  </w:num>
  <w:num w:numId="15">
    <w:abstractNumId w:val="13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1"/>
  </w:num>
  <w:num w:numId="19">
    <w:abstractNumId w:val="3"/>
  </w:num>
  <w:num w:numId="20">
    <w:abstractNumId w:val="27"/>
  </w:num>
  <w:num w:numId="21">
    <w:abstractNumId w:val="4"/>
  </w:num>
  <w:num w:numId="22">
    <w:abstractNumId w:val="34"/>
  </w:num>
  <w:num w:numId="23">
    <w:abstractNumId w:val="5"/>
  </w:num>
  <w:num w:numId="24">
    <w:abstractNumId w:val="12"/>
  </w:num>
  <w:num w:numId="25">
    <w:abstractNumId w:val="16"/>
  </w:num>
  <w:num w:numId="26">
    <w:abstractNumId w:val="17"/>
  </w:num>
  <w:num w:numId="27">
    <w:abstractNumId w:val="6"/>
  </w:num>
  <w:num w:numId="28">
    <w:abstractNumId w:val="21"/>
  </w:num>
  <w:num w:numId="29">
    <w:abstractNumId w:val="20"/>
  </w:num>
  <w:num w:numId="30">
    <w:abstractNumId w:val="26"/>
  </w:num>
  <w:num w:numId="31">
    <w:abstractNumId w:val="9"/>
  </w:num>
  <w:num w:numId="32">
    <w:abstractNumId w:val="32"/>
  </w:num>
  <w:num w:numId="33">
    <w:abstractNumId w:val="8"/>
  </w:num>
  <w:num w:numId="34">
    <w:abstractNumId w:val="28"/>
  </w:num>
  <w:num w:numId="35">
    <w:abstractNumId w:val="18"/>
  </w:num>
  <w:num w:numId="36">
    <w:abstractNumId w:val="15"/>
  </w:num>
  <w:num w:numId="37">
    <w:abstractNumId w:val="29"/>
  </w:num>
  <w:num w:numId="38">
    <w:abstractNumId w:val="19"/>
  </w:num>
  <w:num w:numId="39">
    <w:abstractNumId w:val="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05"/>
    <w:rsid w:val="0005570D"/>
    <w:rsid w:val="000B0061"/>
    <w:rsid w:val="00106671"/>
    <w:rsid w:val="001864D4"/>
    <w:rsid w:val="001B7085"/>
    <w:rsid w:val="002236FA"/>
    <w:rsid w:val="002A4BAB"/>
    <w:rsid w:val="002C26DB"/>
    <w:rsid w:val="002D1996"/>
    <w:rsid w:val="003B18A3"/>
    <w:rsid w:val="003F27F1"/>
    <w:rsid w:val="004343F8"/>
    <w:rsid w:val="004415A5"/>
    <w:rsid w:val="004A4109"/>
    <w:rsid w:val="004F0E85"/>
    <w:rsid w:val="00553605"/>
    <w:rsid w:val="00697BDF"/>
    <w:rsid w:val="007220BB"/>
    <w:rsid w:val="008E0E62"/>
    <w:rsid w:val="009C2895"/>
    <w:rsid w:val="009D7C7A"/>
    <w:rsid w:val="00A63BAF"/>
    <w:rsid w:val="00B22834"/>
    <w:rsid w:val="00C1289D"/>
    <w:rsid w:val="00C439B8"/>
    <w:rsid w:val="00C9102B"/>
    <w:rsid w:val="00CD086D"/>
    <w:rsid w:val="00CE4F26"/>
    <w:rsid w:val="00D317C7"/>
    <w:rsid w:val="00D46504"/>
    <w:rsid w:val="00D92501"/>
    <w:rsid w:val="00E515D2"/>
    <w:rsid w:val="00E5517D"/>
    <w:rsid w:val="00E82E51"/>
    <w:rsid w:val="00EF7E7F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C26DB"/>
    <w:pPr>
      <w:keepNext/>
      <w:tabs>
        <w:tab w:val="num" w:pos="420"/>
      </w:tabs>
      <w:suppressAutoHyphens/>
      <w:autoSpaceDE w:val="0"/>
      <w:ind w:firstLine="284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8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26DB"/>
    <w:rPr>
      <w:rFonts w:ascii="Times New Roman" w:eastAsia="Calibri" w:hAnsi="Times New Roman" w:cs="Times New Roman"/>
      <w:sz w:val="24"/>
      <w:szCs w:val="24"/>
      <w:lang w:val="x-none" w:eastAsia="ar-SA"/>
    </w:rPr>
  </w:style>
  <w:style w:type="table" w:styleId="a3">
    <w:name w:val="Table Grid"/>
    <w:basedOn w:val="a1"/>
    <w:uiPriority w:val="39"/>
    <w:rsid w:val="002C26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link w:val="BodyTextIndentChar"/>
    <w:rsid w:val="002C26DB"/>
    <w:pPr>
      <w:ind w:firstLine="709"/>
      <w:jc w:val="both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1"/>
    <w:rsid w:val="002C26D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C26DB"/>
    <w:pPr>
      <w:ind w:left="426" w:hanging="426"/>
      <w:jc w:val="both"/>
    </w:pPr>
    <w:rPr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2C26D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4">
    <w:name w:val="Body Text"/>
    <w:aliases w:val="Body Text Char"/>
    <w:basedOn w:val="a"/>
    <w:link w:val="a5"/>
    <w:qFormat/>
    <w:rsid w:val="002C26DB"/>
    <w:pPr>
      <w:spacing w:after="120"/>
    </w:pPr>
    <w:rPr>
      <w:lang w:val="x-none"/>
    </w:rPr>
  </w:style>
  <w:style w:type="character" w:customStyle="1" w:styleId="a5">
    <w:name w:val="Основной текст Знак"/>
    <w:aliases w:val="Body Text Char Знак"/>
    <w:basedOn w:val="a0"/>
    <w:link w:val="a4"/>
    <w:rsid w:val="002C26D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semiHidden/>
    <w:rsid w:val="002C26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semiHidden/>
    <w:rsid w:val="002C26D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semiHidden/>
    <w:rsid w:val="002C26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semiHidden/>
    <w:rsid w:val="002C26D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a">
    <w:name w:val="Знак"/>
    <w:basedOn w:val="a"/>
    <w:rsid w:val="002C26D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2C26DB"/>
    <w:pPr>
      <w:spacing w:before="100" w:beforeAutospacing="1" w:after="100" w:afterAutospacing="1"/>
    </w:pPr>
  </w:style>
  <w:style w:type="character" w:styleId="ac">
    <w:name w:val="Emphasis"/>
    <w:qFormat/>
    <w:rsid w:val="002C26DB"/>
    <w:rPr>
      <w:rFonts w:cs="Times New Roman"/>
      <w:i/>
      <w:iCs/>
    </w:rPr>
  </w:style>
  <w:style w:type="character" w:styleId="ad">
    <w:name w:val="Strong"/>
    <w:qFormat/>
    <w:rsid w:val="002C26DB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2C26D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semiHidden/>
    <w:rsid w:val="002C26DB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0">
    <w:name w:val="Hyperlink"/>
    <w:rsid w:val="002C26DB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2C26D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2C26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1"/>
    <w:qFormat/>
    <w:rsid w:val="002C26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2C26D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C26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2C26DB"/>
    <w:pPr>
      <w:widowControl w:val="0"/>
      <w:autoSpaceDE w:val="0"/>
      <w:autoSpaceDN w:val="0"/>
      <w:spacing w:before="137"/>
      <w:ind w:left="522" w:hanging="240"/>
    </w:pPr>
    <w:rPr>
      <w:rFonts w:eastAsia="Times New Roman"/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2C26DB"/>
    <w:pPr>
      <w:widowControl w:val="0"/>
      <w:autoSpaceDE w:val="0"/>
      <w:autoSpaceDN w:val="0"/>
      <w:spacing w:line="210" w:lineRule="exact"/>
      <w:ind w:left="107"/>
    </w:pPr>
    <w:rPr>
      <w:rFonts w:eastAsia="Times New Roman"/>
      <w:sz w:val="22"/>
      <w:szCs w:val="22"/>
      <w:lang w:bidi="ru-RU"/>
    </w:rPr>
  </w:style>
  <w:style w:type="table" w:customStyle="1" w:styleId="TableGrid">
    <w:name w:val="TableGrid"/>
    <w:rsid w:val="002C26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2C2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2C26D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128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3">
    <w:name w:val="No Spacing"/>
    <w:uiPriority w:val="1"/>
    <w:qFormat/>
    <w:rsid w:val="009D7C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C26DB"/>
    <w:pPr>
      <w:keepNext/>
      <w:tabs>
        <w:tab w:val="num" w:pos="420"/>
      </w:tabs>
      <w:suppressAutoHyphens/>
      <w:autoSpaceDE w:val="0"/>
      <w:ind w:firstLine="284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8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26DB"/>
    <w:rPr>
      <w:rFonts w:ascii="Times New Roman" w:eastAsia="Calibri" w:hAnsi="Times New Roman" w:cs="Times New Roman"/>
      <w:sz w:val="24"/>
      <w:szCs w:val="24"/>
      <w:lang w:val="x-none" w:eastAsia="ar-SA"/>
    </w:rPr>
  </w:style>
  <w:style w:type="table" w:styleId="a3">
    <w:name w:val="Table Grid"/>
    <w:basedOn w:val="a1"/>
    <w:uiPriority w:val="39"/>
    <w:rsid w:val="002C26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link w:val="BodyTextIndentChar"/>
    <w:rsid w:val="002C26DB"/>
    <w:pPr>
      <w:ind w:firstLine="709"/>
      <w:jc w:val="both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1"/>
    <w:rsid w:val="002C26D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C26DB"/>
    <w:pPr>
      <w:ind w:left="426" w:hanging="426"/>
      <w:jc w:val="both"/>
    </w:pPr>
    <w:rPr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2C26D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4">
    <w:name w:val="Body Text"/>
    <w:aliases w:val="Body Text Char"/>
    <w:basedOn w:val="a"/>
    <w:link w:val="a5"/>
    <w:qFormat/>
    <w:rsid w:val="002C26DB"/>
    <w:pPr>
      <w:spacing w:after="120"/>
    </w:pPr>
    <w:rPr>
      <w:lang w:val="x-none"/>
    </w:rPr>
  </w:style>
  <w:style w:type="character" w:customStyle="1" w:styleId="a5">
    <w:name w:val="Основной текст Знак"/>
    <w:aliases w:val="Body Text Char Знак"/>
    <w:basedOn w:val="a0"/>
    <w:link w:val="a4"/>
    <w:rsid w:val="002C26D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semiHidden/>
    <w:rsid w:val="002C26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semiHidden/>
    <w:rsid w:val="002C26D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semiHidden/>
    <w:rsid w:val="002C26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semiHidden/>
    <w:rsid w:val="002C26D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a">
    <w:name w:val="Знак"/>
    <w:basedOn w:val="a"/>
    <w:rsid w:val="002C26D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2C26DB"/>
    <w:pPr>
      <w:spacing w:before="100" w:beforeAutospacing="1" w:after="100" w:afterAutospacing="1"/>
    </w:pPr>
  </w:style>
  <w:style w:type="character" w:styleId="ac">
    <w:name w:val="Emphasis"/>
    <w:qFormat/>
    <w:rsid w:val="002C26DB"/>
    <w:rPr>
      <w:rFonts w:cs="Times New Roman"/>
      <w:i/>
      <w:iCs/>
    </w:rPr>
  </w:style>
  <w:style w:type="character" w:styleId="ad">
    <w:name w:val="Strong"/>
    <w:qFormat/>
    <w:rsid w:val="002C26DB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2C26D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semiHidden/>
    <w:rsid w:val="002C26DB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0">
    <w:name w:val="Hyperlink"/>
    <w:rsid w:val="002C26DB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2C26D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2C26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1"/>
    <w:qFormat/>
    <w:rsid w:val="002C26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2C26D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C26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2C26DB"/>
    <w:pPr>
      <w:widowControl w:val="0"/>
      <w:autoSpaceDE w:val="0"/>
      <w:autoSpaceDN w:val="0"/>
      <w:spacing w:before="137"/>
      <w:ind w:left="522" w:hanging="240"/>
    </w:pPr>
    <w:rPr>
      <w:rFonts w:eastAsia="Times New Roman"/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2C26DB"/>
    <w:pPr>
      <w:widowControl w:val="0"/>
      <w:autoSpaceDE w:val="0"/>
      <w:autoSpaceDN w:val="0"/>
      <w:spacing w:line="210" w:lineRule="exact"/>
      <w:ind w:left="107"/>
    </w:pPr>
    <w:rPr>
      <w:rFonts w:eastAsia="Times New Roman"/>
      <w:sz w:val="22"/>
      <w:szCs w:val="22"/>
      <w:lang w:bidi="ru-RU"/>
    </w:rPr>
  </w:style>
  <w:style w:type="table" w:customStyle="1" w:styleId="TableGrid">
    <w:name w:val="TableGrid"/>
    <w:rsid w:val="002C26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2C2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2C26D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128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3">
    <w:name w:val="No Spacing"/>
    <w:uiPriority w:val="1"/>
    <w:qFormat/>
    <w:rsid w:val="009D7C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dic.academic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feb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ru/" TargetMode="External"/><Relationship Id="rId11" Type="http://schemas.openxmlformats.org/officeDocument/2006/relationships/hyperlink" Target="http://rvb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t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3972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2021-09-14T01:44:00Z</dcterms:created>
  <dcterms:modified xsi:type="dcterms:W3CDTF">2024-02-19T01:55:00Z</dcterms:modified>
</cp:coreProperties>
</file>