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70" w:rsidRDefault="000D3F0F" w:rsidP="000D3F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 w:rsidR="003701B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Pr="00C43626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</w:t>
      </w:r>
    </w:p>
    <w:p w:rsidR="00C43626" w:rsidRPr="00C43626" w:rsidRDefault="002A6A02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ОГСЭ.05 Физическая культура</w:t>
      </w: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53.02.08</w:t>
      </w:r>
      <w:r w:rsidR="00E01E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43626">
        <w:rPr>
          <w:rFonts w:ascii="Times New Roman" w:hAnsi="Times New Roman" w:cs="Times New Roman"/>
          <w:sz w:val="28"/>
          <w:szCs w:val="28"/>
        </w:rPr>
        <w:t xml:space="preserve">Музыкальное звукооператорское мастерство </w:t>
      </w: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1" w:rsidRDefault="00C4362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3626" w:rsidRPr="00C43626" w:rsidRDefault="002A6A02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ОГСЭ.05 </w:t>
      </w:r>
      <w:r w:rsidR="00C43626" w:rsidRPr="00313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A02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программы </w:t>
      </w:r>
    </w:p>
    <w:p w:rsidR="002A6A02" w:rsidRPr="002A6A02" w:rsidRDefault="002A6A02" w:rsidP="002A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2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52.03.08 Музыкальное звукооператорское мастерство</w:t>
      </w:r>
    </w:p>
    <w:p w:rsidR="00C43626" w:rsidRPr="00C43626" w:rsidRDefault="002A6A02" w:rsidP="002A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2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образовательных учреждениях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782136" w:rsidRPr="00782136">
        <w:rPr>
          <w:rFonts w:ascii="Times New Roman" w:hAnsi="Times New Roman" w:cs="Times New Roman"/>
          <w:sz w:val="28"/>
          <w:szCs w:val="28"/>
        </w:rPr>
        <w:t>.</w:t>
      </w:r>
      <w:r w:rsidR="00313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2A6A02" w:rsidRPr="002A6A02" w:rsidRDefault="002A6A02" w:rsidP="002A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2">
        <w:rPr>
          <w:rFonts w:ascii="Times New Roman" w:hAnsi="Times New Roman" w:cs="Times New Roman"/>
          <w:sz w:val="28"/>
          <w:szCs w:val="28"/>
        </w:rPr>
        <w:t>ОГСЭ.00 Общий гуманитарный и социально экономический учебный цикл</w:t>
      </w:r>
    </w:p>
    <w:p w:rsidR="00782136" w:rsidRDefault="002A6A02" w:rsidP="002A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2">
        <w:rPr>
          <w:rFonts w:ascii="Times New Roman" w:hAnsi="Times New Roman" w:cs="Times New Roman"/>
          <w:sz w:val="28"/>
          <w:szCs w:val="28"/>
        </w:rPr>
        <w:t>ОГСЭ.05 Общий гуманитарный</w:t>
      </w:r>
      <w:r w:rsidR="00C816E1">
        <w:rPr>
          <w:rFonts w:ascii="Times New Roman" w:hAnsi="Times New Roman" w:cs="Times New Roman"/>
          <w:sz w:val="28"/>
          <w:szCs w:val="28"/>
        </w:rPr>
        <w:t xml:space="preserve"> и социально-экономический цикл</w:t>
      </w:r>
      <w:r w:rsidR="00782136" w:rsidRPr="00782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Учебная дисциплина способствует формированию следующих компетенций: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816E1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816E1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816E1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816E1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 </w:t>
      </w:r>
      <w:proofErr w:type="gramStart"/>
      <w:r w:rsidRPr="00C816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816E1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816E1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C38" w:rsidRPr="00313C38" w:rsidRDefault="00313C38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2136" w:rsidRDefault="00C816E1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физкультурно-</w:t>
      </w:r>
      <w:r w:rsidRPr="00C816E1">
        <w:rPr>
          <w:rFonts w:ascii="Times New Roman" w:hAnsi="Times New Roman" w:cs="Times New Roman"/>
          <w:sz w:val="28"/>
          <w:szCs w:val="28"/>
        </w:rPr>
        <w:t>оздоровительную деятельность для укрепления здоровья, достижение жизненных и профессиональных целей.</w:t>
      </w:r>
    </w:p>
    <w:p w:rsidR="00313C38" w:rsidRPr="00313C38" w:rsidRDefault="00313C38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</w:t>
      </w:r>
      <w:proofErr w:type="gramStart"/>
      <w:r w:rsidRPr="00C816E1">
        <w:rPr>
          <w:rFonts w:ascii="Times New Roman" w:hAnsi="Times New Roman" w:cs="Times New Roman"/>
          <w:sz w:val="28"/>
          <w:szCs w:val="28"/>
        </w:rPr>
        <w:t>общекультурном</w:t>
      </w:r>
      <w:proofErr w:type="gramEnd"/>
      <w:r w:rsidRPr="00C816E1">
        <w:rPr>
          <w:rFonts w:ascii="Times New Roman" w:hAnsi="Times New Roman" w:cs="Times New Roman"/>
          <w:sz w:val="28"/>
          <w:szCs w:val="28"/>
        </w:rPr>
        <w:t xml:space="preserve"> профессиональном и социальном развитие человека;</w:t>
      </w:r>
    </w:p>
    <w:p w:rsidR="00313C38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C816E1">
        <w:rPr>
          <w:rFonts w:ascii="Times New Roman" w:hAnsi="Times New Roman" w:cs="Times New Roman"/>
          <w:sz w:val="28"/>
          <w:szCs w:val="28"/>
          <w:u w:val="single"/>
        </w:rPr>
        <w:t>399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6E1">
        <w:rPr>
          <w:rFonts w:ascii="Times New Roman" w:hAnsi="Times New Roman" w:cs="Times New Roman"/>
          <w:sz w:val="28"/>
          <w:szCs w:val="28"/>
          <w:u w:val="single"/>
        </w:rPr>
        <w:t>241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C816E1">
        <w:rPr>
          <w:rFonts w:ascii="Times New Roman" w:hAnsi="Times New Roman" w:cs="Times New Roman"/>
          <w:sz w:val="28"/>
          <w:szCs w:val="28"/>
          <w:u w:val="single"/>
        </w:rPr>
        <w:t>158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D3F0F" w:rsidRDefault="000D3F0F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F0F" w:rsidRDefault="000D3F0F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>Народная музыкальная культура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6927A8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6927A8" w:rsidRPr="006927A8" w:rsidTr="006927A8">
        <w:trPr>
          <w:trHeight w:val="316"/>
        </w:trPr>
        <w:tc>
          <w:tcPr>
            <w:tcW w:w="776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7A8" w:rsidRPr="006927A8" w:rsidTr="006927A8">
        <w:trPr>
          <w:trHeight w:val="316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7A8" w:rsidRPr="006927A8" w:rsidTr="006927A8">
        <w:trPr>
          <w:trHeight w:val="316"/>
        </w:trPr>
        <w:tc>
          <w:tcPr>
            <w:tcW w:w="776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(проектом), если предусмотрено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7A8" w:rsidRPr="006927A8" w:rsidTr="006927A8">
        <w:trPr>
          <w:trHeight w:val="316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другие виды самостоятельной работы  при их наличии (реферат, расчетно-графическая работа, внеаудиторная самостоятельная работа и т.п.)</w:t>
            </w:r>
          </w:p>
        </w:tc>
        <w:tc>
          <w:tcPr>
            <w:tcW w:w="1808" w:type="dxa"/>
          </w:tcPr>
          <w:p w:rsidR="006927A8" w:rsidRPr="006927A8" w:rsidRDefault="003701BA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0011E" w:rsidTr="006927A8">
        <w:tc>
          <w:tcPr>
            <w:tcW w:w="9571" w:type="dxa"/>
            <w:gridSpan w:val="2"/>
          </w:tcPr>
          <w:p w:rsidR="0000011E" w:rsidRPr="00DC30AD" w:rsidRDefault="00C816E1" w:rsidP="00D1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E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чная аттестация в форме зачета – 3-5</w:t>
            </w:r>
            <w:r w:rsidRPr="00C81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дифференцированного зачета – 6</w:t>
            </w:r>
            <w:r w:rsidRPr="00C81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</w:tbl>
    <w:p w:rsidR="00DC30AD" w:rsidRDefault="00DC30AD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2C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</w:p>
    <w:p w:rsidR="0000011E" w:rsidRDefault="00C816E1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ОГСЭ.05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231" w:type="dxa"/>
        <w:tblLayout w:type="fixed"/>
        <w:tblLook w:val="04A0" w:firstRow="1" w:lastRow="0" w:firstColumn="1" w:lastColumn="0" w:noHBand="0" w:noVBand="1"/>
      </w:tblPr>
      <w:tblGrid>
        <w:gridCol w:w="2677"/>
        <w:gridCol w:w="9055"/>
        <w:gridCol w:w="1276"/>
        <w:gridCol w:w="2223"/>
      </w:tblGrid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 и практические занятия, самостоятельная работа </w:t>
            </w:r>
            <w:proofErr w:type="gramStart"/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Современное состояние физической культуры и спорта.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Особенности организации физического воспитания в учреждении СПО (</w:t>
            </w:r>
            <w:proofErr w:type="spellStart"/>
            <w:r w:rsidRPr="006927A8">
              <w:t>валеологическая</w:t>
            </w:r>
            <w:proofErr w:type="spellEnd"/>
            <w:r w:rsidRPr="006927A8">
              <w:t xml:space="preserve"> и профессиональная направленность).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927A8">
              <w:rPr>
                <w:b/>
              </w:rPr>
              <w:t xml:space="preserve">Самостоятельная работа </w:t>
            </w:r>
            <w:proofErr w:type="gramStart"/>
            <w:r w:rsidRPr="006927A8">
              <w:rPr>
                <w:b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1.1. Физическая культура в обеспечении здоровья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гидропроцедуры, бани, массаж. Материнство и </w:t>
            </w:r>
            <w:proofErr w:type="spellStart"/>
            <w:r w:rsidRPr="006927A8">
              <w:t>валеология</w:t>
            </w:r>
            <w:proofErr w:type="spellEnd"/>
            <w:r w:rsidRPr="006927A8">
              <w:t>. Профилактика профессиональных заболеваний средствами и методами физического воспитания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927A8">
              <w:rPr>
                <w:b/>
              </w:rPr>
              <w:t xml:space="preserve">Самостоятельная работа </w:t>
            </w:r>
            <w:proofErr w:type="gramStart"/>
            <w:r w:rsidRPr="006927A8">
              <w:rPr>
                <w:b/>
              </w:rPr>
              <w:t>обучающихся</w:t>
            </w:r>
            <w:proofErr w:type="gramEnd"/>
            <w:r w:rsidRPr="006927A8">
              <w:rPr>
                <w:b/>
              </w:rPr>
              <w:tab/>
            </w:r>
            <w:r w:rsidRPr="006927A8">
              <w:rPr>
                <w:b/>
              </w:rPr>
              <w:tab/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Основы методики самостоятельных занятий физическими упражнениями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lastRenderedPageBreak/>
              <w:t xml:space="preserve"> Мотивация и целенаправленность самостоятельных занятий, их формы и </w:t>
            </w:r>
            <w:r w:rsidRPr="006927A8">
              <w:lastRenderedPageBreak/>
              <w:t xml:space="preserve">содержание. 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</w:t>
            </w:r>
            <w:proofErr w:type="spellStart"/>
            <w:r w:rsidRPr="006927A8">
              <w:t>Сенситивность</w:t>
            </w:r>
            <w:proofErr w:type="spellEnd"/>
            <w:r w:rsidRPr="006927A8">
              <w:t xml:space="preserve"> в развитии профилирующих двигательных качеств.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 w:rsidRPr="006927A8">
              <w:rPr>
                <w:b/>
              </w:rPr>
              <w:t xml:space="preserve">Самостоятельная работа </w:t>
            </w:r>
            <w:proofErr w:type="gramStart"/>
            <w:r w:rsidRPr="006927A8">
              <w:rPr>
                <w:b/>
              </w:rPr>
              <w:t>обучающихся</w:t>
            </w:r>
            <w:proofErr w:type="gramEnd"/>
            <w:r w:rsidRPr="006927A8">
              <w:rPr>
                <w:b/>
              </w:rPr>
              <w:tab/>
            </w:r>
            <w:r w:rsidRPr="006927A8">
              <w:rPr>
                <w:b/>
              </w:rPr>
              <w:tab/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Самоконтроль </w:t>
            </w:r>
            <w:proofErr w:type="gramStart"/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занимающихся</w:t>
            </w:r>
            <w:proofErr w:type="gramEnd"/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t xml:space="preserve">Диагностика и самодиагностика состояния организма учащегося при регулярных занятиях физическими упражнениями и спортом. Врачебный контроль, его содержание. </w:t>
            </w:r>
            <w:proofErr w:type="gramStart"/>
            <w:r w:rsidRPr="006927A8">
              <w:t>Самоконтроль, его основные методы, показатели и критерии оценки, использование методов стандартов, антропометрических индексов, номограмм,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подготовленности.</w:t>
            </w:r>
            <w:proofErr w:type="gramEnd"/>
            <w:r w:rsidRPr="006927A8">
              <w:t xml:space="preserve"> Коррекция содержания и методики занятий физическими упражнениями и спортом по результатам показателей контроля. Контроль (тестирование) уровня совершенствования профессионально важных психофизиологических качеств.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b/>
              </w:rPr>
              <w:t xml:space="preserve">Самостоятельная работа </w:t>
            </w:r>
            <w:proofErr w:type="gramStart"/>
            <w:r w:rsidRPr="006927A8">
              <w:rPr>
                <w:b/>
              </w:rPr>
              <w:t>обучающихся</w:t>
            </w:r>
            <w:proofErr w:type="gramEnd"/>
            <w:r w:rsidRPr="006927A8">
              <w:rPr>
                <w:b/>
              </w:rPr>
              <w:tab/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Психофизиологическая характеристика будущей производственной деятельности и учебного труда обучающихся учреждений СПО. Динамика работоспособности </w:t>
            </w:r>
            <w:proofErr w:type="gramStart"/>
            <w:r w:rsidRPr="006927A8">
              <w:t>обучающихся</w:t>
            </w:r>
            <w:proofErr w:type="gramEnd"/>
            <w:r w:rsidRPr="006927A8">
              <w:t xml:space="preserve"> в учебном году и факторы, ее определяющие. Основные причины изменения общего состояния </w:t>
            </w:r>
            <w:proofErr w:type="gramStart"/>
            <w:r w:rsidRPr="006927A8">
              <w:t>обучающихся</w:t>
            </w:r>
            <w:proofErr w:type="gramEnd"/>
            <w:r w:rsidRPr="006927A8">
              <w:t xml:space="preserve"> в период экзаменационной сессии. Критерии нервно-эмоционального, психического, и психофизического утомления </w:t>
            </w:r>
            <w:proofErr w:type="gramStart"/>
            <w:r w:rsidRPr="006927A8">
              <w:t>обучающихся</w:t>
            </w:r>
            <w:proofErr w:type="gramEnd"/>
            <w:r w:rsidRPr="006927A8">
              <w:t>. Методы повышения эффективности производственного и учебного труда. Значение мышечной релаксации.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Аутотренинг и его использование для повышения работоспособности.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6927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в профессиональной деятельности </w:t>
            </w: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специалиста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lastRenderedPageBreak/>
              <w:t xml:space="preserve">Личная и социально-экономическая необходимость специальной оздоровительной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</w:t>
            </w:r>
            <w:r w:rsidRPr="006927A8">
              <w:lastRenderedPageBreak/>
              <w:t xml:space="preserve">воспитания. </w:t>
            </w:r>
            <w:proofErr w:type="gramStart"/>
            <w:r w:rsidRPr="006927A8">
              <w:t>Контроль (тестирование)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  <w:bCs w:val="0"/>
              </w:rPr>
            </w:pPr>
            <w:r w:rsidRPr="006927A8">
              <w:rPr>
                <w:rStyle w:val="a7"/>
                <w:bCs w:val="0"/>
              </w:rPr>
              <w:t xml:space="preserve">Самостоятельная работа </w:t>
            </w:r>
            <w:proofErr w:type="gramStart"/>
            <w:r w:rsidRPr="006927A8">
              <w:rPr>
                <w:rStyle w:val="a7"/>
                <w:bCs w:val="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6927A8">
              <w:rPr>
                <w:b/>
              </w:rPr>
              <w:t>Практическая часть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6927A8">
              <w:rPr>
                <w:rStyle w:val="a7"/>
                <w:bCs w:val="0"/>
              </w:rPr>
              <w:t xml:space="preserve">Самостоятельная работа </w:t>
            </w:r>
            <w:proofErr w:type="gramStart"/>
            <w:r w:rsidRPr="006927A8">
              <w:rPr>
                <w:rStyle w:val="a7"/>
                <w:bCs w:val="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155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</w:rPr>
              <w:t xml:space="preserve">Легкая атлетика.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Тема 2.1.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Кроссовая подготовка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Решает задачи поддержки и укрепления здоровья. </w:t>
            </w:r>
            <w:proofErr w:type="gramStart"/>
            <w:r w:rsidRPr="006927A8">
              <w:t>Способствует развитию выносливости, быстроты, скоростно-силовых качеств, упорства, трудолюбия, внимания, восприятия, мышления.</w:t>
            </w:r>
            <w:proofErr w:type="gramEnd"/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 </w:t>
            </w:r>
            <w:proofErr w:type="gramStart"/>
            <w:r w:rsidRPr="006927A8">
              <w:t>Кроссовая подготовка: высокий и низкий старт, стартовый разгон, финиширование; бег 100 м, эстафетный бег 4´100 м, 4´400 м; бег по прямой с различной скоростью, равномерный бег на дистанцию 2000 м (девушки) и 3000 м (юноши), прыжки в длину с разбега способом «согнув ноги»; прыжки в высоту способами: «прогнувшись», перешагивания, «ножницы», перекидной;</w:t>
            </w:r>
            <w:proofErr w:type="gramEnd"/>
            <w:r w:rsidRPr="006927A8">
              <w:t xml:space="preserve"> метание гранаты весом 500 г (девушки) и 700 г (юноши); толкание ядра.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Национальные прыжки  (</w:t>
            </w:r>
            <w:proofErr w:type="spellStart"/>
            <w:r w:rsidRPr="006927A8">
              <w:t>кылыы</w:t>
            </w:r>
            <w:proofErr w:type="spellEnd"/>
            <w:r w:rsidRPr="006927A8">
              <w:t xml:space="preserve">, </w:t>
            </w:r>
            <w:proofErr w:type="spellStart"/>
            <w:r w:rsidRPr="006927A8">
              <w:t>ыстанга</w:t>
            </w:r>
            <w:proofErr w:type="spellEnd"/>
            <w:r w:rsidRPr="006927A8">
              <w:t xml:space="preserve">, </w:t>
            </w:r>
            <w:proofErr w:type="spellStart"/>
            <w:r w:rsidRPr="006927A8">
              <w:t>куобах</w:t>
            </w:r>
            <w:proofErr w:type="spellEnd"/>
            <w:r w:rsidRPr="006927A8">
              <w:t xml:space="preserve">) развивает общую физическую силу, выносливость, быстроту, ловкость. 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 xml:space="preserve">Самостоятельная работа </w:t>
            </w:r>
            <w:proofErr w:type="gramStart"/>
            <w:r w:rsidRPr="006927A8">
              <w:rPr>
                <w:rStyle w:val="a7"/>
                <w:bCs w:val="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</w:rPr>
              <w:t>Лыжная подготовка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Решает оздоровительные задачи, задачи активного отдыха. Увеличивает резервные возможности </w:t>
            </w:r>
            <w:proofErr w:type="gramStart"/>
            <w:r w:rsidRPr="006927A8">
              <w:t>сердечно-сосудистой</w:t>
            </w:r>
            <w:proofErr w:type="gramEnd"/>
            <w:r w:rsidRPr="006927A8">
      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</w:rPr>
            </w:pPr>
            <w:r w:rsidRPr="006927A8">
              <w:t xml:space="preserve">Переход с одновременных лыжных ходов на </w:t>
            </w:r>
            <w:proofErr w:type="gramStart"/>
            <w:r w:rsidRPr="006927A8">
              <w:t>попеременные</w:t>
            </w:r>
            <w:proofErr w:type="gramEnd"/>
            <w:r w:rsidRPr="006927A8">
              <w:t>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 xml:space="preserve">Самостоятельная работа </w:t>
            </w:r>
            <w:proofErr w:type="gramStart"/>
            <w:r w:rsidRPr="006927A8">
              <w:rPr>
                <w:rStyle w:val="a7"/>
                <w:bCs w:val="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 w:rsidRPr="006927A8">
              <w:rPr>
                <w:rStyle w:val="a7"/>
              </w:rPr>
              <w:t>Гимнастика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Решает оздоровительные и профилактические задачи. Развивает силу, выносливость, координацию, гибкость, равновесие, </w:t>
            </w:r>
            <w:proofErr w:type="spellStart"/>
            <w:r w:rsidRPr="006927A8">
              <w:t>сенсоторику</w:t>
            </w:r>
            <w:proofErr w:type="spellEnd"/>
            <w:r w:rsidRPr="006927A8">
              <w:t>. Совершенствует память, внимание, целеустремленность, мышление.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t>Общеразвивающие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 xml:space="preserve">Самостоятельная работа </w:t>
            </w:r>
            <w:proofErr w:type="gramStart"/>
            <w:r w:rsidRPr="006927A8">
              <w:rPr>
                <w:rStyle w:val="a7"/>
                <w:bCs w:val="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927A8">
              <w:rPr>
                <w:rStyle w:val="a7"/>
              </w:rPr>
              <w:t xml:space="preserve">Спортивные игры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6927A8">
      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координационных способностей, ориентации в пространстве, скорости реакции; дифференцировке пространственных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</w:t>
            </w:r>
            <w:proofErr w:type="gramEnd"/>
            <w:r w:rsidRPr="006927A8">
              <w:t xml:space="preserve"> воспитанию волевых качеств, инициативности и самостоятельности.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t>Из перечисленных спортивных игр образовательное учреждение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профилактику профзаболеваний, отвечают климатическим условиям региона.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 xml:space="preserve">Самостоятельная работа </w:t>
            </w:r>
            <w:proofErr w:type="gramStart"/>
            <w:r w:rsidRPr="006927A8">
              <w:rPr>
                <w:rStyle w:val="a7"/>
                <w:bCs w:val="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Волейбол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rPr>
                <w:rStyle w:val="a8"/>
              </w:rPr>
              <w:t xml:space="preserve">Исходное положение </w:t>
            </w:r>
            <w:r w:rsidRPr="006927A8">
              <w:t>(</w:t>
            </w:r>
            <w:r w:rsidRPr="006927A8">
              <w:rPr>
                <w:rStyle w:val="a8"/>
              </w:rPr>
              <w:t>стойки</w:t>
            </w:r>
            <w:r w:rsidRPr="006927A8">
              <w:t>),</w:t>
            </w:r>
            <w:r w:rsidRPr="006927A8">
              <w:rPr>
                <w:rStyle w:val="a8"/>
              </w:rPr>
              <w:t xml:space="preserve"> перемещения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передача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подача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нападающий удар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прием мяча снизу двумя руками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прием мяча одной рукой с последующим нападением и перекатом в сторону</w:t>
            </w:r>
            <w:r w:rsidRPr="006927A8">
              <w:t>,</w:t>
            </w:r>
            <w:r w:rsidRPr="006927A8">
              <w:rPr>
                <w:rStyle w:val="a8"/>
              </w:rPr>
              <w:t xml:space="preserve"> на бедро и спину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прием мяча одной рукой в падении вперед и последующим скольжением на груди-животе</w:t>
            </w:r>
            <w:r w:rsidRPr="006927A8">
              <w:t>,</w:t>
            </w:r>
            <w:r w:rsidRPr="006927A8">
              <w:rPr>
                <w:rStyle w:val="a8"/>
              </w:rPr>
              <w:t xml:space="preserve"> блокирование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нападения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защиты. Правила игры. Техника безопасности игры. Игра по упрощенным правилам волейбола. Игра по правилам.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lastRenderedPageBreak/>
              <w:t>Баскетбол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proofErr w:type="gramStart"/>
            <w:r w:rsidRPr="006927A8">
              <w:rPr>
                <w:rStyle w:val="a8"/>
              </w:rPr>
              <w:t>Ловля и передача мяча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ведение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броски мяча в корзину </w:t>
            </w:r>
            <w:r w:rsidRPr="006927A8">
              <w:t>(</w:t>
            </w:r>
            <w:r w:rsidRPr="006927A8">
              <w:rPr>
                <w:rStyle w:val="a8"/>
              </w:rPr>
              <w:t>с места</w:t>
            </w:r>
            <w:r w:rsidRPr="006927A8">
              <w:t>,</w:t>
            </w:r>
            <w:r w:rsidRPr="006927A8">
              <w:rPr>
                <w:rStyle w:val="a8"/>
              </w:rPr>
              <w:t xml:space="preserve"> в движении</w:t>
            </w:r>
            <w:r w:rsidRPr="006927A8">
              <w:t>,</w:t>
            </w:r>
            <w:r w:rsidRPr="006927A8">
              <w:rPr>
                <w:rStyle w:val="a8"/>
              </w:rPr>
              <w:t xml:space="preserve"> прыжком</w:t>
            </w:r>
            <w:r w:rsidRPr="006927A8">
              <w:t>),</w:t>
            </w:r>
            <w:r w:rsidRPr="006927A8">
              <w:rPr>
                <w:rStyle w:val="a8"/>
              </w:rPr>
              <w:t xml:space="preserve"> вырывание и выбивание </w:t>
            </w:r>
            <w:r w:rsidRPr="006927A8">
              <w:t>(</w:t>
            </w:r>
            <w:r w:rsidRPr="006927A8">
              <w:rPr>
                <w:rStyle w:val="a8"/>
              </w:rPr>
              <w:t>приемы овладения мячом</w:t>
            </w:r>
            <w:r w:rsidRPr="006927A8">
              <w:t>),</w:t>
            </w:r>
            <w:r w:rsidRPr="006927A8">
              <w:rPr>
                <w:rStyle w:val="a8"/>
              </w:rPr>
              <w:t xml:space="preserve"> прием техники защиты - перехват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приемы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применяемые против броска</w:t>
            </w:r>
            <w:r w:rsidRPr="006927A8">
              <w:t>,</w:t>
            </w:r>
            <w:r w:rsidRPr="006927A8">
              <w:rPr>
                <w:rStyle w:val="a8"/>
              </w:rPr>
              <w:t>  накрывание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нападения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защиты.</w:t>
            </w:r>
            <w:proofErr w:type="gramEnd"/>
            <w:r w:rsidRPr="006927A8">
              <w:rPr>
                <w:rStyle w:val="a8"/>
              </w:rPr>
              <w:t xml:space="preserve"> Правила игры. Техника безопасности игры. Игра по упрощенным правилам баскетбола. Игра по правилам.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Ручной мяч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rPr>
                <w:rStyle w:val="a8"/>
              </w:rPr>
              <w:t>Передача и ловля мяча в тройках</w:t>
            </w:r>
            <w:r w:rsidRPr="006927A8">
              <w:t>,</w:t>
            </w:r>
            <w:r w:rsidRPr="006927A8">
              <w:rPr>
                <w:rStyle w:val="a8"/>
              </w:rPr>
              <w:t xml:space="preserve"> передача и ловля мяча с откосом от площадки</w:t>
            </w:r>
            <w:r w:rsidRPr="006927A8">
              <w:t>,</w:t>
            </w:r>
            <w:r w:rsidRPr="006927A8">
              <w:rPr>
                <w:rStyle w:val="a8"/>
              </w:rPr>
              <w:t xml:space="preserve"> бросок мяча из опорного положения с сопротивлением защитнику</w:t>
            </w:r>
            <w:r w:rsidRPr="006927A8">
              <w:t>,</w:t>
            </w:r>
            <w:r w:rsidRPr="006927A8">
              <w:rPr>
                <w:rStyle w:val="a8"/>
              </w:rPr>
              <w:t xml:space="preserve"> перехваты мяча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выбивание или отбор мяча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игры</w:t>
            </w:r>
            <w:r w:rsidRPr="006927A8">
              <w:t>,</w:t>
            </w:r>
            <w:r w:rsidRPr="006927A8">
              <w:rPr>
                <w:rStyle w:val="a8"/>
              </w:rPr>
              <w:t xml:space="preserve"> </w:t>
            </w:r>
            <w:proofErr w:type="spellStart"/>
            <w:r w:rsidRPr="006927A8">
              <w:rPr>
                <w:rStyle w:val="a8"/>
              </w:rPr>
              <w:t>скрестное</w:t>
            </w:r>
            <w:proofErr w:type="spellEnd"/>
            <w:r w:rsidRPr="006927A8">
              <w:rPr>
                <w:rStyle w:val="a8"/>
              </w:rPr>
              <w:t xml:space="preserve"> перемещение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подстраховка защитника</w:t>
            </w:r>
            <w:r w:rsidRPr="006927A8">
              <w:t>,</w:t>
            </w:r>
            <w:r w:rsidRPr="006927A8">
              <w:rPr>
                <w:rStyle w:val="a8"/>
              </w:rPr>
              <w:t xml:space="preserve"> нападение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контратака.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 xml:space="preserve">Футбол </w:t>
            </w:r>
            <w:r w:rsidRPr="006927A8">
              <w:t>(</w:t>
            </w:r>
            <w:r w:rsidRPr="006927A8">
              <w:rPr>
                <w:rStyle w:val="a8"/>
                <w:b/>
                <w:bCs/>
              </w:rPr>
              <w:t>для юношей</w:t>
            </w:r>
            <w:r w:rsidRPr="006927A8">
              <w:t>)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rPr>
                <w:rStyle w:val="a8"/>
              </w:rPr>
              <w:t>Удар по летящему мячу средней частью подъема ноги</w:t>
            </w:r>
            <w:r w:rsidRPr="006927A8">
              <w:t>,</w:t>
            </w:r>
            <w:r w:rsidRPr="006927A8">
              <w:rPr>
                <w:rStyle w:val="a8"/>
              </w:rPr>
              <w:t xml:space="preserve"> удары головой на месте и в прыжке</w:t>
            </w:r>
            <w:r w:rsidRPr="006927A8">
              <w:t>,</w:t>
            </w:r>
            <w:r w:rsidRPr="006927A8">
              <w:rPr>
                <w:rStyle w:val="a8"/>
              </w:rPr>
              <w:t xml:space="preserve"> остановка мяча ногой</w:t>
            </w:r>
            <w:r w:rsidRPr="006927A8">
              <w:t>,</w:t>
            </w:r>
            <w:r w:rsidRPr="006927A8">
              <w:rPr>
                <w:rStyle w:val="a8"/>
              </w:rPr>
              <w:t xml:space="preserve"> грудью</w:t>
            </w:r>
            <w:r w:rsidRPr="006927A8">
              <w:t>,</w:t>
            </w:r>
            <w:r w:rsidRPr="006927A8">
              <w:rPr>
                <w:rStyle w:val="a8"/>
              </w:rPr>
              <w:t xml:space="preserve"> отбор мяча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обманные движения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техника игры вратаря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защиты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нападения. Правила игры. Техника безопасности игры. Игра по упрощенным правилам на площадках разных размеров. Игра по правилам.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Занятия позволяют учащимся повышать потенциальные возможности дыхательной и </w:t>
            </w:r>
            <w:proofErr w:type="gramStart"/>
            <w:r w:rsidRPr="006927A8">
              <w:t>сердечно-сосудистой</w:t>
            </w:r>
            <w:proofErr w:type="gramEnd"/>
            <w:r w:rsidRPr="006927A8">
              <w:t xml:space="preserve"> систем. В процессе занятий совершенствуются основные двигательные качества: сила, выносливость, быстрота. В образовательных учреждениях,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плавания в глубокой воде.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Плавание на боку, на спине. </w:t>
            </w:r>
            <w:r w:rsidRPr="006927A8">
              <w:rPr>
                <w:rStyle w:val="a8"/>
              </w:rPr>
              <w:t xml:space="preserve">Плавание в одежде. Освобождение от одежды в воде. </w:t>
            </w:r>
            <w:r w:rsidRPr="006927A8">
              <w:t xml:space="preserve">Плавание в умеренном и попеременном темпе до 600 м. </w:t>
            </w:r>
            <w:proofErr w:type="spellStart"/>
            <w:r w:rsidRPr="006927A8">
              <w:t>Проплывание</w:t>
            </w:r>
            <w:proofErr w:type="spellEnd"/>
            <w:r w:rsidRPr="006927A8">
              <w:t xml:space="preserve"> отрезков 25–100 м по 2–6 раз. Специальные подготовительные, общеразвивающие и подводящие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t>Самоконтроль при занятиях плаванием.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 xml:space="preserve">Самостоятельная работа </w:t>
            </w:r>
            <w:proofErr w:type="gramStart"/>
            <w:r w:rsidRPr="006927A8">
              <w:rPr>
                <w:rStyle w:val="a7"/>
                <w:bCs w:val="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</w:rPr>
              <w:t>Виды спорта  по выбору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 w:rsidRPr="006927A8">
              <w:rPr>
                <w:rStyle w:val="a7"/>
              </w:rPr>
              <w:t xml:space="preserve">Содержание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Ритмическая гимнастика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Занятия способствуют совершенствованию координационных способностей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выносливости</w:t>
            </w:r>
            <w:r w:rsidRPr="006927A8">
              <w:t>,</w:t>
            </w:r>
            <w:r w:rsidRPr="006927A8">
              <w:rPr>
                <w:rStyle w:val="a8"/>
              </w:rPr>
              <w:t xml:space="preserve"> ловкости</w:t>
            </w:r>
            <w:r w:rsidRPr="006927A8">
              <w:t>,</w:t>
            </w:r>
            <w:r w:rsidRPr="006927A8">
              <w:rPr>
                <w:rStyle w:val="a8"/>
              </w:rPr>
              <w:t xml:space="preserve"> гибкости</w:t>
            </w:r>
            <w:r w:rsidRPr="006927A8">
              <w:t>,</w:t>
            </w:r>
            <w:r w:rsidRPr="006927A8">
              <w:rPr>
                <w:rStyle w:val="a8"/>
              </w:rPr>
              <w:t xml:space="preserve"> коррекции фигуры. Оказывают оздоровительное влияние на </w:t>
            </w:r>
            <w:proofErr w:type="gramStart"/>
            <w:r w:rsidRPr="006927A8">
              <w:rPr>
                <w:rStyle w:val="a8"/>
              </w:rPr>
              <w:t>сердечно-сосудистую</w:t>
            </w:r>
            <w:proofErr w:type="gramEnd"/>
            <w:r w:rsidRPr="006927A8">
              <w:t>,</w:t>
            </w:r>
            <w:r w:rsidRPr="006927A8">
              <w:rPr>
                <w:rStyle w:val="a8"/>
              </w:rPr>
              <w:t xml:space="preserve"> дыхательную</w:t>
            </w:r>
            <w:r w:rsidRPr="006927A8">
              <w:t>,</w:t>
            </w:r>
            <w:r w:rsidRPr="006927A8">
              <w:rPr>
                <w:rStyle w:val="a8"/>
              </w:rPr>
              <w:t xml:space="preserve"> нервно-мышечную системы. Использование музыкального сопровождения совершенствует чувство ритма. 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</w:rPr>
            </w:pPr>
            <w:r w:rsidRPr="006927A8">
              <w:rPr>
                <w:rStyle w:val="a8"/>
              </w:rPr>
              <w:t>Индивидуально подобранные композиции из упражнений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выполняемых с разной амплитудой</w:t>
            </w:r>
            <w:r w:rsidRPr="006927A8">
              <w:t>,</w:t>
            </w:r>
            <w:r w:rsidRPr="006927A8">
              <w:rPr>
                <w:rStyle w:val="a8"/>
              </w:rPr>
              <w:t xml:space="preserve"> траекторией</w:t>
            </w:r>
            <w:r w:rsidRPr="006927A8">
              <w:t>,</w:t>
            </w:r>
            <w:r w:rsidRPr="006927A8">
              <w:rPr>
                <w:rStyle w:val="a8"/>
              </w:rPr>
              <w:t xml:space="preserve"> ритмом</w:t>
            </w:r>
            <w:r w:rsidRPr="006927A8">
              <w:t>,</w:t>
            </w:r>
            <w:r w:rsidRPr="006927A8">
              <w:rPr>
                <w:rStyle w:val="a8"/>
              </w:rPr>
              <w:t xml:space="preserve"> темпом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пространственной точностью. Комплекс упражнений с профессиональной направленностью из 26–30 движений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Атлетическая гимнастика</w:t>
            </w:r>
            <w:r w:rsidRPr="006927A8">
              <w:t>,</w:t>
            </w:r>
            <w:r w:rsidRPr="006927A8">
              <w:rPr>
                <w:rStyle w:val="a8"/>
                <w:b/>
                <w:bCs/>
              </w:rPr>
              <w:t xml:space="preserve"> работа на тренажерах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Решает задачи коррекции фигуры</w:t>
            </w:r>
            <w:r w:rsidRPr="006927A8">
              <w:t>,</w:t>
            </w:r>
            <w:r w:rsidRPr="006927A8">
              <w:rPr>
                <w:rStyle w:val="a8"/>
              </w:rPr>
              <w:t xml:space="preserve"> дифференцировки силовых характеристик движений</w:t>
            </w:r>
            <w:r w:rsidRPr="006927A8">
              <w:t>,</w:t>
            </w:r>
            <w:r w:rsidRPr="006927A8">
              <w:rPr>
                <w:rStyle w:val="a8"/>
              </w:rPr>
              <w:t xml:space="preserve"> совершенствует регуляцию мышечного тонуса. Воспитывает абсолютную и относительную силу избранных групп мышц.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Круговой метод тренировки для развития силы основных мышечных групп с эспандерами</w:t>
            </w:r>
            <w:r w:rsidRPr="006927A8">
              <w:t>,</w:t>
            </w:r>
            <w:r w:rsidRPr="006927A8">
              <w:rPr>
                <w:rStyle w:val="a8"/>
              </w:rPr>
              <w:t xml:space="preserve"> амортизаторами из резины</w:t>
            </w:r>
            <w:r w:rsidRPr="006927A8">
              <w:t>,</w:t>
            </w:r>
            <w:r w:rsidRPr="006927A8">
              <w:rPr>
                <w:rStyle w:val="a8"/>
              </w:rPr>
              <w:t xml:space="preserve"> гантелями</w:t>
            </w:r>
            <w:r w:rsidRPr="006927A8">
              <w:t>,</w:t>
            </w:r>
            <w:r w:rsidRPr="006927A8">
              <w:rPr>
                <w:rStyle w:val="a8"/>
              </w:rPr>
              <w:t xml:space="preserve"> гирей</w:t>
            </w:r>
            <w:r w:rsidRPr="006927A8">
              <w:t>,</w:t>
            </w:r>
            <w:r w:rsidRPr="006927A8">
              <w:rPr>
                <w:rStyle w:val="a8"/>
              </w:rPr>
              <w:t xml:space="preserve"> штангой. Техника безопасности занятий.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Элементы единоборства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6927A8">
              <w:rPr>
                <w:rStyle w:val="a8"/>
              </w:rPr>
              <w:t>Знакомство с видами единоборств и их влиянием на развитие физических</w:t>
            </w:r>
            <w:r w:rsidRPr="006927A8">
              <w:t>,</w:t>
            </w:r>
            <w:r w:rsidRPr="006927A8">
              <w:rPr>
                <w:rStyle w:val="a8"/>
              </w:rPr>
              <w:t xml:space="preserve"> нравственных и волевых качеств.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  <w:rPr>
                <w:rStyle w:val="a8"/>
                <w:b/>
                <w:bCs/>
              </w:rPr>
            </w:pPr>
            <w:proofErr w:type="spellStart"/>
            <w:r w:rsidRPr="006927A8">
              <w:rPr>
                <w:rStyle w:val="a8"/>
                <w:b/>
                <w:bCs/>
              </w:rPr>
              <w:t>Хапсагай</w:t>
            </w:r>
            <w:proofErr w:type="spellEnd"/>
            <w:r w:rsidRPr="006927A8">
              <w:rPr>
                <w:rStyle w:val="a8"/>
                <w:b/>
                <w:bCs/>
              </w:rPr>
              <w:t xml:space="preserve">, </w:t>
            </w:r>
            <w:proofErr w:type="spellStart"/>
            <w:r w:rsidRPr="006927A8">
              <w:rPr>
                <w:rStyle w:val="a8"/>
                <w:b/>
                <w:bCs/>
              </w:rPr>
              <w:t>Мас</w:t>
            </w:r>
            <w:proofErr w:type="spellEnd"/>
            <w:r w:rsidRPr="006927A8">
              <w:rPr>
                <w:rStyle w:val="a8"/>
                <w:b/>
                <w:bCs/>
              </w:rPr>
              <w:t xml:space="preserve"> </w:t>
            </w:r>
            <w:proofErr w:type="spellStart"/>
            <w:r w:rsidRPr="006927A8">
              <w:rPr>
                <w:rStyle w:val="a8"/>
                <w:b/>
                <w:bCs/>
              </w:rPr>
              <w:t>рестлинг</w:t>
            </w:r>
            <w:proofErr w:type="spellEnd"/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8"/>
              </w:rPr>
            </w:pPr>
            <w:r w:rsidRPr="006927A8">
              <w:rPr>
                <w:rStyle w:val="a8"/>
              </w:rPr>
              <w:t>отражают национально-региональный компонент</w:t>
            </w:r>
            <w:proofErr w:type="gramStart"/>
            <w:r w:rsidRPr="006927A8">
              <w:rPr>
                <w:rStyle w:val="a8"/>
              </w:rPr>
              <w:t xml:space="preserve"> ,</w:t>
            </w:r>
            <w:proofErr w:type="gramEnd"/>
            <w:r w:rsidRPr="006927A8">
              <w:rPr>
                <w:rStyle w:val="a8"/>
              </w:rPr>
              <w:t xml:space="preserve"> развивают силу, быстроту, ловкость. 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Каратэ-до</w:t>
            </w:r>
            <w:r w:rsidRPr="006927A8">
              <w:t>,</w:t>
            </w:r>
            <w:r w:rsidRPr="006927A8">
              <w:rPr>
                <w:rStyle w:val="a8"/>
                <w:b/>
                <w:bCs/>
              </w:rPr>
              <w:t xml:space="preserve"> айкидо</w:t>
            </w:r>
            <w:r w:rsidRPr="006927A8">
              <w:t>,</w:t>
            </w:r>
            <w:r w:rsidRPr="006927A8">
              <w:rPr>
                <w:rStyle w:val="a8"/>
                <w:b/>
                <w:bCs/>
              </w:rPr>
              <w:t xml:space="preserve"> </w:t>
            </w:r>
            <w:proofErr w:type="spellStart"/>
            <w:r w:rsidRPr="006927A8">
              <w:rPr>
                <w:rStyle w:val="a8"/>
                <w:b/>
                <w:bCs/>
              </w:rPr>
              <w:t>таэквондо</w:t>
            </w:r>
            <w:proofErr w:type="spellEnd"/>
            <w:r w:rsidRPr="006927A8">
              <w:rPr>
                <w:rStyle w:val="a8"/>
                <w:b/>
                <w:bCs/>
              </w:rPr>
              <w:t xml:space="preserve"> </w:t>
            </w:r>
            <w:r w:rsidRPr="006927A8">
              <w:t>(</w:t>
            </w:r>
            <w:r w:rsidRPr="006927A8">
              <w:rPr>
                <w:rStyle w:val="a8"/>
              </w:rPr>
              <w:t>восточные единоборства</w:t>
            </w:r>
            <w:r w:rsidRPr="006927A8">
              <w:t>)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Развивают  сложно-координационные движения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психофизические навыки </w:t>
            </w:r>
            <w:r w:rsidRPr="006927A8">
              <w:t>(</w:t>
            </w:r>
            <w:r w:rsidRPr="006927A8">
              <w:rPr>
                <w:rStyle w:val="a8"/>
              </w:rPr>
              <w:t>предчувствие ситуации</w:t>
            </w:r>
            <w:r w:rsidRPr="006927A8">
              <w:t>,</w:t>
            </w:r>
            <w:r w:rsidRPr="006927A8">
              <w:rPr>
                <w:rStyle w:val="a8"/>
              </w:rPr>
              <w:t xml:space="preserve"> мгновенный анализ сложившейся ситуации</w:t>
            </w:r>
            <w:r w:rsidRPr="006927A8">
              <w:t>,</w:t>
            </w:r>
            <w:r w:rsidRPr="006927A8">
              <w:rPr>
                <w:rStyle w:val="a8"/>
              </w:rPr>
              <w:t xml:space="preserve"> умение </w:t>
            </w:r>
            <w:proofErr w:type="gramStart"/>
            <w:r w:rsidRPr="006927A8">
              <w:rPr>
                <w:rStyle w:val="a8"/>
              </w:rPr>
              <w:t>избежать стресс</w:t>
            </w:r>
            <w:proofErr w:type="gramEnd"/>
            <w:r w:rsidRPr="006927A8">
              <w:t>,</w:t>
            </w:r>
            <w:r w:rsidRPr="006927A8">
              <w:rPr>
                <w:rStyle w:val="a8"/>
              </w:rPr>
              <w:t xml:space="preserve"> снятие психического напряжения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релаксация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регуляция процессов психического возбуждения и торможения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уверенность и спокойствие</w:t>
            </w:r>
            <w:r w:rsidRPr="006927A8">
              <w:t>,</w:t>
            </w:r>
            <w:r w:rsidRPr="006927A8">
              <w:rPr>
                <w:rStyle w:val="a8"/>
              </w:rPr>
              <w:t xml:space="preserve"> способность принимать правильное решение мгновенно</w:t>
            </w:r>
            <w:r w:rsidRPr="006927A8">
              <w:t>)</w:t>
            </w:r>
            <w:r w:rsidRPr="006927A8">
              <w:rPr>
                <w:rStyle w:val="a8"/>
              </w:rPr>
              <w:t>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Дзю</w:t>
            </w:r>
            <w:proofErr w:type="spellEnd"/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-до</w:t>
            </w:r>
            <w:proofErr w:type="gramEnd"/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самбо</w:t>
            </w: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греко-римская</w:t>
            </w: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вольная борьба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  <w:b/>
                <w:bCs/>
              </w:rPr>
              <w:t> </w:t>
            </w:r>
            <w:proofErr w:type="gramStart"/>
            <w:r w:rsidRPr="006927A8">
              <w:rPr>
                <w:rStyle w:val="a8"/>
              </w:rPr>
              <w:t xml:space="preserve">Формируют психофизические навыки </w:t>
            </w:r>
            <w:r w:rsidRPr="006927A8">
              <w:t>(</w:t>
            </w:r>
            <w:r w:rsidRPr="006927A8">
              <w:rPr>
                <w:rStyle w:val="a8"/>
              </w:rPr>
              <w:t>преодоление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предчувствие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выбор правильного решения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настойчивость</w:t>
            </w:r>
            <w:r w:rsidRPr="006927A8">
              <w:t>,</w:t>
            </w:r>
            <w:r w:rsidRPr="006927A8">
              <w:rPr>
                <w:rStyle w:val="a8"/>
              </w:rPr>
              <w:t xml:space="preserve"> терпение</w:t>
            </w:r>
            <w:r w:rsidRPr="006927A8">
              <w:t>),</w:t>
            </w:r>
            <w:r w:rsidRPr="006927A8">
              <w:rPr>
                <w:rStyle w:val="a8"/>
              </w:rPr>
              <w:t xml:space="preserve"> обучают приемам самозащиты и зашиты, развивают физические качества </w:t>
            </w:r>
            <w:r w:rsidRPr="006927A8">
              <w:t>(</w:t>
            </w:r>
            <w:r w:rsidRPr="006927A8">
              <w:rPr>
                <w:rStyle w:val="a8"/>
              </w:rPr>
              <w:t>статическую и динамическую силы</w:t>
            </w:r>
            <w:r w:rsidRPr="006927A8">
              <w:t>,</w:t>
            </w:r>
            <w:r w:rsidRPr="006927A8">
              <w:rPr>
                <w:rStyle w:val="a8"/>
              </w:rPr>
              <w:t xml:space="preserve"> силовую выносливость</w:t>
            </w:r>
            <w:r w:rsidRPr="006927A8">
              <w:t>,</w:t>
            </w:r>
            <w:r w:rsidRPr="006927A8">
              <w:rPr>
                <w:rStyle w:val="a8"/>
              </w:rPr>
              <w:t xml:space="preserve"> общую выносливость</w:t>
            </w:r>
            <w:r w:rsidRPr="006927A8">
              <w:t>,</w:t>
            </w:r>
            <w:r w:rsidRPr="006927A8">
              <w:rPr>
                <w:rStyle w:val="a8"/>
              </w:rPr>
              <w:t xml:space="preserve"> гибкость</w:t>
            </w:r>
            <w:r w:rsidRPr="006927A8">
              <w:t>)</w:t>
            </w:r>
            <w:r w:rsidRPr="006927A8">
              <w:rPr>
                <w:rStyle w:val="a8"/>
              </w:rPr>
              <w:t xml:space="preserve">. </w:t>
            </w:r>
            <w:proofErr w:type="gramEnd"/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 xml:space="preserve">Приемы </w:t>
            </w:r>
            <w:proofErr w:type="spellStart"/>
            <w:r w:rsidRPr="006927A8">
              <w:rPr>
                <w:rStyle w:val="a8"/>
              </w:rPr>
              <w:t>самостраховки</w:t>
            </w:r>
            <w:proofErr w:type="spellEnd"/>
            <w:r w:rsidRPr="006927A8">
              <w:rPr>
                <w:rStyle w:val="a8"/>
              </w:rPr>
              <w:t>. Приемы борьбы лежа и стоя. Учебная схватка. Подвижные игры типа «Сила и ловкость»</w:t>
            </w:r>
            <w:r w:rsidRPr="006927A8">
              <w:t>,</w:t>
            </w:r>
            <w:r w:rsidRPr="006927A8">
              <w:rPr>
                <w:rStyle w:val="a8"/>
              </w:rPr>
              <w:t xml:space="preserve"> «Борьба всадников»</w:t>
            </w:r>
            <w:r w:rsidRPr="006927A8">
              <w:t>,</w:t>
            </w:r>
            <w:r w:rsidRPr="006927A8">
              <w:rPr>
                <w:rStyle w:val="a8"/>
              </w:rPr>
              <w:t xml:space="preserve"> «Борьба двое против двоих» и т.д. силовые упражнения и единоборства в парах. Овладение </w:t>
            </w:r>
            <w:r w:rsidRPr="006927A8">
              <w:rPr>
                <w:rStyle w:val="a8"/>
              </w:rPr>
              <w:lastRenderedPageBreak/>
              <w:t>приемами страховки</w:t>
            </w:r>
            <w:r w:rsidRPr="006927A8">
              <w:t>,</w:t>
            </w:r>
            <w:r w:rsidRPr="006927A8">
              <w:rPr>
                <w:rStyle w:val="a8"/>
              </w:rPr>
              <w:t xml:space="preserve"> подвижные игры. Самоконтроль при занятиях единоборствами. 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Правила соревнований по одному из видов единоборств. Гигиена борца. Техника безопасности в ходе единоборств.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Дыхательная гимнастика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  <w:b/>
                <w:bCs/>
              </w:rPr>
              <w:t> </w:t>
            </w:r>
            <w:r w:rsidRPr="006927A8">
              <w:rPr>
                <w:rStyle w:val="a8"/>
              </w:rPr>
              <w:t>Упражнения дыхательной гимнастики могут быть использованы в качестве профилактического средства физического воспитания.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 xml:space="preserve">Дыхательная гимнастика используется для повышения основных функциональных систем: </w:t>
            </w:r>
            <w:proofErr w:type="gramStart"/>
            <w:r w:rsidRPr="006927A8">
              <w:rPr>
                <w:rStyle w:val="a8"/>
              </w:rPr>
              <w:t>дыхательной</w:t>
            </w:r>
            <w:proofErr w:type="gramEnd"/>
            <w:r w:rsidRPr="006927A8">
              <w:rPr>
                <w:rStyle w:val="a8"/>
              </w:rPr>
              <w:t xml:space="preserve"> и сердечно-сосудистой. Позволяет увеличивать жизненную емкость легких. Классические методы дыхания при выполнении движений. Дыхательные упражнения йогов. Современные методики дыхательной гимнастики </w:t>
            </w:r>
            <w:r w:rsidRPr="006927A8">
              <w:t>(</w:t>
            </w:r>
            <w:r w:rsidRPr="006927A8">
              <w:rPr>
                <w:rStyle w:val="a8"/>
              </w:rPr>
              <w:t>Лобановой-Поповой</w:t>
            </w:r>
            <w:r w:rsidRPr="006927A8">
              <w:t>,</w:t>
            </w:r>
            <w:r w:rsidRPr="006927A8">
              <w:rPr>
                <w:rStyle w:val="a8"/>
              </w:rPr>
              <w:t xml:space="preserve"> Стрельниковой</w:t>
            </w:r>
            <w:r w:rsidRPr="006927A8">
              <w:t>,</w:t>
            </w:r>
            <w:r w:rsidRPr="006927A8">
              <w:rPr>
                <w:rStyle w:val="a8"/>
              </w:rPr>
              <w:t xml:space="preserve"> Бутейко</w:t>
            </w:r>
            <w:r w:rsidRPr="006927A8">
              <w:t>)</w:t>
            </w:r>
            <w:r w:rsidRPr="006927A8">
              <w:rPr>
                <w:rStyle w:val="a8"/>
              </w:rPr>
              <w:t xml:space="preserve">. 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Спортивная аэробика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Занятия спортивной аэробикой совершенствуют чувство темпа</w:t>
            </w:r>
            <w:r w:rsidRPr="006927A8">
              <w:t>,</w:t>
            </w:r>
            <w:r w:rsidRPr="006927A8">
              <w:rPr>
                <w:rStyle w:val="a8"/>
              </w:rPr>
              <w:t xml:space="preserve"> ритма</w:t>
            </w:r>
            <w:r w:rsidRPr="006927A8">
              <w:t>,</w:t>
            </w:r>
            <w:r w:rsidRPr="006927A8">
              <w:rPr>
                <w:rStyle w:val="a8"/>
              </w:rPr>
              <w:t xml:space="preserve"> координацию движений</w:t>
            </w:r>
            <w:r w:rsidRPr="006927A8">
              <w:t>,</w:t>
            </w:r>
            <w:r w:rsidRPr="006927A8">
              <w:rPr>
                <w:rStyle w:val="a8"/>
              </w:rPr>
              <w:t xml:space="preserve"> гибкость</w:t>
            </w:r>
            <w:r w:rsidRPr="006927A8">
              <w:t>,</w:t>
            </w:r>
            <w:r w:rsidRPr="006927A8">
              <w:rPr>
                <w:rStyle w:val="a8"/>
              </w:rPr>
              <w:t xml:space="preserve"> силу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выносливость.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Комбинация из спортивно-гимнастических и акробатических элементов. Обязательные элементы: подскоки</w:t>
            </w:r>
            <w:r w:rsidRPr="006927A8">
              <w:t>,</w:t>
            </w:r>
            <w:r w:rsidRPr="006927A8">
              <w:rPr>
                <w:rStyle w:val="a8"/>
              </w:rPr>
              <w:t xml:space="preserve"> амплитудные махи ногами</w:t>
            </w:r>
            <w:r w:rsidRPr="006927A8">
              <w:t>,</w:t>
            </w:r>
            <w:r w:rsidRPr="006927A8">
              <w:rPr>
                <w:rStyle w:val="a8"/>
              </w:rPr>
              <w:t xml:space="preserve"> упражнения для мышц живота</w:t>
            </w:r>
            <w:r w:rsidRPr="006927A8">
              <w:t>,</w:t>
            </w:r>
            <w:r w:rsidRPr="006927A8">
              <w:rPr>
                <w:rStyle w:val="a8"/>
              </w:rPr>
              <w:t xml:space="preserve"> </w:t>
            </w:r>
            <w:proofErr w:type="gramStart"/>
            <w:r w:rsidRPr="006927A8">
              <w:rPr>
                <w:rStyle w:val="a8"/>
              </w:rPr>
              <w:t>отжимание</w:t>
            </w:r>
            <w:proofErr w:type="gramEnd"/>
            <w:r w:rsidRPr="006927A8">
              <w:rPr>
                <w:rStyle w:val="a8"/>
              </w:rPr>
              <w:t xml:space="preserve"> в упоре лежа – четырехкратное исполнение подряд. Дополнительные элементы: кувырки вперед и назад</w:t>
            </w:r>
            <w:r w:rsidRPr="006927A8">
              <w:t>,</w:t>
            </w:r>
            <w:r w:rsidRPr="006927A8">
              <w:rPr>
                <w:rStyle w:val="a8"/>
              </w:rPr>
              <w:t xml:space="preserve"> падение в </w:t>
            </w:r>
            <w:proofErr w:type="gramStart"/>
            <w:r w:rsidRPr="006927A8">
              <w:rPr>
                <w:rStyle w:val="a8"/>
              </w:rPr>
              <w:t>упор</w:t>
            </w:r>
            <w:proofErr w:type="gramEnd"/>
            <w:r w:rsidRPr="006927A8">
              <w:rPr>
                <w:rStyle w:val="a8"/>
              </w:rPr>
              <w:t xml:space="preserve"> лежа</w:t>
            </w:r>
            <w:r w:rsidRPr="006927A8">
              <w:t>,</w:t>
            </w:r>
            <w:r w:rsidRPr="006927A8">
              <w:rPr>
                <w:rStyle w:val="a8"/>
              </w:rPr>
              <w:t xml:space="preserve"> перевороты вперед</w:t>
            </w:r>
            <w:r w:rsidRPr="006927A8">
              <w:t>,</w:t>
            </w:r>
            <w:r w:rsidRPr="006927A8">
              <w:rPr>
                <w:rStyle w:val="a8"/>
              </w:rPr>
              <w:t xml:space="preserve"> назад</w:t>
            </w:r>
            <w:r w:rsidRPr="006927A8">
              <w:t>,</w:t>
            </w:r>
            <w:r w:rsidRPr="006927A8">
              <w:rPr>
                <w:rStyle w:val="a8"/>
              </w:rPr>
              <w:t xml:space="preserve"> в сторону</w:t>
            </w:r>
            <w:r w:rsidRPr="006927A8">
              <w:t>,</w:t>
            </w:r>
            <w:r w:rsidRPr="006927A8">
              <w:rPr>
                <w:rStyle w:val="a8"/>
              </w:rPr>
              <w:t xml:space="preserve"> подъем разгибом с лопаток</w:t>
            </w:r>
            <w:r w:rsidRPr="006927A8">
              <w:t>,</w:t>
            </w:r>
            <w:r w:rsidRPr="006927A8">
              <w:rPr>
                <w:rStyle w:val="a8"/>
              </w:rPr>
              <w:t xml:space="preserve"> шпагаты</w:t>
            </w:r>
            <w:r w:rsidRPr="006927A8">
              <w:t>,</w:t>
            </w:r>
            <w:r w:rsidRPr="006927A8">
              <w:rPr>
                <w:rStyle w:val="a8"/>
              </w:rPr>
              <w:t xml:space="preserve"> сальто. 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Техника безопасности при занятии спортивной аэробикой.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При заинтересованности обучающихся и наличии соответствующих условий и специалиста в образовательном учреждении могут проводиться также занятия по </w:t>
            </w:r>
            <w:proofErr w:type="spellStart"/>
            <w:r w:rsidRPr="006927A8">
              <w:t>гиброаэробике</w:t>
            </w:r>
            <w:proofErr w:type="spellEnd"/>
            <w:r w:rsidRPr="006927A8">
              <w:t xml:space="preserve">, </w:t>
            </w:r>
            <w:proofErr w:type="spellStart"/>
            <w:r w:rsidRPr="006927A8">
              <w:t>стретчинговой</w:t>
            </w:r>
            <w:proofErr w:type="spellEnd"/>
            <w:r w:rsidRPr="006927A8">
              <w:t xml:space="preserve"> гимнастике, по гимнастической методике </w:t>
            </w:r>
            <w:proofErr w:type="spellStart"/>
            <w:r w:rsidRPr="006927A8">
              <w:t>хатхи</w:t>
            </w:r>
            <w:proofErr w:type="spellEnd"/>
            <w:r w:rsidRPr="006927A8">
              <w:t>-йоги*, ушу — динамические комплексы упражнений, пауэрлифтинге, армрестлинге, бейсболу.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CC4A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</w:tcPr>
          <w:p w:rsidR="006927A8" w:rsidRPr="006927A8" w:rsidRDefault="006927A8" w:rsidP="00CC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2CA4" w:rsidRPr="00EB2CA4" w:rsidRDefault="00EB2CA4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27A8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наличия  спортивного зала-1, душа (раздельно-мужского, женского), раздевалки (раздельно-мужского, женского) 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27A8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27A8">
        <w:rPr>
          <w:rFonts w:ascii="Times New Roman" w:hAnsi="Times New Roman" w:cs="Times New Roman"/>
          <w:sz w:val="28"/>
          <w:szCs w:val="28"/>
        </w:rPr>
        <w:t xml:space="preserve">тренажеры: беговые, силовые, гантели, штанги, гири, эспандеры. 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27A8">
        <w:rPr>
          <w:rFonts w:ascii="Times New Roman" w:hAnsi="Times New Roman" w:cs="Times New Roman"/>
          <w:sz w:val="28"/>
          <w:szCs w:val="28"/>
        </w:rPr>
        <w:t>мячи: волейбольные, баскетбольные, бейсбольные, футбольные, набивные.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27A8">
        <w:rPr>
          <w:rFonts w:ascii="Times New Roman" w:hAnsi="Times New Roman" w:cs="Times New Roman"/>
          <w:sz w:val="28"/>
          <w:szCs w:val="28"/>
        </w:rPr>
        <w:t>сетки волейбольные, теннисный стол, сетка теннисная, ракетки, бадминтон, ракетки бадминтонные, мячи теннисные, воланы бадминтонные;</w:t>
      </w:r>
      <w:proofErr w:type="gramEnd"/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27A8">
        <w:rPr>
          <w:rFonts w:ascii="Times New Roman" w:hAnsi="Times New Roman" w:cs="Times New Roman"/>
          <w:sz w:val="28"/>
          <w:szCs w:val="28"/>
        </w:rPr>
        <w:t xml:space="preserve">палки эстафетные, палка для </w:t>
      </w:r>
      <w:proofErr w:type="spellStart"/>
      <w:r w:rsidRPr="006927A8">
        <w:rPr>
          <w:rFonts w:ascii="Times New Roman" w:hAnsi="Times New Roman" w:cs="Times New Roman"/>
          <w:sz w:val="28"/>
          <w:szCs w:val="28"/>
        </w:rPr>
        <w:t>масрестлинга</w:t>
      </w:r>
      <w:proofErr w:type="spellEnd"/>
      <w:r w:rsidRPr="006927A8">
        <w:rPr>
          <w:rFonts w:ascii="Times New Roman" w:hAnsi="Times New Roman" w:cs="Times New Roman"/>
          <w:sz w:val="28"/>
          <w:szCs w:val="28"/>
        </w:rPr>
        <w:t xml:space="preserve">, канат, стол для армреслинга. 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27A8">
        <w:rPr>
          <w:rFonts w:ascii="Times New Roman" w:hAnsi="Times New Roman" w:cs="Times New Roman"/>
          <w:sz w:val="28"/>
          <w:szCs w:val="28"/>
        </w:rPr>
        <w:t xml:space="preserve">гимнастический инвентарь: перекладина (для прыжков в высоту и т.д.), брусья, кольца, «конь» с ручками, мостик, маты, скакалки, обручи, «шведская стенка».  </w:t>
      </w:r>
      <w:proofErr w:type="gramEnd"/>
    </w:p>
    <w:p w:rsidR="00146970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927A8">
        <w:rPr>
          <w:rFonts w:ascii="Times New Roman" w:hAnsi="Times New Roman" w:cs="Times New Roman"/>
          <w:sz w:val="28"/>
          <w:szCs w:val="28"/>
        </w:rPr>
        <w:t>Боксерская груша, перчатки боксерские, «лапа», футы, лыжи, палки лыжные, «коньки», спортивная форма по видам спорта, свисток, секундомер, мел, метровка</w:t>
      </w:r>
      <w:proofErr w:type="gramEnd"/>
    </w:p>
    <w:p w:rsidR="006927A8" w:rsidRDefault="006927A8" w:rsidP="006927A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B2CA4" w:rsidRDefault="00EB2CA4" w:rsidP="001469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2CA4" w:rsidRPr="006927A8" w:rsidRDefault="00EB2CA4" w:rsidP="006927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7A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Pr="00EB2CA4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обучающихся: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27A8" w:rsidRPr="006927A8">
        <w:rPr>
          <w:rFonts w:ascii="Times New Roman" w:hAnsi="Times New Roman" w:cs="Times New Roman"/>
          <w:sz w:val="28"/>
          <w:szCs w:val="28"/>
        </w:rPr>
        <w:t xml:space="preserve">Лях В.И., Физическая культура 10—11 </w:t>
      </w:r>
      <w:proofErr w:type="spellStart"/>
      <w:r w:rsidR="006927A8" w:rsidRPr="006927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927A8" w:rsidRPr="006927A8">
        <w:rPr>
          <w:rFonts w:ascii="Times New Roman" w:hAnsi="Times New Roman" w:cs="Times New Roman"/>
          <w:sz w:val="28"/>
          <w:szCs w:val="28"/>
        </w:rPr>
        <w:t>. Учебник для общеобразовательных организаций — М., 2014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преподавателей: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48FE">
        <w:rPr>
          <w:rFonts w:ascii="Times New Roman" w:hAnsi="Times New Roman" w:cs="Times New Roman"/>
          <w:sz w:val="28"/>
          <w:szCs w:val="28"/>
        </w:rPr>
        <w:t xml:space="preserve">Решетников Н.В.,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Ю.Л. Физическая культура: учеб</w:t>
      </w:r>
      <w:proofErr w:type="gramStart"/>
      <w:r w:rsidRPr="003D4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48FE">
        <w:rPr>
          <w:rFonts w:ascii="Times New Roman" w:hAnsi="Times New Roman" w:cs="Times New Roman"/>
          <w:sz w:val="28"/>
          <w:szCs w:val="28"/>
        </w:rPr>
        <w:t>особия для студентов СПО. — М., 2005.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48FE">
        <w:rPr>
          <w:rFonts w:ascii="Times New Roman" w:hAnsi="Times New Roman" w:cs="Times New Roman"/>
          <w:sz w:val="28"/>
          <w:szCs w:val="28"/>
        </w:rPr>
        <w:t>Барчуков И.С. Физическая культура. — М., 2003.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48FE">
        <w:rPr>
          <w:rFonts w:ascii="Times New Roman" w:hAnsi="Times New Roman" w:cs="Times New Roman"/>
          <w:sz w:val="28"/>
          <w:szCs w:val="28"/>
        </w:rPr>
        <w:t>Бирюкова А.А. Спортивный массаж: учебник для вузов. — М., 2006.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А.А., Зимин В.Н. Физическое воспитание и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направленностью. — Кострома, 2003.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Э.Н.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>. — М., 2002.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FE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Э.Н., Волынская Е.В.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>: учебный практикум. — М., 2002.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D48FE">
        <w:rPr>
          <w:rFonts w:ascii="Times New Roman" w:hAnsi="Times New Roman" w:cs="Times New Roman"/>
          <w:sz w:val="28"/>
          <w:szCs w:val="28"/>
        </w:rPr>
        <w:t>Дмитриев А.А. Физическая культура в специальном образовании. — М., 2006.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D48FE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технологии в общеобразовательной школе / под ред.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М.М.</w:t>
      </w:r>
      <w:proofErr w:type="gramStart"/>
      <w:r w:rsidRPr="003D48FE">
        <w:rPr>
          <w:rFonts w:ascii="Times New Roman" w:hAnsi="Times New Roman" w:cs="Times New Roman"/>
          <w:sz w:val="28"/>
          <w:szCs w:val="28"/>
        </w:rPr>
        <w:t>Безруких</w:t>
      </w:r>
      <w:proofErr w:type="spellEnd"/>
      <w:proofErr w:type="gramEnd"/>
      <w:r w:rsidRPr="003D4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В.Д.Сонькина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>. — М., 2002.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И.М. Самостоятельная работа студентов факультетов физической культуры. — М., 2005.</w:t>
      </w:r>
    </w:p>
    <w:p w:rsidR="00F41EE6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D48FE">
        <w:rPr>
          <w:rFonts w:ascii="Times New Roman" w:hAnsi="Times New Roman" w:cs="Times New Roman"/>
          <w:sz w:val="28"/>
          <w:szCs w:val="28"/>
        </w:rPr>
        <w:t>Хрущев С.В. Физическая культура детей заболеванием органов дыхания: учеб</w:t>
      </w:r>
      <w:proofErr w:type="gramStart"/>
      <w:r w:rsidRPr="003D4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48FE">
        <w:rPr>
          <w:rFonts w:ascii="Times New Roman" w:hAnsi="Times New Roman" w:cs="Times New Roman"/>
          <w:sz w:val="28"/>
          <w:szCs w:val="28"/>
        </w:rPr>
        <w:t>особие для вузов. — М., 2006.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 xml:space="preserve">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41E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1EE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D48FE" w:rsidRPr="00AD208A" w:rsidTr="003D48FE">
        <w:tc>
          <w:tcPr>
            <w:tcW w:w="4785" w:type="dxa"/>
            <w:shd w:val="clear" w:color="auto" w:fill="auto"/>
          </w:tcPr>
          <w:p w:rsidR="003D48FE" w:rsidRPr="003D48FE" w:rsidRDefault="003D48FE" w:rsidP="003D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shd w:val="clear" w:color="auto" w:fill="auto"/>
          </w:tcPr>
          <w:p w:rsidR="003D48FE" w:rsidRPr="003D48FE" w:rsidRDefault="003D48FE" w:rsidP="003D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D48FE" w:rsidRPr="00AD208A" w:rsidTr="001B22E4">
        <w:trPr>
          <w:trHeight w:val="4525"/>
        </w:trPr>
        <w:tc>
          <w:tcPr>
            <w:tcW w:w="4785" w:type="dxa"/>
            <w:shd w:val="clear" w:color="auto" w:fill="auto"/>
          </w:tcPr>
          <w:p w:rsidR="003D48FE" w:rsidRPr="003D48FE" w:rsidRDefault="003D48FE" w:rsidP="003D48FE">
            <w:pPr>
              <w:pStyle w:val="a6"/>
              <w:spacing w:before="0" w:beforeAutospacing="0" w:after="0" w:afterAutospacing="0"/>
            </w:pPr>
            <w:r w:rsidRPr="003D48FE">
              <w:rPr>
                <w:rStyle w:val="a7"/>
              </w:rPr>
              <w:t>уметь</w:t>
            </w:r>
            <w:r w:rsidRPr="003D48FE">
              <w:t>: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приемы самомассажа и релаксации;</w:t>
            </w:r>
          </w:p>
          <w:p w:rsidR="001B22E4" w:rsidRPr="003D48FE" w:rsidRDefault="001B22E4" w:rsidP="001B22E4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проводить самоконтроль при занятиях физическими упражнениями;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приемы защиты и самообороны, страховки и </w:t>
            </w:r>
            <w:proofErr w:type="spellStart"/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      </w:r>
          </w:p>
          <w:p w:rsidR="003D48FE" w:rsidRPr="003D48FE" w:rsidRDefault="003D48FE" w:rsidP="001B22E4">
            <w:pPr>
              <w:pStyle w:val="a6"/>
              <w:tabs>
                <w:tab w:val="num" w:pos="284"/>
              </w:tabs>
              <w:spacing w:before="0" w:beforeAutospacing="0" w:after="0" w:afterAutospacing="0"/>
              <w:jc w:val="both"/>
            </w:pPr>
            <w:r w:rsidRPr="003D48FE">
              <w:rPr>
                <w:rStyle w:val="a7"/>
              </w:rPr>
              <w:t>знать/понимать</w:t>
            </w:r>
            <w:r w:rsidRPr="003D48FE">
              <w:t>: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способы планирования системы индивидуальных занятий физическими упражнениями различной </w:t>
            </w:r>
            <w:r w:rsidRPr="003D4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направленности;</w:t>
            </w:r>
          </w:p>
          <w:p w:rsidR="001B22E4" w:rsidRPr="001B22E4" w:rsidRDefault="003D48FE" w:rsidP="001B22E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rPr>
                <w:rStyle w:val="a7"/>
              </w:rPr>
              <w:t>использовать приобретенные знания и умения в практической деятельности и повседневной жизни</w:t>
            </w:r>
            <w:r>
              <w:t xml:space="preserve"> </w:t>
            </w:r>
            <w:proofErr w:type="gramStart"/>
            <w:r w:rsidRPr="001B22E4">
              <w:rPr>
                <w:b/>
              </w:rPr>
              <w:t>для</w:t>
            </w:r>
            <w:proofErr w:type="gramEnd"/>
            <w:r w:rsidRPr="001B22E4">
              <w:rPr>
                <w:b/>
              </w:rPr>
              <w:t>:</w:t>
            </w:r>
          </w:p>
          <w:p w:rsidR="001B22E4" w:rsidRDefault="003D48FE" w:rsidP="001B22E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t>повышения работоспособности, сохранения и укрепления здоровья;</w:t>
            </w:r>
          </w:p>
          <w:p w:rsidR="001B22E4" w:rsidRDefault="003D48FE" w:rsidP="001B22E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t xml:space="preserve"> подготовки к профессиональной деятельности и службе в Вооруженных Силах Российской Федерации;</w:t>
            </w:r>
          </w:p>
          <w:p w:rsidR="001B22E4" w:rsidRDefault="003D48FE" w:rsidP="001B22E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t>организации и проведения индивидуального, коллективного и семейного отдыха, участия в массовых спортивных соревнованиях;</w:t>
            </w:r>
          </w:p>
          <w:p w:rsidR="003D48FE" w:rsidRPr="001B22E4" w:rsidRDefault="003D48FE" w:rsidP="003D48FE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t>активной творческой деятельности, выбора и формирования здорового образа жизни.</w:t>
            </w:r>
          </w:p>
        </w:tc>
        <w:tc>
          <w:tcPr>
            <w:tcW w:w="4786" w:type="dxa"/>
            <w:shd w:val="clear" w:color="auto" w:fill="auto"/>
          </w:tcPr>
          <w:p w:rsidR="001B22E4" w:rsidRDefault="001B22E4" w:rsidP="001B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FE" w:rsidRDefault="003D48FE" w:rsidP="001B22E4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определить уровень собственного здоровья по тестам;</w:t>
            </w:r>
          </w:p>
          <w:p w:rsidR="001B22E4" w:rsidRPr="001B22E4" w:rsidRDefault="003D48FE" w:rsidP="001B22E4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составить и провести с группой комплексы упражнений утренней и производственной гимнастики;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овладение элементами техники движений релаксационных, беговых, прыжковых, ходьбы на лыжах, в плавании;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составить комплексы физических упражнений для восстановления работоспособности после умственного и физического утомления;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приемы массажа и самомассажа.</w:t>
            </w:r>
          </w:p>
          <w:p w:rsid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спортивных игр по одному из избранных видов.</w:t>
            </w:r>
          </w:p>
          <w:p w:rsidR="003D48FE" w:rsidRDefault="003D48FE" w:rsidP="001B22E4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повышение аэробную выносливость с использованием циклических видов спорта (терренкур, кроссовая и лыжная подготовка).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овладение системой дыхательных упражнений в процессе выполнения движений, для повышения работоспособности, при выполнении релаксационных упражнений.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знание состояние своего здоровья, уметь составить и провести индивидуальные занятия двигательной активности.</w:t>
            </w:r>
          </w:p>
          <w:p w:rsid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определить индивидуальную оптимальную нагрузку при занятиях физическими упражнениями, 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знание основные принципов, методов и факторов ее регуляции.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выполнять упражнения: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-       сгибание и выпрямление </w:t>
            </w:r>
            <w:proofErr w:type="gramStart"/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(для девушек - руки на опоре высотой до 50 см);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-       подтягивание на перекладине </w:t>
            </w:r>
            <w:r w:rsidRPr="003D4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(юноши);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-       поднимание туловища (сед) из </w:t>
            </w:r>
            <w:proofErr w:type="gramStart"/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за головой, ноги закреплены (девушки);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прыжки в длину с места;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бег 100 м;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бег: юноши - 3 км, девушки - 2 км (без учета времени);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тест Купера - 12-минутное передвижение;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плавание - 50 м (без учета времени);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   бег на лыжах: юноши – 3 км, девушки – 2 км (без учета времени).</w:t>
            </w:r>
          </w:p>
        </w:tc>
      </w:tr>
    </w:tbl>
    <w:p w:rsidR="000F7DF9" w:rsidRDefault="000F7DF9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</w:t>
      </w:r>
      <w:proofErr w:type="gramEnd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В РАБОЧУЮ ПРОГРАММУ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C0F4A" w:rsidRPr="003C0F4A" w:rsidRDefault="003C0F4A" w:rsidP="003C0F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C0F4A" w:rsidRPr="00F41EE6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4A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355"/>
    <w:multiLevelType w:val="hybridMultilevel"/>
    <w:tmpl w:val="C1AC55A4"/>
    <w:lvl w:ilvl="0" w:tplc="8DA2F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85D95"/>
    <w:multiLevelType w:val="hybridMultilevel"/>
    <w:tmpl w:val="B6DA4C00"/>
    <w:lvl w:ilvl="0" w:tplc="8DA2FA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747DB"/>
    <w:rsid w:val="000D3F0F"/>
    <w:rsid w:val="000F7DF9"/>
    <w:rsid w:val="00146970"/>
    <w:rsid w:val="001B22E4"/>
    <w:rsid w:val="002A6A02"/>
    <w:rsid w:val="00313C38"/>
    <w:rsid w:val="003701BA"/>
    <w:rsid w:val="003C0F4A"/>
    <w:rsid w:val="003D48FE"/>
    <w:rsid w:val="003F48D9"/>
    <w:rsid w:val="005B7D68"/>
    <w:rsid w:val="00680A81"/>
    <w:rsid w:val="006927A8"/>
    <w:rsid w:val="00782136"/>
    <w:rsid w:val="007F2C94"/>
    <w:rsid w:val="00927ECF"/>
    <w:rsid w:val="00A80B94"/>
    <w:rsid w:val="00C43626"/>
    <w:rsid w:val="00C816E1"/>
    <w:rsid w:val="00D11D2C"/>
    <w:rsid w:val="00DC30AD"/>
    <w:rsid w:val="00E01E13"/>
    <w:rsid w:val="00EB2CA4"/>
    <w:rsid w:val="00EC3B05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rsid w:val="0069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927A8"/>
    <w:rPr>
      <w:b/>
      <w:bCs/>
    </w:rPr>
  </w:style>
  <w:style w:type="character" w:styleId="a8">
    <w:name w:val="Emphasis"/>
    <w:qFormat/>
    <w:rsid w:val="006927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rsid w:val="0069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927A8"/>
    <w:rPr>
      <w:b/>
      <w:bCs/>
    </w:rPr>
  </w:style>
  <w:style w:type="character" w:styleId="a8">
    <w:name w:val="Emphasis"/>
    <w:qFormat/>
    <w:rsid w:val="00692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2023-11-09T00:33:00Z</dcterms:created>
  <dcterms:modified xsi:type="dcterms:W3CDTF">2024-02-21T05:35:00Z</dcterms:modified>
</cp:coreProperties>
</file>