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53" w:rsidRPr="00804353" w:rsidRDefault="00804353" w:rsidP="00804353">
      <w:pPr>
        <w:spacing w:line="200" w:lineRule="exact"/>
        <w:jc w:val="right"/>
        <w:rPr>
          <w:b/>
          <w:bCs/>
          <w:sz w:val="20"/>
          <w:szCs w:val="20"/>
        </w:rPr>
      </w:pPr>
      <w:r w:rsidRPr="00804353">
        <w:rPr>
          <w:b/>
          <w:bCs/>
          <w:sz w:val="20"/>
          <w:szCs w:val="20"/>
        </w:rPr>
        <w:t xml:space="preserve">                                                                                             Приложение</w:t>
      </w:r>
      <w:r>
        <w:rPr>
          <w:b/>
          <w:bCs/>
          <w:sz w:val="20"/>
          <w:szCs w:val="20"/>
        </w:rPr>
        <w:t xml:space="preserve"> </w:t>
      </w:r>
      <w:r w:rsidRPr="00804353">
        <w:rPr>
          <w:b/>
          <w:bCs/>
          <w:sz w:val="20"/>
          <w:szCs w:val="20"/>
        </w:rPr>
        <w:t>3</w:t>
      </w:r>
    </w:p>
    <w:p w:rsidR="00804353" w:rsidRPr="00804353" w:rsidRDefault="00804353" w:rsidP="00804353">
      <w:pPr>
        <w:spacing w:line="200" w:lineRule="exact"/>
        <w:jc w:val="right"/>
        <w:rPr>
          <w:b/>
          <w:sz w:val="20"/>
          <w:szCs w:val="20"/>
        </w:rPr>
      </w:pPr>
    </w:p>
    <w:p w:rsidR="00804353" w:rsidRPr="00804353" w:rsidRDefault="00804353" w:rsidP="00804353">
      <w:pPr>
        <w:spacing w:line="200" w:lineRule="exact"/>
        <w:jc w:val="right"/>
        <w:rPr>
          <w:i/>
          <w:sz w:val="20"/>
          <w:szCs w:val="20"/>
        </w:rPr>
      </w:pPr>
      <w:r w:rsidRPr="00804353">
        <w:rPr>
          <w:sz w:val="20"/>
          <w:szCs w:val="20"/>
        </w:rPr>
        <w:t xml:space="preserve">к ПООП по </w:t>
      </w:r>
      <w:r w:rsidRPr="00804353">
        <w:rPr>
          <w:i/>
          <w:sz w:val="20"/>
          <w:szCs w:val="20"/>
        </w:rPr>
        <w:t>специальности</w:t>
      </w:r>
    </w:p>
    <w:p w:rsidR="00804353" w:rsidRPr="00804353" w:rsidRDefault="00804353" w:rsidP="00804353">
      <w:pPr>
        <w:spacing w:line="200" w:lineRule="exact"/>
        <w:jc w:val="right"/>
        <w:rPr>
          <w:i/>
          <w:sz w:val="20"/>
          <w:szCs w:val="20"/>
        </w:rPr>
      </w:pPr>
    </w:p>
    <w:p w:rsidR="00804353" w:rsidRPr="00804353" w:rsidRDefault="00804353" w:rsidP="00804353">
      <w:pPr>
        <w:spacing w:line="200" w:lineRule="exact"/>
        <w:jc w:val="right"/>
        <w:rPr>
          <w:b/>
          <w:i/>
          <w:sz w:val="20"/>
          <w:szCs w:val="20"/>
        </w:rPr>
      </w:pPr>
      <w:r w:rsidRPr="00804353">
        <w:rPr>
          <w:b/>
          <w:i/>
          <w:sz w:val="20"/>
          <w:szCs w:val="20"/>
        </w:rPr>
        <w:t>51.02.02 Социально-культурная деятельность (по видам)</w:t>
      </w:r>
    </w:p>
    <w:p w:rsidR="00804353" w:rsidRPr="00804353" w:rsidRDefault="00804353" w:rsidP="00804353">
      <w:pPr>
        <w:spacing w:line="200" w:lineRule="exact"/>
        <w:jc w:val="right"/>
        <w:rPr>
          <w:b/>
          <w:i/>
          <w:sz w:val="20"/>
          <w:szCs w:val="20"/>
        </w:rPr>
      </w:pPr>
    </w:p>
    <w:p w:rsidR="00804353" w:rsidRPr="00804353" w:rsidRDefault="00804353" w:rsidP="00804353">
      <w:pPr>
        <w:spacing w:line="200" w:lineRule="exact"/>
        <w:jc w:val="right"/>
        <w:rPr>
          <w:b/>
          <w:i/>
          <w:sz w:val="20"/>
          <w:szCs w:val="20"/>
        </w:rPr>
      </w:pPr>
    </w:p>
    <w:p w:rsidR="00700BE4" w:rsidRDefault="00700BE4" w:rsidP="00804353">
      <w:pPr>
        <w:spacing w:line="200" w:lineRule="exact"/>
        <w:jc w:val="righ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66" w:lineRule="exact"/>
        <w:jc w:val="center"/>
        <w:rPr>
          <w:sz w:val="20"/>
          <w:szCs w:val="20"/>
        </w:rPr>
      </w:pPr>
    </w:p>
    <w:p w:rsidR="00700BE4" w:rsidRDefault="00700BE4" w:rsidP="00700BE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РАБОЧАЯ ПРОГРАММА ВОСПИТАНИЯ</w:t>
      </w:r>
    </w:p>
    <w:p w:rsidR="00700BE4" w:rsidRDefault="00700BE4" w:rsidP="00700BE4">
      <w:pPr>
        <w:sectPr w:rsidR="00700BE4">
          <w:pgSz w:w="11900" w:h="16841"/>
          <w:pgMar w:top="1440" w:right="1440" w:bottom="1440" w:left="1440" w:header="0" w:footer="0" w:gutter="0"/>
          <w:cols w:space="720" w:equalWidth="0">
            <w:col w:w="9019"/>
          </w:cols>
        </w:sect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804353" w:rsidRPr="00804353" w:rsidRDefault="00804353" w:rsidP="00804353">
      <w:pPr>
        <w:widowControl w:val="0"/>
        <w:autoSpaceDE w:val="0"/>
        <w:autoSpaceDN w:val="0"/>
        <w:spacing w:before="11"/>
        <w:rPr>
          <w:rFonts w:eastAsia="Times New Roman"/>
          <w:b/>
          <w:sz w:val="24"/>
          <w:szCs w:val="24"/>
          <w:lang w:eastAsia="en-US"/>
        </w:rPr>
      </w:pPr>
    </w:p>
    <w:p w:rsidR="00804353" w:rsidRPr="00804353" w:rsidRDefault="00804353" w:rsidP="00804353">
      <w:pPr>
        <w:spacing w:after="18" w:line="276" w:lineRule="auto"/>
        <w:ind w:right="976"/>
        <w:jc w:val="center"/>
        <w:rPr>
          <w:rFonts w:eastAsia="Times New Roman"/>
          <w:b/>
          <w:color w:val="000000"/>
          <w:sz w:val="24"/>
          <w:szCs w:val="24"/>
          <w:lang w:eastAsia="en-US"/>
        </w:rPr>
      </w:pP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(по</w:t>
      </w:r>
      <w:r w:rsidRPr="00804353">
        <w:rPr>
          <w:rFonts w:eastAsia="Times New Roman"/>
          <w:b/>
          <w:color w:val="000000"/>
          <w:spacing w:val="-5"/>
          <w:sz w:val="24"/>
          <w:szCs w:val="24"/>
          <w:u w:val="single"/>
          <w:lang w:eastAsia="en-US"/>
        </w:rPr>
        <w:t xml:space="preserve"> 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виду</w:t>
      </w:r>
      <w:r w:rsidRPr="00804353">
        <w:rPr>
          <w:rFonts w:eastAsia="Times New Roman"/>
          <w:b/>
          <w:color w:val="000000"/>
          <w:spacing w:val="-5"/>
          <w:sz w:val="24"/>
          <w:szCs w:val="24"/>
          <w:u w:val="single"/>
          <w:lang w:eastAsia="en-US"/>
        </w:rPr>
        <w:t xml:space="preserve"> 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организация</w:t>
      </w:r>
      <w:r w:rsidRPr="00804353">
        <w:rPr>
          <w:rFonts w:eastAsia="Times New Roman"/>
          <w:b/>
          <w:color w:val="000000"/>
          <w:spacing w:val="-8"/>
          <w:sz w:val="24"/>
          <w:szCs w:val="24"/>
          <w:u w:val="single"/>
          <w:lang w:eastAsia="en-US"/>
        </w:rPr>
        <w:t xml:space="preserve"> 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и</w:t>
      </w:r>
      <w:r w:rsidRPr="00804353">
        <w:rPr>
          <w:rFonts w:eastAsia="Times New Roman"/>
          <w:b/>
          <w:color w:val="000000"/>
          <w:spacing w:val="-5"/>
          <w:sz w:val="24"/>
          <w:szCs w:val="24"/>
          <w:u w:val="single"/>
          <w:lang w:eastAsia="en-US"/>
        </w:rPr>
        <w:t xml:space="preserve"> 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постановка</w:t>
      </w:r>
      <w:r w:rsidRPr="00804353">
        <w:rPr>
          <w:rFonts w:eastAsia="Times New Roman"/>
          <w:b/>
          <w:color w:val="000000"/>
          <w:spacing w:val="-5"/>
          <w:sz w:val="24"/>
          <w:szCs w:val="24"/>
          <w:u w:val="single"/>
          <w:lang w:eastAsia="en-US"/>
        </w:rPr>
        <w:t xml:space="preserve"> 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культурно-массовых</w:t>
      </w:r>
      <w:r w:rsidRPr="00804353">
        <w:rPr>
          <w:rFonts w:eastAsia="Times New Roman"/>
          <w:b/>
          <w:color w:val="000000"/>
          <w:spacing w:val="-5"/>
          <w:sz w:val="24"/>
          <w:szCs w:val="24"/>
          <w:u w:val="single"/>
          <w:lang w:eastAsia="en-US"/>
        </w:rPr>
        <w:t xml:space="preserve"> 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мероприятий</w:t>
      </w:r>
      <w:r w:rsidRPr="00804353">
        <w:rPr>
          <w:rFonts w:eastAsia="Times New Roman"/>
          <w:b/>
          <w:color w:val="000000"/>
          <w:spacing w:val="-5"/>
          <w:sz w:val="24"/>
          <w:szCs w:val="24"/>
          <w:u w:val="single"/>
          <w:lang w:eastAsia="en-US"/>
        </w:rPr>
        <w:t xml:space="preserve"> 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и</w:t>
      </w:r>
      <w:r w:rsidRPr="00804353">
        <w:rPr>
          <w:rFonts w:eastAsia="Times New Roman"/>
          <w:b/>
          <w:color w:val="000000"/>
          <w:sz w:val="24"/>
          <w:szCs w:val="24"/>
          <w:lang w:eastAsia="en-US"/>
        </w:rPr>
        <w:t xml:space="preserve"> </w:t>
      </w:r>
      <w:r w:rsidRPr="00804353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театрализованных представлений)</w:t>
      </w: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16" w:lineRule="exact"/>
        <w:rPr>
          <w:sz w:val="20"/>
          <w:szCs w:val="20"/>
        </w:rPr>
      </w:pPr>
    </w:p>
    <w:p w:rsidR="00700BE4" w:rsidRDefault="00700BE4" w:rsidP="00700BE4">
      <w:pPr>
        <w:spacing w:line="216" w:lineRule="exact"/>
        <w:rPr>
          <w:sz w:val="20"/>
          <w:szCs w:val="20"/>
        </w:rPr>
      </w:pPr>
    </w:p>
    <w:p w:rsidR="00700BE4" w:rsidRDefault="00700BE4" w:rsidP="00700BE4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2023 г.</w:t>
      </w:r>
    </w:p>
    <w:p w:rsidR="00700BE4" w:rsidRDefault="00700BE4" w:rsidP="00700BE4">
      <w:pPr>
        <w:sectPr w:rsidR="00700BE4">
          <w:type w:val="continuous"/>
          <w:pgSz w:w="11900" w:h="16841"/>
          <w:pgMar w:top="1440" w:right="1440" w:bottom="1440" w:left="1440" w:header="0" w:footer="0" w:gutter="0"/>
          <w:cols w:space="720" w:equalWidth="0">
            <w:col w:w="9019"/>
          </w:cols>
        </w:sectPr>
      </w:pPr>
    </w:p>
    <w:p w:rsidR="00700BE4" w:rsidRDefault="00700BE4" w:rsidP="00700BE4">
      <w:pPr>
        <w:ind w:right="-59"/>
        <w:jc w:val="center"/>
        <w:rPr>
          <w:sz w:val="20"/>
          <w:szCs w:val="20"/>
        </w:rPr>
      </w:pPr>
      <w:bookmarkStart w:id="0" w:name="page212"/>
      <w:bookmarkEnd w:id="0"/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302" w:lineRule="exact"/>
        <w:rPr>
          <w:sz w:val="20"/>
          <w:szCs w:val="20"/>
        </w:rPr>
      </w:pPr>
    </w:p>
    <w:p w:rsidR="00700BE4" w:rsidRDefault="00700BE4" w:rsidP="00700BE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ПАСПОРТ РАБОЧЕЙ ПРОГРАММЫ ВОСПИТАНИЯ</w:t>
      </w:r>
    </w:p>
    <w:p w:rsidR="00700BE4" w:rsidRDefault="00700BE4" w:rsidP="00700BE4">
      <w:pPr>
        <w:spacing w:line="250" w:lineRule="exact"/>
        <w:rPr>
          <w:sz w:val="20"/>
          <w:szCs w:val="20"/>
        </w:rPr>
      </w:pPr>
    </w:p>
    <w:p w:rsidR="00700BE4" w:rsidRDefault="00700BE4" w:rsidP="00700BE4">
      <w:pPr>
        <w:spacing w:line="35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ОСНОВНОЙ ОБРАЗОВАТЕЛЬНОЙ ПРОГРАММЫ В ЧАСТИ ДОСТИЖЕНИЯ ЛИЧНОСТНЫХ РЕЗУЛЬТАТОВ</w:t>
      </w:r>
    </w:p>
    <w:p w:rsidR="00700BE4" w:rsidRDefault="00700BE4" w:rsidP="00700BE4">
      <w:pPr>
        <w:spacing w:line="120" w:lineRule="exact"/>
        <w:rPr>
          <w:sz w:val="20"/>
          <w:szCs w:val="20"/>
        </w:rPr>
      </w:pPr>
    </w:p>
    <w:p w:rsidR="00700BE4" w:rsidRDefault="00700BE4" w:rsidP="00700BE4">
      <w:pPr>
        <w:spacing w:line="348" w:lineRule="auto"/>
        <w:ind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ТРЕБОВАНИЯ К РЕСУРСНОМУ ОБЕСПЕЧЕНИЮ ВОСПИТАТЕЛЬНОЙ РАБОТЫ</w:t>
      </w:r>
    </w:p>
    <w:p w:rsidR="00700BE4" w:rsidRDefault="00700BE4" w:rsidP="00700BE4">
      <w:pPr>
        <w:spacing w:line="114" w:lineRule="exact"/>
        <w:rPr>
          <w:sz w:val="20"/>
          <w:szCs w:val="20"/>
        </w:rPr>
      </w:pPr>
    </w:p>
    <w:p w:rsidR="00700BE4" w:rsidRDefault="00700BE4" w:rsidP="00700BE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КАЛЕНДАРНЫЙ ПЛАН ВОСПИТАТЕЛЬНОЙ РАБОТЫ</w:t>
      </w:r>
    </w:p>
    <w:p w:rsidR="00700BE4" w:rsidRDefault="00700BE4" w:rsidP="00700BE4">
      <w:pPr>
        <w:sectPr w:rsidR="00700BE4">
          <w:pgSz w:w="11900" w:h="16841"/>
          <w:pgMar w:top="1127" w:right="599" w:bottom="1440" w:left="1100" w:header="0" w:footer="0" w:gutter="0"/>
          <w:cols w:space="720" w:equalWidth="0">
            <w:col w:w="10200"/>
          </w:cols>
        </w:sectPr>
      </w:pPr>
    </w:p>
    <w:p w:rsidR="00700BE4" w:rsidRDefault="00700BE4" w:rsidP="00700BE4">
      <w:pPr>
        <w:jc w:val="center"/>
        <w:rPr>
          <w:sz w:val="20"/>
          <w:szCs w:val="20"/>
        </w:rPr>
      </w:pPr>
      <w:bookmarkStart w:id="1" w:name="page213"/>
      <w:bookmarkEnd w:id="1"/>
      <w:r>
        <w:rPr>
          <w:rFonts w:eastAsia="Times New Roman"/>
          <w:b/>
          <w:bCs/>
          <w:sz w:val="24"/>
          <w:szCs w:val="24"/>
        </w:rPr>
        <w:lastRenderedPageBreak/>
        <w:t>РАЗДЕЛ 1. ПАСПОРТ РАБОЧЕЙ ПРОГРАММЫ ВОСПИТАНИЯ</w:t>
      </w:r>
    </w:p>
    <w:p w:rsidR="00700BE4" w:rsidRDefault="00700BE4" w:rsidP="00700BE4">
      <w:pPr>
        <w:spacing w:line="200" w:lineRule="exact"/>
        <w:rPr>
          <w:sz w:val="20"/>
          <w:szCs w:val="20"/>
        </w:rPr>
      </w:pPr>
    </w:p>
    <w:p w:rsidR="00700BE4" w:rsidRDefault="00700BE4" w:rsidP="00700BE4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240"/>
        <w:gridCol w:w="2300"/>
        <w:gridCol w:w="920"/>
        <w:gridCol w:w="500"/>
        <w:gridCol w:w="360"/>
        <w:gridCol w:w="1220"/>
        <w:gridCol w:w="700"/>
        <w:gridCol w:w="900"/>
        <w:gridCol w:w="30"/>
      </w:tblGrid>
      <w:tr w:rsidR="00700BE4" w:rsidTr="00804353">
        <w:trPr>
          <w:trHeight w:val="40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5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программа</w:t>
            </w:r>
          </w:p>
        </w:tc>
        <w:tc>
          <w:tcPr>
            <w:tcW w:w="1420" w:type="dxa"/>
            <w:gridSpan w:val="2"/>
            <w:vAlign w:val="bottom"/>
          </w:tcPr>
          <w:p w:rsidR="00700BE4" w:rsidRDefault="00700BE4" w:rsidP="0080435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920" w:type="dxa"/>
            <w:gridSpan w:val="2"/>
            <w:vAlign w:val="bottom"/>
          </w:tcPr>
          <w:p w:rsidR="00700BE4" w:rsidRDefault="00700BE4" w:rsidP="00804353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51.02.02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7"/>
            <w:vMerge w:val="restart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</w:t>
            </w:r>
            <w:r w:rsidR="00804353">
              <w:rPr>
                <w:rFonts w:eastAsia="Times New Roman"/>
                <w:sz w:val="24"/>
                <w:szCs w:val="24"/>
              </w:rPr>
              <w:t xml:space="preserve">УЛЬТУРНАЯ ДЕЯТЕЛЬНОСТЬ </w:t>
            </w:r>
            <w:proofErr w:type="gramStart"/>
            <w:r w:rsidR="00804353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="00804353">
              <w:rPr>
                <w:rFonts w:eastAsia="Times New Roman"/>
                <w:sz w:val="24"/>
                <w:szCs w:val="24"/>
              </w:rPr>
              <w:t xml:space="preserve">по виду: </w:t>
            </w:r>
            <w:proofErr w:type="gramStart"/>
            <w:r w:rsidR="00804353">
              <w:rPr>
                <w:rFonts w:eastAsia="Times New Roman"/>
                <w:sz w:val="24"/>
                <w:szCs w:val="24"/>
              </w:rPr>
              <w:t>Организация и постановка культурно-массовых мероприятий и театрализованных представлений</w:t>
            </w:r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7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7240" w:type="dxa"/>
            <w:gridSpan w:val="7"/>
            <w:vMerge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2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5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5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Настоящая</w:t>
            </w:r>
          </w:p>
        </w:tc>
        <w:tc>
          <w:tcPr>
            <w:tcW w:w="3220" w:type="dxa"/>
            <w:gridSpan w:val="2"/>
            <w:vAlign w:val="bottom"/>
          </w:tcPr>
          <w:p w:rsidR="00700BE4" w:rsidRDefault="00700BE4" w:rsidP="00804353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 разработана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60" w:type="dxa"/>
            <w:gridSpan w:val="2"/>
            <w:vAlign w:val="bottom"/>
          </w:tcPr>
          <w:p w:rsidR="00700BE4" w:rsidRDefault="00700BE4" w:rsidP="0080435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следующих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2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документов:</w:t>
            </w: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5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разработки</w:t>
            </w:r>
          </w:p>
        </w:tc>
        <w:tc>
          <w:tcPr>
            <w:tcW w:w="3540" w:type="dxa"/>
            <w:gridSpan w:val="2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2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gridSpan w:val="3"/>
            <w:vMerge w:val="restart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Российской Федерации;</w:t>
            </w: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5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4460" w:type="dxa"/>
            <w:gridSpan w:val="3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2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Указ Президента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1420" w:type="dxa"/>
            <w:gridSpan w:val="2"/>
            <w:vMerge w:val="restart"/>
            <w:vAlign w:val="bottom"/>
          </w:tcPr>
          <w:p w:rsidR="00700BE4" w:rsidRDefault="00700BE4" w:rsidP="008043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700BE4" w:rsidRDefault="00700BE4" w:rsidP="008043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21.07.2020</w:t>
            </w:r>
          </w:p>
        </w:tc>
        <w:tc>
          <w:tcPr>
            <w:tcW w:w="700" w:type="dxa"/>
            <w:vMerge w:val="restart"/>
            <w:vAlign w:val="bottom"/>
          </w:tcPr>
          <w:p w:rsidR="00700BE4" w:rsidRDefault="00700BE4" w:rsidP="0080435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474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национальных целях развития Российской Федерации на период до 2030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года»;</w:t>
            </w: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Федеральный  Закон  от  31.07.2020  №  304-ФЗ  «О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«Об образовании в Российской Федерации» по вопросам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воспитания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» (далее-ФЗ-304);</w:t>
            </w: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распоряжение  Правительства  Российской  Федерации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12.11.2020  №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2945-р</w:t>
            </w: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 утверждении</w:t>
            </w: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080" w:type="dxa"/>
            <w:gridSpan w:val="3"/>
            <w:vAlign w:val="bottom"/>
          </w:tcPr>
          <w:p w:rsidR="00700BE4" w:rsidRDefault="00700BE4" w:rsidP="008043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 2021-2025 годах Стратегии развития воспитания в Российской Федерации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до 2025 года;</w:t>
            </w: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32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 рабочей программы воспитания - личностное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9"/>
                <w:szCs w:val="19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 социализация, проявляющиеся в развитии их позитивных  отношений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/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общественным  ценностям,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приобретении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опыта  поведения  и  применения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сформированных    общих    компетенций    квалифицированных    рабочих,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служащих/ специалистов среднего звена на практике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5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 реализации</w:t>
            </w:r>
          </w:p>
        </w:tc>
        <w:tc>
          <w:tcPr>
            <w:tcW w:w="3540" w:type="dxa"/>
            <w:gridSpan w:val="2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 года 10 месяцев</w:t>
            </w: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124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6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38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Директор,  заместитель  директора,  курирующий  воспитательную  работу,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кураторы,   преподаватели,   сотрудники   учебной   части,   заведующие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отделением,  педагог-психолог, 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тьютор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,  педагог-организатор,  социальный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педагог,   члены   Студенческого   совета,</w:t>
            </w:r>
            <w:r w:rsidR="009D4191"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700BE4" w:rsidRDefault="00700BE4" w:rsidP="0080435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представители организаций - работодателей</w:t>
            </w:r>
          </w:p>
        </w:tc>
        <w:tc>
          <w:tcPr>
            <w:tcW w:w="700" w:type="dxa"/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  <w:tr w:rsidR="00700BE4" w:rsidTr="00804353">
        <w:trPr>
          <w:trHeight w:val="13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BE4" w:rsidRDefault="00700BE4" w:rsidP="00804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BE4" w:rsidRDefault="00700BE4" w:rsidP="00804353">
            <w:pPr>
              <w:rPr>
                <w:sz w:val="1"/>
                <w:szCs w:val="1"/>
              </w:rPr>
            </w:pPr>
          </w:p>
        </w:tc>
      </w:tr>
    </w:tbl>
    <w:p w:rsidR="00700BE4" w:rsidRDefault="00700BE4" w:rsidP="00700BE4">
      <w:pPr>
        <w:spacing w:line="261" w:lineRule="exact"/>
        <w:rPr>
          <w:sz w:val="20"/>
          <w:szCs w:val="20"/>
        </w:rPr>
      </w:pPr>
    </w:p>
    <w:p w:rsidR="00700BE4" w:rsidRDefault="00700BE4" w:rsidP="00700BE4">
      <w:pPr>
        <w:spacing w:line="237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№ 2/20 от 02.06.2020 г.).</w:t>
      </w:r>
    </w:p>
    <w:p w:rsidR="00700BE4" w:rsidRDefault="00700BE4" w:rsidP="00700BE4">
      <w:pPr>
        <w:spacing w:line="18" w:lineRule="exact"/>
        <w:rPr>
          <w:sz w:val="20"/>
          <w:szCs w:val="20"/>
        </w:rPr>
      </w:pPr>
    </w:p>
    <w:p w:rsidR="00700BE4" w:rsidRDefault="00700BE4" w:rsidP="00700BE4">
      <w:pPr>
        <w:spacing w:line="238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eastAsia="Times New Roman"/>
          <w:sz w:val="24"/>
          <w:szCs w:val="24"/>
        </w:rPr>
        <w:t>социализации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</w:p>
    <w:p w:rsidR="00700BE4" w:rsidRDefault="00700BE4" w:rsidP="00700BE4">
      <w:pPr>
        <w:spacing w:line="14" w:lineRule="exact"/>
        <w:rPr>
          <w:sz w:val="20"/>
          <w:szCs w:val="20"/>
        </w:rPr>
      </w:pPr>
    </w:p>
    <w:p w:rsidR="00700BE4" w:rsidRDefault="00700BE4" w:rsidP="001D3A3A">
      <w:pPr>
        <w:numPr>
          <w:ilvl w:val="0"/>
          <w:numId w:val="1"/>
        </w:numPr>
        <w:tabs>
          <w:tab w:val="left" w:pos="240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700BE4" w:rsidRDefault="00700BE4" w:rsidP="00700BE4">
      <w:pPr>
        <w:spacing w:line="1" w:lineRule="exact"/>
        <w:rPr>
          <w:rFonts w:eastAsia="Times New Roman"/>
          <w:sz w:val="24"/>
          <w:szCs w:val="24"/>
        </w:rPr>
      </w:pPr>
    </w:p>
    <w:p w:rsidR="00700BE4" w:rsidRDefault="00700BE4" w:rsidP="00700BE4">
      <w:pPr>
        <w:ind w:left="72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 разработке формулировок личностных результатов учет требований Закона в части</w:t>
      </w:r>
    </w:p>
    <w:p w:rsidR="00700BE4" w:rsidRDefault="00700BE4" w:rsidP="00700BE4">
      <w:pPr>
        <w:spacing w:line="4" w:lineRule="exact"/>
        <w:rPr>
          <w:rFonts w:eastAsia="Times New Roman"/>
          <w:sz w:val="24"/>
          <w:szCs w:val="24"/>
        </w:rPr>
      </w:pPr>
    </w:p>
    <w:p w:rsidR="00700BE4" w:rsidRPr="009D4191" w:rsidRDefault="00700BE4" w:rsidP="00700BE4">
      <w:pPr>
        <w:ind w:left="1"/>
        <w:rPr>
          <w:rFonts w:eastAsia="Times New Roman"/>
          <w:sz w:val="24"/>
          <w:szCs w:val="24"/>
        </w:rPr>
      </w:pPr>
      <w:r w:rsidRPr="009D4191">
        <w:rPr>
          <w:rFonts w:eastAsia="Times New Roman"/>
          <w:bCs/>
          <w:iCs/>
          <w:sz w:val="24"/>
          <w:szCs w:val="24"/>
        </w:rPr>
        <w:t xml:space="preserve">формирования у </w:t>
      </w:r>
      <w:proofErr w:type="gramStart"/>
      <w:r w:rsidRPr="009D4191">
        <w:rPr>
          <w:rFonts w:eastAsia="Times New Roman"/>
          <w:bCs/>
          <w:iCs/>
          <w:sz w:val="24"/>
          <w:szCs w:val="24"/>
        </w:rPr>
        <w:t>обучающихся</w:t>
      </w:r>
      <w:proofErr w:type="gramEnd"/>
      <w:r w:rsidRPr="009D4191">
        <w:rPr>
          <w:rFonts w:eastAsia="Times New Roman"/>
          <w:bCs/>
          <w:iCs/>
          <w:sz w:val="24"/>
          <w:szCs w:val="24"/>
        </w:rPr>
        <w:t xml:space="preserve"> чувства патриотизма, гражданственности, уважения</w:t>
      </w:r>
    </w:p>
    <w:p w:rsidR="00700BE4" w:rsidRPr="009D4191" w:rsidRDefault="00700BE4" w:rsidP="00700BE4">
      <w:pPr>
        <w:sectPr w:rsidR="00700BE4" w:rsidRPr="009D4191">
          <w:pgSz w:w="11900" w:h="16841"/>
          <w:pgMar w:top="1127" w:right="539" w:bottom="336" w:left="1099" w:header="0" w:footer="0" w:gutter="0"/>
          <w:cols w:space="720" w:equalWidth="0">
            <w:col w:w="10261"/>
          </w:cols>
        </w:sectPr>
      </w:pPr>
    </w:p>
    <w:p w:rsidR="009D4191" w:rsidRPr="009D4191" w:rsidRDefault="00700BE4" w:rsidP="009D4191">
      <w:pPr>
        <w:numPr>
          <w:ilvl w:val="0"/>
          <w:numId w:val="2"/>
        </w:numPr>
        <w:tabs>
          <w:tab w:val="left" w:pos="250"/>
        </w:tabs>
        <w:spacing w:line="237" w:lineRule="auto"/>
        <w:ind w:left="1" w:hanging="1"/>
        <w:jc w:val="both"/>
        <w:rPr>
          <w:rFonts w:eastAsia="Times New Roman"/>
          <w:b/>
          <w:bCs/>
          <w:i/>
          <w:iCs/>
          <w:sz w:val="24"/>
          <w:szCs w:val="24"/>
        </w:rPr>
      </w:pPr>
      <w:bookmarkStart w:id="2" w:name="page214"/>
      <w:bookmarkEnd w:id="2"/>
      <w:r w:rsidRPr="009D4191">
        <w:rPr>
          <w:rFonts w:eastAsia="Times New Roman"/>
          <w:bCs/>
          <w:iCs/>
          <w:sz w:val="24"/>
          <w:szCs w:val="24"/>
        </w:rPr>
        <w:lastRenderedPageBreak/>
        <w:t>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</w:t>
      </w:r>
      <w:r w:rsidRPr="009D4191">
        <w:rPr>
          <w:rFonts w:eastAsia="Times New Roman"/>
          <w:iCs/>
          <w:sz w:val="24"/>
          <w:szCs w:val="24"/>
        </w:rPr>
        <w:t>,</w:t>
      </w:r>
      <w:r w:rsidR="009D4191">
        <w:rPr>
          <w:rFonts w:eastAsia="Times New Roman"/>
          <w:i/>
          <w:iCs/>
          <w:sz w:val="24"/>
          <w:szCs w:val="24"/>
        </w:rPr>
        <w:t xml:space="preserve"> является обязательны.</w:t>
      </w:r>
    </w:p>
    <w:p w:rsidR="009D4191" w:rsidRDefault="009D4191" w:rsidP="009D4191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</w:p>
    <w:p w:rsidR="009D4191" w:rsidRP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9D4191" w:rsidRPr="009D4191" w:rsidRDefault="009D4191" w:rsidP="009D4191">
      <w:pPr>
        <w:spacing w:line="237" w:lineRule="auto"/>
        <w:ind w:left="1" w:firstLine="720"/>
        <w:jc w:val="center"/>
        <w:rPr>
          <w:rFonts w:eastAsia="Times New Roman"/>
          <w:b/>
          <w:bCs/>
          <w:sz w:val="28"/>
          <w:szCs w:val="28"/>
        </w:rPr>
      </w:pPr>
      <w:r w:rsidRPr="009D4191">
        <w:rPr>
          <w:rFonts w:eastAsia="Times New Roman"/>
          <w:b/>
          <w:bCs/>
          <w:sz w:val="28"/>
          <w:szCs w:val="28"/>
        </w:rPr>
        <w:t>Личностные результаты реализации программы воспитания</w:t>
      </w:r>
    </w:p>
    <w:p w:rsid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4"/>
          <w:szCs w:val="24"/>
        </w:rPr>
      </w:pP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</w:t>
      </w:r>
      <w:proofErr w:type="gramStart"/>
      <w:r w:rsidRPr="009D4191">
        <w:rPr>
          <w:rFonts w:eastAsia="Times New Roman"/>
          <w:bCs/>
          <w:sz w:val="24"/>
          <w:szCs w:val="24"/>
        </w:rPr>
        <w:t>Осознающий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себя гражданином</w:t>
      </w:r>
      <w:r>
        <w:rPr>
          <w:rFonts w:eastAsia="Times New Roman"/>
          <w:bCs/>
          <w:sz w:val="24"/>
          <w:szCs w:val="24"/>
        </w:rPr>
        <w:t xml:space="preserve"> и защитником великой страны.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Проявляющий  активную  гражданс</w:t>
      </w:r>
      <w:r>
        <w:rPr>
          <w:rFonts w:eastAsia="Times New Roman"/>
          <w:bCs/>
          <w:sz w:val="24"/>
          <w:szCs w:val="24"/>
        </w:rPr>
        <w:t>кую  позицию,  демонстрирующий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приверженность  принципам  честност</w:t>
      </w:r>
      <w:r>
        <w:rPr>
          <w:rFonts w:eastAsia="Times New Roman"/>
          <w:bCs/>
          <w:sz w:val="24"/>
          <w:szCs w:val="24"/>
        </w:rPr>
        <w:t>и,  порядочности,  открытости,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эконом</w:t>
      </w:r>
      <w:r>
        <w:rPr>
          <w:rFonts w:eastAsia="Times New Roman"/>
          <w:bCs/>
          <w:sz w:val="24"/>
          <w:szCs w:val="24"/>
        </w:rPr>
        <w:t>ически</w:t>
      </w:r>
      <w:r>
        <w:rPr>
          <w:rFonts w:eastAsia="Times New Roman"/>
          <w:bCs/>
          <w:sz w:val="24"/>
          <w:szCs w:val="24"/>
        </w:rPr>
        <w:tab/>
        <w:t>активный</w:t>
      </w:r>
      <w:r>
        <w:rPr>
          <w:rFonts w:eastAsia="Times New Roman"/>
          <w:bCs/>
          <w:sz w:val="24"/>
          <w:szCs w:val="24"/>
        </w:rPr>
        <w:tab/>
        <w:t>и</w:t>
      </w:r>
      <w:r>
        <w:rPr>
          <w:rFonts w:eastAsia="Times New Roman"/>
          <w:bCs/>
          <w:sz w:val="24"/>
          <w:szCs w:val="24"/>
        </w:rPr>
        <w:tab/>
        <w:t>участвующий</w:t>
      </w:r>
      <w:r>
        <w:rPr>
          <w:rFonts w:eastAsia="Times New Roman"/>
          <w:bCs/>
          <w:sz w:val="24"/>
          <w:szCs w:val="24"/>
        </w:rPr>
        <w:tab/>
        <w:t xml:space="preserve"> в </w:t>
      </w:r>
      <w:r w:rsidRPr="009D4191">
        <w:rPr>
          <w:rFonts w:eastAsia="Times New Roman"/>
          <w:bCs/>
          <w:sz w:val="24"/>
          <w:szCs w:val="24"/>
        </w:rPr>
        <w:t>студенческом</w:t>
      </w:r>
      <w:r>
        <w:rPr>
          <w:rFonts w:eastAsia="Times New Roman"/>
          <w:bCs/>
          <w:sz w:val="24"/>
          <w:szCs w:val="24"/>
        </w:rPr>
        <w:tab/>
        <w:t>и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территориальном   самоуправлении,   в</w:t>
      </w:r>
      <w:r>
        <w:rPr>
          <w:rFonts w:eastAsia="Times New Roman"/>
          <w:bCs/>
          <w:sz w:val="24"/>
          <w:szCs w:val="24"/>
        </w:rPr>
        <w:t xml:space="preserve">   том   числе   на   условиях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добровольчества, продуктивно вза</w:t>
      </w:r>
      <w:r>
        <w:rPr>
          <w:rFonts w:eastAsia="Times New Roman"/>
          <w:bCs/>
          <w:sz w:val="24"/>
          <w:szCs w:val="24"/>
        </w:rPr>
        <w:t>имодействующий и участвующий в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деятельности общественных организаций.</w:t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</w:t>
      </w:r>
      <w:proofErr w:type="gramStart"/>
      <w:r w:rsidRPr="009D4191">
        <w:rPr>
          <w:rFonts w:eastAsia="Times New Roman"/>
          <w:bCs/>
          <w:sz w:val="24"/>
          <w:szCs w:val="24"/>
        </w:rPr>
        <w:t>Соблюдающий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   нормы    прав</w:t>
      </w:r>
      <w:r>
        <w:rPr>
          <w:rFonts w:eastAsia="Times New Roman"/>
          <w:bCs/>
          <w:sz w:val="24"/>
          <w:szCs w:val="24"/>
        </w:rPr>
        <w:t>опорядка,    следующий идеалам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 xml:space="preserve">гражданского  общества,  обеспечения  </w:t>
      </w:r>
      <w:r>
        <w:rPr>
          <w:rFonts w:eastAsia="Times New Roman"/>
          <w:bCs/>
          <w:sz w:val="24"/>
          <w:szCs w:val="24"/>
        </w:rPr>
        <w:t>безопасности,  прав  и  свобод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граждан России.</w:t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proofErr w:type="gramStart"/>
      <w:r w:rsidRPr="009D4191">
        <w:rPr>
          <w:rFonts w:eastAsia="Times New Roman"/>
          <w:bCs/>
          <w:sz w:val="24"/>
          <w:szCs w:val="24"/>
        </w:rPr>
        <w:t>Лояльн</w:t>
      </w:r>
      <w:r>
        <w:rPr>
          <w:rFonts w:eastAsia="Times New Roman"/>
          <w:bCs/>
          <w:sz w:val="24"/>
          <w:szCs w:val="24"/>
        </w:rPr>
        <w:t>ый</w:t>
      </w:r>
      <w:proofErr w:type="gramEnd"/>
      <w:r>
        <w:rPr>
          <w:rFonts w:eastAsia="Times New Roman"/>
          <w:bCs/>
          <w:sz w:val="24"/>
          <w:szCs w:val="24"/>
        </w:rPr>
        <w:tab/>
        <w:t>к установкам</w:t>
      </w:r>
      <w:r>
        <w:rPr>
          <w:rFonts w:eastAsia="Times New Roman"/>
          <w:bCs/>
          <w:sz w:val="24"/>
          <w:szCs w:val="24"/>
        </w:rPr>
        <w:tab/>
        <w:t>и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  <w:t>проявлениям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представителей   субкультур,   от</w:t>
      </w:r>
      <w:r>
        <w:rPr>
          <w:rFonts w:eastAsia="Times New Roman"/>
          <w:bCs/>
          <w:sz w:val="24"/>
          <w:szCs w:val="24"/>
        </w:rPr>
        <w:t>личающий   их   от   групп   с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 xml:space="preserve">деструктивным   и   </w:t>
      </w:r>
      <w:proofErr w:type="spellStart"/>
      <w:r w:rsidRPr="009D4191">
        <w:rPr>
          <w:rFonts w:eastAsia="Times New Roman"/>
          <w:bCs/>
          <w:sz w:val="24"/>
          <w:szCs w:val="24"/>
        </w:rPr>
        <w:t>девиантным</w:t>
      </w:r>
      <w:proofErr w:type="spellEnd"/>
      <w:r w:rsidRPr="009D4191"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 xml:space="preserve"> поведением.   </w:t>
      </w:r>
      <w:proofErr w:type="gramStart"/>
      <w:r>
        <w:rPr>
          <w:rFonts w:eastAsia="Times New Roman"/>
          <w:bCs/>
          <w:sz w:val="24"/>
          <w:szCs w:val="24"/>
        </w:rPr>
        <w:t>Демонстрирующий</w:t>
      </w:r>
      <w:proofErr w:type="gramEnd"/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неприятие   и   предупреждающий   с</w:t>
      </w:r>
      <w:r>
        <w:rPr>
          <w:rFonts w:eastAsia="Times New Roman"/>
          <w:bCs/>
          <w:sz w:val="24"/>
          <w:szCs w:val="24"/>
        </w:rPr>
        <w:t>оциально   опасное   поведение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окружающих.</w:t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gramStart"/>
      <w:r w:rsidRPr="009D4191">
        <w:rPr>
          <w:rFonts w:eastAsia="Times New Roman"/>
          <w:bCs/>
          <w:sz w:val="24"/>
          <w:szCs w:val="24"/>
        </w:rPr>
        <w:t>Проявляющий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  и   демонстрирующий  </w:t>
      </w:r>
      <w:r>
        <w:rPr>
          <w:rFonts w:eastAsia="Times New Roman"/>
          <w:bCs/>
          <w:sz w:val="24"/>
          <w:szCs w:val="24"/>
        </w:rPr>
        <w:t xml:space="preserve"> уважение   к   людям   труда,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осознающий ценность собст</w:t>
      </w:r>
      <w:r>
        <w:rPr>
          <w:rFonts w:eastAsia="Times New Roman"/>
          <w:bCs/>
          <w:sz w:val="24"/>
          <w:szCs w:val="24"/>
        </w:rPr>
        <w:t>венного труда.</w:t>
      </w:r>
      <w:r>
        <w:rPr>
          <w:rFonts w:eastAsia="Times New Roman"/>
          <w:bCs/>
          <w:sz w:val="24"/>
          <w:szCs w:val="24"/>
        </w:rPr>
        <w:tab/>
      </w:r>
      <w:proofErr w:type="gramStart"/>
      <w:r>
        <w:rPr>
          <w:rFonts w:eastAsia="Times New Roman"/>
          <w:bCs/>
          <w:sz w:val="24"/>
          <w:szCs w:val="24"/>
        </w:rPr>
        <w:t>Стремящийся</w:t>
      </w:r>
      <w:proofErr w:type="gramEnd"/>
      <w:r>
        <w:rPr>
          <w:rFonts w:eastAsia="Times New Roman"/>
          <w:bCs/>
          <w:sz w:val="24"/>
          <w:szCs w:val="24"/>
        </w:rPr>
        <w:t xml:space="preserve"> к </w:t>
      </w:r>
      <w:r w:rsidRPr="009D4191">
        <w:rPr>
          <w:rFonts w:eastAsia="Times New Roman"/>
          <w:bCs/>
          <w:sz w:val="24"/>
          <w:szCs w:val="24"/>
        </w:rPr>
        <w:t>формированию  в  сетевой  среде  личностно  и  профессио</w:t>
      </w:r>
      <w:r>
        <w:rPr>
          <w:rFonts w:eastAsia="Times New Roman"/>
          <w:bCs/>
          <w:sz w:val="24"/>
          <w:szCs w:val="24"/>
        </w:rPr>
        <w:t>нального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конструктивного «цифрового следа».</w:t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4. </w:t>
      </w:r>
      <w:proofErr w:type="gramStart"/>
      <w:r w:rsidRPr="009D4191">
        <w:rPr>
          <w:rFonts w:eastAsia="Times New Roman"/>
          <w:bCs/>
          <w:sz w:val="24"/>
          <w:szCs w:val="24"/>
        </w:rPr>
        <w:t>Демонстрирующий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при</w:t>
      </w:r>
      <w:r>
        <w:rPr>
          <w:rFonts w:eastAsia="Times New Roman"/>
          <w:bCs/>
          <w:sz w:val="24"/>
          <w:szCs w:val="24"/>
        </w:rPr>
        <w:t>верженность к родной культуре,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исторической  памяти  на  основе  любв</w:t>
      </w:r>
      <w:r>
        <w:rPr>
          <w:rFonts w:eastAsia="Times New Roman"/>
          <w:bCs/>
          <w:sz w:val="24"/>
          <w:szCs w:val="24"/>
        </w:rPr>
        <w:t>и  к  Родине,</w:t>
      </w:r>
      <w:r>
        <w:rPr>
          <w:rFonts w:eastAsia="Times New Roman"/>
          <w:bCs/>
          <w:sz w:val="24"/>
          <w:szCs w:val="24"/>
        </w:rPr>
        <w:tab/>
        <w:t>родному  народу,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малой</w:t>
      </w:r>
      <w:r w:rsidRPr="009D4191">
        <w:rPr>
          <w:rFonts w:eastAsia="Times New Roman"/>
          <w:bCs/>
          <w:sz w:val="24"/>
          <w:szCs w:val="24"/>
        </w:rPr>
        <w:tab/>
        <w:t>родине,</w:t>
      </w:r>
      <w:r w:rsidRPr="009D4191">
        <w:rPr>
          <w:rFonts w:eastAsia="Times New Roman"/>
          <w:bCs/>
          <w:sz w:val="24"/>
          <w:szCs w:val="24"/>
        </w:rPr>
        <w:tab/>
        <w:t>п</w:t>
      </w:r>
      <w:r>
        <w:rPr>
          <w:rFonts w:eastAsia="Times New Roman"/>
          <w:bCs/>
          <w:sz w:val="24"/>
          <w:szCs w:val="24"/>
        </w:rPr>
        <w:t>ринятию</w:t>
      </w:r>
      <w:r>
        <w:rPr>
          <w:rFonts w:eastAsia="Times New Roman"/>
          <w:bCs/>
          <w:sz w:val="24"/>
          <w:szCs w:val="24"/>
        </w:rPr>
        <w:tab/>
        <w:t>традиционных ценностей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многонационального народа России.</w:t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5. </w:t>
      </w:r>
      <w:proofErr w:type="gramStart"/>
      <w:r w:rsidRPr="009D4191">
        <w:rPr>
          <w:rFonts w:eastAsia="Times New Roman"/>
          <w:bCs/>
          <w:sz w:val="24"/>
          <w:szCs w:val="24"/>
        </w:rPr>
        <w:t>Проявляющий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уважение к людям ста</w:t>
      </w:r>
      <w:r>
        <w:rPr>
          <w:rFonts w:eastAsia="Times New Roman"/>
          <w:bCs/>
          <w:sz w:val="24"/>
          <w:szCs w:val="24"/>
        </w:rPr>
        <w:t>ршего поколения и готовность к</w:t>
      </w:r>
      <w:r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>участию в социальной поддержке и волонтерских движениях.</w:t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ind w:left="1" w:firstLine="720"/>
        <w:jc w:val="both"/>
        <w:rPr>
          <w:rFonts w:eastAsia="Times New Roman"/>
          <w:bCs/>
          <w:sz w:val="24"/>
          <w:szCs w:val="24"/>
        </w:rPr>
      </w:pP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6. </w:t>
      </w:r>
      <w:proofErr w:type="gramStart"/>
      <w:r w:rsidRPr="009D4191">
        <w:rPr>
          <w:rFonts w:eastAsia="Times New Roman"/>
          <w:bCs/>
          <w:sz w:val="24"/>
          <w:szCs w:val="24"/>
        </w:rPr>
        <w:t>Осознающий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приоритетн</w:t>
      </w:r>
      <w:r>
        <w:rPr>
          <w:rFonts w:eastAsia="Times New Roman"/>
          <w:bCs/>
          <w:sz w:val="24"/>
          <w:szCs w:val="24"/>
        </w:rPr>
        <w:t>ую ценность личности человека;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 xml:space="preserve">уважающий   собственную   и   чужую </w:t>
      </w:r>
      <w:r>
        <w:rPr>
          <w:rFonts w:eastAsia="Times New Roman"/>
          <w:bCs/>
          <w:sz w:val="24"/>
          <w:szCs w:val="24"/>
        </w:rPr>
        <w:t xml:space="preserve">  уникальность   в   различных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ситуациях, во всех ф</w:t>
      </w:r>
      <w:r>
        <w:rPr>
          <w:rFonts w:eastAsia="Times New Roman"/>
          <w:bCs/>
          <w:sz w:val="24"/>
          <w:szCs w:val="24"/>
        </w:rPr>
        <w:t>ормах и видах деятельности</w:t>
      </w: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7.  </w:t>
      </w:r>
      <w:proofErr w:type="gramStart"/>
      <w:r w:rsidRPr="009D4191">
        <w:rPr>
          <w:rFonts w:eastAsia="Times New Roman"/>
          <w:bCs/>
          <w:sz w:val="24"/>
          <w:szCs w:val="24"/>
        </w:rPr>
        <w:t>Проявляющий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 и  демонстрирующи</w:t>
      </w:r>
      <w:r>
        <w:rPr>
          <w:rFonts w:eastAsia="Times New Roman"/>
          <w:bCs/>
          <w:sz w:val="24"/>
          <w:szCs w:val="24"/>
        </w:rPr>
        <w:t>й  уважение  к  представителям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различных этнокультурных, социа</w:t>
      </w:r>
      <w:r>
        <w:rPr>
          <w:rFonts w:eastAsia="Times New Roman"/>
          <w:bCs/>
          <w:sz w:val="24"/>
          <w:szCs w:val="24"/>
        </w:rPr>
        <w:t>льных, конфессиональных и иных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 xml:space="preserve">групп.  </w:t>
      </w:r>
      <w:proofErr w:type="gramStart"/>
      <w:r w:rsidRPr="009D4191">
        <w:rPr>
          <w:rFonts w:eastAsia="Times New Roman"/>
          <w:bCs/>
          <w:sz w:val="24"/>
          <w:szCs w:val="24"/>
        </w:rPr>
        <w:t>Сопричастный</w:t>
      </w:r>
      <w:proofErr w:type="gramEnd"/>
      <w:r w:rsidRPr="009D4191">
        <w:rPr>
          <w:rFonts w:eastAsia="Times New Roman"/>
          <w:bCs/>
          <w:sz w:val="24"/>
          <w:szCs w:val="24"/>
        </w:rPr>
        <w:t xml:space="preserve">  к  сохранению,  преумноже</w:t>
      </w:r>
      <w:r>
        <w:rPr>
          <w:rFonts w:eastAsia="Times New Roman"/>
          <w:bCs/>
          <w:sz w:val="24"/>
          <w:szCs w:val="24"/>
        </w:rPr>
        <w:t xml:space="preserve">нию  и  трансляции </w:t>
      </w:r>
      <w:r w:rsidRPr="009D4191">
        <w:rPr>
          <w:rFonts w:eastAsia="Times New Roman"/>
          <w:bCs/>
          <w:sz w:val="24"/>
          <w:szCs w:val="24"/>
        </w:rPr>
        <w:t xml:space="preserve">культурных традиций и ценностей </w:t>
      </w:r>
      <w:r>
        <w:rPr>
          <w:rFonts w:eastAsia="Times New Roman"/>
          <w:bCs/>
          <w:sz w:val="24"/>
          <w:szCs w:val="24"/>
        </w:rPr>
        <w:t>многонационального российского</w:t>
      </w:r>
      <w:r>
        <w:rPr>
          <w:rFonts w:eastAsia="Times New Roman"/>
          <w:bCs/>
          <w:sz w:val="24"/>
          <w:szCs w:val="24"/>
        </w:rPr>
        <w:tab/>
        <w:t xml:space="preserve"> государства.</w:t>
      </w:r>
    </w:p>
    <w:p w:rsidR="009D4191" w:rsidRDefault="009D4191" w:rsidP="009D4191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</w:p>
    <w:p w:rsidR="009D4191" w:rsidRPr="009D4191" w:rsidRDefault="009D4191" w:rsidP="00BB5458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8.  </w:t>
      </w:r>
      <w:proofErr w:type="gramStart"/>
      <w:r w:rsidRPr="009D4191">
        <w:rPr>
          <w:rFonts w:eastAsia="Times New Roman"/>
          <w:bCs/>
          <w:sz w:val="24"/>
          <w:szCs w:val="24"/>
        </w:rPr>
        <w:t>Соблюдающий</w:t>
      </w:r>
      <w:proofErr w:type="gramEnd"/>
      <w:r w:rsidRPr="009D4191">
        <w:rPr>
          <w:rFonts w:eastAsia="Times New Roman"/>
          <w:bCs/>
          <w:sz w:val="24"/>
          <w:szCs w:val="24"/>
        </w:rPr>
        <w:tab/>
        <w:t>и пропаг</w:t>
      </w:r>
      <w:r>
        <w:rPr>
          <w:rFonts w:eastAsia="Times New Roman"/>
          <w:bCs/>
          <w:sz w:val="24"/>
          <w:szCs w:val="24"/>
        </w:rPr>
        <w:t>андирующий</w:t>
      </w:r>
      <w:r>
        <w:rPr>
          <w:rFonts w:eastAsia="Times New Roman"/>
          <w:bCs/>
          <w:sz w:val="24"/>
          <w:szCs w:val="24"/>
        </w:rPr>
        <w:tab/>
        <w:t>правила здорового</w:t>
      </w:r>
      <w:r>
        <w:rPr>
          <w:rFonts w:eastAsia="Times New Roman"/>
          <w:bCs/>
          <w:sz w:val="24"/>
          <w:szCs w:val="24"/>
        </w:rPr>
        <w:tab/>
        <w:t xml:space="preserve">и </w:t>
      </w:r>
      <w:r w:rsidRPr="009D4191">
        <w:rPr>
          <w:rFonts w:eastAsia="Times New Roman"/>
          <w:bCs/>
          <w:sz w:val="24"/>
          <w:szCs w:val="24"/>
        </w:rPr>
        <w:t>безопасного   образа   жизни,   сп</w:t>
      </w:r>
      <w:r>
        <w:rPr>
          <w:rFonts w:eastAsia="Times New Roman"/>
          <w:bCs/>
          <w:sz w:val="24"/>
          <w:szCs w:val="24"/>
        </w:rPr>
        <w:t>орта;   предупреждающий   либо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преодолевающий</w:t>
      </w:r>
      <w:r w:rsidRPr="009D4191">
        <w:rPr>
          <w:rFonts w:eastAsia="Times New Roman"/>
          <w:bCs/>
          <w:sz w:val="24"/>
          <w:szCs w:val="24"/>
        </w:rPr>
        <w:tab/>
        <w:t>зависимости</w:t>
      </w:r>
      <w:r w:rsidRPr="009D4191">
        <w:rPr>
          <w:rFonts w:eastAsia="Times New Roman"/>
          <w:bCs/>
          <w:sz w:val="24"/>
          <w:szCs w:val="24"/>
        </w:rPr>
        <w:tab/>
        <w:t>от  а</w:t>
      </w:r>
      <w:r w:rsidR="00BB5458">
        <w:rPr>
          <w:rFonts w:eastAsia="Times New Roman"/>
          <w:bCs/>
          <w:sz w:val="24"/>
          <w:szCs w:val="24"/>
        </w:rPr>
        <w:t xml:space="preserve">лкоголя, табака, </w:t>
      </w:r>
      <w:proofErr w:type="spellStart"/>
      <w:r>
        <w:rPr>
          <w:rFonts w:eastAsia="Times New Roman"/>
          <w:bCs/>
          <w:sz w:val="24"/>
          <w:szCs w:val="24"/>
        </w:rPr>
        <w:t>психоактивных</w:t>
      </w:r>
      <w:proofErr w:type="spellEnd"/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 xml:space="preserve">веществ,   азартных   игр   и   т.д.  </w:t>
      </w:r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Сохраняющий</w:t>
      </w:r>
      <w:proofErr w:type="gramEnd"/>
      <w:r>
        <w:rPr>
          <w:rFonts w:eastAsia="Times New Roman"/>
          <w:bCs/>
          <w:sz w:val="24"/>
          <w:szCs w:val="24"/>
        </w:rPr>
        <w:t xml:space="preserve">   психологическую</w:t>
      </w:r>
      <w:r>
        <w:rPr>
          <w:rFonts w:eastAsia="Times New Roman"/>
          <w:bCs/>
          <w:sz w:val="24"/>
          <w:szCs w:val="24"/>
        </w:rPr>
        <w:tab/>
        <w:t xml:space="preserve"> </w:t>
      </w:r>
      <w:r w:rsidRPr="009D4191">
        <w:rPr>
          <w:rFonts w:eastAsia="Times New Roman"/>
          <w:bCs/>
          <w:sz w:val="24"/>
          <w:szCs w:val="24"/>
        </w:rPr>
        <w:t>устойчивость в ситуативно сложн</w:t>
      </w:r>
      <w:r>
        <w:rPr>
          <w:rFonts w:eastAsia="Times New Roman"/>
          <w:bCs/>
          <w:sz w:val="24"/>
          <w:szCs w:val="24"/>
        </w:rPr>
        <w:t xml:space="preserve">ых или стремительно меняющихся ситуациях. </w:t>
      </w:r>
      <w:r w:rsidR="00BB5458">
        <w:rPr>
          <w:rFonts w:eastAsia="Times New Roman"/>
          <w:bCs/>
          <w:sz w:val="24"/>
          <w:szCs w:val="24"/>
        </w:rPr>
        <w:t xml:space="preserve">Заботящийся  о </w:t>
      </w:r>
      <w:r w:rsidRPr="009D4191">
        <w:rPr>
          <w:rFonts w:eastAsia="Times New Roman"/>
          <w:bCs/>
          <w:sz w:val="24"/>
          <w:szCs w:val="24"/>
        </w:rPr>
        <w:t>защите  окружающе</w:t>
      </w:r>
      <w:r>
        <w:rPr>
          <w:rFonts w:eastAsia="Times New Roman"/>
          <w:bCs/>
          <w:sz w:val="24"/>
          <w:szCs w:val="24"/>
        </w:rPr>
        <w:t>й</w:t>
      </w:r>
      <w:r>
        <w:rPr>
          <w:rFonts w:eastAsia="Times New Roman"/>
          <w:bCs/>
          <w:sz w:val="24"/>
          <w:szCs w:val="24"/>
        </w:rPr>
        <w:tab/>
        <w:t>среды,</w:t>
      </w:r>
      <w:r>
        <w:rPr>
          <w:rFonts w:eastAsia="Times New Roman"/>
          <w:bCs/>
          <w:sz w:val="24"/>
          <w:szCs w:val="24"/>
        </w:rPr>
        <w:tab/>
        <w:t xml:space="preserve">собственной  и  чужой </w:t>
      </w:r>
      <w:r w:rsidRPr="009D4191">
        <w:rPr>
          <w:rFonts w:eastAsia="Times New Roman"/>
          <w:bCs/>
          <w:sz w:val="24"/>
          <w:szCs w:val="24"/>
        </w:rPr>
        <w:t>безопасност</w:t>
      </w:r>
      <w:r w:rsidR="00BB5458">
        <w:rPr>
          <w:rFonts w:eastAsia="Times New Roman"/>
          <w:bCs/>
          <w:sz w:val="24"/>
          <w:szCs w:val="24"/>
        </w:rPr>
        <w:t>и, в том числе цифровой.</w:t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="00BB5458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  <w:r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BB5458" w:rsidP="00BB5458">
      <w:pPr>
        <w:spacing w:line="237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9. </w:t>
      </w:r>
      <w:proofErr w:type="gramStart"/>
      <w:r w:rsidR="009D4191" w:rsidRPr="009D4191">
        <w:rPr>
          <w:rFonts w:eastAsia="Times New Roman"/>
          <w:bCs/>
          <w:sz w:val="24"/>
          <w:szCs w:val="24"/>
        </w:rPr>
        <w:t>Проявляющий</w:t>
      </w:r>
      <w:proofErr w:type="gramEnd"/>
      <w:r w:rsidR="009D4191" w:rsidRPr="009D4191">
        <w:rPr>
          <w:rFonts w:eastAsia="Times New Roman"/>
          <w:bCs/>
          <w:sz w:val="24"/>
          <w:szCs w:val="24"/>
        </w:rPr>
        <w:t xml:space="preserve">  уважение</w:t>
      </w:r>
      <w:r w:rsidR="009D4191" w:rsidRPr="009D4191">
        <w:rPr>
          <w:rFonts w:eastAsia="Times New Roman"/>
          <w:bCs/>
          <w:sz w:val="24"/>
          <w:szCs w:val="24"/>
        </w:rPr>
        <w:tab/>
        <w:t>к  эстет</w:t>
      </w:r>
      <w:r>
        <w:rPr>
          <w:rFonts w:eastAsia="Times New Roman"/>
          <w:bCs/>
          <w:sz w:val="24"/>
          <w:szCs w:val="24"/>
        </w:rPr>
        <w:t>ическим</w:t>
      </w:r>
      <w:r>
        <w:rPr>
          <w:rFonts w:eastAsia="Times New Roman"/>
          <w:bCs/>
          <w:sz w:val="24"/>
          <w:szCs w:val="24"/>
        </w:rPr>
        <w:tab/>
        <w:t>ценностям,  обладающий</w:t>
      </w:r>
      <w:r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>основами эстетической культуры.</w:t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  <w:r w:rsidR="009D4191" w:rsidRPr="009D4191">
        <w:rPr>
          <w:rFonts w:eastAsia="Times New Roman"/>
          <w:bCs/>
          <w:sz w:val="24"/>
          <w:szCs w:val="24"/>
        </w:rPr>
        <w:tab/>
      </w:r>
    </w:p>
    <w:p w:rsidR="009D4191" w:rsidRPr="009D4191" w:rsidRDefault="009D4191" w:rsidP="009D4191">
      <w:pPr>
        <w:spacing w:line="237" w:lineRule="auto"/>
        <w:ind w:left="1" w:firstLine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</w:p>
    <w:p w:rsidR="009D4191" w:rsidRPr="009D4191" w:rsidRDefault="00BB5458" w:rsidP="00BB5458">
      <w:pPr>
        <w:spacing w:line="237" w:lineRule="auto"/>
        <w:ind w:left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10. </w:t>
      </w:r>
      <w:proofErr w:type="gramStart"/>
      <w:r w:rsidR="009D4191" w:rsidRPr="009D4191">
        <w:rPr>
          <w:rFonts w:eastAsia="Times New Roman"/>
          <w:bCs/>
          <w:sz w:val="24"/>
          <w:szCs w:val="24"/>
        </w:rPr>
        <w:t>Принимающий</w:t>
      </w:r>
      <w:proofErr w:type="gramEnd"/>
      <w:r w:rsidR="009D4191" w:rsidRPr="009D4191">
        <w:rPr>
          <w:rFonts w:eastAsia="Times New Roman"/>
          <w:bCs/>
          <w:sz w:val="24"/>
          <w:szCs w:val="24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4"/>
          <w:szCs w:val="24"/>
        </w:rPr>
      </w:pPr>
    </w:p>
    <w:p w:rsid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4"/>
          <w:szCs w:val="24"/>
        </w:rPr>
      </w:pPr>
    </w:p>
    <w:p w:rsidR="009D4191" w:rsidRDefault="009D4191" w:rsidP="00700BE4">
      <w:pPr>
        <w:spacing w:line="237" w:lineRule="auto"/>
        <w:ind w:left="1" w:firstLine="720"/>
        <w:jc w:val="both"/>
        <w:rPr>
          <w:rFonts w:eastAsia="Times New Roman"/>
          <w:b/>
          <w:bCs/>
          <w:sz w:val="24"/>
          <w:szCs w:val="24"/>
        </w:rPr>
      </w:pPr>
    </w:p>
    <w:p w:rsidR="00700BE4" w:rsidRDefault="00700BE4" w:rsidP="00700BE4">
      <w:pPr>
        <w:spacing w:line="237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РАЗДЕЛ 2. ОЦЕНКА ОСВОЕНИЯ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ОСНОВНОЙ ОБРАЗОВАТЕЛЬНОЙ ПРОГРАММЫ В ЧАСТИ ДОСТИЖЕНИЯ ЛИЧНОСТНЫХ РЕЗУЛЬТАТОВ</w:t>
      </w:r>
    </w:p>
    <w:p w:rsidR="00700BE4" w:rsidRDefault="00700BE4" w:rsidP="00700BE4">
      <w:pPr>
        <w:spacing w:line="265" w:lineRule="exact"/>
        <w:rPr>
          <w:sz w:val="20"/>
          <w:szCs w:val="20"/>
        </w:rPr>
      </w:pPr>
    </w:p>
    <w:p w:rsidR="00700BE4" w:rsidRDefault="00700BE4" w:rsidP="00700BE4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достижения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</w:t>
      </w:r>
    </w:p>
    <w:p w:rsidR="00700BE4" w:rsidRDefault="00700BE4" w:rsidP="00700BE4">
      <w:pPr>
        <w:spacing w:line="2" w:lineRule="exact"/>
        <w:rPr>
          <w:sz w:val="20"/>
          <w:szCs w:val="20"/>
        </w:rPr>
      </w:pPr>
    </w:p>
    <w:p w:rsidR="00700BE4" w:rsidRDefault="00700BE4" w:rsidP="00700BE4">
      <w:pPr>
        <w:ind w:left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 примерных критериев оценки личностных результатов обучающихся:</w:t>
      </w:r>
    </w:p>
    <w:p w:rsidR="00700BE4" w:rsidRDefault="00700BE4" w:rsidP="00700BE4">
      <w:pPr>
        <w:spacing w:line="2" w:lineRule="exact"/>
        <w:rPr>
          <w:sz w:val="20"/>
          <w:szCs w:val="20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демонстрация интереса к будущей профессии;</w:t>
      </w:r>
    </w:p>
    <w:p w:rsidR="00700BE4" w:rsidRDefault="00700BE4" w:rsidP="00700BE4">
      <w:pPr>
        <w:spacing w:line="79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оценка собственного продвижения, личностного развития;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700BE4" w:rsidRDefault="00700BE4" w:rsidP="00700BE4">
      <w:pPr>
        <w:spacing w:line="25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700BE4" w:rsidRDefault="00700BE4" w:rsidP="00700BE4">
      <w:pPr>
        <w:spacing w:line="1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высокопрофессиональной трудовой активности;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700BE4" w:rsidRDefault="00700BE4" w:rsidP="00700BE4">
      <w:pPr>
        <w:spacing w:line="25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700BE4" w:rsidRDefault="00700BE4" w:rsidP="00700BE4">
      <w:pPr>
        <w:spacing w:line="1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конструктивное взаимодействие в учебном коллективе;</w:t>
      </w:r>
    </w:p>
    <w:p w:rsidR="00700BE4" w:rsidRDefault="00700BE4" w:rsidP="00700BE4">
      <w:pPr>
        <w:spacing w:line="69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700BE4" w:rsidRDefault="00700BE4" w:rsidP="00700BE4">
      <w:pPr>
        <w:spacing w:line="1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гражданской позиции; участие в волонтерском движении;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700BE4" w:rsidRDefault="00700BE4" w:rsidP="00700BE4">
      <w:pPr>
        <w:spacing w:line="1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ind w:left="1141" w:hanging="4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проявление  правовой  активности  и  навыков  правомерного  поведения,  уважения 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700BE4" w:rsidRDefault="00700BE4" w:rsidP="00700BE4">
      <w:pPr>
        <w:spacing w:line="69" w:lineRule="exact"/>
        <w:rPr>
          <w:rFonts w:ascii="Arial" w:eastAsia="Arial" w:hAnsi="Arial" w:cs="Arial"/>
        </w:rPr>
      </w:pPr>
    </w:p>
    <w:p w:rsidR="00700BE4" w:rsidRDefault="00700BE4" w:rsidP="00700BE4">
      <w:pPr>
        <w:ind w:left="1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Закону;</w:t>
      </w:r>
    </w:p>
    <w:p w:rsidR="00700BE4" w:rsidRDefault="00700BE4" w:rsidP="00700BE4">
      <w:pPr>
        <w:spacing w:line="84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41"/>
        </w:tabs>
        <w:spacing w:line="277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>
        <w:rPr>
          <w:rFonts w:eastAsia="Times New Roman"/>
          <w:sz w:val="24"/>
          <w:szCs w:val="24"/>
        </w:rPr>
        <w:t>среди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700BE4" w:rsidRDefault="00700BE4" w:rsidP="00700BE4">
      <w:pPr>
        <w:spacing w:line="27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3"/>
        </w:numPr>
        <w:tabs>
          <w:tab w:val="left" w:pos="1172"/>
        </w:tabs>
        <w:spacing w:line="264" w:lineRule="auto"/>
        <w:ind w:left="1"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отсутствие социальных конфликтов </w:t>
      </w:r>
      <w:proofErr w:type="gramStart"/>
      <w:r>
        <w:rPr>
          <w:rFonts w:eastAsia="Times New Roman"/>
          <w:sz w:val="24"/>
          <w:szCs w:val="24"/>
        </w:rPr>
        <w:t>среди</w:t>
      </w:r>
      <w:proofErr w:type="gramEnd"/>
      <w:r>
        <w:rPr>
          <w:rFonts w:eastAsia="Times New Roman"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700BE4" w:rsidRDefault="00700BE4" w:rsidP="00700BE4">
      <w:pPr>
        <w:sectPr w:rsidR="00700BE4">
          <w:type w:val="continuous"/>
          <w:pgSz w:w="11900" w:h="16841"/>
          <w:pgMar w:top="1142" w:right="539" w:bottom="71" w:left="1099" w:header="0" w:footer="0" w:gutter="0"/>
          <w:cols w:space="720" w:equalWidth="0">
            <w:col w:w="10261"/>
          </w:cols>
        </w:sectPr>
      </w:pPr>
    </w:p>
    <w:p w:rsidR="00700BE4" w:rsidRDefault="00BB5458" w:rsidP="00BB5458">
      <w:pPr>
        <w:tabs>
          <w:tab w:val="left" w:pos="1180"/>
        </w:tabs>
        <w:rPr>
          <w:rFonts w:ascii="Arial" w:eastAsia="Arial" w:hAnsi="Arial" w:cs="Arial"/>
        </w:rPr>
      </w:pPr>
      <w:bookmarkStart w:id="3" w:name="page216"/>
      <w:bookmarkEnd w:id="3"/>
      <w:r>
        <w:rPr>
          <w:rFonts w:eastAsia="Times New Roman"/>
          <w:sz w:val="24"/>
          <w:szCs w:val="24"/>
        </w:rPr>
        <w:lastRenderedPageBreak/>
        <w:t xml:space="preserve">            -     </w:t>
      </w:r>
      <w:r w:rsidR="00700BE4">
        <w:rPr>
          <w:rFonts w:eastAsia="Times New Roman"/>
          <w:sz w:val="24"/>
          <w:szCs w:val="24"/>
        </w:rPr>
        <w:t>участие в реализации просветительских программ;</w:t>
      </w:r>
    </w:p>
    <w:p w:rsidR="00700BE4" w:rsidRDefault="00700BE4" w:rsidP="00700BE4">
      <w:pPr>
        <w:spacing w:line="40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80"/>
        </w:tabs>
        <w:ind w:left="1180" w:hanging="46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700BE4" w:rsidRDefault="00700BE4" w:rsidP="00700BE4">
      <w:pPr>
        <w:spacing w:line="55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64" w:lineRule="auto"/>
        <w:ind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700BE4" w:rsidRDefault="00700BE4" w:rsidP="00700BE4">
      <w:pPr>
        <w:spacing w:line="26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64" w:lineRule="auto"/>
        <w:ind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700BE4" w:rsidRDefault="00700BE4" w:rsidP="00700BE4">
      <w:pPr>
        <w:spacing w:line="28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64" w:lineRule="auto"/>
        <w:ind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700BE4" w:rsidRDefault="00700BE4" w:rsidP="00700BE4">
      <w:pPr>
        <w:spacing w:line="26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71" w:lineRule="auto"/>
        <w:ind w:firstLine="720"/>
        <w:jc w:val="both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700BE4" w:rsidRDefault="00700BE4" w:rsidP="00700BE4">
      <w:pPr>
        <w:spacing w:line="5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80"/>
        </w:tabs>
        <w:ind w:left="1180" w:hanging="46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участие в конкурсах профессионального мастерства и в командных проектах;</w:t>
      </w:r>
    </w:p>
    <w:p w:rsidR="00700BE4" w:rsidRDefault="00700BE4" w:rsidP="00700BE4">
      <w:pPr>
        <w:spacing w:line="53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5"/>
        </w:numPr>
        <w:tabs>
          <w:tab w:val="left" w:pos="1172"/>
        </w:tabs>
        <w:spacing w:line="271" w:lineRule="auto"/>
        <w:ind w:firstLine="720"/>
        <w:jc w:val="both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 w:rsidR="00700BE4" w:rsidRDefault="00700BE4" w:rsidP="00700BE4">
      <w:pPr>
        <w:spacing w:line="141" w:lineRule="exact"/>
        <w:rPr>
          <w:sz w:val="20"/>
          <w:szCs w:val="20"/>
        </w:rPr>
      </w:pPr>
    </w:p>
    <w:p w:rsidR="00700BE4" w:rsidRDefault="00700BE4" w:rsidP="00700BE4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ТРЕБОВАНИЯ К РЕСУРСНОМУ ОБЕСПЕЧЕНИЮ ВОСПИТАТЕЛЬНОЙ РАБОТЫ</w:t>
      </w:r>
    </w:p>
    <w:p w:rsidR="00700BE4" w:rsidRDefault="00700BE4" w:rsidP="00700BE4">
      <w:pPr>
        <w:spacing w:line="129" w:lineRule="exact"/>
        <w:rPr>
          <w:sz w:val="20"/>
          <w:szCs w:val="20"/>
        </w:rPr>
      </w:pPr>
    </w:p>
    <w:p w:rsidR="00700BE4" w:rsidRDefault="00700BE4" w:rsidP="00700BE4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700BE4" w:rsidRDefault="00700BE4" w:rsidP="00700BE4">
      <w:pPr>
        <w:spacing w:line="129" w:lineRule="exact"/>
        <w:rPr>
          <w:sz w:val="20"/>
          <w:szCs w:val="20"/>
        </w:rPr>
      </w:pPr>
    </w:p>
    <w:p w:rsidR="00700BE4" w:rsidRDefault="00700BE4" w:rsidP="00700BE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 Нормативно-правовое обеспечение воспитательной работы</w:t>
      </w:r>
    </w:p>
    <w:p w:rsidR="00700BE4" w:rsidRDefault="00700BE4" w:rsidP="00700BE4">
      <w:pPr>
        <w:spacing w:line="46" w:lineRule="exact"/>
        <w:rPr>
          <w:sz w:val="20"/>
          <w:szCs w:val="20"/>
        </w:rPr>
      </w:pPr>
    </w:p>
    <w:p w:rsidR="00700BE4" w:rsidRDefault="00700BE4" w:rsidP="00700BE4">
      <w:pPr>
        <w:spacing w:line="237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700BE4" w:rsidRDefault="00700BE4" w:rsidP="00700BE4">
      <w:pPr>
        <w:spacing w:line="386" w:lineRule="exact"/>
        <w:rPr>
          <w:sz w:val="20"/>
          <w:szCs w:val="20"/>
        </w:rPr>
      </w:pPr>
    </w:p>
    <w:p w:rsidR="00700BE4" w:rsidRDefault="00700BE4" w:rsidP="00700BE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 Кадровое обеспечение воспитательной работы</w:t>
      </w:r>
    </w:p>
    <w:p w:rsidR="00700BE4" w:rsidRDefault="00700BE4" w:rsidP="00700BE4">
      <w:pPr>
        <w:spacing w:line="7" w:lineRule="exact"/>
        <w:rPr>
          <w:sz w:val="20"/>
          <w:szCs w:val="20"/>
        </w:rPr>
      </w:pPr>
    </w:p>
    <w:p w:rsidR="00700BE4" w:rsidRDefault="00700BE4" w:rsidP="00700BE4">
      <w:pPr>
        <w:spacing w:line="238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колледже, заместителя директора по воспитательной работе, непосредственно курирующего данное направление, (социального педагога, специалиста психолого-педагогической службы), кураторов, преподавателей. Функционал работников регламентируется требованиями профессиональных стандартов.</w:t>
      </w:r>
    </w:p>
    <w:p w:rsidR="00700BE4" w:rsidRDefault="00700BE4" w:rsidP="00700BE4">
      <w:pPr>
        <w:spacing w:line="390" w:lineRule="exact"/>
        <w:rPr>
          <w:sz w:val="20"/>
          <w:szCs w:val="20"/>
        </w:rPr>
      </w:pPr>
    </w:p>
    <w:p w:rsidR="00700BE4" w:rsidRDefault="00700BE4" w:rsidP="00700BE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 Материально-техническое обеспечение воспитательной работы</w:t>
      </w:r>
    </w:p>
    <w:p w:rsidR="00700BE4" w:rsidRDefault="00700BE4" w:rsidP="00700BE4">
      <w:pPr>
        <w:spacing w:line="8" w:lineRule="exact"/>
        <w:rPr>
          <w:sz w:val="20"/>
          <w:szCs w:val="20"/>
        </w:rPr>
      </w:pPr>
    </w:p>
    <w:p w:rsidR="00700BE4" w:rsidRDefault="00700BE4" w:rsidP="00700BE4">
      <w:pPr>
        <w:spacing w:line="236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Колледж, реализующий рабочую программу воспитания, располагает материально-технической базой для обеспечения воспитательной работы по специальности в соответствии с требования ФГОС СПО.</w:t>
      </w:r>
    </w:p>
    <w:p w:rsidR="00700BE4" w:rsidRDefault="00700BE4" w:rsidP="00700BE4">
      <w:pPr>
        <w:spacing w:line="6" w:lineRule="exact"/>
        <w:rPr>
          <w:sz w:val="20"/>
          <w:szCs w:val="20"/>
        </w:rPr>
      </w:pPr>
    </w:p>
    <w:p w:rsidR="00700BE4" w:rsidRDefault="00700BE4" w:rsidP="00700BE4">
      <w:pPr>
        <w:tabs>
          <w:tab w:val="left" w:pos="138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Информационное обеспечение воспитательной работы</w:t>
      </w:r>
    </w:p>
    <w:p w:rsidR="00700BE4" w:rsidRDefault="00700BE4" w:rsidP="00700BE4">
      <w:pPr>
        <w:spacing w:line="67" w:lineRule="exact"/>
        <w:rPr>
          <w:sz w:val="20"/>
          <w:szCs w:val="20"/>
        </w:rPr>
      </w:pPr>
    </w:p>
    <w:p w:rsidR="00700BE4" w:rsidRDefault="00700BE4" w:rsidP="00700BE4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rPr>
          <w:rFonts w:eastAsia="Times New Roman"/>
          <w:sz w:val="24"/>
          <w:szCs w:val="24"/>
        </w:rPr>
        <w:t>интернет-ресурсами</w:t>
      </w:r>
      <w:proofErr w:type="spellEnd"/>
      <w:r>
        <w:rPr>
          <w:rFonts w:eastAsia="Times New Roman"/>
          <w:sz w:val="24"/>
          <w:szCs w:val="24"/>
        </w:rPr>
        <w:t xml:space="preserve"> и специализированным оборудованием.</w:t>
      </w:r>
    </w:p>
    <w:p w:rsidR="00700BE4" w:rsidRDefault="00700BE4" w:rsidP="00700BE4">
      <w:pPr>
        <w:spacing w:line="59" w:lineRule="exact"/>
        <w:rPr>
          <w:sz w:val="20"/>
          <w:szCs w:val="20"/>
        </w:rPr>
      </w:pPr>
    </w:p>
    <w:p w:rsidR="00700BE4" w:rsidRDefault="00700BE4" w:rsidP="00700BE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700BE4" w:rsidRDefault="00700BE4" w:rsidP="00700BE4">
      <w:pPr>
        <w:spacing w:line="72" w:lineRule="exact"/>
        <w:rPr>
          <w:sz w:val="20"/>
          <w:szCs w:val="20"/>
        </w:rPr>
      </w:pPr>
    </w:p>
    <w:p w:rsidR="00700BE4" w:rsidRDefault="00700BE4" w:rsidP="001D3A3A">
      <w:pPr>
        <w:numPr>
          <w:ilvl w:val="0"/>
          <w:numId w:val="6"/>
        </w:numPr>
        <w:tabs>
          <w:tab w:val="left" w:pos="1162"/>
        </w:tabs>
        <w:spacing w:line="234" w:lineRule="auto"/>
        <w:ind w:firstLine="72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информирование о </w:t>
      </w:r>
      <w:proofErr w:type="gramStart"/>
      <w:r>
        <w:rPr>
          <w:rFonts w:eastAsia="Times New Roman"/>
          <w:sz w:val="24"/>
          <w:szCs w:val="24"/>
        </w:rPr>
        <w:t>возможностях</w:t>
      </w:r>
      <w:proofErr w:type="gramEnd"/>
      <w:r>
        <w:rPr>
          <w:rFonts w:eastAsia="Times New Roman"/>
          <w:sz w:val="24"/>
          <w:szCs w:val="24"/>
        </w:rPr>
        <w:t xml:space="preserve"> для участия обучающихся в социально значимой деятельности;</w:t>
      </w:r>
    </w:p>
    <w:p w:rsidR="00700BE4" w:rsidRDefault="00700BE4" w:rsidP="00700BE4">
      <w:pPr>
        <w:spacing w:line="1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6"/>
        </w:numPr>
        <w:tabs>
          <w:tab w:val="left" w:pos="1160"/>
        </w:tabs>
        <w:ind w:left="1160" w:hanging="44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информационную и методическую поддержку воспитательной работы;</w:t>
      </w:r>
    </w:p>
    <w:p w:rsidR="00700BE4" w:rsidRDefault="00700BE4" w:rsidP="001D3A3A">
      <w:pPr>
        <w:numPr>
          <w:ilvl w:val="0"/>
          <w:numId w:val="6"/>
        </w:numPr>
        <w:tabs>
          <w:tab w:val="left" w:pos="1160"/>
        </w:tabs>
        <w:ind w:left="1160" w:hanging="44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планирование воспитательной работы и её ресурсного обеспечения;</w:t>
      </w:r>
    </w:p>
    <w:p w:rsidR="00700BE4" w:rsidRDefault="00700BE4" w:rsidP="001D3A3A">
      <w:pPr>
        <w:numPr>
          <w:ilvl w:val="0"/>
          <w:numId w:val="6"/>
        </w:numPr>
        <w:tabs>
          <w:tab w:val="left" w:pos="1160"/>
        </w:tabs>
        <w:ind w:left="1160" w:hanging="44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мониторинг воспитательной работы;</w:t>
      </w:r>
    </w:p>
    <w:p w:rsidR="00700BE4" w:rsidRDefault="00700BE4" w:rsidP="00700BE4">
      <w:pPr>
        <w:sectPr w:rsidR="00700BE4">
          <w:pgSz w:w="11900" w:h="16841"/>
          <w:pgMar w:top="1122" w:right="539" w:bottom="221" w:left="1100" w:header="0" w:footer="0" w:gutter="0"/>
          <w:cols w:space="720" w:equalWidth="0">
            <w:col w:w="10260"/>
          </w:cols>
        </w:sectPr>
      </w:pPr>
    </w:p>
    <w:p w:rsidR="00700BE4" w:rsidRDefault="00700BE4" w:rsidP="001D3A3A">
      <w:pPr>
        <w:numPr>
          <w:ilvl w:val="0"/>
          <w:numId w:val="7"/>
        </w:numPr>
        <w:tabs>
          <w:tab w:val="left" w:pos="1162"/>
        </w:tabs>
        <w:spacing w:line="234" w:lineRule="auto"/>
        <w:ind w:firstLine="720"/>
        <w:rPr>
          <w:rFonts w:ascii="Arial" w:eastAsia="Arial" w:hAnsi="Arial" w:cs="Arial"/>
        </w:rPr>
      </w:pPr>
      <w:bookmarkStart w:id="4" w:name="page217"/>
      <w:bookmarkEnd w:id="4"/>
      <w:r>
        <w:rPr>
          <w:rFonts w:eastAsia="Times New Roman"/>
          <w:sz w:val="24"/>
          <w:szCs w:val="24"/>
        </w:rPr>
        <w:lastRenderedPageBreak/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700BE4" w:rsidRDefault="00700BE4" w:rsidP="00700BE4">
      <w:pPr>
        <w:spacing w:line="2" w:lineRule="exact"/>
        <w:rPr>
          <w:rFonts w:ascii="Arial" w:eastAsia="Arial" w:hAnsi="Arial" w:cs="Arial"/>
        </w:rPr>
      </w:pPr>
    </w:p>
    <w:p w:rsidR="00700BE4" w:rsidRDefault="00700BE4" w:rsidP="001D3A3A">
      <w:pPr>
        <w:numPr>
          <w:ilvl w:val="0"/>
          <w:numId w:val="7"/>
        </w:numPr>
        <w:tabs>
          <w:tab w:val="left" w:pos="1160"/>
        </w:tabs>
        <w:ind w:left="1160" w:hanging="440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дистанционное взаимодействие с другими организациями социальной сферы.</w:t>
      </w:r>
    </w:p>
    <w:p w:rsidR="00700BE4" w:rsidRDefault="00700BE4" w:rsidP="00700BE4">
      <w:pPr>
        <w:spacing w:line="12" w:lineRule="exact"/>
        <w:rPr>
          <w:sz w:val="20"/>
          <w:szCs w:val="20"/>
        </w:rPr>
      </w:pPr>
    </w:p>
    <w:p w:rsidR="00700BE4" w:rsidRDefault="00700BE4" w:rsidP="00700BE4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700BE4" w:rsidRDefault="00700BE4" w:rsidP="00700BE4">
      <w:pPr>
        <w:spacing w:line="14" w:lineRule="exact"/>
        <w:rPr>
          <w:sz w:val="20"/>
          <w:szCs w:val="20"/>
        </w:rPr>
      </w:pPr>
    </w:p>
    <w:p w:rsidR="00700BE4" w:rsidRDefault="00700BE4" w:rsidP="00700BE4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воспитательной деятельности ГБПОУ</w:t>
      </w:r>
      <w:r w:rsidR="00804353">
        <w:rPr>
          <w:rFonts w:eastAsia="Times New Roman"/>
          <w:sz w:val="24"/>
          <w:szCs w:val="24"/>
        </w:rPr>
        <w:t xml:space="preserve"> Р</w:t>
      </w:r>
      <w:proofErr w:type="gramStart"/>
      <w:r w:rsidR="00804353">
        <w:rPr>
          <w:rFonts w:eastAsia="Times New Roman"/>
          <w:sz w:val="24"/>
          <w:szCs w:val="24"/>
        </w:rPr>
        <w:t>С(</w:t>
      </w:r>
      <w:proofErr w:type="gramEnd"/>
      <w:r w:rsidR="00804353">
        <w:rPr>
          <w:rFonts w:eastAsia="Times New Roman"/>
          <w:sz w:val="24"/>
          <w:szCs w:val="24"/>
        </w:rPr>
        <w:t xml:space="preserve">Я) «Якутский колледж культуры и искусств им. </w:t>
      </w:r>
      <w:proofErr w:type="spellStart"/>
      <w:r w:rsidR="00804353">
        <w:rPr>
          <w:rFonts w:eastAsia="Times New Roman"/>
          <w:sz w:val="24"/>
          <w:szCs w:val="24"/>
        </w:rPr>
        <w:t>А.Д.Макаровой</w:t>
      </w:r>
      <w:proofErr w:type="spellEnd"/>
      <w:r w:rsidR="008043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» представлена на сайте колледжа.</w:t>
      </w:r>
    </w:p>
    <w:p w:rsidR="00700BE4" w:rsidRDefault="00700BE4" w:rsidP="00700BE4">
      <w:pPr>
        <w:sectPr w:rsidR="00700BE4">
          <w:pgSz w:w="11900" w:h="16841"/>
          <w:pgMar w:top="1132" w:right="539" w:bottom="1440" w:left="1100" w:header="0" w:footer="0" w:gutter="0"/>
          <w:cols w:space="720" w:equalWidth="0">
            <w:col w:w="10260"/>
          </w:cols>
        </w:sectPr>
      </w:pPr>
    </w:p>
    <w:p w:rsidR="00700BE4" w:rsidRDefault="00700BE4" w:rsidP="00804353">
      <w:pPr>
        <w:ind w:left="260"/>
        <w:jc w:val="center"/>
        <w:rPr>
          <w:sz w:val="20"/>
          <w:szCs w:val="20"/>
        </w:rPr>
      </w:pPr>
      <w:bookmarkStart w:id="5" w:name="page218"/>
      <w:bookmarkEnd w:id="5"/>
      <w:r>
        <w:rPr>
          <w:rFonts w:eastAsia="Times New Roman"/>
          <w:b/>
          <w:bCs/>
          <w:sz w:val="24"/>
          <w:szCs w:val="24"/>
        </w:rPr>
        <w:lastRenderedPageBreak/>
        <w:t>РАЗДЕЛ 4. КАЛЕНДАРНЫЙ ПЛАН ВОСПИТАТЕЛЬНОЙ РАБОТЫ</w:t>
      </w:r>
    </w:p>
    <w:p w:rsidR="00700BE4" w:rsidRDefault="00700BE4" w:rsidP="00804353">
      <w:pPr>
        <w:spacing w:line="321" w:lineRule="exact"/>
        <w:jc w:val="center"/>
        <w:rPr>
          <w:sz w:val="20"/>
          <w:szCs w:val="20"/>
        </w:rPr>
      </w:pPr>
    </w:p>
    <w:p w:rsidR="00700BE4" w:rsidRDefault="00700BE4" w:rsidP="00804353">
      <w:pPr>
        <w:ind w:left="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ПЛАН ВОСПИТАТЕЛЬНОЙ РАБОТЫ</w:t>
      </w:r>
    </w:p>
    <w:p w:rsidR="00700BE4" w:rsidRDefault="00700BE4" w:rsidP="00804353">
      <w:pPr>
        <w:spacing w:line="235" w:lineRule="auto"/>
        <w:ind w:left="1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образовательной программе среднего профессионального образования</w:t>
      </w:r>
    </w:p>
    <w:p w:rsidR="00700BE4" w:rsidRDefault="00700BE4" w:rsidP="00804353">
      <w:pPr>
        <w:spacing w:line="3" w:lineRule="exact"/>
        <w:jc w:val="center"/>
        <w:rPr>
          <w:sz w:val="20"/>
          <w:szCs w:val="20"/>
        </w:rPr>
      </w:pPr>
    </w:p>
    <w:p w:rsidR="00700BE4" w:rsidRDefault="00700BE4" w:rsidP="00804353">
      <w:pPr>
        <w:ind w:left="2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 специальности 51.02.02 СОЦИАЛЬНО-КУ</w:t>
      </w:r>
      <w:r w:rsidR="00804353">
        <w:rPr>
          <w:rFonts w:eastAsia="Times New Roman"/>
          <w:sz w:val="24"/>
          <w:szCs w:val="24"/>
        </w:rPr>
        <w:t>ЛЬТУРНАЯ ДЕЯТЕЛЬНОСТЬ (по виду:</w:t>
      </w:r>
      <w:proofErr w:type="gramEnd"/>
      <w:r w:rsidR="00804353">
        <w:rPr>
          <w:rFonts w:eastAsia="Times New Roman"/>
          <w:sz w:val="24"/>
          <w:szCs w:val="24"/>
        </w:rPr>
        <w:t xml:space="preserve"> </w:t>
      </w:r>
      <w:proofErr w:type="gramStart"/>
      <w:r w:rsidR="00804353">
        <w:rPr>
          <w:rFonts w:eastAsia="Times New Roman"/>
          <w:sz w:val="24"/>
          <w:szCs w:val="24"/>
        </w:rPr>
        <w:t>Организация и постановка культурно-массовых мероприятий и театрализованных представлений)</w:t>
      </w:r>
      <w:proofErr w:type="gramEnd"/>
    </w:p>
    <w:p w:rsidR="00700BE4" w:rsidRDefault="00700BE4" w:rsidP="00804353">
      <w:pPr>
        <w:spacing w:line="200" w:lineRule="exact"/>
        <w:jc w:val="center"/>
        <w:rPr>
          <w:sz w:val="20"/>
          <w:szCs w:val="20"/>
        </w:rPr>
      </w:pPr>
    </w:p>
    <w:p w:rsidR="00700BE4" w:rsidRDefault="00700BE4" w:rsidP="00700BE4">
      <w:pPr>
        <w:spacing w:line="262" w:lineRule="exact"/>
        <w:rPr>
          <w:sz w:val="20"/>
          <w:szCs w:val="20"/>
        </w:rPr>
      </w:pPr>
    </w:p>
    <w:p w:rsidR="00700BE4" w:rsidRDefault="00700BE4" w:rsidP="00700BE4">
      <w:pPr>
        <w:spacing w:line="7" w:lineRule="exact"/>
        <w:rPr>
          <w:sz w:val="20"/>
          <w:szCs w:val="20"/>
        </w:rPr>
      </w:pPr>
    </w:p>
    <w:p w:rsidR="00700BE4" w:rsidRDefault="00700BE4" w:rsidP="001D3A3A">
      <w:pPr>
        <w:numPr>
          <w:ilvl w:val="0"/>
          <w:numId w:val="8"/>
        </w:numPr>
        <w:tabs>
          <w:tab w:val="left" w:pos="1188"/>
        </w:tabs>
        <w:spacing w:line="236" w:lineRule="auto"/>
        <w:ind w:left="1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планирования воспитательной деятельности учитывается воспитательный потенциал участия студентов в мероприятиях, проектах, конкурсах, акциях, проводимых на уровне:</w:t>
      </w:r>
    </w:p>
    <w:p w:rsidR="00700BE4" w:rsidRDefault="00700BE4" w:rsidP="00700BE4">
      <w:pPr>
        <w:spacing w:line="13" w:lineRule="exact"/>
        <w:rPr>
          <w:rFonts w:eastAsia="Times New Roman"/>
          <w:sz w:val="24"/>
          <w:szCs w:val="24"/>
        </w:rPr>
      </w:pPr>
    </w:p>
    <w:p w:rsidR="00700BE4" w:rsidRDefault="00700BE4" w:rsidP="00BB5458">
      <w:pPr>
        <w:spacing w:line="234" w:lineRule="auto"/>
        <w:ind w:left="120" w:right="522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Российской Федерации</w:t>
      </w:r>
      <w:r>
        <w:rPr>
          <w:rFonts w:eastAsia="Times New Roman"/>
          <w:sz w:val="24"/>
          <w:szCs w:val="24"/>
        </w:rPr>
        <w:t xml:space="preserve">, в том числе: «Россия - страна возможностей» </w:t>
      </w:r>
      <w:hyperlink r:id="rId6">
        <w:r>
          <w:rPr>
            <w:rFonts w:eastAsia="Times New Roman"/>
            <w:sz w:val="24"/>
            <w:szCs w:val="24"/>
            <w:u w:val="single"/>
          </w:rPr>
          <w:t>https://rsv.ru/;</w:t>
        </w:r>
      </w:hyperlink>
    </w:p>
    <w:p w:rsidR="00700BE4" w:rsidRDefault="00700BE4" w:rsidP="00BB545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00BE4" w:rsidRDefault="00700BE4" w:rsidP="00BB5458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«Большая перемена» </w:t>
      </w:r>
      <w:hyperlink r:id="rId7">
        <w:r>
          <w:rPr>
            <w:rFonts w:eastAsia="Times New Roman"/>
            <w:sz w:val="24"/>
            <w:szCs w:val="24"/>
            <w:u w:val="single"/>
          </w:rPr>
          <w:t>https://bolshayaperemena.online/;</w:t>
        </w:r>
      </w:hyperlink>
    </w:p>
    <w:p w:rsidR="00700BE4" w:rsidRDefault="00700BE4" w:rsidP="00BB54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00BE4" w:rsidRDefault="00700BE4" w:rsidP="005F534C">
      <w:pPr>
        <w:ind w:left="120" w:right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«Лидеры России» </w:t>
      </w:r>
      <w:r>
        <w:rPr>
          <w:rFonts w:eastAsia="Times New Roman"/>
          <w:sz w:val="24"/>
          <w:szCs w:val="24"/>
          <w:u w:val="single"/>
        </w:rPr>
        <w:t>https://лидерыроссии</w:t>
      </w:r>
      <w:proofErr w:type="gramStart"/>
      <w:r>
        <w:rPr>
          <w:rFonts w:eastAsia="Times New Roman"/>
          <w:sz w:val="24"/>
          <w:szCs w:val="24"/>
          <w:u w:val="single"/>
        </w:rPr>
        <w:t>.р</w:t>
      </w:r>
      <w:proofErr w:type="gramEnd"/>
      <w:r>
        <w:rPr>
          <w:rFonts w:eastAsia="Times New Roman"/>
          <w:sz w:val="24"/>
          <w:szCs w:val="24"/>
          <w:u w:val="single"/>
        </w:rPr>
        <w:t>ф/</w:t>
      </w:r>
      <w:r>
        <w:rPr>
          <w:rFonts w:eastAsia="Times New Roman"/>
          <w:sz w:val="24"/>
          <w:szCs w:val="24"/>
        </w:rPr>
        <w:t>; «Мы Вместе» (</w:t>
      </w:r>
      <w:proofErr w:type="spellStart"/>
      <w:r>
        <w:rPr>
          <w:rFonts w:eastAsia="Times New Roman"/>
          <w:sz w:val="24"/>
          <w:szCs w:val="24"/>
        </w:rPr>
        <w:t>волонтерство</w:t>
      </w:r>
      <w:proofErr w:type="spellEnd"/>
      <w:r>
        <w:rPr>
          <w:rFonts w:eastAsia="Times New Roman"/>
          <w:sz w:val="24"/>
          <w:szCs w:val="24"/>
        </w:rPr>
        <w:t xml:space="preserve">) </w:t>
      </w:r>
      <w:hyperlink r:id="rId8">
        <w:r>
          <w:rPr>
            <w:rFonts w:eastAsia="Times New Roman"/>
            <w:sz w:val="24"/>
            <w:szCs w:val="24"/>
            <w:u w:val="single"/>
          </w:rPr>
          <w:t>https://onf.ru;</w:t>
        </w:r>
      </w:hyperlink>
      <w:r>
        <w:rPr>
          <w:rFonts w:eastAsia="Times New Roman"/>
          <w:sz w:val="24"/>
          <w:szCs w:val="24"/>
        </w:rPr>
        <w:t xml:space="preserve"> отраслевые конкурсы профессионального мастерства; движения «</w:t>
      </w:r>
      <w:r w:rsidR="00804353">
        <w:rPr>
          <w:rFonts w:eastAsia="Times New Roman"/>
          <w:sz w:val="24"/>
          <w:szCs w:val="24"/>
        </w:rPr>
        <w:t>Молодые профессионалы</w:t>
      </w:r>
      <w:r w:rsidR="00BB5458">
        <w:rPr>
          <w:rFonts w:eastAsia="Times New Roman"/>
          <w:sz w:val="24"/>
          <w:szCs w:val="24"/>
        </w:rPr>
        <w:t>»; движения «</w:t>
      </w:r>
      <w:proofErr w:type="spellStart"/>
      <w:r w:rsidR="00BB5458">
        <w:rPr>
          <w:rFonts w:eastAsia="Times New Roman"/>
          <w:sz w:val="24"/>
          <w:szCs w:val="24"/>
        </w:rPr>
        <w:t>Абилимпикс</w:t>
      </w:r>
      <w:proofErr w:type="spellEnd"/>
      <w:r w:rsidR="00BB5458">
        <w:rPr>
          <w:rFonts w:eastAsia="Times New Roman"/>
          <w:sz w:val="24"/>
          <w:szCs w:val="24"/>
        </w:rPr>
        <w:t xml:space="preserve">»; </w:t>
      </w:r>
      <w:r>
        <w:rPr>
          <w:rFonts w:eastAsia="Times New Roman"/>
          <w:sz w:val="24"/>
          <w:szCs w:val="24"/>
        </w:rPr>
        <w:t xml:space="preserve">также </w:t>
      </w:r>
      <w:r>
        <w:rPr>
          <w:rFonts w:eastAsia="Times New Roman"/>
          <w:b/>
          <w:bCs/>
          <w:sz w:val="24"/>
          <w:szCs w:val="24"/>
        </w:rPr>
        <w:t>отра</w:t>
      </w:r>
      <w:r w:rsidR="00BB5458">
        <w:rPr>
          <w:rFonts w:eastAsia="Times New Roman"/>
          <w:b/>
          <w:bCs/>
          <w:sz w:val="24"/>
          <w:szCs w:val="24"/>
        </w:rPr>
        <w:t xml:space="preserve">слевые профессионально значимые </w:t>
      </w:r>
      <w:r w:rsidR="00A0164C">
        <w:rPr>
          <w:rFonts w:eastAsia="Times New Roman"/>
          <w:b/>
          <w:bCs/>
          <w:sz w:val="24"/>
          <w:szCs w:val="24"/>
        </w:rPr>
        <w:t>события и праздники</w:t>
      </w:r>
      <w:r w:rsidR="00A0164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="00A0164C">
        <w:rPr>
          <w:rFonts w:eastAsia="Times New Roman"/>
          <w:b/>
          <w:bCs/>
          <w:sz w:val="24"/>
          <w:szCs w:val="24"/>
        </w:rPr>
        <w:t>города, РС(Я).</w:t>
      </w:r>
    </w:p>
    <w:p w:rsidR="005F534C" w:rsidRDefault="005F534C" w:rsidP="005F534C">
      <w:pPr>
        <w:ind w:left="120" w:right="18"/>
        <w:jc w:val="both"/>
        <w:rPr>
          <w:rFonts w:eastAsia="Times New Roman"/>
          <w:sz w:val="24"/>
          <w:szCs w:val="24"/>
        </w:rPr>
      </w:pPr>
    </w:p>
    <w:p w:rsidR="003876E3" w:rsidRPr="003876E3" w:rsidRDefault="003876E3" w:rsidP="003876E3">
      <w:pPr>
        <w:ind w:left="120" w:right="18"/>
        <w:jc w:val="center"/>
        <w:rPr>
          <w:rFonts w:eastAsia="Times New Roman"/>
          <w:b/>
          <w:sz w:val="24"/>
          <w:szCs w:val="24"/>
        </w:rPr>
      </w:pPr>
      <w:r w:rsidRPr="003876E3">
        <w:rPr>
          <w:rFonts w:eastAsia="Times New Roman"/>
          <w:b/>
          <w:sz w:val="24"/>
          <w:szCs w:val="24"/>
        </w:rPr>
        <w:t>Календарный план проведения мероприятий</w:t>
      </w:r>
    </w:p>
    <w:p w:rsidR="003876E3" w:rsidRDefault="003876E3" w:rsidP="005F534C">
      <w:pPr>
        <w:ind w:left="120" w:right="18"/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1186"/>
        <w:gridCol w:w="10"/>
        <w:gridCol w:w="3832"/>
        <w:gridCol w:w="22"/>
        <w:gridCol w:w="1774"/>
        <w:gridCol w:w="31"/>
        <w:gridCol w:w="1388"/>
        <w:gridCol w:w="11"/>
        <w:gridCol w:w="1782"/>
      </w:tblGrid>
      <w:tr w:rsidR="00AB1CF5" w:rsidTr="00F925B6">
        <w:tc>
          <w:tcPr>
            <w:tcW w:w="1196" w:type="dxa"/>
            <w:gridSpan w:val="2"/>
          </w:tcPr>
          <w:p w:rsidR="005F534C" w:rsidRDefault="005F534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32" w:type="dxa"/>
          </w:tcPr>
          <w:p w:rsidR="005F534C" w:rsidRPr="005F534C" w:rsidRDefault="005F534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и </w:t>
            </w:r>
            <w:r w:rsidRPr="005F534C">
              <w:rPr>
                <w:rFonts w:eastAsia="Times New Roman"/>
                <w:sz w:val="24"/>
                <w:szCs w:val="24"/>
              </w:rPr>
              <w:t>формы</w:t>
            </w:r>
          </w:p>
          <w:p w:rsidR="005F534C" w:rsidRDefault="005F534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5F534C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96" w:type="dxa"/>
            <w:gridSpan w:val="2"/>
          </w:tcPr>
          <w:p w:rsidR="005F534C" w:rsidRDefault="005F534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  <w:tc>
          <w:tcPr>
            <w:tcW w:w="1419" w:type="dxa"/>
            <w:gridSpan w:val="2"/>
          </w:tcPr>
          <w:p w:rsidR="005F534C" w:rsidRDefault="005F534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93" w:type="dxa"/>
            <w:gridSpan w:val="2"/>
          </w:tcPr>
          <w:p w:rsidR="005F534C" w:rsidRDefault="005F534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F534C" w:rsidTr="00F925B6">
        <w:tc>
          <w:tcPr>
            <w:tcW w:w="1196" w:type="dxa"/>
            <w:gridSpan w:val="2"/>
          </w:tcPr>
          <w:p w:rsidR="005F534C" w:rsidRDefault="003876E3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832" w:type="dxa"/>
          </w:tcPr>
          <w:p w:rsidR="005F534C" w:rsidRPr="00CA2A76" w:rsidRDefault="005F534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День знаний</w:t>
            </w:r>
          </w:p>
        </w:tc>
        <w:tc>
          <w:tcPr>
            <w:tcW w:w="17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5F534C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5F534C" w:rsidTr="00F925B6">
        <w:tc>
          <w:tcPr>
            <w:tcW w:w="11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32" w:type="dxa"/>
          </w:tcPr>
          <w:p w:rsidR="005F534C" w:rsidRPr="005F534C" w:rsidRDefault="005F534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солидарности в </w:t>
            </w:r>
            <w:r w:rsidR="003876E3">
              <w:rPr>
                <w:rFonts w:eastAsia="Times New Roman"/>
                <w:sz w:val="24"/>
                <w:szCs w:val="24"/>
              </w:rPr>
              <w:t xml:space="preserve">борьбе </w:t>
            </w:r>
            <w:proofErr w:type="gramStart"/>
            <w:r w:rsidRPr="005F53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5F534C" w:rsidRDefault="005F534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терроризмом.</w:t>
            </w:r>
            <w:r>
              <w:rPr>
                <w:rFonts w:eastAsia="Times New Roman"/>
                <w:sz w:val="24"/>
                <w:szCs w:val="24"/>
              </w:rPr>
              <w:tab/>
            </w:r>
            <w:r w:rsidRPr="005F534C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5F534C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5F534C" w:rsidTr="00F925B6">
        <w:tc>
          <w:tcPr>
            <w:tcW w:w="11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32" w:type="dxa"/>
          </w:tcPr>
          <w:p w:rsidR="005F534C" w:rsidRPr="005F534C" w:rsidRDefault="005F534C" w:rsidP="005F534C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лекции: Правила и порядок действия населения </w:t>
            </w:r>
            <w:proofErr w:type="gramStart"/>
            <w:r w:rsidRPr="005F534C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5F534C" w:rsidRPr="005F534C" w:rsidRDefault="005F534C" w:rsidP="005F534C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угрозе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и </w:t>
            </w:r>
            <w:r w:rsidR="003876E3">
              <w:rPr>
                <w:rFonts w:eastAsia="Times New Roman"/>
                <w:sz w:val="24"/>
                <w:szCs w:val="24"/>
              </w:rPr>
              <w:t xml:space="preserve">осуществлении </w:t>
            </w:r>
            <w:proofErr w:type="gramStart"/>
            <w:r w:rsidRPr="005F534C">
              <w:rPr>
                <w:rFonts w:eastAsia="Times New Roman"/>
                <w:sz w:val="24"/>
                <w:szCs w:val="24"/>
              </w:rPr>
              <w:t>террористических</w:t>
            </w:r>
            <w:proofErr w:type="gramEnd"/>
          </w:p>
          <w:p w:rsidR="005F534C" w:rsidRDefault="005F534C" w:rsidP="005F534C">
            <w:pPr>
              <w:ind w:right="18"/>
              <w:rPr>
                <w:rFonts w:eastAsia="Times New Roman"/>
                <w:sz w:val="24"/>
                <w:szCs w:val="24"/>
              </w:rPr>
            </w:pPr>
            <w:r w:rsidRPr="005F534C">
              <w:rPr>
                <w:rFonts w:eastAsia="Times New Roman"/>
                <w:sz w:val="24"/>
                <w:szCs w:val="24"/>
              </w:rPr>
              <w:t>актов»</w:t>
            </w:r>
            <w:r w:rsidRPr="005F534C">
              <w:rPr>
                <w:rFonts w:eastAsia="Times New Roman"/>
                <w:sz w:val="24"/>
                <w:szCs w:val="24"/>
              </w:rPr>
              <w:tab/>
            </w:r>
            <w:r w:rsidRPr="005F534C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5F534C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rPr>
                <w:rFonts w:eastAsia="Times New Roman"/>
                <w:sz w:val="24"/>
                <w:szCs w:val="24"/>
              </w:rPr>
            </w:pPr>
            <w:r w:rsidRPr="003876E3">
              <w:rPr>
                <w:rFonts w:eastAsia="Times New Roman"/>
                <w:sz w:val="24"/>
                <w:szCs w:val="24"/>
              </w:rPr>
              <w:t>Тематические</w:t>
            </w:r>
            <w:r w:rsidRPr="003876E3">
              <w:rPr>
                <w:rFonts w:eastAsia="Times New Roman"/>
                <w:sz w:val="24"/>
                <w:szCs w:val="24"/>
              </w:rPr>
              <w:tab/>
            </w:r>
          </w:p>
          <w:p w:rsidR="003876E3" w:rsidRDefault="003876E3" w:rsidP="003876E3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</w:t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5F534C" w:rsidTr="00F925B6">
        <w:tc>
          <w:tcPr>
            <w:tcW w:w="1196" w:type="dxa"/>
            <w:gridSpan w:val="2"/>
          </w:tcPr>
          <w:p w:rsidR="005F534C" w:rsidRDefault="003876E3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Посвящение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в </w:t>
            </w:r>
            <w:r w:rsidRPr="003876E3">
              <w:rPr>
                <w:rFonts w:eastAsia="Times New Roman"/>
                <w:sz w:val="24"/>
                <w:szCs w:val="24"/>
              </w:rPr>
              <w:t>студенты</w:t>
            </w:r>
            <w:r w:rsidRPr="003876E3">
              <w:rPr>
                <w:rFonts w:eastAsia="Times New Roman"/>
                <w:sz w:val="24"/>
                <w:szCs w:val="24"/>
              </w:rPr>
              <w:tab/>
            </w:r>
          </w:p>
          <w:p w:rsidR="005F534C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876E3">
              <w:rPr>
                <w:rFonts w:eastAsia="Times New Roman"/>
                <w:sz w:val="24"/>
                <w:szCs w:val="24"/>
              </w:rPr>
              <w:tab/>
            </w:r>
            <w:r w:rsidRPr="003876E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5F534C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5F534C" w:rsidTr="00F925B6">
        <w:tc>
          <w:tcPr>
            <w:tcW w:w="11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876E3">
              <w:rPr>
                <w:rFonts w:eastAsia="Times New Roman"/>
                <w:sz w:val="24"/>
                <w:szCs w:val="24"/>
              </w:rPr>
              <w:t xml:space="preserve">Классный час </w:t>
            </w:r>
            <w:proofErr w:type="gramStart"/>
            <w:r w:rsidRPr="003876E3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правовой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</w:t>
            </w:r>
            <w:r w:rsidRPr="003876E3">
              <w:rPr>
                <w:rFonts w:eastAsia="Times New Roman"/>
                <w:sz w:val="24"/>
                <w:szCs w:val="24"/>
              </w:rPr>
              <w:t>грамотности: наши</w:t>
            </w:r>
            <w:proofErr w:type="gramEnd"/>
          </w:p>
          <w:p w:rsidR="005F534C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876E3">
              <w:rPr>
                <w:rFonts w:eastAsia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7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5F534C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5F534C" w:rsidTr="00F925B6">
        <w:tc>
          <w:tcPr>
            <w:tcW w:w="11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32" w:type="dxa"/>
          </w:tcPr>
          <w:p w:rsidR="005F534C" w:rsidRDefault="003876E3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876E3">
              <w:rPr>
                <w:rFonts w:eastAsia="Times New Roman"/>
                <w:sz w:val="24"/>
                <w:szCs w:val="24"/>
              </w:rPr>
              <w:t>День Учителя</w:t>
            </w:r>
            <w:r w:rsidRPr="003876E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5F534C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5F534C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классные часы</w:t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3876E3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народного </w:t>
            </w:r>
            <w:r w:rsidRPr="003876E3">
              <w:rPr>
                <w:rFonts w:eastAsia="Times New Roman"/>
                <w:sz w:val="24"/>
                <w:szCs w:val="24"/>
              </w:rPr>
              <w:t>единства</w:t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876E3">
              <w:rPr>
                <w:rFonts w:eastAsia="Times New Roman"/>
                <w:sz w:val="24"/>
                <w:szCs w:val="24"/>
              </w:rPr>
              <w:t>Посещение</w:t>
            </w:r>
            <w:r w:rsidRPr="003876E3">
              <w:rPr>
                <w:rFonts w:eastAsia="Times New Roman"/>
                <w:sz w:val="24"/>
                <w:szCs w:val="24"/>
              </w:rPr>
              <w:tab/>
              <w:t>музеев</w:t>
            </w:r>
            <w:r>
              <w:rPr>
                <w:rFonts w:eastAsia="Times New Roman"/>
                <w:sz w:val="24"/>
                <w:szCs w:val="24"/>
              </w:rPr>
              <w:t xml:space="preserve"> города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Якутска </w:t>
            </w:r>
          </w:p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lastRenderedPageBreak/>
              <w:t xml:space="preserve">Студенты </w:t>
            </w:r>
            <w:r w:rsidRPr="00CA2A76">
              <w:rPr>
                <w:rFonts w:eastAsia="Times New Roman"/>
                <w:sz w:val="24"/>
                <w:szCs w:val="24"/>
              </w:rPr>
              <w:lastRenderedPageBreak/>
              <w:t>ПЦК «СКД»</w:t>
            </w:r>
          </w:p>
        </w:tc>
        <w:tc>
          <w:tcPr>
            <w:tcW w:w="1419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МО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«Город Якутск»</w:t>
            </w:r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lastRenderedPageBreak/>
              <w:t xml:space="preserve">Кураторы </w:t>
            </w:r>
            <w:r w:rsidRPr="00CA2A76">
              <w:rPr>
                <w:rFonts w:eastAsia="Times New Roman"/>
                <w:sz w:val="24"/>
                <w:szCs w:val="24"/>
              </w:rPr>
              <w:lastRenderedPageBreak/>
              <w:t>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  <w:r>
              <w:rPr>
                <w:rFonts w:eastAsia="Times New Roman"/>
                <w:sz w:val="24"/>
                <w:szCs w:val="24"/>
              </w:rPr>
              <w:tab/>
              <w:t>классные часы</w:t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3876E3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Конституции </w:t>
            </w:r>
            <w:r w:rsidRPr="003876E3">
              <w:rPr>
                <w:rFonts w:eastAsia="Times New Roman"/>
                <w:sz w:val="24"/>
                <w:szCs w:val="24"/>
              </w:rPr>
              <w:t>Российской</w:t>
            </w:r>
            <w:r w:rsidRPr="003876E3">
              <w:rPr>
                <w:rFonts w:eastAsia="Times New Roman"/>
                <w:sz w:val="24"/>
                <w:szCs w:val="24"/>
              </w:rPr>
              <w:tab/>
            </w:r>
          </w:p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876E3">
              <w:rPr>
                <w:rFonts w:eastAsia="Times New Roman"/>
                <w:sz w:val="24"/>
                <w:szCs w:val="24"/>
              </w:rPr>
              <w:t>Федерации</w:t>
            </w:r>
            <w:r w:rsidRPr="003876E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32" w:type="dxa"/>
          </w:tcPr>
          <w:p w:rsid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практических курсовых работ </w:t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32" w:type="dxa"/>
          </w:tcPr>
          <w:p w:rsidR="003876E3" w:rsidRPr="003876E3" w:rsidRDefault="003876E3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876E3">
              <w:rPr>
                <w:rFonts w:eastAsia="Times New Roman"/>
                <w:sz w:val="24"/>
                <w:szCs w:val="24"/>
              </w:rPr>
              <w:t>Тематические</w:t>
            </w:r>
            <w:r w:rsidRPr="003876E3">
              <w:rPr>
                <w:rFonts w:eastAsia="Times New Roman"/>
                <w:sz w:val="24"/>
                <w:szCs w:val="24"/>
              </w:rPr>
              <w:tab/>
              <w:t>классные часы</w:t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832" w:type="dxa"/>
          </w:tcPr>
          <w:p w:rsidR="003876E3" w:rsidRPr="003876E3" w:rsidRDefault="003876E3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новогодних утренников. </w:t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 xml:space="preserve">Студенты </w:t>
            </w:r>
            <w:r>
              <w:rPr>
                <w:rFonts w:eastAsia="Times New Roman"/>
                <w:sz w:val="24"/>
                <w:szCs w:val="24"/>
              </w:rPr>
              <w:t xml:space="preserve">1и 2  курса </w:t>
            </w:r>
            <w:r w:rsidRPr="00CA2A76">
              <w:rPr>
                <w:rFonts w:eastAsia="Times New Roman"/>
                <w:sz w:val="24"/>
                <w:szCs w:val="24"/>
              </w:rPr>
              <w:t>ПЦК «СКД»</w:t>
            </w:r>
          </w:p>
        </w:tc>
        <w:tc>
          <w:tcPr>
            <w:tcW w:w="1419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школы г. Якутска, улусы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Я)</w:t>
            </w:r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3876E3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учений по действиям при возникновении </w:t>
            </w:r>
            <w:r w:rsidRPr="003876E3">
              <w:rPr>
                <w:rFonts w:eastAsia="Times New Roman"/>
                <w:sz w:val="24"/>
                <w:szCs w:val="24"/>
              </w:rPr>
              <w:t>чрезвычайных</w:t>
            </w:r>
          </w:p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876E3">
              <w:rPr>
                <w:rFonts w:eastAsia="Times New Roman"/>
                <w:sz w:val="24"/>
                <w:szCs w:val="24"/>
              </w:rPr>
              <w:t>ситуаций</w:t>
            </w:r>
            <w:r w:rsidRPr="003876E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32" w:type="dxa"/>
          </w:tcPr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 по </w:t>
            </w:r>
            <w:r w:rsidRPr="003876E3">
              <w:rPr>
                <w:rFonts w:eastAsia="Times New Roman"/>
                <w:sz w:val="24"/>
                <w:szCs w:val="24"/>
              </w:rPr>
              <w:t>профилактике</w:t>
            </w:r>
          </w:p>
          <w:p w:rsidR="003876E3" w:rsidRPr="003876E3" w:rsidRDefault="003876E3" w:rsidP="003876E3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негативных явлений в </w:t>
            </w:r>
            <w:r w:rsidRPr="003876E3">
              <w:rPr>
                <w:rFonts w:eastAsia="Times New Roman"/>
                <w:sz w:val="24"/>
                <w:szCs w:val="24"/>
              </w:rPr>
              <w:t>молодежной среде</w:t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876E3" w:rsidTr="00F925B6">
        <w:tc>
          <w:tcPr>
            <w:tcW w:w="11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832" w:type="dxa"/>
          </w:tcPr>
          <w:p w:rsidR="00DA4048" w:rsidRPr="00DA4048" w:rsidRDefault="00DA4048" w:rsidP="00DA4048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DA4048">
              <w:rPr>
                <w:rFonts w:eastAsia="Times New Roman"/>
                <w:sz w:val="24"/>
                <w:szCs w:val="24"/>
              </w:rPr>
              <w:t>«Татьянин</w:t>
            </w:r>
            <w:r w:rsidRPr="00DA4048">
              <w:rPr>
                <w:rFonts w:eastAsia="Times New Roman"/>
                <w:sz w:val="24"/>
                <w:szCs w:val="24"/>
              </w:rPr>
              <w:tab/>
              <w:t>день»</w:t>
            </w:r>
          </w:p>
          <w:p w:rsidR="00DA4048" w:rsidRPr="00DA4048" w:rsidRDefault="00DA4048" w:rsidP="00DA4048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A4048">
              <w:rPr>
                <w:rFonts w:eastAsia="Times New Roman"/>
                <w:sz w:val="24"/>
                <w:szCs w:val="24"/>
              </w:rPr>
              <w:t>(праздник</w:t>
            </w:r>
            <w:r w:rsidRPr="00DA4048">
              <w:rPr>
                <w:rFonts w:eastAsia="Times New Roman"/>
                <w:sz w:val="24"/>
                <w:szCs w:val="24"/>
              </w:rPr>
              <w:tab/>
            </w:r>
            <w:proofErr w:type="gramEnd"/>
          </w:p>
          <w:p w:rsidR="003876E3" w:rsidRPr="003876E3" w:rsidRDefault="00DA4048" w:rsidP="00DA4048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DA4048">
              <w:rPr>
                <w:rFonts w:eastAsia="Times New Roman"/>
                <w:sz w:val="24"/>
                <w:szCs w:val="24"/>
              </w:rPr>
              <w:t>студентов)</w:t>
            </w:r>
            <w:r w:rsidRPr="00DA4048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876E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876E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DA4048" w:rsidTr="00F925B6">
        <w:tc>
          <w:tcPr>
            <w:tcW w:w="1196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32" w:type="dxa"/>
          </w:tcPr>
          <w:p w:rsidR="00DA4048" w:rsidRPr="00DA4048" w:rsidRDefault="00DA4048" w:rsidP="00DA4048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освобождения блокады Ленинграда.</w:t>
            </w:r>
          </w:p>
        </w:tc>
        <w:tc>
          <w:tcPr>
            <w:tcW w:w="1796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DA4048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DA4048" w:rsidTr="00F925B6">
        <w:tc>
          <w:tcPr>
            <w:tcW w:w="1196" w:type="dxa"/>
            <w:gridSpan w:val="2"/>
          </w:tcPr>
          <w:p w:rsidR="00DA4048" w:rsidRDefault="00B86A2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832" w:type="dxa"/>
          </w:tcPr>
          <w:p w:rsidR="003E1E32" w:rsidRDefault="00DA4048" w:rsidP="00DA4048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  <w:r w:rsidR="003E1E32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3E1E32" w:rsidRDefault="003E1E32" w:rsidP="00DA4048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Ужасы блокады</w:t>
            </w:r>
          </w:p>
          <w:p w:rsidR="00DA4048" w:rsidRPr="00DA4048" w:rsidRDefault="003E1E32" w:rsidP="00DA4048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Что ты знаешь о Холокосте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96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DA4048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DA4048" w:rsidTr="00F925B6">
        <w:tc>
          <w:tcPr>
            <w:tcW w:w="1196" w:type="dxa"/>
            <w:gridSpan w:val="2"/>
          </w:tcPr>
          <w:p w:rsidR="00DA4048" w:rsidRDefault="00DA4048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32" w:type="dxa"/>
          </w:tcPr>
          <w:p w:rsidR="00DA4048" w:rsidRDefault="00DA4048" w:rsidP="00DA4048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защитников </w:t>
            </w:r>
            <w:r w:rsidRPr="00DA4048">
              <w:rPr>
                <w:rFonts w:eastAsia="Times New Roman"/>
                <w:sz w:val="24"/>
                <w:szCs w:val="24"/>
              </w:rPr>
              <w:t>Отечества</w:t>
            </w:r>
            <w:r w:rsidRPr="00DA4048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DA4048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DA4048" w:rsidTr="00F925B6">
        <w:tc>
          <w:tcPr>
            <w:tcW w:w="1196" w:type="dxa"/>
            <w:gridSpan w:val="2"/>
          </w:tcPr>
          <w:p w:rsidR="00DA4048" w:rsidRDefault="00B86A2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32" w:type="dxa"/>
          </w:tcPr>
          <w:p w:rsidR="00DA4048" w:rsidRDefault="003E1E32" w:rsidP="00DA4048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1796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DA4048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DA4048" w:rsidTr="00F925B6">
        <w:tc>
          <w:tcPr>
            <w:tcW w:w="1196" w:type="dxa"/>
            <w:gridSpan w:val="2"/>
          </w:tcPr>
          <w:p w:rsidR="00DA4048" w:rsidRDefault="00B86A2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32" w:type="dxa"/>
          </w:tcPr>
          <w:p w:rsidR="003E1E32" w:rsidRPr="003E1E32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E1E32">
              <w:rPr>
                <w:rFonts w:eastAsia="Times New Roman"/>
                <w:sz w:val="24"/>
                <w:szCs w:val="24"/>
              </w:rPr>
              <w:t>Международный</w:t>
            </w:r>
          </w:p>
          <w:p w:rsidR="00DA4048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E1E32">
              <w:rPr>
                <w:rFonts w:eastAsia="Times New Roman"/>
                <w:sz w:val="24"/>
                <w:szCs w:val="24"/>
              </w:rPr>
              <w:t>женский день</w:t>
            </w:r>
          </w:p>
        </w:tc>
        <w:tc>
          <w:tcPr>
            <w:tcW w:w="1796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DA4048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DA4048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E1E32" w:rsidTr="00F925B6">
        <w:tc>
          <w:tcPr>
            <w:tcW w:w="1196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32" w:type="dxa"/>
          </w:tcPr>
          <w:p w:rsidR="003E1E32" w:rsidRPr="003E1E32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час, </w:t>
            </w:r>
            <w:r w:rsidRPr="003E1E32">
              <w:rPr>
                <w:rFonts w:eastAsia="Times New Roman"/>
                <w:sz w:val="24"/>
                <w:szCs w:val="24"/>
              </w:rPr>
              <w:t>посвященный</w:t>
            </w:r>
            <w:r w:rsidRPr="003E1E32">
              <w:rPr>
                <w:rFonts w:eastAsia="Times New Roman"/>
                <w:sz w:val="24"/>
                <w:szCs w:val="24"/>
              </w:rPr>
              <w:tab/>
            </w:r>
          </w:p>
          <w:p w:rsidR="003E1E32" w:rsidRPr="003E1E32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воспитанию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</w:t>
            </w:r>
            <w:r w:rsidRPr="003E1E32">
              <w:rPr>
                <w:rFonts w:eastAsia="Times New Roman"/>
                <w:sz w:val="24"/>
                <w:szCs w:val="24"/>
              </w:rPr>
              <w:t>учащихся в духе</w:t>
            </w:r>
            <w:r w:rsidRPr="003E1E32">
              <w:rPr>
                <w:rFonts w:eastAsia="Times New Roman"/>
                <w:sz w:val="24"/>
                <w:szCs w:val="24"/>
              </w:rPr>
              <w:tab/>
            </w:r>
          </w:p>
          <w:p w:rsidR="003E1E32" w:rsidRPr="003E1E32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толерантности, терпимости </w:t>
            </w:r>
            <w:proofErr w:type="gramStart"/>
            <w:r w:rsidRPr="003E1E32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3E1E32" w:rsidRPr="003E1E32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другому образу жизни, </w:t>
            </w:r>
            <w:r w:rsidRPr="003E1E32">
              <w:rPr>
                <w:rFonts w:eastAsia="Times New Roman"/>
                <w:sz w:val="24"/>
                <w:szCs w:val="24"/>
              </w:rPr>
              <w:t>другим</w:t>
            </w:r>
          </w:p>
          <w:p w:rsidR="003E1E32" w:rsidRPr="003E1E32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3E1E32">
              <w:rPr>
                <w:rFonts w:eastAsia="Times New Roman"/>
                <w:sz w:val="24"/>
                <w:szCs w:val="24"/>
              </w:rPr>
              <w:t>взглядам</w:t>
            </w:r>
            <w:r w:rsidRPr="003E1E32">
              <w:rPr>
                <w:rFonts w:eastAsia="Times New Roman"/>
                <w:sz w:val="24"/>
                <w:szCs w:val="24"/>
              </w:rPr>
              <w:tab/>
            </w:r>
            <w:r w:rsidRPr="003E1E32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E1E32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E1E32" w:rsidTr="00F925B6">
        <w:tc>
          <w:tcPr>
            <w:tcW w:w="1196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32" w:type="dxa"/>
          </w:tcPr>
          <w:p w:rsidR="003E1E32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работника культуры </w:t>
            </w:r>
          </w:p>
        </w:tc>
        <w:tc>
          <w:tcPr>
            <w:tcW w:w="1796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E1E32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E1E32" w:rsidTr="00F925B6">
        <w:tc>
          <w:tcPr>
            <w:tcW w:w="1196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32" w:type="dxa"/>
          </w:tcPr>
          <w:p w:rsidR="003E1E32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796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E1E32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3E1E32" w:rsidTr="00F925B6">
        <w:tc>
          <w:tcPr>
            <w:tcW w:w="1196" w:type="dxa"/>
            <w:gridSpan w:val="2"/>
          </w:tcPr>
          <w:p w:rsidR="003E1E32" w:rsidRDefault="00B86A2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832" w:type="dxa"/>
          </w:tcPr>
          <w:p w:rsidR="003E1E32" w:rsidRDefault="003E1E32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театра </w:t>
            </w:r>
          </w:p>
        </w:tc>
        <w:tc>
          <w:tcPr>
            <w:tcW w:w="1796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3E1E32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3E1E32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B86A2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B86A2E" w:rsidRDefault="00B86A2E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проведения отчетного концерта «Кун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Еркен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B86A2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832" w:type="dxa"/>
          </w:tcPr>
          <w:p w:rsidR="00B86A2E" w:rsidRDefault="00B86A2E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проведения конкурса «Река»</w:t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32" w:type="dxa"/>
          </w:tcPr>
          <w:p w:rsidR="00B86A2E" w:rsidRDefault="00B86A2E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 выпускников, встреча со работниками культуры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Я), круглый стол.</w:t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32" w:type="dxa"/>
          </w:tcPr>
          <w:p w:rsidR="00B86A2E" w:rsidRDefault="00B86A2E" w:rsidP="003E1E32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B86A2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32" w:type="dxa"/>
          </w:tcPr>
          <w:p w:rsidR="00B86A2E" w:rsidRPr="00B86A2E" w:rsidRDefault="00B86A2E" w:rsidP="00B86A2E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B86A2E">
              <w:rPr>
                <w:rFonts w:eastAsia="Times New Roman"/>
                <w:sz w:val="24"/>
                <w:szCs w:val="24"/>
              </w:rPr>
              <w:t>Праздник</w:t>
            </w:r>
            <w:r w:rsidRPr="00B86A2E">
              <w:rPr>
                <w:rFonts w:eastAsia="Times New Roman"/>
                <w:sz w:val="24"/>
                <w:szCs w:val="24"/>
              </w:rPr>
              <w:tab/>
              <w:t>весны</w:t>
            </w:r>
            <w:r w:rsidRPr="00B86A2E">
              <w:rPr>
                <w:rFonts w:eastAsia="Times New Roman"/>
                <w:sz w:val="24"/>
                <w:szCs w:val="24"/>
              </w:rPr>
              <w:tab/>
              <w:t>и</w:t>
            </w:r>
          </w:p>
          <w:p w:rsidR="00B86A2E" w:rsidRDefault="00B86A2E" w:rsidP="00B86A2E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B86A2E">
              <w:rPr>
                <w:rFonts w:eastAsia="Times New Roman"/>
                <w:sz w:val="24"/>
                <w:szCs w:val="24"/>
              </w:rPr>
              <w:t>труда</w:t>
            </w:r>
            <w:r w:rsidRPr="00B86A2E">
              <w:rPr>
                <w:rFonts w:eastAsia="Times New Roman"/>
                <w:sz w:val="24"/>
                <w:szCs w:val="24"/>
              </w:rPr>
              <w:tab/>
            </w:r>
            <w:r w:rsidRPr="00B86A2E">
              <w:rPr>
                <w:rFonts w:eastAsia="Times New Roman"/>
                <w:sz w:val="24"/>
                <w:szCs w:val="24"/>
              </w:rPr>
              <w:tab/>
            </w:r>
            <w:r w:rsidRPr="00B86A2E">
              <w:rPr>
                <w:rFonts w:eastAsia="Times New Roman"/>
                <w:sz w:val="24"/>
                <w:szCs w:val="24"/>
              </w:rPr>
              <w:tab/>
            </w:r>
            <w:r w:rsidRPr="00B86A2E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4C55C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«Город Якутск»</w:t>
            </w:r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32" w:type="dxa"/>
          </w:tcPr>
          <w:p w:rsidR="00B86A2E" w:rsidRPr="00B86A2E" w:rsidRDefault="00B86A2E" w:rsidP="00B86A2E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театрализованного концерта, посвященного Великой победе. </w:t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4C55C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Пл. Победы</w:t>
            </w:r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B86A2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B86A2E" w:rsidRPr="00B86A2E" w:rsidRDefault="00B86A2E" w:rsidP="00B86A2E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Встречи с </w:t>
            </w:r>
            <w:r w:rsidRPr="00B86A2E">
              <w:rPr>
                <w:rFonts w:eastAsia="Times New Roman"/>
                <w:sz w:val="24"/>
                <w:szCs w:val="24"/>
              </w:rPr>
              <w:t>ветеранами Великой</w:t>
            </w:r>
          </w:p>
          <w:p w:rsidR="00B86A2E" w:rsidRPr="00B86A2E" w:rsidRDefault="00B86A2E" w:rsidP="00B86A2E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войны, воинами-</w:t>
            </w:r>
            <w:r w:rsidRPr="00B86A2E">
              <w:rPr>
                <w:rFonts w:eastAsia="Times New Roman"/>
                <w:sz w:val="24"/>
                <w:szCs w:val="24"/>
              </w:rPr>
              <w:t>интернационалист</w:t>
            </w:r>
            <w:r>
              <w:rPr>
                <w:rFonts w:eastAsia="Times New Roman"/>
                <w:sz w:val="24"/>
                <w:szCs w:val="24"/>
              </w:rPr>
              <w:t>ами</w:t>
            </w:r>
          </w:p>
          <w:p w:rsidR="00B86A2E" w:rsidRDefault="00B86A2E" w:rsidP="00B86A2E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B86A2E">
              <w:rPr>
                <w:rFonts w:eastAsia="Times New Roman"/>
                <w:sz w:val="24"/>
                <w:szCs w:val="24"/>
              </w:rPr>
              <w:tab/>
            </w:r>
            <w:r w:rsidRPr="00B86A2E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943693" w:rsidTr="00F925B6">
        <w:tc>
          <w:tcPr>
            <w:tcW w:w="1196" w:type="dxa"/>
            <w:gridSpan w:val="2"/>
          </w:tcPr>
          <w:p w:rsidR="00943693" w:rsidRDefault="00CA2A76" w:rsidP="00CA2A76">
            <w:pPr>
              <w:tabs>
                <w:tab w:val="left" w:pos="527"/>
              </w:tabs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32" w:type="dxa"/>
          </w:tcPr>
          <w:p w:rsidR="00943693" w:rsidRDefault="00943693" w:rsidP="00B86A2E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Тематические классные часы  </w:t>
            </w:r>
          </w:p>
        </w:tc>
        <w:tc>
          <w:tcPr>
            <w:tcW w:w="1796" w:type="dxa"/>
            <w:gridSpan w:val="2"/>
          </w:tcPr>
          <w:p w:rsidR="0094369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943693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943693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32" w:type="dxa"/>
          </w:tcPr>
          <w:p w:rsidR="00AB1CF5" w:rsidRPr="00AB1CF5" w:rsidRDefault="00AB1CF5" w:rsidP="00AB1CF5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r w:rsidRPr="00AB1CF5"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1CF5">
              <w:rPr>
                <w:rFonts w:eastAsia="Times New Roman"/>
                <w:sz w:val="24"/>
                <w:szCs w:val="24"/>
              </w:rPr>
              <w:t>Всероссийской</w:t>
            </w:r>
            <w:r w:rsidRPr="00AB1CF5"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-патриотической акции «Георгиевска ленточка»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под девизом «Мы помним, </w:t>
            </w:r>
            <w:r w:rsidRPr="00AB1CF5">
              <w:rPr>
                <w:rFonts w:eastAsia="Times New Roman"/>
                <w:sz w:val="24"/>
                <w:szCs w:val="24"/>
              </w:rPr>
              <w:t>мы</w:t>
            </w:r>
          </w:p>
          <w:p w:rsidR="00B86A2E" w:rsidRDefault="00AB1CF5" w:rsidP="00AB1CF5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AB1CF5">
              <w:rPr>
                <w:rFonts w:eastAsia="Times New Roman"/>
                <w:sz w:val="24"/>
                <w:szCs w:val="24"/>
              </w:rPr>
              <w:t>гордимся»</w:t>
            </w:r>
            <w:r w:rsidRPr="00AB1CF5">
              <w:rPr>
                <w:rFonts w:eastAsia="Times New Roman"/>
                <w:sz w:val="24"/>
                <w:szCs w:val="24"/>
              </w:rPr>
              <w:tab/>
            </w:r>
            <w:r w:rsidRPr="00AB1CF5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4C55C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«Город Якутск»</w:t>
            </w:r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32" w:type="dxa"/>
          </w:tcPr>
          <w:p w:rsidR="00B86A2E" w:rsidRDefault="00943693" w:rsidP="00B86A2E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«Последний звонок» </w:t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B86A2E" w:rsidTr="00F925B6">
        <w:tc>
          <w:tcPr>
            <w:tcW w:w="1196" w:type="dxa"/>
            <w:gridSpan w:val="2"/>
          </w:tcPr>
          <w:p w:rsidR="00B86A2E" w:rsidRDefault="00273B6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32" w:type="dxa"/>
          </w:tcPr>
          <w:p w:rsidR="00273B66" w:rsidRPr="00273B66" w:rsidRDefault="00273B66" w:rsidP="00273B66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273B66">
              <w:rPr>
                <w:rFonts w:eastAsia="Times New Roman"/>
                <w:sz w:val="24"/>
                <w:szCs w:val="24"/>
              </w:rPr>
              <w:t>Пушкинский</w:t>
            </w:r>
            <w:r w:rsidRPr="00273B66">
              <w:rPr>
                <w:rFonts w:eastAsia="Times New Roman"/>
                <w:sz w:val="24"/>
                <w:szCs w:val="24"/>
              </w:rPr>
              <w:tab/>
            </w:r>
            <w:r w:rsidRPr="00273B66">
              <w:rPr>
                <w:rFonts w:eastAsia="Times New Roman"/>
                <w:sz w:val="24"/>
                <w:szCs w:val="24"/>
              </w:rPr>
              <w:tab/>
              <w:t>день</w:t>
            </w:r>
          </w:p>
          <w:p w:rsidR="00B86A2E" w:rsidRDefault="00F925B6" w:rsidP="00273B66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ab/>
            </w:r>
            <w:r w:rsidR="00273B66" w:rsidRPr="00273B66">
              <w:rPr>
                <w:rFonts w:eastAsia="Times New Roman"/>
                <w:sz w:val="24"/>
                <w:szCs w:val="24"/>
              </w:rPr>
              <w:tab/>
            </w:r>
            <w:r w:rsidR="00273B66" w:rsidRPr="00273B66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B86A2E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B86A2E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273B66" w:rsidTr="00F925B6">
        <w:tc>
          <w:tcPr>
            <w:tcW w:w="1196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832" w:type="dxa"/>
          </w:tcPr>
          <w:p w:rsidR="00273B66" w:rsidRPr="00273B66" w:rsidRDefault="00273B66" w:rsidP="00273B66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273B66">
              <w:rPr>
                <w:rFonts w:eastAsia="Times New Roman"/>
                <w:sz w:val="24"/>
                <w:szCs w:val="24"/>
              </w:rPr>
              <w:t>День России</w:t>
            </w:r>
            <w:r w:rsidRPr="00273B66">
              <w:rPr>
                <w:rFonts w:eastAsia="Times New Roman"/>
                <w:sz w:val="24"/>
                <w:szCs w:val="24"/>
              </w:rPr>
              <w:tab/>
            </w:r>
            <w:r w:rsidRPr="00273B66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273B66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C46761" w:rsidTr="00F925B6">
        <w:tc>
          <w:tcPr>
            <w:tcW w:w="1196" w:type="dxa"/>
            <w:gridSpan w:val="2"/>
          </w:tcPr>
          <w:p w:rsidR="00C46761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832" w:type="dxa"/>
          </w:tcPr>
          <w:p w:rsidR="00C46761" w:rsidRPr="00273B66" w:rsidRDefault="00C46761" w:rsidP="00273B66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1796" w:type="dxa"/>
            <w:gridSpan w:val="2"/>
          </w:tcPr>
          <w:p w:rsidR="00C46761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C46761" w:rsidRDefault="00E50DCC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93" w:type="dxa"/>
            <w:gridSpan w:val="2"/>
          </w:tcPr>
          <w:p w:rsidR="00C46761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273B66" w:rsidTr="00F925B6">
        <w:tc>
          <w:tcPr>
            <w:tcW w:w="1196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832" w:type="dxa"/>
          </w:tcPr>
          <w:p w:rsidR="00273B66" w:rsidRPr="00273B66" w:rsidRDefault="00273B66" w:rsidP="00273B66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1796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273B66" w:rsidRDefault="00273B6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273B66" w:rsidTr="00F925B6">
        <w:tc>
          <w:tcPr>
            <w:tcW w:w="1196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832" w:type="dxa"/>
          </w:tcPr>
          <w:p w:rsidR="00273B66" w:rsidRPr="00273B66" w:rsidRDefault="00273B66" w:rsidP="00273B66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Участите в национальном празднике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273B66" w:rsidRDefault="004C55C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«Город Якутск»</w:t>
            </w:r>
          </w:p>
        </w:tc>
        <w:tc>
          <w:tcPr>
            <w:tcW w:w="1793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273B66" w:rsidTr="00F925B6">
        <w:tc>
          <w:tcPr>
            <w:tcW w:w="1196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832" w:type="dxa"/>
          </w:tcPr>
          <w:p w:rsidR="00273B66" w:rsidRPr="00273B66" w:rsidRDefault="00273B66" w:rsidP="00273B66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международных играх «Дети Азии»</w:t>
            </w:r>
          </w:p>
        </w:tc>
        <w:tc>
          <w:tcPr>
            <w:tcW w:w="1796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419" w:type="dxa"/>
            <w:gridSpan w:val="2"/>
          </w:tcPr>
          <w:p w:rsidR="00273B66" w:rsidRDefault="004C55CE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Стадион «Юность», СК «Триумф»</w:t>
            </w:r>
          </w:p>
        </w:tc>
        <w:tc>
          <w:tcPr>
            <w:tcW w:w="1793" w:type="dxa"/>
            <w:gridSpan w:val="2"/>
          </w:tcPr>
          <w:p w:rsidR="00273B66" w:rsidRDefault="00CA2A7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F925B6" w:rsidTr="00F925B6">
        <w:tc>
          <w:tcPr>
            <w:tcW w:w="1196" w:type="dxa"/>
            <w:gridSpan w:val="2"/>
          </w:tcPr>
          <w:p w:rsidR="00F925B6" w:rsidRDefault="00F925B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F925B6" w:rsidRDefault="00F925B6" w:rsidP="00273B66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F925B6" w:rsidRDefault="00F925B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925B6" w:rsidRDefault="00F925B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F925B6" w:rsidRDefault="00F925B6" w:rsidP="005F534C">
            <w:pPr>
              <w:ind w:right="1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925B6" w:rsidTr="00F84778">
        <w:tc>
          <w:tcPr>
            <w:tcW w:w="10036" w:type="dxa"/>
            <w:gridSpan w:val="9"/>
          </w:tcPr>
          <w:p w:rsidR="004C55CE" w:rsidRDefault="004C55CE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925B6" w:rsidRDefault="00F925B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Мероприятия в течение</w:t>
            </w:r>
            <w:r w:rsidRPr="00F925B6">
              <w:rPr>
                <w:rFonts w:eastAsia="Times New Roman"/>
                <w:b/>
                <w:sz w:val="24"/>
                <w:szCs w:val="24"/>
              </w:rPr>
              <w:t xml:space="preserve"> всего учебного года</w:t>
            </w:r>
          </w:p>
          <w:p w:rsidR="004C55CE" w:rsidRPr="00F925B6" w:rsidRDefault="004C55CE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925B6" w:rsidTr="00F925B6">
        <w:tc>
          <w:tcPr>
            <w:tcW w:w="1186" w:type="dxa"/>
          </w:tcPr>
          <w:p w:rsidR="00F925B6" w:rsidRPr="00F925B6" w:rsidRDefault="00F925B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F925B6" w:rsidRPr="00F925B6" w:rsidRDefault="00F925B6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r w:rsidRPr="00F925B6">
              <w:rPr>
                <w:rFonts w:eastAsia="Times New Roman"/>
                <w:sz w:val="24"/>
                <w:szCs w:val="24"/>
              </w:rPr>
              <w:t>Индивидуальные беседы</w:t>
            </w:r>
            <w:r w:rsidRPr="00F925B6">
              <w:rPr>
                <w:rFonts w:eastAsia="Times New Roman"/>
                <w:sz w:val="24"/>
                <w:szCs w:val="24"/>
              </w:rPr>
              <w:tab/>
              <w:t xml:space="preserve">с </w:t>
            </w:r>
            <w:proofErr w:type="gramStart"/>
            <w:r w:rsidRPr="00F925B6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05" w:type="dxa"/>
            <w:gridSpan w:val="2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F925B6" w:rsidRPr="00CA2A76" w:rsidRDefault="00E50DCC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82" w:type="dxa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F925B6" w:rsidTr="00F925B6">
        <w:tc>
          <w:tcPr>
            <w:tcW w:w="1186" w:type="dxa"/>
          </w:tcPr>
          <w:p w:rsidR="00F925B6" w:rsidRPr="00F925B6" w:rsidRDefault="00F925B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F925B6" w:rsidRPr="00F925B6" w:rsidRDefault="00F925B6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r w:rsidRPr="00F925B6">
              <w:rPr>
                <w:rFonts w:eastAsia="Times New Roman"/>
                <w:sz w:val="24"/>
                <w:szCs w:val="24"/>
              </w:rPr>
              <w:t xml:space="preserve">Обеспечение связи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законным</w:t>
            </w:r>
            <w:proofErr w:type="gramEnd"/>
          </w:p>
          <w:p w:rsidR="00F925B6" w:rsidRPr="00F925B6" w:rsidRDefault="00F925B6" w:rsidP="00F925B6">
            <w:pPr>
              <w:ind w:right="1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представителем студента </w:t>
            </w:r>
          </w:p>
        </w:tc>
        <w:tc>
          <w:tcPr>
            <w:tcW w:w="1805" w:type="dxa"/>
            <w:gridSpan w:val="2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F925B6" w:rsidRPr="00CA2A76" w:rsidRDefault="00E50DCC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Я)</w:t>
            </w:r>
          </w:p>
        </w:tc>
        <w:tc>
          <w:tcPr>
            <w:tcW w:w="1782" w:type="dxa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F925B6" w:rsidTr="00F925B6">
        <w:tc>
          <w:tcPr>
            <w:tcW w:w="1186" w:type="dxa"/>
          </w:tcPr>
          <w:p w:rsidR="00F925B6" w:rsidRPr="00F925B6" w:rsidRDefault="00F925B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F925B6" w:rsidRPr="00F925B6" w:rsidRDefault="00F925B6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r w:rsidRPr="00F925B6">
              <w:rPr>
                <w:rFonts w:eastAsia="Times New Roman"/>
                <w:sz w:val="24"/>
                <w:szCs w:val="24"/>
              </w:rPr>
              <w:t xml:space="preserve">Посещение и контроль студенческого  общежития </w:t>
            </w:r>
          </w:p>
        </w:tc>
        <w:tc>
          <w:tcPr>
            <w:tcW w:w="1805" w:type="dxa"/>
            <w:gridSpan w:val="2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F925B6" w:rsidRPr="00CA2A76" w:rsidRDefault="00E50DCC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82" w:type="dxa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F925B6" w:rsidTr="00F925B6">
        <w:tc>
          <w:tcPr>
            <w:tcW w:w="1186" w:type="dxa"/>
          </w:tcPr>
          <w:p w:rsidR="00F925B6" w:rsidRPr="00F925B6" w:rsidRDefault="00F925B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F925B6" w:rsidRPr="00F925B6" w:rsidRDefault="00F925B6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r w:rsidRPr="00F925B6">
              <w:rPr>
                <w:rFonts w:eastAsia="Times New Roman"/>
                <w:sz w:val="24"/>
                <w:szCs w:val="24"/>
              </w:rPr>
              <w:t>Участие в конкурсах и</w:t>
            </w:r>
            <w:r>
              <w:rPr>
                <w:rFonts w:eastAsia="Times New Roman"/>
                <w:sz w:val="24"/>
                <w:szCs w:val="24"/>
              </w:rPr>
              <w:t xml:space="preserve"> олимпиадах </w:t>
            </w:r>
            <w:r w:rsidRPr="00F925B6">
              <w:rPr>
                <w:rFonts w:eastAsia="Times New Roman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1805" w:type="dxa"/>
            <w:gridSpan w:val="2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F925B6" w:rsidRPr="00CA2A76" w:rsidRDefault="00E50DCC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82" w:type="dxa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F925B6" w:rsidTr="00F925B6">
        <w:tc>
          <w:tcPr>
            <w:tcW w:w="1186" w:type="dxa"/>
          </w:tcPr>
          <w:p w:rsidR="00F925B6" w:rsidRPr="00F925B6" w:rsidRDefault="00F925B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F925B6" w:rsidRPr="00F925B6" w:rsidRDefault="00F925B6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r w:rsidRPr="00F925B6">
              <w:rPr>
                <w:rFonts w:eastAsia="Times New Roman"/>
                <w:sz w:val="24"/>
                <w:szCs w:val="24"/>
              </w:rPr>
              <w:t>Внеурочные: секции по видам спорта, соревнования, массовые спортивно-оздоровительные</w:t>
            </w:r>
          </w:p>
          <w:p w:rsidR="00F925B6" w:rsidRPr="00F925B6" w:rsidRDefault="00F925B6" w:rsidP="00F925B6">
            <w:pPr>
              <w:ind w:right="18"/>
              <w:rPr>
                <w:rFonts w:eastAsia="Times New Roman"/>
                <w:b/>
                <w:sz w:val="24"/>
                <w:szCs w:val="24"/>
              </w:rPr>
            </w:pPr>
            <w:r w:rsidRPr="00F925B6">
              <w:rPr>
                <w:rFonts w:eastAsia="Times New Roman"/>
                <w:sz w:val="24"/>
                <w:szCs w:val="24"/>
              </w:rPr>
              <w:t>мероприятия</w:t>
            </w:r>
            <w:r w:rsidRPr="00F925B6"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  <w:tc>
          <w:tcPr>
            <w:tcW w:w="1805" w:type="dxa"/>
            <w:gridSpan w:val="2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F925B6" w:rsidRPr="00CA2A76" w:rsidRDefault="00E50DCC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Я)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782" w:type="dxa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F925B6" w:rsidTr="00F925B6">
        <w:tc>
          <w:tcPr>
            <w:tcW w:w="1186" w:type="dxa"/>
          </w:tcPr>
          <w:p w:rsidR="00F925B6" w:rsidRPr="00F925B6" w:rsidRDefault="00F925B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F925B6" w:rsidRPr="00F925B6" w:rsidRDefault="00F925B6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F925B6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 w:rsidRPr="00F925B6">
              <w:rPr>
                <w:rFonts w:eastAsia="Times New Roman"/>
                <w:sz w:val="24"/>
                <w:szCs w:val="24"/>
              </w:rPr>
              <w:tab/>
            </w:r>
            <w:r w:rsidRPr="00F925B6">
              <w:rPr>
                <w:rFonts w:eastAsia="Times New Roman"/>
                <w:sz w:val="24"/>
                <w:szCs w:val="24"/>
              </w:rPr>
              <w:tab/>
            </w:r>
          </w:p>
          <w:p w:rsidR="00F925B6" w:rsidRPr="00F925B6" w:rsidRDefault="00F925B6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праздничных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мероприятиях </w:t>
            </w:r>
            <w:proofErr w:type="gramStart"/>
            <w:r w:rsidRPr="00F925B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925B6" w:rsidRPr="00F925B6" w:rsidRDefault="00F925B6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proofErr w:type="gramStart"/>
            <w:r w:rsidRPr="00F925B6">
              <w:rPr>
                <w:rFonts w:eastAsia="Times New Roman"/>
                <w:sz w:val="24"/>
                <w:szCs w:val="24"/>
              </w:rPr>
              <w:t>качестве</w:t>
            </w:r>
            <w:proofErr w:type="gramEnd"/>
            <w:r w:rsidRPr="00F925B6">
              <w:rPr>
                <w:rFonts w:eastAsia="Times New Roman"/>
                <w:sz w:val="24"/>
                <w:szCs w:val="24"/>
              </w:rPr>
              <w:t xml:space="preserve"> волонтеров</w:t>
            </w:r>
            <w:r>
              <w:rPr>
                <w:rFonts w:eastAsia="Times New Roman"/>
                <w:sz w:val="24"/>
                <w:szCs w:val="24"/>
              </w:rPr>
              <w:t xml:space="preserve">, помощников режиссера, исполнителей. </w:t>
            </w:r>
          </w:p>
        </w:tc>
        <w:tc>
          <w:tcPr>
            <w:tcW w:w="1805" w:type="dxa"/>
            <w:gridSpan w:val="2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F925B6" w:rsidRPr="00CA2A76" w:rsidRDefault="00F925B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F925B6" w:rsidTr="00F925B6">
        <w:tc>
          <w:tcPr>
            <w:tcW w:w="1186" w:type="dxa"/>
          </w:tcPr>
          <w:p w:rsidR="00F925B6" w:rsidRPr="00F925B6" w:rsidRDefault="00F925B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F925B6" w:rsidRPr="00F925B6" w:rsidRDefault="009C0AF3" w:rsidP="009C0AF3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экскурсий </w:t>
            </w:r>
            <w:r w:rsidRPr="009C0AF3">
              <w:rPr>
                <w:rFonts w:eastAsia="Times New Roman"/>
                <w:sz w:val="24"/>
                <w:szCs w:val="24"/>
              </w:rPr>
              <w:t>памятным местам</w:t>
            </w:r>
          </w:p>
        </w:tc>
        <w:tc>
          <w:tcPr>
            <w:tcW w:w="1805" w:type="dxa"/>
            <w:gridSpan w:val="2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F925B6" w:rsidRPr="00CA2A76" w:rsidRDefault="00F925B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F925B6" w:rsidTr="00F925B6">
        <w:tc>
          <w:tcPr>
            <w:tcW w:w="1186" w:type="dxa"/>
          </w:tcPr>
          <w:p w:rsidR="00F925B6" w:rsidRPr="00F925B6" w:rsidRDefault="00F925B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9C0AF3" w:rsidRPr="009C0AF3" w:rsidRDefault="009C0AF3" w:rsidP="009C0AF3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и проведение различных мероприятий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и </w:t>
            </w:r>
            <w:r w:rsidRPr="009C0AF3">
              <w:rPr>
                <w:rFonts w:eastAsia="Times New Roman"/>
                <w:sz w:val="24"/>
                <w:szCs w:val="24"/>
              </w:rPr>
              <w:t xml:space="preserve">программ для лиц </w:t>
            </w:r>
            <w:proofErr w:type="gramStart"/>
            <w:r w:rsidRPr="009C0AF3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9C0AF3" w:rsidRPr="009C0AF3" w:rsidRDefault="009C0AF3" w:rsidP="009C0AF3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Ограниченными </w:t>
            </w:r>
            <w:r w:rsidRPr="009C0AF3">
              <w:rPr>
                <w:rFonts w:eastAsia="Times New Roman"/>
                <w:sz w:val="24"/>
                <w:szCs w:val="24"/>
              </w:rPr>
              <w:t>возможностями</w:t>
            </w:r>
            <w:r w:rsidRPr="009C0AF3">
              <w:rPr>
                <w:rFonts w:eastAsia="Times New Roman"/>
                <w:sz w:val="24"/>
                <w:szCs w:val="24"/>
              </w:rPr>
              <w:tab/>
            </w:r>
          </w:p>
          <w:p w:rsidR="00F925B6" w:rsidRPr="00F925B6" w:rsidRDefault="009C0AF3" w:rsidP="009C0AF3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Здоровья и </w:t>
            </w:r>
            <w:r w:rsidRPr="009C0AF3">
              <w:rPr>
                <w:rFonts w:eastAsia="Times New Roman"/>
                <w:sz w:val="24"/>
                <w:szCs w:val="24"/>
              </w:rPr>
              <w:t>инвалидов</w:t>
            </w:r>
            <w:r w:rsidRPr="009C0AF3">
              <w:rPr>
                <w:rFonts w:eastAsia="Times New Roman"/>
                <w:sz w:val="24"/>
                <w:szCs w:val="24"/>
              </w:rPr>
              <w:tab/>
            </w:r>
            <w:r w:rsidRPr="009C0AF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805" w:type="dxa"/>
            <w:gridSpan w:val="2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F925B6" w:rsidRPr="00CA2A76" w:rsidRDefault="00F925B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925B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9C0AF3" w:rsidTr="00F925B6">
        <w:tc>
          <w:tcPr>
            <w:tcW w:w="1186" w:type="dxa"/>
          </w:tcPr>
          <w:p w:rsidR="009C0AF3" w:rsidRPr="00F925B6" w:rsidRDefault="009C0AF3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9C0AF3" w:rsidRPr="00F925B6" w:rsidRDefault="009114B5" w:rsidP="009114B5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Научно-исследовательская работа студентов участие</w:t>
            </w:r>
            <w:r>
              <w:rPr>
                <w:rFonts w:eastAsia="Times New Roman"/>
                <w:sz w:val="24"/>
                <w:szCs w:val="24"/>
              </w:rPr>
              <w:tab/>
              <w:t>в конкурсах на лучшую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научную работу, конференциях и </w:t>
            </w:r>
            <w:r w:rsidRPr="009114B5">
              <w:rPr>
                <w:rFonts w:eastAsia="Times New Roman"/>
                <w:sz w:val="24"/>
                <w:szCs w:val="24"/>
              </w:rPr>
              <w:t>т.д.</w:t>
            </w:r>
            <w:r w:rsidRPr="009114B5">
              <w:rPr>
                <w:rFonts w:eastAsia="Times New Roman"/>
                <w:sz w:val="24"/>
                <w:szCs w:val="24"/>
              </w:rPr>
              <w:tab/>
            </w:r>
            <w:r w:rsidRPr="009114B5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805" w:type="dxa"/>
            <w:gridSpan w:val="2"/>
          </w:tcPr>
          <w:p w:rsidR="009C0AF3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9C0AF3" w:rsidRPr="00CA2A76" w:rsidRDefault="009C0AF3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C0AF3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9114B5" w:rsidTr="00F925B6">
        <w:tc>
          <w:tcPr>
            <w:tcW w:w="1186" w:type="dxa"/>
          </w:tcPr>
          <w:p w:rsidR="009114B5" w:rsidRPr="00F925B6" w:rsidRDefault="009114B5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9114B5" w:rsidRPr="00F925B6" w:rsidRDefault="009114B5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конкурсах, фестивалях профессионального мастерства.</w:t>
            </w:r>
          </w:p>
        </w:tc>
        <w:tc>
          <w:tcPr>
            <w:tcW w:w="1805" w:type="dxa"/>
            <w:gridSpan w:val="2"/>
          </w:tcPr>
          <w:p w:rsidR="009114B5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9114B5" w:rsidRPr="00CA2A76" w:rsidRDefault="009114B5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114B5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  <w:tr w:rsidR="00CA2A76" w:rsidTr="00F925B6">
        <w:tc>
          <w:tcPr>
            <w:tcW w:w="1186" w:type="dxa"/>
          </w:tcPr>
          <w:p w:rsidR="00CA2A76" w:rsidRPr="00F925B6" w:rsidRDefault="00CA2A76" w:rsidP="00F925B6">
            <w:pPr>
              <w:ind w:right="1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CA2A76" w:rsidRDefault="00CA2A76" w:rsidP="00F925B6">
            <w:pPr>
              <w:ind w:right="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мероприятий и классных часов по плану учебно-воспитательного отдела </w:t>
            </w:r>
          </w:p>
        </w:tc>
        <w:tc>
          <w:tcPr>
            <w:tcW w:w="1805" w:type="dxa"/>
            <w:gridSpan w:val="2"/>
          </w:tcPr>
          <w:p w:rsidR="00CA2A7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Студенты ПЦК «СКД»</w:t>
            </w:r>
          </w:p>
        </w:tc>
        <w:tc>
          <w:tcPr>
            <w:tcW w:w="1399" w:type="dxa"/>
            <w:gridSpan w:val="2"/>
          </w:tcPr>
          <w:p w:rsidR="00CA2A7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A2A76" w:rsidRPr="00CA2A76" w:rsidRDefault="00CA2A76" w:rsidP="00F925B6">
            <w:pPr>
              <w:ind w:right="18"/>
              <w:jc w:val="center"/>
              <w:rPr>
                <w:rFonts w:eastAsia="Times New Roman"/>
                <w:sz w:val="24"/>
                <w:szCs w:val="24"/>
              </w:rPr>
            </w:pPr>
            <w:r w:rsidRPr="00CA2A76">
              <w:rPr>
                <w:rFonts w:eastAsia="Times New Roman"/>
                <w:sz w:val="24"/>
                <w:szCs w:val="24"/>
              </w:rPr>
              <w:t>Кураторы ПЦК «СКД»</w:t>
            </w:r>
          </w:p>
        </w:tc>
      </w:tr>
    </w:tbl>
    <w:p w:rsidR="005F534C" w:rsidRDefault="005F534C" w:rsidP="005F534C">
      <w:pPr>
        <w:ind w:left="120" w:right="18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5F534C" w:rsidTr="005F534C">
        <w:trPr>
          <w:trHeight w:val="186"/>
        </w:trPr>
        <w:tc>
          <w:tcPr>
            <w:tcW w:w="30" w:type="dxa"/>
            <w:vAlign w:val="bottom"/>
          </w:tcPr>
          <w:p w:rsidR="005F534C" w:rsidRDefault="005F534C" w:rsidP="00804353">
            <w:pPr>
              <w:rPr>
                <w:sz w:val="1"/>
                <w:szCs w:val="1"/>
              </w:rPr>
            </w:pPr>
          </w:p>
        </w:tc>
      </w:tr>
      <w:tr w:rsidR="005F534C" w:rsidTr="005F534C">
        <w:trPr>
          <w:trHeight w:val="61"/>
        </w:trPr>
        <w:tc>
          <w:tcPr>
            <w:tcW w:w="30" w:type="dxa"/>
            <w:vAlign w:val="bottom"/>
          </w:tcPr>
          <w:p w:rsidR="005F534C" w:rsidRDefault="005F534C" w:rsidP="00804353">
            <w:pPr>
              <w:rPr>
                <w:sz w:val="1"/>
                <w:szCs w:val="1"/>
              </w:rPr>
            </w:pPr>
          </w:p>
        </w:tc>
      </w:tr>
      <w:tr w:rsidR="005F534C" w:rsidTr="005F534C">
        <w:trPr>
          <w:trHeight w:val="310"/>
        </w:trPr>
        <w:tc>
          <w:tcPr>
            <w:tcW w:w="30" w:type="dxa"/>
            <w:vAlign w:val="bottom"/>
          </w:tcPr>
          <w:p w:rsidR="005F534C" w:rsidRDefault="005F534C" w:rsidP="00804353">
            <w:pPr>
              <w:rPr>
                <w:sz w:val="1"/>
                <w:szCs w:val="1"/>
              </w:rPr>
            </w:pPr>
          </w:p>
        </w:tc>
      </w:tr>
    </w:tbl>
    <w:p w:rsidR="00700BE4" w:rsidRDefault="00700BE4" w:rsidP="00700BE4">
      <w:pPr>
        <w:sectPr w:rsidR="00700BE4">
          <w:pgSz w:w="11900" w:h="16841"/>
          <w:pgMar w:top="1134" w:right="819" w:bottom="456" w:left="1140" w:header="0" w:footer="0" w:gutter="0"/>
          <w:cols w:space="720" w:equalWidth="0">
            <w:col w:w="9940"/>
          </w:cols>
        </w:sectPr>
      </w:pPr>
      <w:bookmarkStart w:id="6" w:name="page219"/>
      <w:bookmarkStart w:id="7" w:name="page220"/>
      <w:bookmarkEnd w:id="6"/>
      <w:bookmarkEnd w:id="7"/>
    </w:p>
    <w:p w:rsidR="001D3A3A" w:rsidRPr="001D3A3A" w:rsidRDefault="001D3A3A" w:rsidP="00F84778">
      <w:pPr>
        <w:jc w:val="center"/>
        <w:rPr>
          <w:b/>
        </w:rPr>
      </w:pPr>
      <w:bookmarkStart w:id="8" w:name="page222"/>
      <w:bookmarkEnd w:id="8"/>
      <w:r w:rsidRPr="001D3A3A">
        <w:rPr>
          <w:b/>
        </w:rPr>
        <w:lastRenderedPageBreak/>
        <w:t xml:space="preserve">Обязательные </w:t>
      </w:r>
      <w:r w:rsidR="00943693">
        <w:rPr>
          <w:b/>
        </w:rPr>
        <w:t xml:space="preserve">темы для тематических классных </w:t>
      </w:r>
      <w:r w:rsidRPr="001D3A3A">
        <w:rPr>
          <w:b/>
        </w:rPr>
        <w:t xml:space="preserve"> часов на отделении</w:t>
      </w:r>
    </w:p>
    <w:p w:rsidR="001D3A3A" w:rsidRDefault="001D3A3A" w:rsidP="00F84778">
      <w:pPr>
        <w:jc w:val="center"/>
        <w:rPr>
          <w:b/>
        </w:rPr>
      </w:pPr>
      <w:r w:rsidRPr="001D3A3A">
        <w:rPr>
          <w:b/>
        </w:rPr>
        <w:t>«Социально-культурная деятельность »</w:t>
      </w:r>
    </w:p>
    <w:p w:rsidR="00F84778" w:rsidRDefault="00F84778" w:rsidP="001D3A3A">
      <w:pPr>
        <w:jc w:val="center"/>
        <w:rPr>
          <w:b/>
        </w:rPr>
      </w:pPr>
    </w:p>
    <w:p w:rsidR="00F84778" w:rsidRDefault="00F84778" w:rsidP="00F84778">
      <w:pPr>
        <w:ind w:firstLine="708"/>
      </w:pPr>
      <w:r>
        <w:t>Цель — воспитание чувства патриотизма и любви к Родине.</w:t>
      </w:r>
    </w:p>
    <w:p w:rsidR="00F84778" w:rsidRDefault="00F84778" w:rsidP="00F84778">
      <w:pPr>
        <w:ind w:firstLine="708"/>
      </w:pPr>
    </w:p>
    <w:p w:rsidR="00F84778" w:rsidRDefault="00F84778" w:rsidP="00F84778">
      <w:pPr>
        <w:ind w:firstLine="708"/>
      </w:pPr>
      <w:r>
        <w:t>Задачи:</w:t>
      </w:r>
    </w:p>
    <w:p w:rsidR="00F84778" w:rsidRDefault="00F84778" w:rsidP="00F84778">
      <w:pPr>
        <w:ind w:firstLine="708"/>
      </w:pPr>
    </w:p>
    <w:p w:rsidR="00F84778" w:rsidRDefault="00F84778" w:rsidP="00F84778">
      <w:pPr>
        <w:ind w:firstLine="708"/>
      </w:pPr>
      <w:r>
        <w:t>-</w:t>
      </w:r>
      <w:r>
        <w:tab/>
        <w:t>актуализировать понятия «патриотизм», «гражданственность», «Родина», «нравственность», «гордость»;</w:t>
      </w:r>
    </w:p>
    <w:p w:rsidR="00F84778" w:rsidRDefault="00F84778" w:rsidP="00F84778">
      <w:pPr>
        <w:ind w:firstLine="708"/>
      </w:pPr>
      <w:r>
        <w:t>-</w:t>
      </w:r>
      <w:r>
        <w:tab/>
        <w:t>развить этические и нравственные качества учащихся;</w:t>
      </w:r>
    </w:p>
    <w:p w:rsidR="00F84778" w:rsidRDefault="00F84778" w:rsidP="00F84778">
      <w:pPr>
        <w:ind w:firstLine="708"/>
      </w:pPr>
      <w:r>
        <w:t>-</w:t>
      </w:r>
      <w:r>
        <w:tab/>
        <w:t>познакомить с некоторыми моментами истории, которые вызывают гордость за свой народ;</w:t>
      </w:r>
    </w:p>
    <w:p w:rsidR="00F84778" w:rsidRDefault="00F84778" w:rsidP="00F84778">
      <w:pPr>
        <w:ind w:firstLine="708"/>
      </w:pPr>
      <w:r>
        <w:t>-</w:t>
      </w:r>
      <w:r>
        <w:tab/>
        <w:t>привить уважительное отношение к историческому прошлому своей страны.</w:t>
      </w:r>
    </w:p>
    <w:p w:rsidR="001D3A3A" w:rsidRDefault="001D3A3A" w:rsidP="001D3A3A"/>
    <w:p w:rsidR="001D3A3A" w:rsidRDefault="001D3A3A" w:rsidP="001D3A3A">
      <w:pPr>
        <w:ind w:firstLine="708"/>
      </w:pPr>
      <w:r>
        <w:t>Тема:</w:t>
      </w:r>
    </w:p>
    <w:p w:rsidR="001D3A3A" w:rsidRDefault="001D3A3A" w:rsidP="001D3A3A">
      <w:pPr>
        <w:ind w:firstLine="708"/>
      </w:pPr>
      <w:r>
        <w:t xml:space="preserve">1.     </w:t>
      </w:r>
      <w:r w:rsidRPr="001D3A3A">
        <w:rPr>
          <w:b/>
        </w:rPr>
        <w:t>Патриотизм и национальный вопрос: история и современность:</w:t>
      </w:r>
    </w:p>
    <w:p w:rsidR="001D3A3A" w:rsidRDefault="001D3A3A" w:rsidP="001D3A3A">
      <w:pPr>
        <w:ind w:firstLine="708"/>
      </w:pPr>
      <w:r>
        <w:t>- Роль национальной идеологии в патриотическом воспитании.</w:t>
      </w:r>
    </w:p>
    <w:p w:rsidR="001D3A3A" w:rsidRDefault="001D3A3A" w:rsidP="001D3A3A">
      <w:pPr>
        <w:ind w:firstLine="708"/>
      </w:pPr>
      <w:r>
        <w:t>- Значение Победы советского народа в Великой Отечественной войне в формировании системы патриотического воспитании граждан.</w:t>
      </w:r>
    </w:p>
    <w:p w:rsidR="001D3A3A" w:rsidRDefault="001D3A3A" w:rsidP="001D3A3A">
      <w:pPr>
        <w:ind w:firstLine="708"/>
      </w:pPr>
      <w:r>
        <w:t>- Символика российской государственности в формировании патриотизма.</w:t>
      </w: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  <w:r>
        <w:t xml:space="preserve">  Патриотизм – как основа национальной безопасности страны:</w:t>
      </w:r>
    </w:p>
    <w:p w:rsidR="001D3A3A" w:rsidRDefault="001D3A3A" w:rsidP="001D3A3A">
      <w:pPr>
        <w:ind w:firstLine="708"/>
      </w:pPr>
      <w:r>
        <w:t>- Военно-патриотическое воспитание как неотъемлемая часть всего процесса патриотического воспитания граждан России.</w:t>
      </w:r>
    </w:p>
    <w:p w:rsidR="001D3A3A" w:rsidRDefault="001D3A3A" w:rsidP="001D3A3A">
      <w:pPr>
        <w:ind w:firstLine="708"/>
      </w:pPr>
      <w:r>
        <w:t>- Проект федеральной программы «Призывник-2023 года».</w:t>
      </w:r>
    </w:p>
    <w:p w:rsidR="001D3A3A" w:rsidRDefault="001D3A3A" w:rsidP="001D3A3A">
      <w:pPr>
        <w:ind w:firstLine="708"/>
      </w:pPr>
      <w:r>
        <w:t>-Патриотическое воспитание: тенденции, проблемы, пути решени</w:t>
      </w:r>
      <w:proofErr w:type="gramStart"/>
      <w:r>
        <w:t>я(</w:t>
      </w:r>
      <w:proofErr w:type="gramEnd"/>
      <w:r>
        <w:t>круглый стол).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 xml:space="preserve">Тема: Героико-патриотическое воспитание - укрепление чувства любви </w:t>
      </w:r>
      <w:proofErr w:type="gramStart"/>
      <w:r w:rsidRPr="001D3A3A">
        <w:rPr>
          <w:b/>
        </w:rPr>
        <w:t>к</w:t>
      </w:r>
      <w:proofErr w:type="gramEnd"/>
      <w:r w:rsidRPr="001D3A3A">
        <w:rPr>
          <w:b/>
        </w:rPr>
        <w:t xml:space="preserve"> Родина.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 xml:space="preserve">Тема:  "Письма, опаленные войной"; </w:t>
      </w:r>
    </w:p>
    <w:p w:rsidR="001D3A3A" w:rsidRDefault="001D3A3A" w:rsidP="001D3A3A">
      <w:pPr>
        <w:ind w:firstLine="708"/>
      </w:pPr>
      <w:r>
        <w:t>Цель: формирование патриотизма у подрастающего поколения, благодарности к старшему поколению, осознание принадлежности к своей стране, помочь осознать важности полевой почты во время Великой Отечественной войны.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 xml:space="preserve">Тема: “Путешествие по родному краю” </w:t>
      </w:r>
    </w:p>
    <w:p w:rsidR="001D3A3A" w:rsidRDefault="001D3A3A" w:rsidP="001D3A3A">
      <w:pPr>
        <w:ind w:firstLine="708"/>
      </w:pPr>
      <w:r>
        <w:t>Цель: активизировать знания учеников об истории родного города, села, деревни  и его развитии развивать интерес к истории своей малой Родины, воспитывать патриотические чувства, любовь и гордость к своему родному краю.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"Люблю Отчизну я"</w:t>
      </w:r>
    </w:p>
    <w:p w:rsidR="001D3A3A" w:rsidRDefault="001D3A3A" w:rsidP="001D3A3A">
      <w:pPr>
        <w:ind w:firstLine="708"/>
      </w:pPr>
      <w:r>
        <w:t>Цель: затронуть сокровенные чувства в сердцах ребят, высветить в их душевном мире искреннее гуманное отношение к святым понятиям: Мать, Родина – Мать, родное Отечество.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“ Республика моя, Якутия”</w:t>
      </w:r>
    </w:p>
    <w:p w:rsidR="001D3A3A" w:rsidRDefault="001D3A3A" w:rsidP="001D3A3A">
      <w:pPr>
        <w:ind w:firstLine="708"/>
      </w:pPr>
      <w:r>
        <w:t>Цель: ознакомление со страницами истории Отечества, формирование у детей духовно-нравственных ценностей, патриотизма, гражданственности, воспитание уважение к родной стране, её историческим корням и традициям.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"День Республики Саха (Якутии)", “День государственности Республики Саха (Якутия)”</w:t>
      </w:r>
    </w:p>
    <w:p w:rsidR="001D3A3A" w:rsidRPr="001D3A3A" w:rsidRDefault="001D3A3A" w:rsidP="001D3A3A">
      <w:pPr>
        <w:ind w:firstLine="708"/>
        <w:rPr>
          <w:b/>
        </w:rPr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 xml:space="preserve">Тема: "Великая Победа: наследники и наследие"; </w:t>
      </w:r>
    </w:p>
    <w:p w:rsidR="001D3A3A" w:rsidRPr="001D3A3A" w:rsidRDefault="001D3A3A" w:rsidP="001D3A3A">
      <w:pPr>
        <w:ind w:firstLine="708"/>
        <w:rPr>
          <w:b/>
        </w:rPr>
      </w:pPr>
    </w:p>
    <w:p w:rsid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"Первые сестры милосердия в Российской Империи"</w:t>
      </w:r>
    </w:p>
    <w:p w:rsidR="001D3A3A" w:rsidRPr="001D3A3A" w:rsidRDefault="001D3A3A" w:rsidP="001D3A3A">
      <w:pPr>
        <w:ind w:firstLine="708"/>
        <w:rPr>
          <w:b/>
        </w:rPr>
      </w:pPr>
    </w:p>
    <w:p w:rsidR="001D3A3A" w:rsidRDefault="001D3A3A" w:rsidP="001D3A3A">
      <w:pPr>
        <w:ind w:firstLine="708"/>
      </w:pPr>
      <w:r>
        <w:lastRenderedPageBreak/>
        <w:t xml:space="preserve">У восточнославянских народов с древних времён женщины бескорыстно приходили на помощь раненым, больным, старым и беспомощным. В древнерусских летописях есть упоминание о женщинах и девушках, которые в мирное время исцеляли больных, а в ратное занимались врачеванием раненых. В одной из Летописей писалось о таких женщинах и девушках: «…больным </w:t>
      </w:r>
      <w:proofErr w:type="spellStart"/>
      <w:r>
        <w:t>служаща</w:t>
      </w:r>
      <w:proofErr w:type="spellEnd"/>
      <w:r>
        <w:t xml:space="preserve">, горшки и прочие их сосуды </w:t>
      </w:r>
      <w:proofErr w:type="spellStart"/>
      <w:r>
        <w:t>умываша</w:t>
      </w:r>
      <w:proofErr w:type="spellEnd"/>
      <w:r>
        <w:t xml:space="preserve"> и варения их </w:t>
      </w:r>
      <w:proofErr w:type="spellStart"/>
      <w:r>
        <w:t>искушаша</w:t>
      </w:r>
      <w:proofErr w:type="spellEnd"/>
      <w:r>
        <w:t xml:space="preserve">, </w:t>
      </w:r>
      <w:proofErr w:type="spellStart"/>
      <w:r>
        <w:t>ложициподанша</w:t>
      </w:r>
      <w:proofErr w:type="spellEnd"/>
      <w:r>
        <w:t xml:space="preserve">, хлеб </w:t>
      </w:r>
      <w:proofErr w:type="spellStart"/>
      <w:r>
        <w:t>резаша</w:t>
      </w:r>
      <w:proofErr w:type="spellEnd"/>
      <w:r>
        <w:t xml:space="preserve">, брашну </w:t>
      </w:r>
      <w:proofErr w:type="spellStart"/>
      <w:r>
        <w:t>приносяша</w:t>
      </w:r>
      <w:proofErr w:type="spellEnd"/>
      <w:r>
        <w:t xml:space="preserve"> ...и прочие </w:t>
      </w:r>
      <w:proofErr w:type="spellStart"/>
      <w:r>
        <w:t>послужения</w:t>
      </w:r>
      <w:proofErr w:type="spellEnd"/>
      <w:r>
        <w:t xml:space="preserve"> </w:t>
      </w:r>
      <w:proofErr w:type="spellStart"/>
      <w:r>
        <w:t>творяша</w:t>
      </w:r>
      <w:proofErr w:type="spellEnd"/>
      <w:r>
        <w:t>».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 "Патриотизм истинный и мнимый"</w:t>
      </w:r>
    </w:p>
    <w:p w:rsidR="001D3A3A" w:rsidRDefault="001D3A3A" w:rsidP="001D3A3A">
      <w:pPr>
        <w:ind w:firstLine="708"/>
      </w:pPr>
      <w:r>
        <w:t xml:space="preserve">Актуальность мероприятия обусловлена тем, что воспитание истинного патриота своей страны всегда было одной из важнейших задач нашего государства. В ходе предложенного классного часа создаются условия для развития у </w:t>
      </w:r>
      <w:proofErr w:type="gramStart"/>
      <w:r>
        <w:t>обучающихся</w:t>
      </w:r>
      <w:proofErr w:type="gramEnd"/>
      <w:r>
        <w:t xml:space="preserve"> ценностной ориентации, для формирования российской гражданской идентичности: патриотизма, уважения к Отечеству, чувства ответственности и долга перед Родиной.</w:t>
      </w: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  <w:r w:rsidRPr="001D3A3A">
        <w:rPr>
          <w:b/>
        </w:rPr>
        <w:t xml:space="preserve">Тема: "Патриотическое воспитание школьников в условиях </w:t>
      </w:r>
      <w:proofErr w:type="spellStart"/>
      <w:r w:rsidRPr="001D3A3A">
        <w:rPr>
          <w:b/>
        </w:rPr>
        <w:t>ККиИ</w:t>
      </w:r>
      <w:proofErr w:type="spellEnd"/>
      <w:r w:rsidRPr="001D3A3A">
        <w:rPr>
          <w:b/>
        </w:rPr>
        <w:t xml:space="preserve">  для творческой молодежи</w:t>
      </w:r>
      <w:r>
        <w:t>"</w:t>
      </w:r>
    </w:p>
    <w:p w:rsidR="001D3A3A" w:rsidRDefault="001D3A3A" w:rsidP="001D3A3A">
      <w:pPr>
        <w:ind w:firstLine="708"/>
      </w:pPr>
      <w:r>
        <w:t xml:space="preserve">Работа описывает опыт построения системы воспитания гражданско-патриотических чувств у творческой молодежи. Обобщаются особенности формирования гражданско-патриотических чувств, выявляются возможности организации патриотического воспитания в условиях </w:t>
      </w:r>
      <w:proofErr w:type="spellStart"/>
      <w:r>
        <w:t>ЯККиИ</w:t>
      </w:r>
      <w:proofErr w:type="spellEnd"/>
      <w:r>
        <w:t xml:space="preserve"> для творческой молодежи. </w:t>
      </w: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"День Героев Отечества"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 "</w:t>
      </w:r>
      <w:proofErr w:type="spellStart"/>
      <w:r w:rsidRPr="001D3A3A">
        <w:rPr>
          <w:b/>
        </w:rPr>
        <w:t>Камышинское</w:t>
      </w:r>
      <w:proofErr w:type="spellEnd"/>
      <w:r w:rsidRPr="001D3A3A">
        <w:rPr>
          <w:b/>
        </w:rPr>
        <w:t xml:space="preserve"> – значит лучшее"</w:t>
      </w:r>
    </w:p>
    <w:p w:rsidR="001D3A3A" w:rsidRDefault="001D3A3A" w:rsidP="001D3A3A">
      <w:pPr>
        <w:ind w:firstLine="708"/>
      </w:pPr>
      <w:r>
        <w:t>В последние годы мы часто слышим о том, российское общество переживает болезненный период усиления духовного кризиса молодёжи, который проявляется в резком ухудшении социально-нравственных и других характеристик.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"Память никогда не исчезнет"</w:t>
      </w:r>
    </w:p>
    <w:p w:rsidR="001D3A3A" w:rsidRDefault="001D3A3A" w:rsidP="001D3A3A">
      <w:pPr>
        <w:ind w:firstLine="708"/>
      </w:pPr>
      <w:r>
        <w:t xml:space="preserve">Цель: формирование информационной культуры и содействие развитию интереса к изучению памятных мест.  </w:t>
      </w:r>
    </w:p>
    <w:p w:rsidR="001D3A3A" w:rsidRDefault="001D3A3A" w:rsidP="001D3A3A">
      <w:pPr>
        <w:ind w:firstLine="708"/>
      </w:pPr>
      <w:r>
        <w:t xml:space="preserve"> </w:t>
      </w:r>
    </w:p>
    <w:p w:rsidR="001D3A3A" w:rsidRDefault="001D3A3A" w:rsidP="00406B7B"/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 День юного героя-антифашиста</w:t>
      </w:r>
    </w:p>
    <w:p w:rsidR="001D3A3A" w:rsidRDefault="001D3A3A" w:rsidP="001D3A3A">
      <w:pPr>
        <w:ind w:firstLine="708"/>
      </w:pPr>
      <w:r>
        <w:t>Рассказы о подвигах детей во время Великой Отечественной войны, поэтический, музыкальный, наглядный материал на данную тему.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 "Герои особого назначения"</w:t>
      </w:r>
    </w:p>
    <w:p w:rsidR="001D3A3A" w:rsidRDefault="001D3A3A" w:rsidP="001D3A3A">
      <w:pPr>
        <w:ind w:firstLine="708"/>
      </w:pPr>
      <w:r>
        <w:t>Цели и задачи: воспитание у подрастающего поколения чувства патриотизма и гражданственности как наиболее значимых ценностей общества.</w:t>
      </w:r>
    </w:p>
    <w:p w:rsidR="001D3A3A" w:rsidRDefault="001D3A3A" w:rsidP="001D3A3A">
      <w:pPr>
        <w:ind w:firstLine="708"/>
      </w:pP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"В дружбе народов единство России!"</w:t>
      </w:r>
    </w:p>
    <w:p w:rsidR="001D3A3A" w:rsidRDefault="001D3A3A" w:rsidP="001D3A3A">
      <w:pPr>
        <w:ind w:firstLine="708"/>
      </w:pPr>
      <w:r>
        <w:t>Цель: формирование и развитие чувства патриотизма, обосновать необходимость мирного сосуществования людей различных национальностей.</w:t>
      </w:r>
    </w:p>
    <w:p w:rsidR="001D3A3A" w:rsidRDefault="001D3A3A" w:rsidP="001D3A3A">
      <w:pPr>
        <w:ind w:firstLine="708"/>
      </w:pPr>
    </w:p>
    <w:p w:rsidR="001D3A3A" w:rsidRPr="001D3A3A" w:rsidRDefault="001D3A3A" w:rsidP="001D3A3A">
      <w:pPr>
        <w:ind w:firstLine="708"/>
        <w:rPr>
          <w:b/>
        </w:rPr>
      </w:pPr>
      <w:r w:rsidRPr="001D3A3A">
        <w:rPr>
          <w:b/>
        </w:rPr>
        <w:t>Тема: "До свидания, мальчики"</w:t>
      </w:r>
    </w:p>
    <w:p w:rsidR="00F84778" w:rsidRDefault="001D3A3A" w:rsidP="00406B7B">
      <w:pPr>
        <w:ind w:firstLine="708"/>
      </w:pPr>
      <w:r>
        <w:t>Сценка "До свидания, мальчики" к патриотическим мероприятиям может подойти к различ</w:t>
      </w:r>
      <w:r w:rsidR="00406B7B">
        <w:t>ным воинским дням славы России.</w:t>
      </w:r>
    </w:p>
    <w:p w:rsidR="001D3A3A" w:rsidRDefault="001D3A3A" w:rsidP="00406B7B">
      <w:pPr>
        <w:ind w:firstLine="708"/>
        <w:jc w:val="center"/>
        <w:rPr>
          <w:b/>
        </w:rPr>
      </w:pPr>
      <w:r w:rsidRPr="00406B7B">
        <w:rPr>
          <w:b/>
        </w:rPr>
        <w:t>Дополнительные темы кураторских часов на тему патриотизма.</w:t>
      </w:r>
    </w:p>
    <w:p w:rsidR="00406B7B" w:rsidRPr="00406B7B" w:rsidRDefault="00406B7B" w:rsidP="00406B7B">
      <w:pPr>
        <w:ind w:firstLine="708"/>
        <w:jc w:val="center"/>
        <w:rPr>
          <w:b/>
        </w:rPr>
      </w:pPr>
    </w:p>
    <w:p w:rsidR="00406B7B" w:rsidRDefault="001D3A3A" w:rsidP="00406B7B">
      <w:pPr>
        <w:ind w:firstLine="708"/>
      </w:pPr>
      <w:r>
        <w:t>Что такое патриотизм?</w:t>
      </w:r>
    </w:p>
    <w:p w:rsidR="001D3A3A" w:rsidRDefault="001D3A3A" w:rsidP="001D3A3A">
      <w:pPr>
        <w:ind w:firstLine="708"/>
      </w:pPr>
      <w:r>
        <w:t>Наследие России.</w:t>
      </w:r>
    </w:p>
    <w:p w:rsidR="001D3A3A" w:rsidRDefault="001D3A3A" w:rsidP="001D3A3A">
      <w:pPr>
        <w:ind w:firstLine="708"/>
      </w:pPr>
      <w:r>
        <w:t>Есть такая профессия — Родину защищать!</w:t>
      </w:r>
    </w:p>
    <w:p w:rsidR="001D3A3A" w:rsidRDefault="001D3A3A" w:rsidP="001D3A3A">
      <w:pPr>
        <w:ind w:firstLine="708"/>
      </w:pPr>
      <w:r>
        <w:lastRenderedPageBreak/>
        <w:t>Никто не забыт, ничто не забыто.</w:t>
      </w:r>
    </w:p>
    <w:p w:rsidR="001D3A3A" w:rsidRDefault="001D3A3A" w:rsidP="001D3A3A">
      <w:pPr>
        <w:ind w:firstLine="708"/>
      </w:pPr>
      <w:r>
        <w:t>Я люблю свой край!</w:t>
      </w:r>
    </w:p>
    <w:p w:rsidR="001D3A3A" w:rsidRDefault="001D3A3A" w:rsidP="001D3A3A">
      <w:pPr>
        <w:ind w:firstLine="708"/>
      </w:pPr>
      <w:r>
        <w:t>Я — гражданин.</w:t>
      </w:r>
    </w:p>
    <w:p w:rsidR="001D3A3A" w:rsidRDefault="001D3A3A" w:rsidP="001D3A3A">
      <w:pPr>
        <w:ind w:firstLine="708"/>
      </w:pPr>
      <w:r>
        <w:t>Выбор материалов для проведения классного часа на патриотическую тему огромен. Если занятие имеет краеведческую направленность, можно подобрать портреты героев этой местности, а лучше пригласить их для беседы с учениками (ветераны ВОВ, войны в Афганистане, Чеченской кампании, спецоперации на Украине). Использовать в оформлении произведения местных художников, писателей, поэтов.</w:t>
      </w:r>
    </w:p>
    <w:p w:rsidR="001D3A3A" w:rsidRDefault="001D3A3A" w:rsidP="001D3A3A">
      <w:pPr>
        <w:ind w:firstLine="708"/>
      </w:pPr>
      <w:r>
        <w:t xml:space="preserve">Если приглашен гость, интересно будет провести мероприятие в форме гостиной. Возможно и с чаепитием. Приглашенный гость расскажет </w:t>
      </w:r>
      <w:r w:rsidR="00406B7B">
        <w:t>студентам</w:t>
      </w:r>
      <w:r>
        <w:t xml:space="preserve"> свою историю, а учащиеся, в свою очередь, смогут порадовать гостя исполнением патриотических песен, чтением стихов, </w:t>
      </w:r>
      <w:r w:rsidR="00406B7B">
        <w:t xml:space="preserve">театрализованными постановками и </w:t>
      </w:r>
      <w:proofErr w:type="spellStart"/>
      <w:r w:rsidR="00406B7B">
        <w:t>тд</w:t>
      </w:r>
      <w:proofErr w:type="spellEnd"/>
      <w:r w:rsidR="00406B7B">
        <w:t xml:space="preserve">. </w:t>
      </w:r>
      <w:bookmarkStart w:id="9" w:name="_GoBack"/>
      <w:bookmarkEnd w:id="9"/>
    </w:p>
    <w:p w:rsidR="00104605" w:rsidRPr="001D3A3A" w:rsidRDefault="001D3A3A" w:rsidP="001D3A3A">
      <w:pPr>
        <w:ind w:firstLine="708"/>
      </w:pPr>
      <w:r>
        <w:t>В качестве рефлексии можно использовать написание сочинения на тему «Я патриот» или «Что такое патриотизм для меня», либо письма настоящему герою.</w:t>
      </w:r>
    </w:p>
    <w:sectPr w:rsidR="00104605" w:rsidRPr="001D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CD2"/>
    <w:multiLevelType w:val="hybridMultilevel"/>
    <w:tmpl w:val="2F1A7548"/>
    <w:lvl w:ilvl="0" w:tplc="B0DC7E54">
      <w:start w:val="1"/>
      <w:numFmt w:val="bullet"/>
      <w:lvlText w:val="-"/>
      <w:lvlJc w:val="left"/>
    </w:lvl>
    <w:lvl w:ilvl="1" w:tplc="DC066794">
      <w:numFmt w:val="decimal"/>
      <w:lvlText w:val=""/>
      <w:lvlJc w:val="left"/>
    </w:lvl>
    <w:lvl w:ilvl="2" w:tplc="09B60BE2">
      <w:numFmt w:val="decimal"/>
      <w:lvlText w:val=""/>
      <w:lvlJc w:val="left"/>
    </w:lvl>
    <w:lvl w:ilvl="3" w:tplc="25582336">
      <w:numFmt w:val="decimal"/>
      <w:lvlText w:val=""/>
      <w:lvlJc w:val="left"/>
    </w:lvl>
    <w:lvl w:ilvl="4" w:tplc="228EEC1C">
      <w:numFmt w:val="decimal"/>
      <w:lvlText w:val=""/>
      <w:lvlJc w:val="left"/>
    </w:lvl>
    <w:lvl w:ilvl="5" w:tplc="9D46F724">
      <w:numFmt w:val="decimal"/>
      <w:lvlText w:val=""/>
      <w:lvlJc w:val="left"/>
    </w:lvl>
    <w:lvl w:ilvl="6" w:tplc="E280E182">
      <w:numFmt w:val="decimal"/>
      <w:lvlText w:val=""/>
      <w:lvlJc w:val="left"/>
    </w:lvl>
    <w:lvl w:ilvl="7" w:tplc="EDBE4668">
      <w:numFmt w:val="decimal"/>
      <w:lvlText w:val=""/>
      <w:lvlJc w:val="left"/>
    </w:lvl>
    <w:lvl w:ilvl="8" w:tplc="87BA63B2">
      <w:numFmt w:val="decimal"/>
      <w:lvlText w:val=""/>
      <w:lvlJc w:val="left"/>
    </w:lvl>
  </w:abstractNum>
  <w:abstractNum w:abstractNumId="1">
    <w:nsid w:val="0E6B3F6A"/>
    <w:multiLevelType w:val="hybridMultilevel"/>
    <w:tmpl w:val="F09E72A2"/>
    <w:lvl w:ilvl="0" w:tplc="0A6AE0A2">
      <w:start w:val="1"/>
      <w:numFmt w:val="bullet"/>
      <w:lvlText w:val="к"/>
      <w:lvlJc w:val="left"/>
    </w:lvl>
    <w:lvl w:ilvl="1" w:tplc="4D508F34">
      <w:numFmt w:val="decimal"/>
      <w:lvlText w:val=""/>
      <w:lvlJc w:val="left"/>
    </w:lvl>
    <w:lvl w:ilvl="2" w:tplc="36C6C672">
      <w:numFmt w:val="decimal"/>
      <w:lvlText w:val=""/>
      <w:lvlJc w:val="left"/>
    </w:lvl>
    <w:lvl w:ilvl="3" w:tplc="8D940298">
      <w:numFmt w:val="decimal"/>
      <w:lvlText w:val=""/>
      <w:lvlJc w:val="left"/>
    </w:lvl>
    <w:lvl w:ilvl="4" w:tplc="C9B6088C">
      <w:numFmt w:val="decimal"/>
      <w:lvlText w:val=""/>
      <w:lvlJc w:val="left"/>
    </w:lvl>
    <w:lvl w:ilvl="5" w:tplc="61E29098">
      <w:numFmt w:val="decimal"/>
      <w:lvlText w:val=""/>
      <w:lvlJc w:val="left"/>
    </w:lvl>
    <w:lvl w:ilvl="6" w:tplc="8696BC74">
      <w:numFmt w:val="decimal"/>
      <w:lvlText w:val=""/>
      <w:lvlJc w:val="left"/>
    </w:lvl>
    <w:lvl w:ilvl="7" w:tplc="671881AA">
      <w:numFmt w:val="decimal"/>
      <w:lvlText w:val=""/>
      <w:lvlJc w:val="left"/>
    </w:lvl>
    <w:lvl w:ilvl="8" w:tplc="CA50E9BC">
      <w:numFmt w:val="decimal"/>
      <w:lvlText w:val=""/>
      <w:lvlJc w:val="left"/>
    </w:lvl>
  </w:abstractNum>
  <w:abstractNum w:abstractNumId="2">
    <w:nsid w:val="126E008B"/>
    <w:multiLevelType w:val="hybridMultilevel"/>
    <w:tmpl w:val="11DEDBD2"/>
    <w:lvl w:ilvl="0" w:tplc="8392E99C">
      <w:start w:val="31"/>
      <w:numFmt w:val="decimal"/>
      <w:lvlText w:val="%1"/>
      <w:lvlJc w:val="left"/>
    </w:lvl>
    <w:lvl w:ilvl="1" w:tplc="C4AEDDB6">
      <w:numFmt w:val="decimal"/>
      <w:lvlText w:val=""/>
      <w:lvlJc w:val="left"/>
    </w:lvl>
    <w:lvl w:ilvl="2" w:tplc="49C6B97A">
      <w:numFmt w:val="decimal"/>
      <w:lvlText w:val=""/>
      <w:lvlJc w:val="left"/>
    </w:lvl>
    <w:lvl w:ilvl="3" w:tplc="FA16CE6C">
      <w:numFmt w:val="decimal"/>
      <w:lvlText w:val=""/>
      <w:lvlJc w:val="left"/>
    </w:lvl>
    <w:lvl w:ilvl="4" w:tplc="7D2EE37E">
      <w:numFmt w:val="decimal"/>
      <w:lvlText w:val=""/>
      <w:lvlJc w:val="left"/>
    </w:lvl>
    <w:lvl w:ilvl="5" w:tplc="DD441FCA">
      <w:numFmt w:val="decimal"/>
      <w:lvlText w:val=""/>
      <w:lvlJc w:val="left"/>
    </w:lvl>
    <w:lvl w:ilvl="6" w:tplc="E18AE6DC">
      <w:numFmt w:val="decimal"/>
      <w:lvlText w:val=""/>
      <w:lvlJc w:val="left"/>
    </w:lvl>
    <w:lvl w:ilvl="7" w:tplc="2F868980">
      <w:numFmt w:val="decimal"/>
      <w:lvlText w:val=""/>
      <w:lvlJc w:val="left"/>
    </w:lvl>
    <w:lvl w:ilvl="8" w:tplc="77742EAA">
      <w:numFmt w:val="decimal"/>
      <w:lvlText w:val=""/>
      <w:lvlJc w:val="left"/>
    </w:lvl>
  </w:abstractNum>
  <w:abstractNum w:abstractNumId="3">
    <w:nsid w:val="313C7C99"/>
    <w:multiLevelType w:val="hybridMultilevel"/>
    <w:tmpl w:val="DEBC5F96"/>
    <w:lvl w:ilvl="0" w:tplc="99166B3E">
      <w:start w:val="1"/>
      <w:numFmt w:val="bullet"/>
      <w:lvlText w:val="-"/>
      <w:lvlJc w:val="left"/>
    </w:lvl>
    <w:lvl w:ilvl="1" w:tplc="C47A1420">
      <w:numFmt w:val="decimal"/>
      <w:lvlText w:val=""/>
      <w:lvlJc w:val="left"/>
    </w:lvl>
    <w:lvl w:ilvl="2" w:tplc="5C14FC78">
      <w:numFmt w:val="decimal"/>
      <w:lvlText w:val=""/>
      <w:lvlJc w:val="left"/>
    </w:lvl>
    <w:lvl w:ilvl="3" w:tplc="09B6D048">
      <w:numFmt w:val="decimal"/>
      <w:lvlText w:val=""/>
      <w:lvlJc w:val="left"/>
    </w:lvl>
    <w:lvl w:ilvl="4" w:tplc="0A388182">
      <w:numFmt w:val="decimal"/>
      <w:lvlText w:val=""/>
      <w:lvlJc w:val="left"/>
    </w:lvl>
    <w:lvl w:ilvl="5" w:tplc="D5001B64">
      <w:numFmt w:val="decimal"/>
      <w:lvlText w:val=""/>
      <w:lvlJc w:val="left"/>
    </w:lvl>
    <w:lvl w:ilvl="6" w:tplc="20C0DF52">
      <w:numFmt w:val="decimal"/>
      <w:lvlText w:val=""/>
      <w:lvlJc w:val="left"/>
    </w:lvl>
    <w:lvl w:ilvl="7" w:tplc="F27E6DCA">
      <w:numFmt w:val="decimal"/>
      <w:lvlText w:val=""/>
      <w:lvlJc w:val="left"/>
    </w:lvl>
    <w:lvl w:ilvl="8" w:tplc="5EB8505C">
      <w:numFmt w:val="decimal"/>
      <w:lvlText w:val=""/>
      <w:lvlJc w:val="left"/>
    </w:lvl>
  </w:abstractNum>
  <w:abstractNum w:abstractNumId="4">
    <w:nsid w:val="39DF2579"/>
    <w:multiLevelType w:val="hybridMultilevel"/>
    <w:tmpl w:val="C62E7216"/>
    <w:lvl w:ilvl="0" w:tplc="54D4ACC0">
      <w:start w:val="1"/>
      <w:numFmt w:val="bullet"/>
      <w:lvlText w:val="а"/>
      <w:lvlJc w:val="left"/>
    </w:lvl>
    <w:lvl w:ilvl="1" w:tplc="CF8A6226">
      <w:numFmt w:val="decimal"/>
      <w:lvlText w:val=""/>
      <w:lvlJc w:val="left"/>
    </w:lvl>
    <w:lvl w:ilvl="2" w:tplc="E9F03834">
      <w:numFmt w:val="decimal"/>
      <w:lvlText w:val=""/>
      <w:lvlJc w:val="left"/>
    </w:lvl>
    <w:lvl w:ilvl="3" w:tplc="8FF65E1A">
      <w:numFmt w:val="decimal"/>
      <w:lvlText w:val=""/>
      <w:lvlJc w:val="left"/>
    </w:lvl>
    <w:lvl w:ilvl="4" w:tplc="91341DB8">
      <w:numFmt w:val="decimal"/>
      <w:lvlText w:val=""/>
      <w:lvlJc w:val="left"/>
    </w:lvl>
    <w:lvl w:ilvl="5" w:tplc="A66C09E8">
      <w:numFmt w:val="decimal"/>
      <w:lvlText w:val=""/>
      <w:lvlJc w:val="left"/>
    </w:lvl>
    <w:lvl w:ilvl="6" w:tplc="640ED5B8">
      <w:numFmt w:val="decimal"/>
      <w:lvlText w:val=""/>
      <w:lvlJc w:val="left"/>
    </w:lvl>
    <w:lvl w:ilvl="7" w:tplc="95A8C394">
      <w:numFmt w:val="decimal"/>
      <w:lvlText w:val=""/>
      <w:lvlJc w:val="left"/>
    </w:lvl>
    <w:lvl w:ilvl="8" w:tplc="A560F60E">
      <w:numFmt w:val="decimal"/>
      <w:lvlText w:val=""/>
      <w:lvlJc w:val="left"/>
    </w:lvl>
  </w:abstractNum>
  <w:abstractNum w:abstractNumId="5">
    <w:nsid w:val="3EB21819"/>
    <w:multiLevelType w:val="hybridMultilevel"/>
    <w:tmpl w:val="69AED7FE"/>
    <w:lvl w:ilvl="0" w:tplc="BE8EF512">
      <w:start w:val="1"/>
      <w:numFmt w:val="bullet"/>
      <w:lvlText w:val="-"/>
      <w:lvlJc w:val="left"/>
    </w:lvl>
    <w:lvl w:ilvl="1" w:tplc="48E4DD52">
      <w:numFmt w:val="decimal"/>
      <w:lvlText w:val=""/>
      <w:lvlJc w:val="left"/>
    </w:lvl>
    <w:lvl w:ilvl="2" w:tplc="160041AA">
      <w:numFmt w:val="decimal"/>
      <w:lvlText w:val=""/>
      <w:lvlJc w:val="left"/>
    </w:lvl>
    <w:lvl w:ilvl="3" w:tplc="8ECC9BB4">
      <w:numFmt w:val="decimal"/>
      <w:lvlText w:val=""/>
      <w:lvlJc w:val="left"/>
    </w:lvl>
    <w:lvl w:ilvl="4" w:tplc="EE08557E">
      <w:numFmt w:val="decimal"/>
      <w:lvlText w:val=""/>
      <w:lvlJc w:val="left"/>
    </w:lvl>
    <w:lvl w:ilvl="5" w:tplc="5BA2AE34">
      <w:numFmt w:val="decimal"/>
      <w:lvlText w:val=""/>
      <w:lvlJc w:val="left"/>
    </w:lvl>
    <w:lvl w:ilvl="6" w:tplc="ACCA36BC">
      <w:numFmt w:val="decimal"/>
      <w:lvlText w:val=""/>
      <w:lvlJc w:val="left"/>
    </w:lvl>
    <w:lvl w:ilvl="7" w:tplc="1DC0B834">
      <w:numFmt w:val="decimal"/>
      <w:lvlText w:val=""/>
      <w:lvlJc w:val="left"/>
    </w:lvl>
    <w:lvl w:ilvl="8" w:tplc="43E03A92">
      <w:numFmt w:val="decimal"/>
      <w:lvlText w:val=""/>
      <w:lvlJc w:val="left"/>
    </w:lvl>
  </w:abstractNum>
  <w:abstractNum w:abstractNumId="6">
    <w:nsid w:val="41531DED"/>
    <w:multiLevelType w:val="hybridMultilevel"/>
    <w:tmpl w:val="6D54C768"/>
    <w:lvl w:ilvl="0" w:tplc="5DE82B76">
      <w:start w:val="28"/>
      <w:numFmt w:val="decimal"/>
      <w:lvlText w:val="%1"/>
      <w:lvlJc w:val="left"/>
    </w:lvl>
    <w:lvl w:ilvl="1" w:tplc="D0889EDE">
      <w:numFmt w:val="decimal"/>
      <w:lvlText w:val=""/>
      <w:lvlJc w:val="left"/>
    </w:lvl>
    <w:lvl w:ilvl="2" w:tplc="146E34E0">
      <w:numFmt w:val="decimal"/>
      <w:lvlText w:val=""/>
      <w:lvlJc w:val="left"/>
    </w:lvl>
    <w:lvl w:ilvl="3" w:tplc="F77AC1A6">
      <w:numFmt w:val="decimal"/>
      <w:lvlText w:val=""/>
      <w:lvlJc w:val="left"/>
    </w:lvl>
    <w:lvl w:ilvl="4" w:tplc="852C7C94">
      <w:numFmt w:val="decimal"/>
      <w:lvlText w:val=""/>
      <w:lvlJc w:val="left"/>
    </w:lvl>
    <w:lvl w:ilvl="5" w:tplc="A8D6C0A2">
      <w:numFmt w:val="decimal"/>
      <w:lvlText w:val=""/>
      <w:lvlJc w:val="left"/>
    </w:lvl>
    <w:lvl w:ilvl="6" w:tplc="A5E00010">
      <w:numFmt w:val="decimal"/>
      <w:lvlText w:val=""/>
      <w:lvlJc w:val="left"/>
    </w:lvl>
    <w:lvl w:ilvl="7" w:tplc="DFD46AAA">
      <w:numFmt w:val="decimal"/>
      <w:lvlText w:val=""/>
      <w:lvlJc w:val="left"/>
    </w:lvl>
    <w:lvl w:ilvl="8" w:tplc="72964922">
      <w:numFmt w:val="decimal"/>
      <w:lvlText w:val=""/>
      <w:lvlJc w:val="left"/>
    </w:lvl>
  </w:abstractNum>
  <w:abstractNum w:abstractNumId="7">
    <w:nsid w:val="41ED20D7"/>
    <w:multiLevelType w:val="hybridMultilevel"/>
    <w:tmpl w:val="8346BAB2"/>
    <w:lvl w:ilvl="0" w:tplc="C5FE4460">
      <w:start w:val="1"/>
      <w:numFmt w:val="bullet"/>
      <w:lvlText w:val="и"/>
      <w:lvlJc w:val="left"/>
    </w:lvl>
    <w:lvl w:ilvl="1" w:tplc="68C86236">
      <w:numFmt w:val="decimal"/>
      <w:lvlText w:val=""/>
      <w:lvlJc w:val="left"/>
    </w:lvl>
    <w:lvl w:ilvl="2" w:tplc="0E5414D8">
      <w:numFmt w:val="decimal"/>
      <w:lvlText w:val=""/>
      <w:lvlJc w:val="left"/>
    </w:lvl>
    <w:lvl w:ilvl="3" w:tplc="FE162F46">
      <w:numFmt w:val="decimal"/>
      <w:lvlText w:val=""/>
      <w:lvlJc w:val="left"/>
    </w:lvl>
    <w:lvl w:ilvl="4" w:tplc="FB3E45C4">
      <w:numFmt w:val="decimal"/>
      <w:lvlText w:val=""/>
      <w:lvlJc w:val="left"/>
    </w:lvl>
    <w:lvl w:ilvl="5" w:tplc="01FA1CEC">
      <w:numFmt w:val="decimal"/>
      <w:lvlText w:val=""/>
      <w:lvlJc w:val="left"/>
    </w:lvl>
    <w:lvl w:ilvl="6" w:tplc="DB2CA9F8">
      <w:numFmt w:val="decimal"/>
      <w:lvlText w:val=""/>
      <w:lvlJc w:val="left"/>
    </w:lvl>
    <w:lvl w:ilvl="7" w:tplc="322E5E0C">
      <w:numFmt w:val="decimal"/>
      <w:lvlText w:val=""/>
      <w:lvlJc w:val="left"/>
    </w:lvl>
    <w:lvl w:ilvl="8" w:tplc="47F4BD0C">
      <w:numFmt w:val="decimal"/>
      <w:lvlText w:val=""/>
      <w:lvlJc w:val="left"/>
    </w:lvl>
  </w:abstractNum>
  <w:abstractNum w:abstractNumId="8">
    <w:nsid w:val="519EB94C"/>
    <w:multiLevelType w:val="hybridMultilevel"/>
    <w:tmpl w:val="5D4E002E"/>
    <w:lvl w:ilvl="0" w:tplc="4404C88A">
      <w:start w:val="1"/>
      <w:numFmt w:val="bullet"/>
      <w:lvlText w:val="В"/>
      <w:lvlJc w:val="left"/>
    </w:lvl>
    <w:lvl w:ilvl="1" w:tplc="0BB698BC">
      <w:numFmt w:val="decimal"/>
      <w:lvlText w:val=""/>
      <w:lvlJc w:val="left"/>
    </w:lvl>
    <w:lvl w:ilvl="2" w:tplc="04849B82">
      <w:numFmt w:val="decimal"/>
      <w:lvlText w:val=""/>
      <w:lvlJc w:val="left"/>
    </w:lvl>
    <w:lvl w:ilvl="3" w:tplc="38C8DA1E">
      <w:numFmt w:val="decimal"/>
      <w:lvlText w:val=""/>
      <w:lvlJc w:val="left"/>
    </w:lvl>
    <w:lvl w:ilvl="4" w:tplc="6FF4860E">
      <w:numFmt w:val="decimal"/>
      <w:lvlText w:val=""/>
      <w:lvlJc w:val="left"/>
    </w:lvl>
    <w:lvl w:ilvl="5" w:tplc="6502868C">
      <w:numFmt w:val="decimal"/>
      <w:lvlText w:val=""/>
      <w:lvlJc w:val="left"/>
    </w:lvl>
    <w:lvl w:ilvl="6" w:tplc="0EEE18BA">
      <w:numFmt w:val="decimal"/>
      <w:lvlText w:val=""/>
      <w:lvlJc w:val="left"/>
    </w:lvl>
    <w:lvl w:ilvl="7" w:tplc="FC5021D4">
      <w:numFmt w:val="decimal"/>
      <w:lvlText w:val=""/>
      <w:lvlJc w:val="left"/>
    </w:lvl>
    <w:lvl w:ilvl="8" w:tplc="11264B00">
      <w:numFmt w:val="decimal"/>
      <w:lvlText w:val=""/>
      <w:lvlJc w:val="left"/>
    </w:lvl>
  </w:abstractNum>
  <w:abstractNum w:abstractNumId="9">
    <w:nsid w:val="683CAAD3"/>
    <w:multiLevelType w:val="hybridMultilevel"/>
    <w:tmpl w:val="163203F0"/>
    <w:lvl w:ilvl="0" w:tplc="66F2E07A">
      <w:start w:val="1"/>
      <w:numFmt w:val="bullet"/>
      <w:lvlText w:val="-"/>
      <w:lvlJc w:val="left"/>
    </w:lvl>
    <w:lvl w:ilvl="1" w:tplc="336403F2">
      <w:numFmt w:val="decimal"/>
      <w:lvlText w:val=""/>
      <w:lvlJc w:val="left"/>
    </w:lvl>
    <w:lvl w:ilvl="2" w:tplc="AEAA2B18">
      <w:numFmt w:val="decimal"/>
      <w:lvlText w:val=""/>
      <w:lvlJc w:val="left"/>
    </w:lvl>
    <w:lvl w:ilvl="3" w:tplc="BCB04E0E">
      <w:numFmt w:val="decimal"/>
      <w:lvlText w:val=""/>
      <w:lvlJc w:val="left"/>
    </w:lvl>
    <w:lvl w:ilvl="4" w:tplc="DF80F2D0">
      <w:numFmt w:val="decimal"/>
      <w:lvlText w:val=""/>
      <w:lvlJc w:val="left"/>
    </w:lvl>
    <w:lvl w:ilvl="5" w:tplc="DD942EE4">
      <w:numFmt w:val="decimal"/>
      <w:lvlText w:val=""/>
      <w:lvlJc w:val="left"/>
    </w:lvl>
    <w:lvl w:ilvl="6" w:tplc="2BEC77F0">
      <w:numFmt w:val="decimal"/>
      <w:lvlText w:val=""/>
      <w:lvlJc w:val="left"/>
    </w:lvl>
    <w:lvl w:ilvl="7" w:tplc="CCB275B6">
      <w:numFmt w:val="decimal"/>
      <w:lvlText w:val=""/>
      <w:lvlJc w:val="left"/>
    </w:lvl>
    <w:lvl w:ilvl="8" w:tplc="58EA70B2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6"/>
    <w:rsid w:val="00053133"/>
    <w:rsid w:val="000D2766"/>
    <w:rsid w:val="00104605"/>
    <w:rsid w:val="00151404"/>
    <w:rsid w:val="001D3A3A"/>
    <w:rsid w:val="00273B66"/>
    <w:rsid w:val="002D122C"/>
    <w:rsid w:val="003876E3"/>
    <w:rsid w:val="003E1E32"/>
    <w:rsid w:val="003F4E86"/>
    <w:rsid w:val="003F4FA5"/>
    <w:rsid w:val="00406B7B"/>
    <w:rsid w:val="004C55CE"/>
    <w:rsid w:val="005D708F"/>
    <w:rsid w:val="005E37D3"/>
    <w:rsid w:val="005F534C"/>
    <w:rsid w:val="00700BE4"/>
    <w:rsid w:val="00804353"/>
    <w:rsid w:val="009114B5"/>
    <w:rsid w:val="00943693"/>
    <w:rsid w:val="009C0AF3"/>
    <w:rsid w:val="009D4191"/>
    <w:rsid w:val="00A0164C"/>
    <w:rsid w:val="00AB1CF5"/>
    <w:rsid w:val="00B86A2E"/>
    <w:rsid w:val="00BB5458"/>
    <w:rsid w:val="00C46761"/>
    <w:rsid w:val="00C82587"/>
    <w:rsid w:val="00C92D19"/>
    <w:rsid w:val="00CA2A76"/>
    <w:rsid w:val="00D273A4"/>
    <w:rsid w:val="00DA4048"/>
    <w:rsid w:val="00E50DCC"/>
    <w:rsid w:val="00F84778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2587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5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2587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5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2023-11-22T10:07:00Z</dcterms:created>
  <dcterms:modified xsi:type="dcterms:W3CDTF">2024-01-23T02:49:00Z</dcterms:modified>
</cp:coreProperties>
</file>