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3F" w:rsidRDefault="003E600F" w:rsidP="0003191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2.35</w:t>
      </w: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3191F" w:rsidRDefault="0005533F" w:rsidP="00031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ПРОГРАММА УЧЕБНОЙ </w:t>
      </w:r>
      <w:r w:rsidR="0003191F">
        <w:rPr>
          <w:rFonts w:ascii="Times New Roman" w:eastAsia="Times New Roman" w:hAnsi="Times New Roman" w:cs="Times New Roman"/>
          <w:sz w:val="32"/>
          <w:szCs w:val="32"/>
        </w:rPr>
        <w:t>ПРАКТИКИ</w:t>
      </w:r>
    </w:p>
    <w:p w:rsidR="0005533F" w:rsidRDefault="0003191F" w:rsidP="00031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УП.01.01 </w:t>
      </w:r>
      <w:r w:rsidR="0052308F" w:rsidRPr="0052308F">
        <w:rPr>
          <w:rFonts w:ascii="Times New Roman" w:eastAsia="Times New Roman" w:hAnsi="Times New Roman" w:cs="Times New Roman"/>
          <w:sz w:val="32"/>
          <w:szCs w:val="32"/>
        </w:rPr>
        <w:t>Звукооператорское мастерство, создание звукового образа</w:t>
      </w:r>
      <w:r w:rsidR="0052308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5533F" w:rsidRPr="00411F38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91F" w:rsidRDefault="0003191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577F2A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Якутск, 202</w:t>
      </w:r>
      <w:r w:rsidR="0003191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05533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5533F" w:rsidRDefault="0005533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Pr="0052308F" w:rsidRDefault="0005533F" w:rsidP="005230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52308F" w:rsidRDefault="0052308F" w:rsidP="00055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039"/>
        <w:gridCol w:w="532"/>
      </w:tblGrid>
      <w:tr w:rsidR="0005533F" w:rsidTr="00A117C2">
        <w:tc>
          <w:tcPr>
            <w:tcW w:w="9039" w:type="dxa"/>
            <w:shd w:val="clear" w:color="auto" w:fill="auto"/>
          </w:tcPr>
          <w:p w:rsidR="0005533F" w:rsidRPr="00A117C2" w:rsidRDefault="0005533F" w:rsidP="00745C93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РАБОЧЕЙ </w:t>
            </w:r>
            <w:r w:rsidR="00A117C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ПРОГРАММЫ УЧЕБНОЙ ПРАКТИКИ</w:t>
            </w:r>
          </w:p>
        </w:tc>
        <w:tc>
          <w:tcPr>
            <w:tcW w:w="532" w:type="dxa"/>
            <w:shd w:val="clear" w:color="auto" w:fill="auto"/>
          </w:tcPr>
          <w:p w:rsidR="0005533F" w:rsidRDefault="0005533F" w:rsidP="0074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33F" w:rsidTr="00A117C2">
        <w:tc>
          <w:tcPr>
            <w:tcW w:w="9039" w:type="dxa"/>
            <w:shd w:val="clear" w:color="auto" w:fill="auto"/>
          </w:tcPr>
          <w:p w:rsidR="0005533F" w:rsidRPr="00A117C2" w:rsidRDefault="00A117C2" w:rsidP="00A117C2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ТЕМАТИЧЕСКИЙ ПЛАН И СОДЕРЖАНИЕ УЧЕБНОЙ ПРАКТИКИ «ЗВУКООПЕРАТОРСКОЕ МАСТЕРСТВО»</w:t>
            </w:r>
          </w:p>
        </w:tc>
        <w:tc>
          <w:tcPr>
            <w:tcW w:w="532" w:type="dxa"/>
            <w:shd w:val="clear" w:color="auto" w:fill="auto"/>
          </w:tcPr>
          <w:p w:rsidR="0005533F" w:rsidRDefault="0005533F" w:rsidP="0074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33F" w:rsidTr="00A117C2">
        <w:trPr>
          <w:trHeight w:val="485"/>
        </w:trPr>
        <w:tc>
          <w:tcPr>
            <w:tcW w:w="9039" w:type="dxa"/>
            <w:shd w:val="clear" w:color="auto" w:fill="auto"/>
          </w:tcPr>
          <w:p w:rsidR="0005533F" w:rsidRPr="00A117C2" w:rsidRDefault="0005533F" w:rsidP="00A117C2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УСЛОВИЯ РЕАЛИЗАЦИИ  РАБО</w:t>
            </w:r>
            <w:r w:rsidR="00A117C2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ЧЕЙ ПРОГРАММЫ УЧЕБНОЙ ПРАКТИКИ</w:t>
            </w:r>
          </w:p>
        </w:tc>
        <w:tc>
          <w:tcPr>
            <w:tcW w:w="532" w:type="dxa"/>
            <w:shd w:val="clear" w:color="auto" w:fill="auto"/>
          </w:tcPr>
          <w:p w:rsidR="0005533F" w:rsidRDefault="0005533F" w:rsidP="0074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33F" w:rsidTr="00A117C2">
        <w:tc>
          <w:tcPr>
            <w:tcW w:w="9039" w:type="dxa"/>
            <w:shd w:val="clear" w:color="auto" w:fill="auto"/>
          </w:tcPr>
          <w:p w:rsidR="0005533F" w:rsidRPr="00A117C2" w:rsidRDefault="00A117C2" w:rsidP="00A117C2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ФОРМЫ, </w:t>
            </w:r>
            <w:r w:rsidR="000553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КОНТРОЛЬ И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КРИТЕРИИ ОЦЕНКИ </w:t>
            </w:r>
            <w:r w:rsidR="000553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РЕЗУЛЬТ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АТОВ ОСВОЕНИЯ УЧЕБНОЙ ПРАКТИКИ</w:t>
            </w:r>
          </w:p>
        </w:tc>
        <w:tc>
          <w:tcPr>
            <w:tcW w:w="532" w:type="dxa"/>
            <w:shd w:val="clear" w:color="auto" w:fill="auto"/>
          </w:tcPr>
          <w:p w:rsidR="0005533F" w:rsidRDefault="0005533F" w:rsidP="00745C93">
            <w:pPr>
              <w:spacing w:after="0" w:line="240" w:lineRule="auto"/>
              <w:jc w:val="center"/>
            </w:pPr>
          </w:p>
        </w:tc>
      </w:tr>
    </w:tbl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7C2" w:rsidRDefault="00A117C2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7C2" w:rsidRDefault="00A117C2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7C2" w:rsidRDefault="00A117C2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7C2" w:rsidRDefault="00A117C2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7C2" w:rsidRDefault="00A117C2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05533F" w:rsidP="00055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 xml:space="preserve">1. ПАСПОРТ ТИПОВОЙ  ПРОГРАММЫ УЧЕБНОЙ </w:t>
      </w:r>
      <w:r w:rsidR="0003191F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ПРАКТИКИ</w:t>
      </w:r>
      <w:r w:rsidR="0003191F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="0052308F" w:rsidRPr="0052308F">
        <w:rPr>
          <w:rFonts w:ascii="Times New Roman" w:eastAsia="Times New Roman" w:hAnsi="Times New Roman" w:cs="Times New Roman"/>
          <w:b/>
          <w:sz w:val="28"/>
          <w:szCs w:val="28"/>
        </w:rPr>
        <w:t>Звукооператорское мастерст</w:t>
      </w:r>
      <w:r w:rsidR="0003191F">
        <w:rPr>
          <w:rFonts w:ascii="Times New Roman" w:eastAsia="Times New Roman" w:hAnsi="Times New Roman" w:cs="Times New Roman"/>
          <w:b/>
          <w:sz w:val="28"/>
          <w:szCs w:val="28"/>
        </w:rPr>
        <w:t>во, создание звукового образа»</w:t>
      </w:r>
    </w:p>
    <w:p w:rsidR="0005533F" w:rsidRDefault="0005533F" w:rsidP="00055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33F" w:rsidRDefault="00A117C2" w:rsidP="0005533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</w:t>
      </w:r>
      <w:r w:rsidR="000553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05533F" w:rsidRDefault="0005533F" w:rsidP="0003191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 образовательной программы в соответствии с ФГОС  по специальности </w:t>
      </w:r>
      <w:r w:rsidR="0052308F">
        <w:rPr>
          <w:rFonts w:ascii="Times New Roman" w:eastAsia="Times New Roman" w:hAnsi="Times New Roman" w:cs="Times New Roman"/>
          <w:sz w:val="28"/>
          <w:szCs w:val="28"/>
        </w:rPr>
        <w:t>53.02.08 Музыкальное звукооператорское мастерство.</w:t>
      </w:r>
    </w:p>
    <w:p w:rsidR="0005533F" w:rsidRDefault="0005533F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Цели и задачи учебной </w:t>
      </w:r>
      <w:r w:rsidR="00A117C2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17C2" w:rsidRPr="00A117C2" w:rsidRDefault="00A117C2" w:rsidP="00A1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</w:t>
      </w: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ния учебной практики </w:t>
      </w:r>
      <w:proofErr w:type="gramStart"/>
      <w:r w:rsidRPr="00A117C2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05533F" w:rsidRPr="00A117C2" w:rsidRDefault="00A117C2" w:rsidP="00055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подготовки, хранения и воспроизведения фонограмм;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озвучивания музыкальных программ и концертных номеров;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анализа функционирования систем звуковоспроизведения и звукозаписи концертного и студийного использования;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выбора необходимого набора технического оборудования для конкретного концертного зала, студии;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размещения, монтажа, наладки и настройки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звукотехнического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оборудования; </w:t>
      </w:r>
    </w:p>
    <w:p w:rsidR="0005533F" w:rsidRPr="00A117C2" w:rsidRDefault="0005533F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управлять акустическими характеристиками помещения; </w:t>
      </w:r>
    </w:p>
    <w:p w:rsidR="00A117C2" w:rsidRP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рассчитывать параметры электрических цепей и электронных приборов;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измерять параметры различных электронных схем;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озвучивать закрытые помещения и открытые площадки;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выполнять основные виды работ на звуковом оборудовании;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записывать, реставрировать и воспроизводить несложные звуковые программы;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создавать и обрабатывать музыкальные фонограммы;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делать записи, используя моно, стерео и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многомикрофонные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системы, двухканальные и многоканальные аналоговые записи;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современную компьютерную технику и оборудование для обработки звука;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выбрать оптимальную схему размещения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звукотехнического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производить установку, монтаж и наладку оборудования; </w:t>
      </w:r>
    </w:p>
    <w:p w:rsidR="0005533F" w:rsidRPr="00A117C2" w:rsidRDefault="0005533F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117C2" w:rsidRDefault="0005533F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17C2" w:rsidRPr="00A117C2">
        <w:rPr>
          <w:rFonts w:ascii="Times New Roman" w:eastAsia="Times New Roman" w:hAnsi="Times New Roman" w:cs="Times New Roman"/>
          <w:sz w:val="28"/>
          <w:szCs w:val="28"/>
        </w:rPr>
        <w:t xml:space="preserve">основы акустики, акустики помещений, музыкальную акустику;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акустические особенности, характеристики и звукоизоляцию концертных залов, закрытых и открытых помещений;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способы формирования необходимых акустических условий;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теоретические принципы работы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звукотехники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, системы пространственного звуковоспроизведения,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теоретические основы электротехники, общую теорию электрических машин; </w:t>
      </w:r>
    </w:p>
    <w:p w:rsidR="00A117C2" w:rsidRP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устройство и принцип работы основных электронных приборов, параметры </w:t>
      </w:r>
      <w:r w:rsidRPr="00A117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характеристики типовых радиокомпонентов; </w:t>
      </w:r>
    </w:p>
    <w:p w:rsidR="00A117C2" w:rsidRP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основные составляющие звуковоспроизводящей аппаратуры, усилительные, акустические системы и принципы их работы;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принципы выбора и размещения звукового оборудования; </w:t>
      </w:r>
    </w:p>
    <w:p w:rsidR="00A117C2" w:rsidRP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состав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звукотехнического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современных концертных залов, студий, аппаратных;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правила технической эксплуатации звуковой техники;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основы звукозаписи, обработки звука, звукорежиссуры; </w:t>
      </w:r>
    </w:p>
    <w:p w:rsidR="00A117C2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особенности записи музыкальных инструментов; </w:t>
      </w:r>
    </w:p>
    <w:p w:rsidR="0005533F" w:rsidRDefault="00A117C2" w:rsidP="00A117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>- основные виды технологических процессов производства фонограмм и звуковых программ сопровождения мероприятий;</w:t>
      </w:r>
    </w:p>
    <w:p w:rsidR="00A117C2" w:rsidRDefault="00A117C2" w:rsidP="00A1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технологию создания эстрадных фонограмм; </w:t>
      </w:r>
    </w:p>
    <w:p w:rsidR="00A117C2" w:rsidRDefault="00A117C2" w:rsidP="00A1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историю звукозаписи, запись на все виды носителей, MIDI-системы; </w:t>
      </w:r>
    </w:p>
    <w:p w:rsidR="00A117C2" w:rsidRPr="00A117C2" w:rsidRDefault="00A117C2" w:rsidP="00A1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- элементы языка программирования и известные программные продукты; </w:t>
      </w:r>
    </w:p>
    <w:p w:rsidR="0005533F" w:rsidRDefault="00A117C2" w:rsidP="009B3C1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>- основные составляющие компьютера; - основы цифровой многоканальной компьютерной записи;</w:t>
      </w:r>
    </w:p>
    <w:p w:rsidR="00A117C2" w:rsidRPr="00A117C2" w:rsidRDefault="00A117C2" w:rsidP="009B3C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Учебная практика способствует формированию: </w:t>
      </w:r>
    </w:p>
    <w:p w:rsidR="00A117C2" w:rsidRP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 w:rsidRPr="00A117C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</w:t>
      </w:r>
      <w:proofErr w:type="gramEnd"/>
      <w:r w:rsidRPr="00A117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компетенций: </w:t>
      </w:r>
    </w:p>
    <w:p w:rsidR="009B3C10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>ПК 1.1. Использование в практической деятельности основ знаний в области электротехники, электронной техники, акустики, свой</w:t>
      </w:r>
      <w:proofErr w:type="gramStart"/>
      <w:r w:rsidRPr="00A117C2">
        <w:rPr>
          <w:rFonts w:ascii="Times New Roman" w:eastAsia="Times New Roman" w:hAnsi="Times New Roman" w:cs="Times New Roman"/>
          <w:sz w:val="28"/>
          <w:szCs w:val="28"/>
        </w:rPr>
        <w:t>ств сл</w:t>
      </w:r>
      <w:proofErr w:type="gram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уха и звука. </w:t>
      </w:r>
    </w:p>
    <w:p w:rsidR="009B3C10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ПК 1.2. Демонстрирование навыков записи, сведения и монтажа фонограмм. ПК 1.3. Эксплуатация звукозаписывающей, звуковоспроизводящей, усилительной аппаратуры и другого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звукотехнического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оборудования. </w:t>
      </w:r>
    </w:p>
    <w:p w:rsidR="009B3C10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ПК 1.4. Обеспечение звукового сопровождения музыкального и зрелищного мероприятия. </w:t>
      </w:r>
    </w:p>
    <w:p w:rsidR="009B3C10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ПК 1.5. Контроль и анализ функционирования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звукотехнического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оборудования. </w:t>
      </w:r>
    </w:p>
    <w:p w:rsidR="009B3C10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ПК 1.6. Выбор и размещение необходимого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звукотехнического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для конкретного концертного зала, театра, студии звукозаписи, студии радиовещания и др. </w:t>
      </w:r>
    </w:p>
    <w:p w:rsidR="009B3C10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ПК 1.7. Установка, наладка и испытание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звукотехники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3C10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ПК 1.8. Применение на практике основ знаний </w:t>
      </w:r>
      <w:proofErr w:type="spellStart"/>
      <w:r w:rsidRPr="00A117C2">
        <w:rPr>
          <w:rFonts w:ascii="Times New Roman" w:eastAsia="Times New Roman" w:hAnsi="Times New Roman" w:cs="Times New Roman"/>
          <w:sz w:val="28"/>
          <w:szCs w:val="28"/>
        </w:rPr>
        <w:t>звукотехники</w:t>
      </w:r>
      <w:proofErr w:type="spellEnd"/>
      <w:r w:rsidRPr="00A117C2">
        <w:rPr>
          <w:rFonts w:ascii="Times New Roman" w:eastAsia="Times New Roman" w:hAnsi="Times New Roman" w:cs="Times New Roman"/>
          <w:sz w:val="28"/>
          <w:szCs w:val="28"/>
        </w:rPr>
        <w:t xml:space="preserve"> и звукорежиссуры. </w:t>
      </w:r>
    </w:p>
    <w:p w:rsidR="00A117C2" w:rsidRDefault="00A117C2" w:rsidP="00A1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7C2">
        <w:rPr>
          <w:rFonts w:ascii="Times New Roman" w:eastAsia="Times New Roman" w:hAnsi="Times New Roman" w:cs="Times New Roman"/>
          <w:sz w:val="28"/>
          <w:szCs w:val="28"/>
        </w:rPr>
        <w:t>ПК 1.9. Владение культурой устной и письменной речи, профессиональной терминологией.</w:t>
      </w:r>
    </w:p>
    <w:p w:rsidR="009B3C10" w:rsidRDefault="009B3C10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B3C10">
        <w:rPr>
          <w:rFonts w:ascii="Times New Roman" w:eastAsia="Times New Roman" w:hAnsi="Times New Roman" w:cs="Times New Roman"/>
          <w:b/>
          <w:bCs/>
          <w:sz w:val="28"/>
          <w:szCs w:val="28"/>
        </w:rPr>
        <w:t>бщих</w:t>
      </w:r>
      <w:proofErr w:type="gramEnd"/>
      <w:r w:rsidRPr="009B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компетенций: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5533F">
        <w:rPr>
          <w:rFonts w:ascii="Times New Roman" w:eastAsia="Times New Roman" w:hAnsi="Times New Roman" w:cs="Times New Roman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5533F">
        <w:rPr>
          <w:rFonts w:ascii="Times New Roman" w:eastAsia="Times New Roman" w:hAnsi="Times New Roman" w:cs="Times New Roman"/>
          <w:sz w:val="28"/>
          <w:szCs w:val="28"/>
        </w:rPr>
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5533F">
        <w:rPr>
          <w:rFonts w:ascii="Times New Roman" w:eastAsia="Times New Roman" w:hAnsi="Times New Roman" w:cs="Times New Roman"/>
          <w:sz w:val="28"/>
          <w:szCs w:val="28"/>
        </w:rPr>
        <w:t>ешать проблемы, оценивать риски и принимать решения в нестандартных ситуациях.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5533F">
        <w:rPr>
          <w:rFonts w:ascii="Times New Roman" w:eastAsia="Times New Roman" w:hAnsi="Times New Roman" w:cs="Times New Roman"/>
          <w:sz w:val="28"/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5533F"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информационно-коммуникационные технологии для совершенствования профессиональной деятельности.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5533F">
        <w:rPr>
          <w:rFonts w:ascii="Times New Roman" w:eastAsia="Times New Roman" w:hAnsi="Times New Roman" w:cs="Times New Roman"/>
          <w:sz w:val="28"/>
          <w:szCs w:val="28"/>
        </w:rPr>
        <w:t>аботать в коллективе, обеспечивать его сплочение, эффективно общаться с коллегами, руководством.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5533F">
        <w:rPr>
          <w:rFonts w:ascii="Times New Roman" w:eastAsia="Times New Roman" w:hAnsi="Times New Roman" w:cs="Times New Roman"/>
          <w:sz w:val="28"/>
          <w:szCs w:val="28"/>
        </w:rPr>
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5533F" w:rsidRDefault="0003191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533F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B3C10" w:rsidRDefault="009B3C10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3C1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05533F" w:rsidRPr="009B3C10" w:rsidRDefault="0005533F" w:rsidP="000553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 w:rsidR="009B3C10" w:rsidRPr="009B3C10"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 </w:t>
      </w:r>
      <w:r w:rsidR="009B3C10" w:rsidRPr="009B3C10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Форма проведени</w:t>
      </w:r>
      <w:r w:rsidR="009B3C10">
        <w:rPr>
          <w:rFonts w:ascii="Times New Roman" w:eastAsia="Times New Roman" w:hAnsi="Times New Roman" w:cs="Times New Roman"/>
          <w:b/>
          <w:iCs/>
          <w:sz w:val="28"/>
          <w:szCs w:val="28"/>
        </w:rPr>
        <w:t>я и рекомендуемый объем времени</w:t>
      </w:r>
    </w:p>
    <w:p w:rsidR="009B3C10" w:rsidRPr="009B3C10" w:rsidRDefault="009B3C10" w:rsidP="009B3C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времени на проведение практики определяется ФГОС СПО, сроки проведения устанавливаются образовательным учреждением в соответствии с календарным учебным графиком, рабочим учебным планом и ППССЗ по специальности. </w:t>
      </w:r>
    </w:p>
    <w:p w:rsidR="009B3C10" w:rsidRPr="009B3C10" w:rsidRDefault="009B3C10" w:rsidP="009B3C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Учебная практика проводится образовательным учреждением и реализуется рассредоточено по всему периоду обучения в форме аудиторных занятий. </w:t>
      </w:r>
    </w:p>
    <w:p w:rsidR="00A24470" w:rsidRDefault="009B3C10" w:rsidP="009B3C10">
      <w:pPr>
        <w:ind w:firstLine="708"/>
        <w:jc w:val="both"/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Учебная практика реализуется в течение 1-2-3 </w:t>
      </w:r>
      <w:proofErr w:type="gramStart"/>
      <w:r w:rsidRPr="009B3C10">
        <w:rPr>
          <w:rFonts w:ascii="Times New Roman" w:eastAsia="Times New Roman" w:hAnsi="Times New Roman" w:cs="Times New Roman"/>
          <w:sz w:val="28"/>
          <w:szCs w:val="28"/>
        </w:rPr>
        <w:t>курсе</w:t>
      </w:r>
      <w:proofErr w:type="gram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в форме аудиторных занятий, дополняющих междисциплинарный курс МДК 01.01, МДК 01.02, МДК 01.03, МДК 01.04, (108 часов максимальной нагрузки).</w:t>
      </w:r>
    </w:p>
    <w:p w:rsidR="00DF079D" w:rsidRDefault="00DF079D"/>
    <w:p w:rsidR="00DF079D" w:rsidRDefault="00DF079D"/>
    <w:p w:rsidR="00DF079D" w:rsidRDefault="00DF079D"/>
    <w:p w:rsidR="00DF079D" w:rsidRDefault="00DF079D" w:rsidP="009B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F079D">
          <w:pgSz w:w="11906" w:h="16838"/>
          <w:pgMar w:top="1134" w:right="850" w:bottom="964" w:left="1701" w:header="708" w:footer="708" w:gutter="0"/>
          <w:pgNumType w:start="1"/>
          <w:cols w:space="720"/>
        </w:sectPr>
      </w:pPr>
    </w:p>
    <w:p w:rsidR="00DF079D" w:rsidRDefault="00DF079D" w:rsidP="00263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 учебной дисциплины</w:t>
      </w:r>
      <w:r w:rsidR="0026348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6348C" w:rsidRDefault="0026348C" w:rsidP="00DF0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95"/>
        <w:gridCol w:w="850"/>
        <w:gridCol w:w="815"/>
      </w:tblGrid>
      <w:tr w:rsidR="007607F7" w:rsidTr="001B6D1C">
        <w:trPr>
          <w:trHeight w:val="1195"/>
        </w:trPr>
        <w:tc>
          <w:tcPr>
            <w:tcW w:w="12895" w:type="dxa"/>
          </w:tcPr>
          <w:p w:rsidR="007607F7" w:rsidRPr="001B6D1C" w:rsidRDefault="007607F7" w:rsidP="007607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D1C">
              <w:rPr>
                <w:rFonts w:ascii="Times New Roman" w:hAnsi="Times New Roman" w:cs="Times New Roman"/>
                <w:b/>
              </w:rPr>
              <w:t>Учебная практика</w:t>
            </w:r>
          </w:p>
          <w:p w:rsidR="007607F7" w:rsidRPr="001B6D1C" w:rsidRDefault="007607F7" w:rsidP="007607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D1C">
              <w:rPr>
                <w:rFonts w:ascii="Times New Roman" w:hAnsi="Times New Roman" w:cs="Times New Roman"/>
                <w:b/>
              </w:rPr>
              <w:t>УП.01 Звукооператорское мастерство, создание звукового образа</w:t>
            </w:r>
          </w:p>
          <w:p w:rsidR="007607F7" w:rsidRDefault="007607F7" w:rsidP="007607F7">
            <w:pPr>
              <w:jc w:val="both"/>
            </w:pPr>
            <w:r w:rsidRPr="001B6D1C">
              <w:rPr>
                <w:rFonts w:ascii="Times New Roman" w:hAnsi="Times New Roman" w:cs="Times New Roman"/>
                <w:b/>
              </w:rPr>
              <w:t>Виды работ:</w:t>
            </w:r>
            <w:r>
              <w:t xml:space="preserve"> </w:t>
            </w:r>
            <w:r w:rsidRPr="009B3C10">
              <w:rPr>
                <w:rFonts w:ascii="Times New Roman" w:hAnsi="Times New Roman" w:cs="Times New Roman"/>
              </w:rPr>
              <w:t>изучение свойств материалов для полноценной звукопередачи, анализ функционирования систем звуковоспроизведения и</w:t>
            </w:r>
            <w:r w:rsidRPr="009B3C10"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Pr="009B3C10">
              <w:rPr>
                <w:rFonts w:ascii="Times New Roman" w:hAnsi="Times New Roman" w:cs="Times New Roman"/>
              </w:rPr>
              <w:t xml:space="preserve">звукозаписи концертного и студийного использования, размещение, монтаж и настройка </w:t>
            </w:r>
            <w:proofErr w:type="spellStart"/>
            <w:r w:rsidRPr="009B3C10">
              <w:rPr>
                <w:rFonts w:ascii="Times New Roman" w:hAnsi="Times New Roman" w:cs="Times New Roman"/>
              </w:rPr>
              <w:t>звукотехнического</w:t>
            </w:r>
            <w:proofErr w:type="spellEnd"/>
            <w:r w:rsidRPr="009B3C10">
              <w:rPr>
                <w:rFonts w:ascii="Times New Roman" w:hAnsi="Times New Roman" w:cs="Times New Roman"/>
              </w:rPr>
              <w:t xml:space="preserve"> оборудования, практическая работа в</w:t>
            </w:r>
            <w:r w:rsidRPr="009B3C10"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Pr="009B3C10">
              <w:rPr>
                <w:rFonts w:ascii="Times New Roman" w:hAnsi="Times New Roman" w:cs="Times New Roman"/>
              </w:rPr>
              <w:t xml:space="preserve">звуковых редакторах, работа с приборами </w:t>
            </w:r>
            <w:proofErr w:type="spellStart"/>
            <w:r w:rsidRPr="009B3C10">
              <w:rPr>
                <w:rFonts w:ascii="Times New Roman" w:hAnsi="Times New Roman" w:cs="Times New Roman"/>
              </w:rPr>
              <w:t>психо-акустичекой</w:t>
            </w:r>
            <w:proofErr w:type="spellEnd"/>
            <w:r w:rsidRPr="009B3C10">
              <w:rPr>
                <w:rFonts w:ascii="Times New Roman" w:hAnsi="Times New Roman" w:cs="Times New Roman"/>
              </w:rPr>
              <w:t xml:space="preserve"> обработки звука.</w:t>
            </w:r>
          </w:p>
        </w:tc>
        <w:tc>
          <w:tcPr>
            <w:tcW w:w="850" w:type="dxa"/>
          </w:tcPr>
          <w:p w:rsidR="007607F7" w:rsidRPr="001B6D1C" w:rsidRDefault="007607F7" w:rsidP="001B6D1C">
            <w:p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  <w:r w:rsidRPr="001B6D1C">
              <w:rPr>
                <w:rFonts w:ascii="Times New Roman" w:hAnsi="Times New Roman" w:cs="Times New Roman"/>
                <w:b/>
                <w:lang w:val="sah-RU"/>
              </w:rPr>
              <w:t>108</w:t>
            </w:r>
          </w:p>
        </w:tc>
        <w:tc>
          <w:tcPr>
            <w:tcW w:w="815" w:type="dxa"/>
          </w:tcPr>
          <w:p w:rsidR="007607F7" w:rsidRDefault="007607F7"/>
        </w:tc>
      </w:tr>
    </w:tbl>
    <w:p w:rsidR="0023436F" w:rsidRDefault="0023436F"/>
    <w:p w:rsidR="0023436F" w:rsidRDefault="0023436F"/>
    <w:p w:rsidR="0023436F" w:rsidRDefault="0023436F"/>
    <w:p w:rsidR="0023436F" w:rsidRDefault="0023436F"/>
    <w:p w:rsidR="0023436F" w:rsidRDefault="0023436F"/>
    <w:p w:rsidR="0023436F" w:rsidRDefault="0023436F"/>
    <w:p w:rsidR="0023436F" w:rsidRDefault="0023436F"/>
    <w:p w:rsidR="0023436F" w:rsidRDefault="0023436F"/>
    <w:p w:rsidR="0023436F" w:rsidRDefault="0023436F"/>
    <w:p w:rsidR="0023436F" w:rsidRDefault="0023436F"/>
    <w:p w:rsidR="0023436F" w:rsidRDefault="0023436F"/>
    <w:p w:rsidR="0023436F" w:rsidRDefault="0023436F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  <w:sectPr w:rsidR="0023436F" w:rsidSect="00DF079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436F" w:rsidRDefault="0023436F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УСЛОВИЯ РЕАЛИЗАЦИИ УЧЕБНОЙ ДИСЦИПЛИНЫ</w:t>
      </w:r>
    </w:p>
    <w:p w:rsidR="0023436F" w:rsidRDefault="0023436F" w:rsidP="009B3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B3C10" w:rsidRPr="009B3C10" w:rsidRDefault="009B3C10" w:rsidP="009B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минимальному материально-техническому обеспечению: </w:t>
      </w:r>
    </w:p>
    <w:p w:rsidR="009B3C10" w:rsidRPr="009B3C10" w:rsidRDefault="009B3C10" w:rsidP="009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ерсональные компьютеры с программным обеспечением. </w:t>
      </w:r>
    </w:p>
    <w:p w:rsidR="009B3C10" w:rsidRPr="009B3C10" w:rsidRDefault="009B3C10" w:rsidP="009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омплект демонстрационного 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звукоусилительного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и звукозаписывающего оборудования </w:t>
      </w:r>
    </w:p>
    <w:p w:rsidR="009B3C10" w:rsidRPr="009B3C10" w:rsidRDefault="009B3C10" w:rsidP="009B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модуля предполагает наличие учебных кабинетов и учебных классов: </w:t>
      </w:r>
    </w:p>
    <w:p w:rsidR="009B3C10" w:rsidRPr="009B3C10" w:rsidRDefault="009B3C10" w:rsidP="009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</w:t>
      </w: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ля индивидуальных занятий; </w:t>
      </w:r>
    </w:p>
    <w:p w:rsidR="009B3C10" w:rsidRPr="009B3C10" w:rsidRDefault="009B3C10" w:rsidP="009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</w:t>
      </w: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ля групповых занятий; </w:t>
      </w:r>
    </w:p>
    <w:p w:rsidR="009B3C10" w:rsidRPr="009B3C10" w:rsidRDefault="009B3C10" w:rsidP="009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</w:t>
      </w: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ля проведения репетиционных занятий; </w:t>
      </w:r>
    </w:p>
    <w:p w:rsidR="009B3C10" w:rsidRPr="009B3C10" w:rsidRDefault="009B3C10" w:rsidP="009B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</w:t>
      </w: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тудии звукозаписи. </w:t>
      </w:r>
    </w:p>
    <w:p w:rsidR="0023436F" w:rsidRDefault="0023436F" w:rsidP="009B3C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436F" w:rsidRDefault="0023436F" w:rsidP="009B3C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9B3C10" w:rsidRPr="009B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Информационное обеспечение организации и проведения </w:t>
      </w:r>
      <w:proofErr w:type="spellStart"/>
      <w:r w:rsidR="009B3C10" w:rsidRPr="009B3C1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учебнои</w:t>
      </w:r>
      <w:proofErr w:type="spellEnd"/>
      <w:r w:rsidR="009B3C10" w:rsidRPr="009B3C10">
        <w:rPr>
          <w:rFonts w:ascii="Times New Roman" w:eastAsia="Times New Roman" w:hAnsi="Times New Roman" w:cs="Times New Roman"/>
          <w:b/>
          <w:bCs/>
          <w:sz w:val="28"/>
          <w:szCs w:val="28"/>
        </w:rPr>
        <w:t>̆ практики</w:t>
      </w:r>
    </w:p>
    <w:p w:rsidR="009B3C10" w:rsidRPr="009B3C10" w:rsidRDefault="009B3C10" w:rsidP="009B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1. Федеральный закон от 29 декабря 2012г. № 273-ФЗ «Об образовании в Российской Федерации» (Собрание законодательства Российской Федерации, 2012 г. № 53, ст. 7598). </w:t>
      </w:r>
    </w:p>
    <w:p w:rsidR="009B3C10" w:rsidRPr="009B3C10" w:rsidRDefault="009B3C10" w:rsidP="009B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2. Приказ Министерства науки и высшего образования Российской Федерации и Министерства просвещения Российской Федерации от 05 августа 2020 года № 885/390 от 11 сентября 2020 года (зарегистрировано в Минюсте России 11.09.2020 года № 59778) «О практической подготовке </w:t>
      </w:r>
      <w:proofErr w:type="gramStart"/>
      <w:r w:rsidRPr="009B3C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B3C10" w:rsidRPr="009B3C10" w:rsidRDefault="009B3C10" w:rsidP="009B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3. Приказ 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</w:t>
      </w:r>
    </w:p>
    <w:p w:rsidR="009B3C10" w:rsidRDefault="009B3C10" w:rsidP="009B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36F" w:rsidRPr="009B3C10" w:rsidRDefault="0023436F" w:rsidP="009B3C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b/>
          <w:sz w:val="28"/>
          <w:szCs w:val="28"/>
        </w:rPr>
        <w:t>Основные источники: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Алдошина И., 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Приттс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Р. «Музыкальная акустика», учебник для вузов, 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Композитор</w:t>
      </w:r>
      <w:proofErr w:type="gramStart"/>
      <w:r w:rsidRPr="009B3C10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9B3C10">
        <w:rPr>
          <w:rFonts w:ascii="Times New Roman" w:eastAsia="Times New Roman" w:hAnsi="Times New Roman" w:cs="Times New Roman"/>
          <w:sz w:val="28"/>
          <w:szCs w:val="28"/>
        </w:rPr>
        <w:t>Пб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>., 2006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Вахитов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Ш.Я., 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Ковалгин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Ю.А. и др. «Акустика», Горячая линия – Телеком, М., 2009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>Меерзон Б.Я. «Акустические основы звукорежиссуры» уч. пособие для вузов, Аспект Пресс, М., 2004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Щевьев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Ю.П. «Физические основы архитектурно-строительной акустики», уч. для вузов, 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СПГУКиТ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>, СПб</w:t>
      </w:r>
      <w:proofErr w:type="gramStart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B3C10">
        <w:rPr>
          <w:rFonts w:ascii="Times New Roman" w:eastAsia="Times New Roman" w:hAnsi="Times New Roman" w:cs="Times New Roman"/>
          <w:sz w:val="28"/>
          <w:szCs w:val="28"/>
        </w:rPr>
        <w:t>2001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Кнудсен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В.О. «Архитектурная акустика», Изд. ЛКИ, М., 2007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>Алдошина И.А. и др., «Электроакустика и звуковое вещание», учебное пособие для вузов, Горячая линия – Телеком, М., 2007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Ньюэлл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Ф. «Звукозапись: акустика помещений», Шоу – Мастер, М., 2004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Ефимов А.П., Никонов А.В., Сапожков М.А. и др., под ред. </w:t>
      </w:r>
    </w:p>
    <w:p w:rsidR="0023436F" w:rsidRPr="009B3C10" w:rsidRDefault="0023436F" w:rsidP="009B3C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Сапожкова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М.А. «Акустика», справочник, М., 1989</w:t>
      </w:r>
    </w:p>
    <w:p w:rsidR="0023436F" w:rsidRDefault="0023436F" w:rsidP="00234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36F" w:rsidRPr="009B3C10" w:rsidRDefault="0023436F" w:rsidP="009B3C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C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Дополнительные источники:</w:t>
      </w:r>
    </w:p>
    <w:p w:rsidR="0023436F" w:rsidRPr="009B3C10" w:rsidRDefault="0023436F" w:rsidP="009B3C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Радзишевский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А. «Основы аналогового и цифрового звука», Изд. дом «Вильямс», М., 2006</w:t>
      </w:r>
    </w:p>
    <w:p w:rsidR="0023436F" w:rsidRPr="009B3C10" w:rsidRDefault="0023436F" w:rsidP="009B3C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Нисбетт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А. «Применение микрофонов», Искусство, М, 1981</w:t>
      </w:r>
    </w:p>
    <w:p w:rsidR="0023436F" w:rsidRPr="009B3C10" w:rsidRDefault="0023436F" w:rsidP="009B3C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Динов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В.Г. «Звуковая картина», Геликон Плюс, СПб</w:t>
      </w:r>
      <w:proofErr w:type="gramStart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B3C10">
        <w:rPr>
          <w:rFonts w:ascii="Times New Roman" w:eastAsia="Times New Roman" w:hAnsi="Times New Roman" w:cs="Times New Roman"/>
          <w:sz w:val="28"/>
          <w:szCs w:val="28"/>
        </w:rPr>
        <w:t>2005</w:t>
      </w:r>
    </w:p>
    <w:p w:rsidR="0023436F" w:rsidRPr="009B3C10" w:rsidRDefault="0023436F" w:rsidP="009B3C1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Анерт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В., 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Штеффен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 xml:space="preserve"> Ф. «Техника звукоусиления», ООО ПКФ «</w:t>
      </w:r>
      <w:proofErr w:type="spellStart"/>
      <w:r w:rsidRPr="009B3C10">
        <w:rPr>
          <w:rFonts w:ascii="Times New Roman" w:eastAsia="Times New Roman" w:hAnsi="Times New Roman" w:cs="Times New Roman"/>
          <w:sz w:val="28"/>
          <w:szCs w:val="28"/>
        </w:rPr>
        <w:t>Леруша</w:t>
      </w:r>
      <w:proofErr w:type="spellEnd"/>
      <w:r w:rsidRPr="009B3C10">
        <w:rPr>
          <w:rFonts w:ascii="Times New Roman" w:eastAsia="Times New Roman" w:hAnsi="Times New Roman" w:cs="Times New Roman"/>
          <w:sz w:val="28"/>
          <w:szCs w:val="28"/>
        </w:rPr>
        <w:t>», М., 2003</w:t>
      </w: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392" w:rsidRDefault="00CD6392" w:rsidP="0023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36F" w:rsidRDefault="00CD6392" w:rsidP="00CD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Формы, к</w:t>
      </w:r>
      <w:r w:rsidR="0023436F">
        <w:rPr>
          <w:rFonts w:ascii="Times New Roman" w:eastAsia="Times New Roman" w:hAnsi="Times New Roman" w:cs="Times New Roman"/>
          <w:b/>
          <w:sz w:val="28"/>
          <w:szCs w:val="28"/>
        </w:rPr>
        <w:t xml:space="preserve">онтроль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  <w:r w:rsidR="0023436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освоения учебной практики</w:t>
      </w:r>
    </w:p>
    <w:p w:rsidR="00CD6392" w:rsidRPr="00CD6392" w:rsidRDefault="00CD6392" w:rsidP="00CD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39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CD6392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занятий, выполнения </w:t>
      </w:r>
      <w:proofErr w:type="gramStart"/>
      <w:r w:rsidRPr="00CD639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D639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заданий. </w:t>
      </w:r>
    </w:p>
    <w:p w:rsidR="00CD6392" w:rsidRPr="00CD6392" w:rsidRDefault="00CD6392" w:rsidP="00CD6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3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Промежуточная аттестация: </w:t>
      </w:r>
    </w:p>
    <w:p w:rsidR="00CD6392" w:rsidRDefault="00CD6392" w:rsidP="00CD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6392">
        <w:rPr>
          <w:rFonts w:ascii="Times New Roman" w:eastAsia="Times New Roman" w:hAnsi="Times New Roman" w:cs="Times New Roman"/>
          <w:sz w:val="28"/>
          <w:szCs w:val="28"/>
        </w:rPr>
        <w:t xml:space="preserve"> семестр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6392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дифференцированный зачёт</w:t>
      </w:r>
    </w:p>
    <w:p w:rsidR="00CD6392" w:rsidRPr="00CD6392" w:rsidRDefault="00CD6392" w:rsidP="00CD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933"/>
      </w:tblGrid>
      <w:tr w:rsidR="0023436F" w:rsidRPr="00CD6392" w:rsidTr="00CD6392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6F" w:rsidRPr="00CD6392" w:rsidRDefault="0023436F" w:rsidP="0012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6392">
              <w:rPr>
                <w:rFonts w:ascii="Times New Roman" w:eastAsia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6F" w:rsidRPr="00CD6392" w:rsidRDefault="0023436F" w:rsidP="0012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6392">
              <w:rPr>
                <w:rFonts w:ascii="Times New Roman" w:eastAsia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23436F" w:rsidRPr="00CD6392" w:rsidTr="00CD6392">
        <w:trPr>
          <w:trHeight w:val="7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6392">
              <w:rPr>
                <w:rFonts w:ascii="Times New Roman" w:eastAsia="Times New Roman" w:hAnsi="Times New Roman" w:cs="Times New Roman"/>
                <w:b/>
              </w:rPr>
              <w:t xml:space="preserve">уметь: 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>управлять акустическими характеристиками помещения;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>озвучивать закрытые помещения и открытые площадки;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>выполнять основные виды  работ на звуковом оборудовании;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 xml:space="preserve">выбирать оптимальную схему размещения </w:t>
            </w:r>
            <w:proofErr w:type="spellStart"/>
            <w:r w:rsidRPr="00CD6392">
              <w:rPr>
                <w:rFonts w:ascii="Times New Roman" w:eastAsia="Times New Roman" w:hAnsi="Times New Roman" w:cs="Times New Roman"/>
              </w:rPr>
              <w:t>звукотехнического</w:t>
            </w:r>
            <w:proofErr w:type="spellEnd"/>
            <w:r w:rsidRPr="00CD6392">
              <w:rPr>
                <w:rFonts w:ascii="Times New Roman" w:eastAsia="Times New Roman" w:hAnsi="Times New Roman" w:cs="Times New Roman"/>
              </w:rPr>
              <w:t xml:space="preserve"> оборудования, производить установку, монтаж и наладку оборудования;</w:t>
            </w:r>
            <w:r w:rsidRPr="00CD6392">
              <w:rPr>
                <w:rFonts w:ascii="Times New Roman" w:eastAsia="Times New Roman" w:hAnsi="Times New Roman" w:cs="Times New Roman"/>
              </w:rPr>
              <w:tab/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6392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>основы акустики, акустику помещений, музыкальную акустику;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>акустические особенности, характеристики и звукоизоляцию концертных залов, закрытых и открытых помещений;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>способы формирования необходимых акустических условий;</w:t>
            </w:r>
          </w:p>
          <w:p w:rsidR="0023436F" w:rsidRPr="00CD6392" w:rsidRDefault="0023436F" w:rsidP="0012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 xml:space="preserve">теоретические принципы работы </w:t>
            </w:r>
            <w:proofErr w:type="spellStart"/>
            <w:r w:rsidRPr="00CD6392">
              <w:rPr>
                <w:rFonts w:ascii="Times New Roman" w:eastAsia="Times New Roman" w:hAnsi="Times New Roman" w:cs="Times New Roman"/>
              </w:rPr>
              <w:t>звукотехники</w:t>
            </w:r>
            <w:proofErr w:type="spellEnd"/>
            <w:r w:rsidRPr="00CD6392">
              <w:rPr>
                <w:rFonts w:ascii="Times New Roman" w:eastAsia="Times New Roman" w:hAnsi="Times New Roman" w:cs="Times New Roman"/>
              </w:rPr>
              <w:t>, системы пространственного звуковоспроизведения;</w:t>
            </w:r>
          </w:p>
          <w:p w:rsidR="0023436F" w:rsidRPr="00CD6392" w:rsidRDefault="0023436F" w:rsidP="0012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ab/>
              <w:t xml:space="preserve">состав </w:t>
            </w:r>
            <w:proofErr w:type="spellStart"/>
            <w:r w:rsidRPr="00CD6392">
              <w:rPr>
                <w:rFonts w:ascii="Times New Roman" w:eastAsia="Times New Roman" w:hAnsi="Times New Roman" w:cs="Times New Roman"/>
              </w:rPr>
              <w:t>звукотехнического</w:t>
            </w:r>
            <w:proofErr w:type="spellEnd"/>
            <w:r w:rsidRPr="00CD6392">
              <w:rPr>
                <w:rFonts w:ascii="Times New Roman" w:eastAsia="Times New Roman" w:hAnsi="Times New Roman" w:cs="Times New Roman"/>
              </w:rPr>
              <w:t xml:space="preserve"> оборудования современных концертных залов, студий, аппаратных.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92" w:rsidRDefault="00CD6392" w:rsidP="0012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436F" w:rsidRPr="00CD6392" w:rsidRDefault="0023436F" w:rsidP="0012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392">
              <w:rPr>
                <w:rFonts w:ascii="Times New Roman" w:eastAsia="Times New Roman" w:hAnsi="Times New Roman" w:cs="Times New Roman"/>
              </w:rPr>
              <w:t>Устный опрос, практические занятия и семинары, конт</w:t>
            </w:r>
            <w:r w:rsidR="00CD6392">
              <w:rPr>
                <w:rFonts w:ascii="Times New Roman" w:eastAsia="Times New Roman" w:hAnsi="Times New Roman" w:cs="Times New Roman"/>
              </w:rPr>
              <w:t xml:space="preserve">рольные работы, итоговая форма контроля </w:t>
            </w:r>
          </w:p>
        </w:tc>
      </w:tr>
      <w:tr w:rsidR="00CD6392" w:rsidRPr="00CD6392" w:rsidTr="00CD6392">
        <w:trPr>
          <w:trHeight w:val="7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компетенций: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1. Понимать сущность и социальную значимость своей будущей профессии, проявлять к ней устойчивый интерес.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3. Решать проблемы, оценивать риски и принимать решения в нестандартных ситуациях.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5. Использовать </w:t>
            </w:r>
            <w:proofErr w:type="spellStart"/>
            <w:r>
              <w:rPr>
                <w:sz w:val="23"/>
                <w:szCs w:val="23"/>
              </w:rPr>
              <w:lastRenderedPageBreak/>
              <w:t>информационнокоммуникационные</w:t>
            </w:r>
            <w:proofErr w:type="spellEnd"/>
            <w:r>
              <w:rPr>
                <w:sz w:val="23"/>
                <w:szCs w:val="23"/>
              </w:rPr>
              <w:t xml:space="preserve"> технологии для совершенствования профессиональной деятельности.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6. Работать в коллективе, обеспечивать его сплочение, эффективно общаться с коллегами, руководством.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9. Ориентироваться в условиях частой смены технологий в профессиональной деятельности.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  <w:r>
              <w:rPr>
                <w:sz w:val="23"/>
                <w:szCs w:val="23"/>
              </w:rPr>
              <w:t xml:space="preserve"> 11.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деятельности.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контроль самостоятельной работы по усвоению материала;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подготовки к выполнению практических работ; - допуск к выполнению каждой практической работы;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исполнения правил техники безопасности и охраны труда;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индивидуальные задания для практической работы, выполняемые самостоятельно;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контроль, за выполнением правил порядка на рабочем месте после окончания экспериментальной части работ;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индивидуальные задания практических работ, выполняемых самостоятельно;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своевременное и качественное самостоятельное выполнение практических работ; </w:t>
            </w:r>
          </w:p>
        </w:tc>
      </w:tr>
      <w:tr w:rsidR="00CD6392" w:rsidRPr="00CD6392" w:rsidTr="00CD6392">
        <w:trPr>
          <w:trHeight w:val="7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ПК 1.1. 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>
              <w:rPr>
                <w:sz w:val="23"/>
                <w:szCs w:val="23"/>
              </w:rPr>
              <w:t>ств сл</w:t>
            </w:r>
            <w:proofErr w:type="gramEnd"/>
            <w:r>
              <w:rPr>
                <w:sz w:val="23"/>
                <w:szCs w:val="23"/>
              </w:rPr>
              <w:t xml:space="preserve">уха и звука.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1.2. Демонстрировать навыки записи, сведения и монтажа фонограмм.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1.3. Эксплуатировать звукозаписывающую, звуковоспроизводящую,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уверенное применение знаний частотного и динамического диапазона музыкальных инструментов и голоса при работе с микшерным пультом и акустической системой;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грамотное выполнение работ по подготовке </w:t>
            </w:r>
            <w:proofErr w:type="gramStart"/>
            <w:r>
              <w:rPr>
                <w:sz w:val="23"/>
                <w:szCs w:val="23"/>
              </w:rPr>
              <w:t>звукозаписывающего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D6392" w:rsidRPr="00CD6392" w:rsidTr="00CD6392">
        <w:trPr>
          <w:trHeight w:val="7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усилительную аппаратуру и другое </w:t>
            </w:r>
            <w:proofErr w:type="spellStart"/>
            <w:r>
              <w:rPr>
                <w:sz w:val="23"/>
                <w:szCs w:val="23"/>
              </w:rPr>
              <w:t>звукотехническое</w:t>
            </w:r>
            <w:proofErr w:type="spellEnd"/>
            <w:r>
              <w:rPr>
                <w:sz w:val="23"/>
                <w:szCs w:val="23"/>
              </w:rPr>
              <w:t xml:space="preserve"> оборудование.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1.4. Обеспечивать звуковое сопровождение музыкального и зрелищного мероприятия.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1.5. Осуществлять контроль и анализ функционирования </w:t>
            </w:r>
            <w:proofErr w:type="spellStart"/>
            <w:r>
              <w:rPr>
                <w:sz w:val="23"/>
                <w:szCs w:val="23"/>
              </w:rPr>
              <w:t>звукотехнического</w:t>
            </w:r>
            <w:proofErr w:type="spellEnd"/>
            <w:r>
              <w:rPr>
                <w:sz w:val="23"/>
                <w:szCs w:val="23"/>
              </w:rPr>
              <w:t xml:space="preserve"> оборудования.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1.6. Выбирать и размещать необходимое </w:t>
            </w:r>
            <w:proofErr w:type="spellStart"/>
            <w:r>
              <w:rPr>
                <w:sz w:val="23"/>
                <w:szCs w:val="23"/>
              </w:rPr>
              <w:t>звукотехническое</w:t>
            </w:r>
            <w:proofErr w:type="spellEnd"/>
            <w:r>
              <w:rPr>
                <w:sz w:val="23"/>
                <w:szCs w:val="23"/>
              </w:rPr>
              <w:t xml:space="preserve"> оборудование для конкретного концертного зала, театра, студии звукозаписи, студии радиовещания и др.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1.7. Проводить установку, наладку и испытание </w:t>
            </w:r>
            <w:proofErr w:type="spellStart"/>
            <w:r>
              <w:rPr>
                <w:sz w:val="23"/>
                <w:szCs w:val="23"/>
              </w:rPr>
              <w:t>звукотехники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ПК 1.8. Применять на практике основы знаний </w:t>
            </w:r>
            <w:proofErr w:type="spellStart"/>
            <w:r>
              <w:rPr>
                <w:sz w:val="23"/>
                <w:szCs w:val="23"/>
              </w:rPr>
              <w:t>звукотехники</w:t>
            </w:r>
            <w:proofErr w:type="spellEnd"/>
            <w:r>
              <w:rPr>
                <w:sz w:val="23"/>
                <w:szCs w:val="23"/>
              </w:rPr>
              <w:t xml:space="preserve"> и звукорежиссуры.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1.9. Владение культурой устной и письменной речи, профессиональной терминологией.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тракта в соответствии с заданными условиями;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грамотное осуществление записи музыкальной композиции в соответствии с заданными условиями;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грамотное выполнение работ по сведению записанных треков музыкальной композиции в соответствии с заданными условиями, монтажу фонограмм;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четкое следование правилам техники безопасности, при техническом обслуживании электрооборудования;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убедительная демонстрация навыков технического обслуживания усилительной аппаратуры;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правильная коммутация звукового тракта при </w:t>
            </w:r>
            <w:r>
              <w:rPr>
                <w:sz w:val="23"/>
                <w:szCs w:val="23"/>
              </w:rPr>
              <w:lastRenderedPageBreak/>
              <w:t xml:space="preserve">использовании звукозаписывающей, звуковоспроизводящей и усилительной аппаратуры;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точная проверка сигналов на входах и выходах всей системы в соответствии со структурной схемой;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правильный выбор </w:t>
            </w:r>
            <w:proofErr w:type="spellStart"/>
            <w:r>
              <w:rPr>
                <w:sz w:val="23"/>
                <w:szCs w:val="23"/>
              </w:rPr>
              <w:t>звукотехнического</w:t>
            </w:r>
            <w:proofErr w:type="spellEnd"/>
            <w:r>
              <w:rPr>
                <w:sz w:val="23"/>
                <w:szCs w:val="23"/>
              </w:rPr>
              <w:t xml:space="preserve"> оборудования и комплекта акустической системы в соответствии с заданными условиями и задачами: акустические характеристики зала, исполнительский состав;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своевременное устранение неисправностей в процессе технического обслуживания, озвучивания мероприятий и концертов в зале и выездных мероприятий; </w:t>
            </w:r>
          </w:p>
          <w:p w:rsidR="00CD6392" w:rsidRDefault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использование современного программного обеспечения при выполнении практических заданий; </w:t>
            </w:r>
          </w:p>
          <w:p w:rsidR="00CD6392" w:rsidRPr="00CD6392" w:rsidRDefault="00CD6392" w:rsidP="00CD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и правильное проведение поэтапного процесса звукозаписи с практическим применением всех необходимых для этого электротехнических </w:t>
            </w:r>
            <w:r w:rsidRPr="00CD6392">
              <w:rPr>
                <w:sz w:val="23"/>
                <w:szCs w:val="23"/>
              </w:rPr>
              <w:t>средств и инструментов, с учетом акустических законов и правил.</w:t>
            </w:r>
          </w:p>
          <w:p w:rsidR="00CD6392" w:rsidRPr="00CD6392" w:rsidRDefault="00CD6392" w:rsidP="00CD6392">
            <w:pPr>
              <w:pStyle w:val="Default"/>
              <w:rPr>
                <w:sz w:val="23"/>
                <w:szCs w:val="23"/>
              </w:rPr>
            </w:pPr>
            <w:r w:rsidRPr="00CD6392">
              <w:rPr>
                <w:sz w:val="23"/>
                <w:szCs w:val="23"/>
              </w:rPr>
              <w:t>- установка и соблюдение оптимальных входных и выходных уровней звукового сигнала.</w:t>
            </w:r>
          </w:p>
          <w:p w:rsidR="00CD6392" w:rsidRPr="00CD6392" w:rsidRDefault="00CD6392" w:rsidP="00CD6392">
            <w:pPr>
              <w:pStyle w:val="Default"/>
              <w:rPr>
                <w:sz w:val="23"/>
                <w:szCs w:val="23"/>
              </w:rPr>
            </w:pPr>
            <w:r w:rsidRPr="00CD6392">
              <w:rPr>
                <w:sz w:val="23"/>
                <w:szCs w:val="23"/>
              </w:rPr>
              <w:t xml:space="preserve">- </w:t>
            </w:r>
            <w:proofErr w:type="gramStart"/>
            <w:r w:rsidRPr="00CD6392">
              <w:rPr>
                <w:sz w:val="23"/>
                <w:szCs w:val="23"/>
              </w:rPr>
              <w:t>контроль за</w:t>
            </w:r>
            <w:proofErr w:type="gramEnd"/>
            <w:r w:rsidRPr="00CD6392">
              <w:rPr>
                <w:sz w:val="23"/>
                <w:szCs w:val="23"/>
              </w:rPr>
              <w:t xml:space="preserve"> комфортными уровнями громкости в контрольных агрегатах и ушных мониторных системах, осуществление баланса, анализ функционирования контрольных индикаторов.</w:t>
            </w:r>
          </w:p>
          <w:p w:rsidR="00CD6392" w:rsidRDefault="00CD6392" w:rsidP="00CD6392">
            <w:pPr>
              <w:pStyle w:val="Default"/>
              <w:rPr>
                <w:sz w:val="23"/>
                <w:szCs w:val="23"/>
              </w:rPr>
            </w:pPr>
            <w:r w:rsidRPr="00CD6392">
              <w:rPr>
                <w:sz w:val="23"/>
                <w:szCs w:val="23"/>
              </w:rPr>
              <w:t>- правильный выбор микрофонов для записи вокала с учетом его свойств и характеристик с последующей его установкой и наладкой.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23436F" w:rsidRPr="0023436F" w:rsidRDefault="0023436F" w:rsidP="0023436F">
      <w:pPr>
        <w:tabs>
          <w:tab w:val="left" w:pos="2184"/>
        </w:tabs>
      </w:pPr>
      <w:bookmarkStart w:id="0" w:name="_GoBack"/>
      <w:bookmarkEnd w:id="0"/>
    </w:p>
    <w:sectPr w:rsidR="0023436F" w:rsidRPr="0023436F" w:rsidSect="00CD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A2" w:rsidRDefault="008376A2" w:rsidP="0023436F">
      <w:pPr>
        <w:spacing w:after="0" w:line="240" w:lineRule="auto"/>
      </w:pPr>
      <w:r>
        <w:separator/>
      </w:r>
    </w:p>
  </w:endnote>
  <w:endnote w:type="continuationSeparator" w:id="0">
    <w:p w:rsidR="008376A2" w:rsidRDefault="008376A2" w:rsidP="002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A2" w:rsidRDefault="008376A2" w:rsidP="0023436F">
      <w:pPr>
        <w:spacing w:after="0" w:line="240" w:lineRule="auto"/>
      </w:pPr>
      <w:r>
        <w:separator/>
      </w:r>
    </w:p>
  </w:footnote>
  <w:footnote w:type="continuationSeparator" w:id="0">
    <w:p w:rsidR="008376A2" w:rsidRDefault="008376A2" w:rsidP="0023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FD5"/>
    <w:multiLevelType w:val="multilevel"/>
    <w:tmpl w:val="80165CE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30A30867"/>
    <w:multiLevelType w:val="multilevel"/>
    <w:tmpl w:val="F4EEF13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E66F3F"/>
    <w:multiLevelType w:val="multilevel"/>
    <w:tmpl w:val="36444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0DC1FC2"/>
    <w:multiLevelType w:val="hybridMultilevel"/>
    <w:tmpl w:val="3AA0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B1464"/>
    <w:multiLevelType w:val="hybridMultilevel"/>
    <w:tmpl w:val="CD48E3E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71495927"/>
    <w:multiLevelType w:val="hybridMultilevel"/>
    <w:tmpl w:val="DA78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AE"/>
    <w:rsid w:val="00013E4A"/>
    <w:rsid w:val="0003191F"/>
    <w:rsid w:val="0005533F"/>
    <w:rsid w:val="000B496A"/>
    <w:rsid w:val="000D3481"/>
    <w:rsid w:val="000D78AC"/>
    <w:rsid w:val="00162923"/>
    <w:rsid w:val="001B6D1C"/>
    <w:rsid w:val="0023436F"/>
    <w:rsid w:val="0026348C"/>
    <w:rsid w:val="00371F5F"/>
    <w:rsid w:val="003E600F"/>
    <w:rsid w:val="004103B6"/>
    <w:rsid w:val="004C7036"/>
    <w:rsid w:val="004D4473"/>
    <w:rsid w:val="0052308F"/>
    <w:rsid w:val="00577F2A"/>
    <w:rsid w:val="005A2006"/>
    <w:rsid w:val="005F53A4"/>
    <w:rsid w:val="00631CE2"/>
    <w:rsid w:val="00671A7C"/>
    <w:rsid w:val="007607F7"/>
    <w:rsid w:val="008276BE"/>
    <w:rsid w:val="008376A2"/>
    <w:rsid w:val="008625AE"/>
    <w:rsid w:val="008C257C"/>
    <w:rsid w:val="0092611A"/>
    <w:rsid w:val="009363F3"/>
    <w:rsid w:val="009B3C10"/>
    <w:rsid w:val="00A117C2"/>
    <w:rsid w:val="00C33880"/>
    <w:rsid w:val="00CD6392"/>
    <w:rsid w:val="00CE675E"/>
    <w:rsid w:val="00DF079D"/>
    <w:rsid w:val="00E308E3"/>
    <w:rsid w:val="00F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3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36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3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36F"/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39"/>
    <w:rsid w:val="0076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6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3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436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3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436F"/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39"/>
    <w:rsid w:val="0076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6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3DCE-99F0-4FA3-A5B5-98DE8FE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</dc:creator>
  <cp:keywords/>
  <dc:description/>
  <cp:lastModifiedBy>User</cp:lastModifiedBy>
  <cp:revision>16</cp:revision>
  <dcterms:created xsi:type="dcterms:W3CDTF">2022-12-19T15:35:00Z</dcterms:created>
  <dcterms:modified xsi:type="dcterms:W3CDTF">2024-05-22T07:51:00Z</dcterms:modified>
</cp:coreProperties>
</file>