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B" w:rsidRPr="004A4EFB" w:rsidRDefault="004A4EFB" w:rsidP="004A4EFB">
      <w:pPr>
        <w:widowControl w:val="0"/>
        <w:autoSpaceDE w:val="0"/>
        <w:autoSpaceDN w:val="0"/>
        <w:spacing w:before="76" w:after="0" w:line="240" w:lineRule="auto"/>
        <w:ind w:right="848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Pr="004A4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7E2BF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2.12</w:t>
      </w:r>
    </w:p>
    <w:p w:rsidR="004A4EFB" w:rsidRPr="004A4EFB" w:rsidRDefault="004A4EFB" w:rsidP="004A4EF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spacing w:before="161" w:after="18" w:line="248" w:lineRule="auto"/>
        <w:ind w:right="69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ОП.07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15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Речевая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z w:val="24"/>
        </w:rPr>
        <w:t>культура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3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менеджера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</w:rPr>
      </w:pPr>
    </w:p>
    <w:p w:rsidR="004A4EFB" w:rsidRPr="004A4EFB" w:rsidRDefault="007E2BF4" w:rsidP="004A4EFB">
      <w:pPr>
        <w:spacing w:before="1" w:after="18" w:line="248" w:lineRule="auto"/>
        <w:ind w:right="688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>202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="004A4EFB" w:rsidRPr="004A4EFB">
        <w:rPr>
          <w:rFonts w:ascii="Times New Roman" w:eastAsia="Times New Roman" w:hAnsi="Times New Roman" w:cs="Times New Roman"/>
          <w:b/>
          <w:i/>
          <w:color w:val="000000"/>
          <w:sz w:val="28"/>
          <w:lang w:val="en-US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i/>
          <w:color w:val="000000"/>
          <w:spacing w:val="-5"/>
          <w:sz w:val="28"/>
          <w:lang w:val="en-US"/>
        </w:rPr>
        <w:t>г.</w:t>
      </w:r>
      <w:proofErr w:type="gramEnd"/>
    </w:p>
    <w:p w:rsidR="004A4EFB" w:rsidRPr="004A4EFB" w:rsidRDefault="004A4EFB" w:rsidP="004A4EFB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A4EFB" w:rsidRPr="004A4EFB" w:rsidSect="004A4EFB">
          <w:pgSz w:w="11910" w:h="16840"/>
          <w:pgMar w:top="1040" w:right="0" w:bottom="280" w:left="1701" w:header="720" w:footer="720" w:gutter="0"/>
          <w:cols w:space="720"/>
        </w:sectPr>
      </w:pPr>
    </w:p>
    <w:p w:rsidR="004A4EFB" w:rsidRPr="004A4EFB" w:rsidRDefault="004A4EFB" w:rsidP="004A4EFB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lang w:val="en-US"/>
        </w:rPr>
      </w:pPr>
      <w:r w:rsidRPr="004A4EF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lang w:val="en-US"/>
        </w:rPr>
        <w:lastRenderedPageBreak/>
        <w:t>СОДЕРЖАНИЕ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425"/>
      </w:tblGrid>
      <w:tr w:rsidR="004A4EFB" w:rsidRPr="004A4EFB" w:rsidTr="004A4EFB">
        <w:tc>
          <w:tcPr>
            <w:tcW w:w="9356" w:type="dxa"/>
            <w:gridSpan w:val="2"/>
          </w:tcPr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284" w:firstLine="0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EB446B">
        <w:tc>
          <w:tcPr>
            <w:tcW w:w="8931" w:type="dxa"/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317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ПАСПОРТ РАБОЧЕй ПРОГРАММЫ УЧЕБНОЙ ДИСЦИПЛИНЫ</w:t>
            </w:r>
          </w:p>
          <w:p w:rsidR="004A4EFB" w:rsidRPr="004A4EFB" w:rsidRDefault="004A4EFB" w:rsidP="004A4EFB">
            <w:pPr>
              <w:suppressAutoHyphens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A4EFB" w:rsidRPr="004A4EFB" w:rsidRDefault="004A4EFB" w:rsidP="004A4EFB">
            <w:pPr>
              <w:tabs>
                <w:tab w:val="left" w:pos="0"/>
              </w:tabs>
              <w:suppressAutoHyphens/>
              <w:ind w:left="-53" w:hanging="142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A4EFB" w:rsidRPr="004A4EFB" w:rsidTr="00EB446B">
        <w:tc>
          <w:tcPr>
            <w:tcW w:w="8931" w:type="dxa"/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 и  содержание УЧЕБНОЙ ДИСЦИПЛИНЫ</w:t>
            </w: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A4EFB" w:rsidRPr="004A4EFB" w:rsidRDefault="004A4EFB" w:rsidP="004A4EFB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-53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EB446B">
        <w:trPr>
          <w:trHeight w:val="670"/>
        </w:trPr>
        <w:tc>
          <w:tcPr>
            <w:tcW w:w="8931" w:type="dxa"/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РАБОЧЕй УЧЕБНОЙ ПРОГРАММЫ</w:t>
            </w:r>
          </w:p>
          <w:p w:rsidR="004A4EFB" w:rsidRPr="004A4EFB" w:rsidRDefault="004A4EFB" w:rsidP="004A4EFB">
            <w:pPr>
              <w:keepNext/>
              <w:tabs>
                <w:tab w:val="left" w:pos="0"/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дисциплины</w:t>
            </w: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A4EFB" w:rsidRPr="004A4EFB" w:rsidRDefault="004A4EFB" w:rsidP="004A4EFB">
            <w:pPr>
              <w:keepNext/>
              <w:tabs>
                <w:tab w:val="left" w:pos="0"/>
              </w:tabs>
              <w:suppressAutoHyphens/>
              <w:autoSpaceDE w:val="0"/>
              <w:spacing w:after="0" w:line="240" w:lineRule="auto"/>
              <w:ind w:left="-53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EB446B">
        <w:tc>
          <w:tcPr>
            <w:tcW w:w="8931" w:type="dxa"/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учебной дисциплины</w:t>
            </w:r>
          </w:p>
          <w:p w:rsidR="004A4EFB" w:rsidRPr="004A4EFB" w:rsidRDefault="004A4EFB" w:rsidP="004A4EF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left="284" w:hanging="142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4A4EFB" w:rsidRPr="004A4EFB" w:rsidRDefault="004A4EFB" w:rsidP="004A4EFB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-53" w:hanging="142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  <w:tr w:rsidR="004A4EFB" w:rsidRPr="004A4EFB" w:rsidTr="00EB446B">
        <w:tc>
          <w:tcPr>
            <w:tcW w:w="8931" w:type="dxa"/>
            <w:vAlign w:val="center"/>
          </w:tcPr>
          <w:p w:rsidR="004A4EFB" w:rsidRPr="004A4EFB" w:rsidRDefault="004A4EFB" w:rsidP="004A4EFB">
            <w:pPr>
              <w:keepNext/>
              <w:numPr>
                <w:ilvl w:val="0"/>
                <w:numId w:val="5"/>
              </w:numPr>
              <w:tabs>
                <w:tab w:val="left" w:pos="644"/>
                <w:tab w:val="left" w:pos="720"/>
              </w:tabs>
              <w:suppressAutoHyphens/>
              <w:autoSpaceDE w:val="0"/>
              <w:snapToGrid w:val="0"/>
              <w:spacing w:after="0" w:line="240" w:lineRule="auto"/>
              <w:ind w:left="644" w:hanging="469"/>
              <w:jc w:val="both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4A4EFB"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val="zh-CN"/>
              </w:rPr>
              <w:t>Лист изменений и дополнений, внесенных в рабочую программу</w:t>
            </w:r>
          </w:p>
        </w:tc>
        <w:tc>
          <w:tcPr>
            <w:tcW w:w="425" w:type="dxa"/>
          </w:tcPr>
          <w:p w:rsidR="004A4EFB" w:rsidRPr="004A4EFB" w:rsidRDefault="004A4EFB" w:rsidP="004A4EFB">
            <w:pPr>
              <w:keepNext/>
              <w:tabs>
                <w:tab w:val="left" w:pos="-53"/>
                <w:tab w:val="left" w:pos="0"/>
              </w:tabs>
              <w:suppressAutoHyphens/>
              <w:autoSpaceDE w:val="0"/>
              <w:snapToGrid w:val="0"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</w:tr>
    </w:tbl>
    <w:p w:rsidR="004A4EFB" w:rsidRDefault="004A4EFB" w:rsidP="004A4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A4EFB" w:rsidRDefault="004A4EFB" w:rsidP="004A4EFB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8A29B0" w:rsidRPr="008A29B0" w:rsidRDefault="008A29B0" w:rsidP="008A29B0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1.паспорт  РАБОЧЕЙ ПРОГРАММЫ УЧЕБНОЙ ДИСЦИПЛИНЫ</w:t>
      </w:r>
    </w:p>
    <w:p w:rsidR="008A29B0" w:rsidRDefault="008A29B0" w:rsidP="008A29B0">
      <w:pPr>
        <w:spacing w:after="18" w:line="272" w:lineRule="exact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</w:pP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>ОП.07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61"/>
          <w:w w:val="150"/>
          <w:sz w:val="24"/>
        </w:rPr>
        <w:t xml:space="preserve">  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>Речевая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1"/>
          <w:sz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культура </w:t>
      </w:r>
      <w:r w:rsidRPr="008A29B0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>менеджера</w:t>
      </w:r>
    </w:p>
    <w:p w:rsidR="008A29B0" w:rsidRDefault="008A29B0" w:rsidP="008A29B0">
      <w:pPr>
        <w:widowControl w:val="0"/>
        <w:tabs>
          <w:tab w:val="left" w:pos="1694"/>
          <w:tab w:val="left" w:pos="1695"/>
        </w:tabs>
        <w:autoSpaceDE w:val="0"/>
        <w:autoSpaceDN w:val="0"/>
        <w:spacing w:before="73" w:after="0" w:line="278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4EFB" w:rsidRPr="008A29B0" w:rsidRDefault="008A29B0" w:rsidP="008A29B0">
      <w:pPr>
        <w:pStyle w:val="a3"/>
        <w:widowControl w:val="0"/>
        <w:numPr>
          <w:ilvl w:val="0"/>
          <w:numId w:val="2"/>
        </w:numPr>
        <w:tabs>
          <w:tab w:val="left" w:pos="567"/>
          <w:tab w:val="left" w:pos="1694"/>
          <w:tab w:val="left" w:pos="1695"/>
        </w:tabs>
        <w:autoSpaceDE w:val="0"/>
        <w:autoSpaceDN w:val="0"/>
        <w:spacing w:before="73" w:after="0" w:line="278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b/>
          <w:bCs/>
          <w:i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A29B0">
        <w:rPr>
          <w:rFonts w:ascii="Times New Roman" w:eastAsia="Times New Roman" w:hAnsi="Times New Roman" w:cs="Times New Roman"/>
          <w:b/>
          <w:bCs/>
          <w:sz w:val="24"/>
          <w:szCs w:val="24"/>
        </w:rPr>
        <w:t>бласть применения программы</w:t>
      </w:r>
    </w:p>
    <w:p w:rsidR="004A4EFB" w:rsidRPr="004A4EFB" w:rsidRDefault="004A4EFB" w:rsidP="004A4EFB">
      <w:pPr>
        <w:spacing w:after="18" w:line="272" w:lineRule="exact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41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структуре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программы:</w:t>
      </w:r>
    </w:p>
    <w:p w:rsid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дисциплина ОП.07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Речевая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менеджера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является обязательной частью общепрофессионального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программы в соответствии с ФГОС СПО по </w:t>
      </w:r>
      <w:r w:rsidRPr="004A4EFB">
        <w:rPr>
          <w:rFonts w:ascii="Times New Roman" w:eastAsia="Times New Roman" w:hAnsi="Times New Roman" w:cs="Times New Roman"/>
          <w:i/>
          <w:sz w:val="24"/>
          <w:szCs w:val="24"/>
        </w:rPr>
        <w:t>специальности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A4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A4EF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05</w:t>
      </w:r>
    </w:p>
    <w:p w:rsidR="004A4EFB" w:rsidRPr="004A4EFB" w:rsidRDefault="004A4EFB" w:rsidP="004A4EFB">
      <w:pPr>
        <w:widowControl w:val="0"/>
        <w:autoSpaceDE w:val="0"/>
        <w:autoSpaceDN w:val="0"/>
        <w:spacing w:before="36" w:after="0" w:line="278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567"/>
          <w:tab w:val="left" w:pos="1810"/>
        </w:tabs>
        <w:autoSpaceDE w:val="0"/>
        <w:autoSpaceDN w:val="0"/>
        <w:spacing w:before="5" w:after="0" w:line="274" w:lineRule="exact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дисциплины:</w:t>
      </w:r>
    </w:p>
    <w:p w:rsidR="004A4EFB" w:rsidRPr="004A4EFB" w:rsidRDefault="004A4EFB" w:rsidP="004A4EFB">
      <w:pPr>
        <w:widowControl w:val="0"/>
        <w:autoSpaceDE w:val="0"/>
        <w:autoSpaceDN w:val="0"/>
        <w:spacing w:after="0" w:line="274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A4EF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A4E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A4EF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4A4EF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A4EF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4A4EFB" w:rsidRPr="004A4EFB" w:rsidRDefault="004A4EFB" w:rsidP="004A4EFB">
      <w:pPr>
        <w:widowControl w:val="0"/>
        <w:autoSpaceDE w:val="0"/>
        <w:autoSpaceDN w:val="0"/>
        <w:spacing w:after="6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pacing w:val="-2"/>
          <w:sz w:val="24"/>
          <w:szCs w:val="24"/>
        </w:rPr>
        <w:t>знания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9"/>
        <w:gridCol w:w="3767"/>
        <w:gridCol w:w="4142"/>
      </w:tblGrid>
      <w:tr w:rsidR="004A4EFB" w:rsidRPr="004A4EFB" w:rsidTr="004A4EFB">
        <w:trPr>
          <w:trHeight w:val="650"/>
        </w:trPr>
        <w:tc>
          <w:tcPr>
            <w:tcW w:w="158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 xml:space="preserve">Код </w:t>
            </w:r>
            <w:r w:rsidRPr="004A4EFB">
              <w:rPr>
                <w:rFonts w:ascii="Times New Roman" w:eastAsia="Calibri" w:hAnsi="Times New Roman" w:cs="Times New Roman"/>
                <w:spacing w:val="-5"/>
                <w:sz w:val="24"/>
                <w:vertAlign w:val="superscript"/>
              </w:rPr>
              <w:t>27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ПК,</w:t>
            </w:r>
            <w:r w:rsidRPr="004A4EFB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5"/>
                <w:sz w:val="24"/>
              </w:rPr>
              <w:t>ОК</w:t>
            </w:r>
            <w:proofErr w:type="gramEnd"/>
          </w:p>
        </w:tc>
        <w:tc>
          <w:tcPr>
            <w:tcW w:w="3767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414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Знания</w:t>
            </w:r>
          </w:p>
        </w:tc>
      </w:tr>
      <w:tr w:rsidR="004A4EFB" w:rsidRPr="004A4EFB" w:rsidTr="004A4EFB">
        <w:trPr>
          <w:trHeight w:val="2438"/>
        </w:trPr>
        <w:tc>
          <w:tcPr>
            <w:tcW w:w="158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7" w:lineRule="exact"/>
              <w:ind w:right="-1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  <w:i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5"/>
              </w:rPr>
              <w:t>05</w:t>
            </w:r>
          </w:p>
        </w:tc>
        <w:tc>
          <w:tcPr>
            <w:tcW w:w="3767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775"/>
                <w:tab w:val="left" w:pos="3432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 xml:space="preserve">- грамотно излагать свои мысли и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оформлять</w:t>
            </w:r>
            <w:r w:rsidRPr="004A4EFB">
              <w:rPr>
                <w:rFonts w:ascii="Times New Roman" w:eastAsia="Calibri" w:hAnsi="Times New Roman" w:cs="Times New Roman"/>
                <w:i/>
              </w:rPr>
              <w:tab/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документы</w:t>
            </w:r>
            <w:r w:rsidRPr="004A4EFB">
              <w:rPr>
                <w:rFonts w:ascii="Times New Roman" w:eastAsia="Calibri" w:hAnsi="Times New Roman" w:cs="Times New Roman"/>
                <w:i/>
              </w:rPr>
              <w:tab/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по </w:t>
            </w:r>
            <w:r w:rsidRPr="004A4EFB">
              <w:rPr>
                <w:rFonts w:ascii="Times New Roman" w:eastAsia="Calibri" w:hAnsi="Times New Roman" w:cs="Times New Roman"/>
                <w:i/>
              </w:rPr>
              <w:t xml:space="preserve">профессиональной тематике на государственном языке, проявлять толерантность в рабочем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коллективе</w:t>
            </w:r>
          </w:p>
        </w:tc>
        <w:tc>
          <w:tcPr>
            <w:tcW w:w="414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2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-</w:t>
            </w:r>
            <w:r w:rsidRPr="004A4EFB">
              <w:rPr>
                <w:rFonts w:ascii="Times New Roman" w:eastAsia="Calibri" w:hAnsi="Times New Roman" w:cs="Times New Roman"/>
                <w:i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правила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оформления</w:t>
            </w:r>
            <w:r w:rsidRPr="004A4EFB">
              <w:rPr>
                <w:rFonts w:ascii="Times New Roman" w:eastAsia="Calibri" w:hAnsi="Times New Roman" w:cs="Times New Roman"/>
                <w:i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документов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и построения устных сообщений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- понятие культуры речи, орфоэпические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русского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литературного языка, фонетические средства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языковой</w:t>
            </w:r>
            <w:r w:rsidRPr="004A4EFB">
              <w:rPr>
                <w:rFonts w:ascii="Times New Roman" w:eastAsia="Calibri" w:hAnsi="Times New Roman" w:cs="Times New Roman"/>
                <w:i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выразительности, систему речевого тренинга,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4"/>
        </w:rPr>
      </w:pPr>
    </w:p>
    <w:p w:rsidR="008A29B0" w:rsidRPr="008A29B0" w:rsidRDefault="008A29B0" w:rsidP="008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1.4. Количество часов на освоение программы учебной дисциплины:</w:t>
      </w:r>
    </w:p>
    <w:p w:rsidR="008A29B0" w:rsidRPr="008A29B0" w:rsidRDefault="008A29B0" w:rsidP="008A2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51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часов, в том числе:</w:t>
      </w: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обязательной аудиторной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учебной нагрузки обучающегося 34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часов;</w:t>
      </w: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самостоятельной работы обучающегося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17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>часов.</w:t>
      </w:r>
    </w:p>
    <w:p w:rsidR="008A29B0" w:rsidRPr="008A29B0" w:rsidRDefault="008A29B0" w:rsidP="008A29B0">
      <w:pPr>
        <w:spacing w:after="0" w:line="360" w:lineRule="auto"/>
        <w:ind w:firstLineChars="300" w:firstLine="723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Время изучения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— 3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семестр.</w:t>
      </w:r>
    </w:p>
    <w:p w:rsidR="008A29B0" w:rsidRPr="008A29B0" w:rsidRDefault="008A29B0" w:rsidP="008A29B0">
      <w:pPr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— дифференцированный зачет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3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семестр)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r w:rsidRPr="008A29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4A4EFB" w:rsidRDefault="004A4EF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EB446B" w:rsidRDefault="00EB446B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8A29B0" w:rsidRPr="004A4EFB" w:rsidRDefault="008A29B0" w:rsidP="004A4EFB">
      <w:pPr>
        <w:widowControl w:val="0"/>
        <w:autoSpaceDE w:val="0"/>
        <w:autoSpaceDN w:val="0"/>
        <w:spacing w:before="8" w:after="0" w:line="240" w:lineRule="auto"/>
        <w:ind w:right="-1"/>
        <w:rPr>
          <w:rFonts w:ascii="Times New Roman" w:eastAsia="Times New Roman" w:hAnsi="Times New Roman" w:cs="Times New Roman"/>
          <w:szCs w:val="24"/>
        </w:rPr>
      </w:pPr>
    </w:p>
    <w:p w:rsidR="004A4EFB" w:rsidRPr="004A4EFB" w:rsidRDefault="004A4EFB" w:rsidP="004A4EFB">
      <w:pPr>
        <w:pStyle w:val="a3"/>
        <w:widowControl w:val="0"/>
        <w:numPr>
          <w:ilvl w:val="0"/>
          <w:numId w:val="2"/>
        </w:numPr>
        <w:tabs>
          <w:tab w:val="left" w:pos="-142"/>
        </w:tabs>
        <w:autoSpaceDE w:val="0"/>
        <w:autoSpaceDN w:val="0"/>
        <w:spacing w:after="0" w:line="240" w:lineRule="auto"/>
        <w:ind w:left="0" w:right="-1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СТРУКТУРА</w:t>
      </w:r>
      <w:r w:rsidRPr="004A4EF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1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4A4EF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4A4EFB" w:rsidRPr="004A4EFB" w:rsidRDefault="004A4EFB" w:rsidP="004A4EFB">
      <w:pPr>
        <w:widowControl w:val="0"/>
        <w:autoSpaceDE w:val="0"/>
        <w:autoSpaceDN w:val="0"/>
        <w:spacing w:before="10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Вид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4A4EFB" w:rsidRPr="004A4EFB" w:rsidTr="004A4EFB">
        <w:trPr>
          <w:trHeight w:val="488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9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94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34</w:t>
            </w:r>
          </w:p>
        </w:tc>
      </w:tr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9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4A4EFB">
              <w:rPr>
                <w:rFonts w:ascii="Times New Roman" w:eastAsia="Calibri" w:hAnsi="Times New Roman" w:cs="Times New Roman"/>
                <w:b/>
              </w:rPr>
              <w:t>т.ч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</w:rPr>
              <w:t>.</w:t>
            </w:r>
            <w:r w:rsidRPr="004A4EFB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335"/>
        </w:trPr>
        <w:tc>
          <w:tcPr>
            <w:tcW w:w="9342" w:type="dxa"/>
            <w:gridSpan w:val="2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в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т.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4A4EFB" w:rsidRPr="004A4EFB" w:rsidTr="004A4EFB">
        <w:trPr>
          <w:trHeight w:val="489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5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теоретическое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9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17</w:t>
            </w:r>
          </w:p>
        </w:tc>
      </w:tr>
      <w:tr w:rsidR="004A4EFB" w:rsidRPr="004A4EFB" w:rsidTr="004A4EFB">
        <w:trPr>
          <w:trHeight w:val="488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2" w:after="0" w:line="240" w:lineRule="auto"/>
              <w:ind w:right="-1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</w:rPr>
              <w:t>практические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занятия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A4EFB" w:rsidRPr="004A4EFB" w:rsidTr="004A4EFB">
        <w:trPr>
          <w:trHeight w:val="491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4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курсовая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работа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(проект)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A4EFB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</w:rPr>
              <w:t>для</w:t>
            </w:r>
            <w:r w:rsidRPr="004A4EFB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289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  <w:i/>
              </w:rPr>
            </w:pPr>
            <w:r w:rsidRPr="004A4EFB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4A4EFB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i/>
                <w:spacing w:val="-2"/>
              </w:rPr>
              <w:t>работа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4A4EFB" w:rsidP="008A29B0">
            <w:pPr>
              <w:widowControl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4A4EFB" w:rsidRPr="008A29B0" w:rsidTr="004A4EFB">
        <w:trPr>
          <w:trHeight w:val="330"/>
        </w:trPr>
        <w:tc>
          <w:tcPr>
            <w:tcW w:w="688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20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2458" w:type="dxa"/>
            <w:shd w:val="clear" w:color="auto" w:fill="auto"/>
          </w:tcPr>
          <w:p w:rsidR="004A4EFB" w:rsidRPr="004A4EFB" w:rsidRDefault="008A29B0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зачет (3)</w:t>
            </w:r>
          </w:p>
        </w:tc>
      </w:tr>
      <w:tr w:rsidR="008A29B0" w:rsidRPr="008A29B0" w:rsidTr="004A4EFB">
        <w:trPr>
          <w:trHeight w:val="330"/>
        </w:trPr>
        <w:tc>
          <w:tcPr>
            <w:tcW w:w="6884" w:type="dxa"/>
            <w:shd w:val="clear" w:color="auto" w:fill="auto"/>
          </w:tcPr>
          <w:p w:rsidR="008A29B0" w:rsidRDefault="008A29B0" w:rsidP="004A4EFB">
            <w:pPr>
              <w:widowControl w:val="0"/>
              <w:autoSpaceDE w:val="0"/>
              <w:autoSpaceDN w:val="0"/>
              <w:spacing w:before="20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Всего </w:t>
            </w:r>
          </w:p>
        </w:tc>
        <w:tc>
          <w:tcPr>
            <w:tcW w:w="2458" w:type="dxa"/>
            <w:shd w:val="clear" w:color="auto" w:fill="auto"/>
          </w:tcPr>
          <w:p w:rsidR="008A29B0" w:rsidRDefault="007E2BF4" w:rsidP="008A29B0">
            <w:pPr>
              <w:widowControl w:val="0"/>
              <w:autoSpaceDE w:val="0"/>
              <w:autoSpaceDN w:val="0"/>
              <w:spacing w:before="15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34 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A4EFB" w:rsidRPr="004A4EFB" w:rsidRDefault="004A4EFB" w:rsidP="004A4EFB">
      <w:pPr>
        <w:spacing w:after="18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A4EFB" w:rsidRPr="004A4EFB" w:rsidSect="00EB446B">
          <w:pgSz w:w="11910" w:h="16840"/>
          <w:pgMar w:top="1040" w:right="711" w:bottom="1134" w:left="1701" w:header="720" w:footer="720" w:gutter="0"/>
          <w:cols w:space="720"/>
        </w:sectPr>
      </w:pPr>
    </w:p>
    <w:p w:rsidR="004A4EFB" w:rsidRPr="004A4EFB" w:rsidRDefault="004A4EFB" w:rsidP="00EB446B">
      <w:pPr>
        <w:widowControl w:val="0"/>
        <w:numPr>
          <w:ilvl w:val="1"/>
          <w:numId w:val="2"/>
        </w:numPr>
        <w:tabs>
          <w:tab w:val="left" w:pos="1777"/>
        </w:tabs>
        <w:autoSpaceDE w:val="0"/>
        <w:autoSpaceDN w:val="0"/>
        <w:spacing w:before="75"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</w:rPr>
      </w:pPr>
      <w:r w:rsidRPr="004A4EFB">
        <w:rPr>
          <w:rFonts w:ascii="Times New Roman" w:eastAsia="Times New Roman" w:hAnsi="Times New Roman" w:cs="Times New Roman"/>
          <w:b/>
        </w:rPr>
        <w:lastRenderedPageBreak/>
        <w:t>Тематический</w:t>
      </w:r>
      <w:r w:rsidRPr="004A4EF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план</w:t>
      </w:r>
      <w:r w:rsidRPr="004A4EFB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и</w:t>
      </w:r>
      <w:r w:rsidRPr="004A4EF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содержание</w:t>
      </w:r>
      <w:r w:rsidRPr="004A4EFB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учебной</w:t>
      </w:r>
      <w:r w:rsidRPr="004A4EFB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8" w:after="1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W w:w="935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679"/>
        <w:gridCol w:w="852"/>
        <w:gridCol w:w="1416"/>
      </w:tblGrid>
      <w:tr w:rsidR="004A4EFB" w:rsidRPr="004A4EFB" w:rsidTr="00EB446B">
        <w:trPr>
          <w:trHeight w:val="2275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Наименование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4A4EFB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 xml:space="preserve">и </w:t>
            </w: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тем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 xml:space="preserve">формы организации деятельности </w:t>
            </w:r>
            <w:proofErr w:type="gramStart"/>
            <w:r w:rsidRPr="004A4EFB">
              <w:rPr>
                <w:rFonts w:ascii="Times New Roman" w:eastAsia="Calibri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65"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Объе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>м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5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>в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часах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 xml:space="preserve">Коды </w:t>
            </w:r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компетенци 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>й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>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формирова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нию</w:t>
            </w:r>
            <w:proofErr w:type="spellEnd"/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которых </w:t>
            </w:r>
            <w:proofErr w:type="spellStart"/>
            <w:proofErr w:type="gramStart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способствуе</w:t>
            </w:r>
            <w:proofErr w:type="spellEnd"/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т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</w:rPr>
              <w:t xml:space="preserve"> элемент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программы</w:t>
            </w:r>
          </w:p>
        </w:tc>
      </w:tr>
      <w:tr w:rsidR="004A4EFB" w:rsidRPr="004A4EFB" w:rsidTr="004A4EFB">
        <w:trPr>
          <w:trHeight w:val="508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51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1.Коммуникативные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качества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</w:t>
            </w:r>
            <w:r w:rsidRPr="004A4EFB">
              <w:rPr>
                <w:rFonts w:ascii="Times New Roman" w:eastAsia="Calibri" w:hAnsi="Times New Roman" w:cs="Times New Roman"/>
                <w:b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их</w:t>
            </w:r>
            <w:r w:rsidRPr="004A4EFB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системные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связи.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51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05</w:t>
            </w:r>
          </w:p>
        </w:tc>
      </w:tr>
      <w:tr w:rsidR="004A4EFB" w:rsidRPr="004A4EFB" w:rsidTr="00EB446B">
        <w:trPr>
          <w:trHeight w:val="1869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Дисциплина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«Речевая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культура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3" w:after="0" w:line="25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менеджера»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ее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задачи.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Понятие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«речевая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культура».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Проблемы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мастерства.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Роль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систематической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самостоятельной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работы.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Свободное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владение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8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современным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русским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языком,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культурой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речи,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искусством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мастерством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звучащего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слова.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Краткие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сведения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об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анатомии,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физиологии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работе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аппарата.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1161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Правильность,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2" w:after="0" w:line="25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чистота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богатство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787"/>
                <w:tab w:val="left" w:pos="2580"/>
                <w:tab w:val="left" w:pos="3405"/>
              </w:tabs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Правильность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–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структурное</w:t>
            </w:r>
            <w:proofErr w:type="gramEnd"/>
          </w:p>
          <w:p w:rsidR="004A4EFB" w:rsidRPr="004A4EFB" w:rsidRDefault="004A4EFB" w:rsidP="004A4EFB">
            <w:pPr>
              <w:widowControl w:val="0"/>
              <w:tabs>
                <w:tab w:val="left" w:pos="2525"/>
                <w:tab w:val="left" w:pos="4078"/>
              </w:tabs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коммуникативное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качество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8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Освобождение</w:t>
            </w:r>
            <w:r w:rsidRPr="004A4EFB">
              <w:rPr>
                <w:rFonts w:ascii="Times New Roman" w:eastAsia="Calibri" w:hAnsi="Times New Roman" w:cs="Times New Roman"/>
                <w:spacing w:val="79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2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от</w:t>
            </w:r>
            <w:r w:rsidRPr="004A4EFB">
              <w:rPr>
                <w:rFonts w:ascii="Times New Roman" w:eastAsia="Calibri" w:hAnsi="Times New Roman" w:cs="Times New Roman"/>
                <w:spacing w:val="78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элементов,</w:t>
            </w:r>
            <w:r w:rsidRPr="004A4EFB">
              <w:rPr>
                <w:rFonts w:ascii="Times New Roman" w:eastAsia="Calibri" w:hAnsi="Times New Roman" w:cs="Times New Roman"/>
                <w:spacing w:val="2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чуждых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литературному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языку.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Лексические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нормы.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EB446B">
        <w:trPr>
          <w:trHeight w:val="1503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3.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Нормы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литературного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1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произношения.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Орфоэпия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-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литературного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произношения.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Диалекты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говоры.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</w:t>
            </w:r>
            <w:r w:rsidRPr="004A4EF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гласных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звуков.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Правила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произношения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согласных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звуков.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Ударения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10"/>
              </w:rPr>
              <w:t>в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русском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языке.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Произношение</w:t>
            </w:r>
            <w:r w:rsidRPr="004A4EFB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русских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имен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отчеств.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EB446B">
        <w:trPr>
          <w:trHeight w:val="1585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105"/>
                <w:tab w:val="left" w:pos="1794"/>
              </w:tabs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4"/>
              </w:rPr>
              <w:t>Тема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4.</w:t>
            </w:r>
            <w:r w:rsidRPr="004A4EFB">
              <w:rPr>
                <w:rFonts w:ascii="Times New Roman" w:eastAsia="Calibri" w:hAnsi="Times New Roman" w:cs="Times New Roman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Точность,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логичность</w:t>
            </w:r>
            <w:r w:rsidRPr="004A4EFB">
              <w:rPr>
                <w:rFonts w:ascii="Times New Roman" w:eastAsia="Calibri" w:hAnsi="Times New Roman" w:cs="Times New Roman"/>
                <w:spacing w:val="3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37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уместность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Связь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действительностью</w:t>
            </w:r>
            <w:r w:rsidRPr="004A4EFB">
              <w:rPr>
                <w:rFonts w:ascii="Times New Roman" w:eastAsia="Calibri" w:hAnsi="Times New Roman" w:cs="Times New Roman"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мышлением.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Воспитание</w:t>
            </w:r>
            <w:r w:rsidRPr="004A4EFB">
              <w:rPr>
                <w:rFonts w:ascii="Times New Roman" w:eastAsia="Calibri" w:hAnsi="Times New Roman" w:cs="Times New Roman"/>
                <w:spacing w:val="5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логичной</w:t>
            </w:r>
            <w:r w:rsidRPr="004A4EFB">
              <w:rPr>
                <w:rFonts w:ascii="Times New Roman" w:eastAsia="Calibri" w:hAnsi="Times New Roman" w:cs="Times New Roman"/>
                <w:spacing w:val="5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культуры,</w:t>
            </w:r>
            <w:r w:rsidRPr="004A4EFB">
              <w:rPr>
                <w:rFonts w:ascii="Times New Roman" w:eastAsia="Calibri" w:hAnsi="Times New Roman" w:cs="Times New Roman"/>
                <w:spacing w:val="5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способность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логично</w:t>
            </w:r>
            <w:r w:rsidRPr="004A4EFB">
              <w:rPr>
                <w:rFonts w:ascii="Times New Roman" w:eastAsia="Calibri" w:hAnsi="Times New Roman" w:cs="Times New Roman"/>
                <w:spacing w:val="42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мыслить</w:t>
            </w:r>
            <w:r w:rsidRPr="004A4EFB">
              <w:rPr>
                <w:rFonts w:ascii="Times New Roman" w:eastAsia="Calibri" w:hAnsi="Times New Roman" w:cs="Times New Roman"/>
                <w:spacing w:val="42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–</w:t>
            </w:r>
            <w:r w:rsidRPr="004A4EFB">
              <w:rPr>
                <w:rFonts w:ascii="Times New Roman" w:eastAsia="Calibri" w:hAnsi="Times New Roman" w:cs="Times New Roman"/>
                <w:spacing w:val="43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</w:rPr>
              <w:t>обязательное</w:t>
            </w:r>
            <w:r w:rsidRPr="004A4EFB">
              <w:rPr>
                <w:rFonts w:ascii="Times New Roman" w:eastAsia="Calibri" w:hAnsi="Times New Roman" w:cs="Times New Roman"/>
                <w:spacing w:val="41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условие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культуры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  <w:spacing w:val="60"/>
                <w:w w:val="15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Логика</w:t>
            </w:r>
            <w:r w:rsidRPr="004A4EFB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рассуждения</w:t>
            </w:r>
            <w:r w:rsidRPr="004A4EFB">
              <w:rPr>
                <w:rFonts w:ascii="Times New Roman" w:eastAsia="Calibri" w:hAnsi="Times New Roman" w:cs="Times New Roman"/>
                <w:spacing w:val="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логика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2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изложения.</w:t>
            </w:r>
            <w:r w:rsidRPr="004A4EFB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Доказательность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1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убедительность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0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6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4A4EFB" w:rsidRPr="004A4EFB" w:rsidTr="00EB446B">
        <w:trPr>
          <w:trHeight w:val="830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5.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Образность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эмоциональная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окраска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1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Приемы</w:t>
            </w:r>
            <w:r w:rsidRPr="004A4EFB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усиления</w:t>
            </w:r>
            <w:r w:rsidRPr="004A4EFB">
              <w:rPr>
                <w:rFonts w:ascii="Times New Roman" w:eastAsia="Calibri" w:hAnsi="Times New Roman" w:cs="Times New Roman"/>
                <w:spacing w:val="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эффективности</w:t>
            </w:r>
            <w:r w:rsidRPr="004A4EF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восприятия</w:t>
            </w:r>
            <w:r w:rsidRPr="004A4EFB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51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понимания</w:t>
            </w:r>
            <w:r w:rsidRPr="004A4EFB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Эмоционально-экспрессивная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9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стилистическая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окраска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2.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Тренировка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</w:rPr>
              <w:t>речевых</w:t>
            </w:r>
            <w:r w:rsidRPr="004A4EFB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навыков.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5"/>
              </w:rPr>
              <w:t>05</w:t>
            </w:r>
          </w:p>
        </w:tc>
      </w:tr>
      <w:tr w:rsidR="004A4EFB" w:rsidRPr="004A4EFB" w:rsidTr="004A4EFB">
        <w:trPr>
          <w:trHeight w:val="2222"/>
        </w:trPr>
        <w:tc>
          <w:tcPr>
            <w:tcW w:w="241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8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Логическая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выразительность</w:t>
            </w:r>
          </w:p>
        </w:tc>
        <w:tc>
          <w:tcPr>
            <w:tcW w:w="4679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945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Речевые такты. Логическая пауза. Логическое ударение. Действенная природа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знаков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препинания.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Единство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трех перспектив речи (темп, интонационное богатство речи, развитие тембра).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Произношение,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интонирование,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proofErr w:type="spellStart"/>
            <w:r w:rsidRPr="004A4EFB">
              <w:rPr>
                <w:rFonts w:ascii="Times New Roman" w:eastAsia="Calibri" w:hAnsi="Times New Roman" w:cs="Times New Roman"/>
                <w:spacing w:val="-2"/>
              </w:rPr>
              <w:t>тембрирование</w:t>
            </w:r>
            <w:proofErr w:type="spellEnd"/>
            <w:r w:rsidRPr="004A4EFB">
              <w:rPr>
                <w:rFonts w:ascii="Times New Roman" w:eastAsia="Calibri" w:hAnsi="Times New Roman" w:cs="Times New Roman"/>
                <w:spacing w:val="-2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4A4EFB" w:rsidRPr="004A4EFB" w:rsidRDefault="004A4EFB" w:rsidP="004A4EFB">
      <w:pPr>
        <w:spacing w:after="18" w:line="248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  <w:sectPr w:rsidR="004A4EFB" w:rsidRPr="004A4EFB" w:rsidSect="004A4EFB">
          <w:pgSz w:w="11910" w:h="16840"/>
          <w:pgMar w:top="1040" w:right="711" w:bottom="280" w:left="1701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4678"/>
        <w:gridCol w:w="850"/>
        <w:gridCol w:w="1418"/>
      </w:tblGrid>
      <w:tr w:rsidR="004A4EFB" w:rsidRPr="004A4EFB" w:rsidTr="004A4EFB">
        <w:trPr>
          <w:trHeight w:val="2222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lastRenderedPageBreak/>
              <w:t>Тема</w:t>
            </w:r>
            <w:r w:rsidRPr="004A4EF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Дикция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Речевой слух в воспитании дикционных навыков. Согласные и артикуляционный аппарат. Артикуляционная гимнастика. Освоение точного произношения согласных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изолированном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виде.</w:t>
            </w:r>
            <w:r w:rsidRPr="004A4EFB">
              <w:rPr>
                <w:rFonts w:ascii="Times New Roman" w:eastAsia="Calibri" w:hAnsi="Times New Roman" w:cs="Times New Roman"/>
                <w:spacing w:val="-15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Наиболее распространенные</w:t>
            </w:r>
            <w:r w:rsidRPr="004A4EFB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недостатки</w:t>
            </w:r>
            <w:r w:rsidRPr="004A4EFB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дикции</w:t>
            </w:r>
            <w:r w:rsidRPr="004A4EFB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 </w:t>
            </w:r>
            <w:r w:rsidRPr="004A4EFB">
              <w:rPr>
                <w:rFonts w:ascii="Times New Roman" w:eastAsia="Calibri" w:hAnsi="Times New Roman" w:cs="Times New Roman"/>
                <w:spacing w:val="-10"/>
                <w:sz w:val="24"/>
              </w:rPr>
              <w:t>и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способы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их</w:t>
            </w:r>
            <w:r w:rsidRPr="004A4EF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устранения.</w:t>
            </w:r>
            <w:r w:rsidRPr="004A4EFB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Скороговорки.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EB446B">
        <w:trPr>
          <w:trHeight w:val="317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Раздел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3.</w:t>
            </w:r>
            <w:r w:rsidRPr="004A4EFB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Воспитание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речевой</w:t>
            </w:r>
            <w:r w:rsidRPr="004A4EFB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манеры</w:t>
            </w:r>
            <w:r w:rsidRPr="004A4EFB">
              <w:rPr>
                <w:rFonts w:ascii="Times New Roman" w:eastAsia="Calibri" w:hAnsi="Times New Roman" w:cs="Times New Roman"/>
                <w:b/>
                <w:spacing w:val="4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менеджера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1" w:after="0" w:line="240" w:lineRule="auto"/>
              <w:ind w:right="-1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4A4EFB">
              <w:rPr>
                <w:rFonts w:ascii="Times New Roman" w:eastAsia="Calibri" w:hAnsi="Times New Roman" w:cs="Times New Roman"/>
                <w:b/>
              </w:rPr>
              <w:t>ОК</w:t>
            </w:r>
            <w:proofErr w:type="gramEnd"/>
            <w:r w:rsidRPr="004A4EFB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5"/>
              </w:rPr>
              <w:t>05</w:t>
            </w:r>
          </w:p>
        </w:tc>
      </w:tr>
      <w:tr w:rsidR="004A4EFB" w:rsidRPr="004A4EFB" w:rsidTr="004A4EFB">
        <w:trPr>
          <w:trHeight w:val="1589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1.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Речевая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этика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менеджера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663"/>
                <w:tab w:val="left" w:pos="3331"/>
                <w:tab w:val="left" w:pos="3855"/>
              </w:tabs>
              <w:autoSpaceDE w:val="0"/>
              <w:autoSpaceDN w:val="0"/>
              <w:spacing w:after="0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Основные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компоненты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профессиональной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речи.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Верная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тональность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и-</w:t>
            </w:r>
            <w:proofErr w:type="gramEnd"/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залог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ее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успеха.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Создание </w:t>
            </w:r>
            <w:r w:rsidRPr="004A4EFB">
              <w:rPr>
                <w:rFonts w:ascii="Times New Roman" w:eastAsia="Calibri" w:hAnsi="Times New Roman" w:cs="Times New Roman"/>
              </w:rPr>
              <w:t>атмосферы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доверия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взаимной</w:t>
            </w:r>
            <w:r w:rsidRPr="004A4EFB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симпатии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10"/>
              </w:rPr>
              <w:t>к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4" w:lineRule="exact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4"/>
              </w:rPr>
              <w:t>собеседнику.</w:t>
            </w:r>
            <w:r w:rsidRPr="004A4EFB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Внешний</w:t>
            </w:r>
            <w:r w:rsidRPr="004A4EFB">
              <w:rPr>
                <w:rFonts w:ascii="Times New Roman" w:eastAsia="Calibri" w:hAnsi="Times New Roman" w:cs="Times New Roman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вид</w:t>
            </w:r>
            <w:r w:rsidRPr="004A4EFB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>менеджера.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1288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2.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Межличностное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общение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 xml:space="preserve">Ориентация на собеседника. </w:t>
            </w:r>
            <w:r w:rsidRPr="004A4EFB">
              <w:rPr>
                <w:rFonts w:ascii="Times New Roman" w:eastAsia="Calibri" w:hAnsi="Times New Roman" w:cs="Times New Roman"/>
              </w:rPr>
              <w:t>Нерефлексивное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рефлексивное слушание. Формирование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коммуникативных</w:t>
            </w:r>
            <w:r w:rsidRPr="004A4EFB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навыков.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1269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3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3.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Деловое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 общение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Основные принципы делового общения. Официальность и вежливость.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Партнерство,</w:t>
            </w:r>
            <w:r w:rsidRPr="004A4EFB">
              <w:rPr>
                <w:rFonts w:ascii="Times New Roman" w:eastAsia="Calibri" w:hAnsi="Times New Roman" w:cs="Times New Roman"/>
                <w:spacing w:val="7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соперничество,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6"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доминирование.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3175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4.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Культура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речи</w:t>
            </w:r>
            <w:r w:rsidRPr="004A4EFB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принципы речевого поведения менеджера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 xml:space="preserve">Значение обратной связи и ее использование. Установление контакта с аудиторией. Поза, жест и мимика </w:t>
            </w:r>
            <w:proofErr w:type="gramStart"/>
            <w:r w:rsidRPr="004A4EFB">
              <w:rPr>
                <w:rFonts w:ascii="Times New Roman" w:eastAsia="Calibri" w:hAnsi="Times New Roman" w:cs="Times New Roman"/>
              </w:rPr>
              <w:t>выступающего</w:t>
            </w:r>
            <w:proofErr w:type="gramEnd"/>
            <w:r w:rsidRPr="004A4EFB">
              <w:rPr>
                <w:rFonts w:ascii="Times New Roman" w:eastAsia="Calibri" w:hAnsi="Times New Roman" w:cs="Times New Roman"/>
              </w:rPr>
              <w:t>. Владение голосом и дыханием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во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время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выступления.</w:t>
            </w:r>
            <w:r w:rsidRPr="004A4EFB">
              <w:rPr>
                <w:rFonts w:ascii="Times New Roman" w:eastAsia="Calibri" w:hAnsi="Times New Roman" w:cs="Times New Roman"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Контакт с аудиторией и умение управлять ею.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Приемы усиления внимания аудитории: голосовые приемы, пауза, жест и движение,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вопросы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к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аудитории.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Умение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4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завершить</w:t>
            </w:r>
            <w:r w:rsidRPr="004A4EFB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выступление.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952"/>
        </w:trPr>
        <w:tc>
          <w:tcPr>
            <w:tcW w:w="2411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8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Тема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5.</w:t>
            </w:r>
            <w:r w:rsidRPr="004A4EFB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Речевая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ситуация и ее составляющие.</w:t>
            </w:r>
          </w:p>
        </w:tc>
        <w:tc>
          <w:tcPr>
            <w:tcW w:w="467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1206"/>
                <w:tab w:val="left" w:pos="1542"/>
                <w:tab w:val="left" w:pos="2505"/>
                <w:tab w:val="left" w:pos="3668"/>
                <w:tab w:val="left" w:pos="4090"/>
              </w:tabs>
              <w:autoSpaceDE w:val="0"/>
              <w:autoSpaceDN w:val="0"/>
              <w:spacing w:after="0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Уместность 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речи,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3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соответствие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4"/>
              </w:rPr>
              <w:t xml:space="preserve">речи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речевой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ситуации.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Понятие</w:t>
            </w:r>
            <w:r w:rsidRPr="004A4EFB">
              <w:rPr>
                <w:rFonts w:ascii="Times New Roman" w:eastAsia="Calibri" w:hAnsi="Times New Roman" w:cs="Times New Roman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«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</w:rPr>
              <w:t>речевая</w:t>
            </w:r>
            <w:proofErr w:type="gramEnd"/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5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ситуация».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70" w:lineRule="exact"/>
              <w:ind w:right="-1"/>
              <w:jc w:val="center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18" w:line="248" w:lineRule="auto"/>
              <w:ind w:right="-1"/>
              <w:jc w:val="both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A4EFB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EB446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  <w:tr w:rsidR="004A4EFB" w:rsidRPr="004A4EFB" w:rsidTr="004A4EFB">
        <w:trPr>
          <w:trHeight w:val="508"/>
        </w:trPr>
        <w:tc>
          <w:tcPr>
            <w:tcW w:w="7089" w:type="dxa"/>
            <w:gridSpan w:val="2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rPr>
                <w:rFonts w:ascii="Times New Roman" w:eastAsia="Calibri" w:hAnsi="Times New Roman" w:cs="Times New Roman"/>
                <w:b/>
              </w:rPr>
            </w:pPr>
            <w:r w:rsidRPr="004A4EFB">
              <w:rPr>
                <w:rFonts w:ascii="Times New Roman" w:eastAsia="Calibri" w:hAnsi="Times New Roman" w:cs="Times New Roman"/>
                <w:b/>
                <w:spacing w:val="-4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4A4EFB" w:rsidRPr="004A4EFB" w:rsidRDefault="00EB446B" w:rsidP="004A4EFB">
            <w:pPr>
              <w:widowControl w:val="0"/>
              <w:autoSpaceDE w:val="0"/>
              <w:autoSpaceDN w:val="0"/>
              <w:spacing w:after="0" w:line="268" w:lineRule="exact"/>
              <w:ind w:right="-1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pacing w:val="-5"/>
              </w:rPr>
              <w:t>34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4A4EFB" w:rsidRDefault="004A4EFB" w:rsidP="004A4EFB">
      <w:pPr>
        <w:widowControl w:val="0"/>
        <w:tabs>
          <w:tab w:val="left" w:pos="2257"/>
        </w:tabs>
        <w:autoSpaceDE w:val="0"/>
        <w:autoSpaceDN w:val="0"/>
        <w:spacing w:before="19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A4EFB" w:rsidRDefault="004A4EFB" w:rsidP="004A4EFB">
      <w:pPr>
        <w:widowControl w:val="0"/>
        <w:tabs>
          <w:tab w:val="left" w:pos="2257"/>
        </w:tabs>
        <w:autoSpaceDE w:val="0"/>
        <w:autoSpaceDN w:val="0"/>
        <w:spacing w:before="19" w:after="0" w:line="240" w:lineRule="auto"/>
        <w:ind w:right="-1"/>
        <w:rPr>
          <w:rFonts w:ascii="Times New Roman" w:eastAsia="Times New Roman" w:hAnsi="Times New Roman" w:cs="Times New Roman"/>
          <w:b/>
        </w:rPr>
      </w:pPr>
    </w:p>
    <w:p w:rsidR="004A4EFB" w:rsidRPr="004A4EFB" w:rsidRDefault="004A4EFB" w:rsidP="004A4EFB">
      <w:pPr>
        <w:pStyle w:val="a3"/>
        <w:widowControl w:val="0"/>
        <w:numPr>
          <w:ilvl w:val="0"/>
          <w:numId w:val="2"/>
        </w:numPr>
        <w:tabs>
          <w:tab w:val="left" w:pos="0"/>
          <w:tab w:val="left" w:pos="567"/>
        </w:tabs>
        <w:autoSpaceDE w:val="0"/>
        <w:autoSpaceDN w:val="0"/>
        <w:spacing w:before="19" w:after="0" w:line="240" w:lineRule="auto"/>
        <w:ind w:left="0" w:right="-1" w:firstLine="0"/>
        <w:jc w:val="center"/>
        <w:rPr>
          <w:rFonts w:ascii="Times New Roman" w:eastAsia="Times New Roman" w:hAnsi="Times New Roman" w:cs="Times New Roman"/>
          <w:b/>
        </w:rPr>
      </w:pPr>
      <w:r w:rsidRPr="004A4EFB">
        <w:rPr>
          <w:rFonts w:ascii="Times New Roman" w:eastAsia="Times New Roman" w:hAnsi="Times New Roman" w:cs="Times New Roman"/>
          <w:b/>
        </w:rPr>
        <w:t>УСЛОВИЯ</w:t>
      </w:r>
      <w:r w:rsidRPr="004A4EFB">
        <w:rPr>
          <w:rFonts w:ascii="Times New Roman" w:eastAsia="Times New Roman" w:hAnsi="Times New Roman" w:cs="Times New Roman"/>
          <w:b/>
          <w:spacing w:val="-14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РЕАЛИЗАЦИИ</w:t>
      </w:r>
      <w:r w:rsidRPr="004A4EF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ПРОГРАММЫ</w:t>
      </w:r>
      <w:r w:rsidRPr="004A4EFB">
        <w:rPr>
          <w:rFonts w:ascii="Times New Roman" w:eastAsia="Times New Roman" w:hAnsi="Times New Roman" w:cs="Times New Roman"/>
          <w:b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  <w:b/>
        </w:rPr>
        <w:t>УЧЕБНОЙ</w:t>
      </w:r>
      <w:r w:rsidRPr="004A4EFB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4A4EFB" w:rsidRPr="004A4EFB" w:rsidRDefault="004A4EFB" w:rsidP="004A4EFB">
      <w:pPr>
        <w:widowControl w:val="0"/>
        <w:autoSpaceDE w:val="0"/>
        <w:autoSpaceDN w:val="0"/>
        <w:spacing w:before="2" w:after="0" w:line="240" w:lineRule="auto"/>
        <w:ind w:right="-1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A29B0" w:rsidRPr="008A29B0" w:rsidRDefault="008A29B0" w:rsidP="008A29B0">
      <w:pPr>
        <w:pStyle w:val="a3"/>
        <w:widowControl w:val="0"/>
        <w:numPr>
          <w:ilvl w:val="1"/>
          <w:numId w:val="2"/>
        </w:numPr>
        <w:tabs>
          <w:tab w:val="left" w:pos="567"/>
          <w:tab w:val="left" w:pos="1815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8A29B0">
        <w:rPr>
          <w:rFonts w:ascii="Times New Roman" w:eastAsia="Times New Roman" w:hAnsi="Times New Roman" w:cs="Times New Roman"/>
          <w:b/>
          <w:sz w:val="24"/>
        </w:rPr>
        <w:t>Материально-техническое обеспечение</w:t>
      </w:r>
    </w:p>
    <w:p w:rsidR="004A4EFB" w:rsidRPr="004A4EFB" w:rsidRDefault="004A4EFB" w:rsidP="008A29B0">
      <w:pPr>
        <w:pStyle w:val="a3"/>
        <w:widowControl w:val="0"/>
        <w:tabs>
          <w:tab w:val="left" w:pos="567"/>
          <w:tab w:val="left" w:pos="1815"/>
        </w:tabs>
        <w:autoSpaceDE w:val="0"/>
        <w:autoSpaceDN w:val="0"/>
        <w:spacing w:after="0" w:line="248" w:lineRule="auto"/>
        <w:ind w:left="0" w:right="-1"/>
        <w:rPr>
          <w:rFonts w:ascii="Times New Roman" w:eastAsia="Times New Roman" w:hAnsi="Times New Roman" w:cs="Times New Roman"/>
          <w:sz w:val="24"/>
        </w:rPr>
      </w:pPr>
      <w:r w:rsidRPr="004A4EFB">
        <w:rPr>
          <w:rFonts w:ascii="Times New Roman" w:eastAsia="Times New Roman" w:hAnsi="Times New Roman" w:cs="Times New Roman"/>
          <w:sz w:val="24"/>
        </w:rPr>
        <w:t>Для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реализации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программы учебной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дисциплины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должны</w:t>
      </w:r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быть</w:t>
      </w:r>
      <w:r w:rsidRPr="004A4EF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предусмотрены следующие специальные помещения:</w:t>
      </w:r>
    </w:p>
    <w:p w:rsidR="004A4EFB" w:rsidRDefault="004A4EFB" w:rsidP="004A4EFB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Посадочные</w:t>
      </w:r>
      <w:r w:rsidRPr="004A4EF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количеству</w:t>
      </w:r>
      <w:r w:rsidRPr="004A4EF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(столы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стулья); </w:t>
      </w:r>
    </w:p>
    <w:p w:rsidR="004A4EFB" w:rsidRPr="004A4EFB" w:rsidRDefault="004A4EFB" w:rsidP="004A4EFB">
      <w:pPr>
        <w:widowControl w:val="0"/>
        <w:autoSpaceDE w:val="0"/>
        <w:autoSpaceDN w:val="0"/>
        <w:spacing w:after="0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Рабочее место преподавателя;</w:t>
      </w:r>
    </w:p>
    <w:p w:rsidR="004A4EFB" w:rsidRPr="008A29B0" w:rsidRDefault="004A4EFB" w:rsidP="004A4EFB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Технические</w:t>
      </w:r>
      <w:r w:rsidRPr="008A29B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sz w:val="24"/>
          <w:szCs w:val="24"/>
        </w:rPr>
        <w:t>средства</w:t>
      </w:r>
      <w:r w:rsidRPr="008A29B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8A29B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обучения: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компьютер с выходом в сеть Интернет;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видеопроектор;</w:t>
      </w:r>
    </w:p>
    <w:p w:rsidR="008A29B0" w:rsidRPr="008A29B0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презентации;</w:t>
      </w:r>
    </w:p>
    <w:p w:rsidR="004A4EFB" w:rsidRDefault="008A29B0" w:rsidP="008A29B0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A29B0">
        <w:rPr>
          <w:rFonts w:ascii="Times New Roman" w:eastAsia="Times New Roman" w:hAnsi="Times New Roman" w:cs="Times New Roman"/>
          <w:spacing w:val="-2"/>
          <w:sz w:val="24"/>
          <w:szCs w:val="24"/>
        </w:rPr>
        <w:t>- электронные пособия.</w:t>
      </w:r>
    </w:p>
    <w:p w:rsidR="004A4EFB" w:rsidRPr="004A4EFB" w:rsidRDefault="004A4EFB" w:rsidP="004A4EFB">
      <w:pPr>
        <w:widowControl w:val="0"/>
        <w:autoSpaceDE w:val="0"/>
        <w:autoSpaceDN w:val="0"/>
        <w:spacing w:before="1"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4A4EFB" w:rsidRPr="004A4EFB" w:rsidRDefault="004A4EFB" w:rsidP="004A4EFB">
      <w:pPr>
        <w:widowControl w:val="0"/>
        <w:numPr>
          <w:ilvl w:val="1"/>
          <w:numId w:val="2"/>
        </w:numPr>
        <w:tabs>
          <w:tab w:val="left" w:pos="1810"/>
        </w:tabs>
        <w:autoSpaceDE w:val="0"/>
        <w:autoSpaceDN w:val="0"/>
        <w:spacing w:before="45"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4A4E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4A4EFB" w:rsidRDefault="004A4EFB" w:rsidP="004A4EFB">
      <w:pPr>
        <w:widowControl w:val="0"/>
        <w:autoSpaceDE w:val="0"/>
        <w:autoSpaceDN w:val="0"/>
        <w:spacing w:before="36" w:after="0"/>
        <w:ind w:right="-1"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библиотечный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4A4EF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4A4EF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4A4E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4A4EF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4A4EF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4A4EF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A4EF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4A4EF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ресурсы </w:t>
      </w: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для использования в образовательном процессе. </w:t>
      </w:r>
    </w:p>
    <w:p w:rsidR="004A4EFB" w:rsidRPr="004A4EFB" w:rsidRDefault="004A4EFB" w:rsidP="004A4EFB">
      <w:pPr>
        <w:widowControl w:val="0"/>
        <w:autoSpaceDE w:val="0"/>
        <w:autoSpaceDN w:val="0"/>
        <w:spacing w:before="36" w:after="0"/>
        <w:ind w:right="-1" w:firstLine="2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библиотечного фонда образовательной организацией </w:t>
      </w:r>
      <w:proofErr w:type="gramStart"/>
      <w:r w:rsidRPr="004A4EFB">
        <w:rPr>
          <w:rFonts w:ascii="Times New Roman" w:eastAsia="Times New Roman" w:hAnsi="Times New Roman" w:cs="Times New Roman"/>
          <w:sz w:val="24"/>
          <w:szCs w:val="24"/>
        </w:rPr>
        <w:t>выбирается не менее одного издания</w:t>
      </w:r>
      <w:proofErr w:type="gramEnd"/>
      <w:r w:rsidRPr="004A4EFB">
        <w:rPr>
          <w:rFonts w:ascii="Times New Roman" w:eastAsia="Times New Roman" w:hAnsi="Times New Roman" w:cs="Times New Roman"/>
          <w:sz w:val="24"/>
          <w:szCs w:val="24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4A4EFB" w:rsidRDefault="004A4EFB" w:rsidP="004A4EFB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before="3"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</w:rPr>
      </w:pPr>
    </w:p>
    <w:p w:rsidR="004A4EFB" w:rsidRPr="004A4EFB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</w:t>
      </w:r>
      <w:r w:rsidRPr="004A4EF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4A4EF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1774"/>
          <w:tab w:val="left" w:pos="2806"/>
        </w:tabs>
        <w:autoSpaceDE w:val="0"/>
        <w:autoSpaceDN w:val="0"/>
        <w:spacing w:before="36"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4A4EFB">
        <w:rPr>
          <w:rFonts w:ascii="Times New Roman" w:eastAsia="Times New Roman" w:hAnsi="Times New Roman" w:cs="Times New Roman"/>
          <w:sz w:val="24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А.М.</w:t>
      </w:r>
      <w:r w:rsidRPr="004A4EFB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4A4EFB">
        <w:rPr>
          <w:rFonts w:ascii="Times New Roman" w:eastAsia="Times New Roman" w:hAnsi="Times New Roman" w:cs="Times New Roman"/>
          <w:sz w:val="24"/>
        </w:rPr>
        <w:t>Основы дикции: практикум: учеб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 xml:space="preserve">особие / А.М. </w:t>
      </w:r>
      <w:proofErr w:type="spellStart"/>
      <w:r w:rsidRPr="004A4EFB">
        <w:rPr>
          <w:rFonts w:ascii="Times New Roman" w:eastAsia="Times New Roman" w:hAnsi="Times New Roman" w:cs="Times New Roman"/>
          <w:sz w:val="24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z w:val="24"/>
        </w:rPr>
        <w:t xml:space="preserve"> .-</w:t>
      </w:r>
      <w:r w:rsidRPr="004A4EFB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4A4EFB">
        <w:rPr>
          <w:rFonts w:ascii="Times New Roman" w:eastAsia="Times New Roman" w:hAnsi="Times New Roman" w:cs="Times New Roman"/>
          <w:sz w:val="24"/>
        </w:rPr>
        <w:t>5-е изд., стер.</w:t>
      </w:r>
      <w:r w:rsidRPr="004A4EFB">
        <w:rPr>
          <w:rFonts w:ascii="Times New Roman" w:eastAsia="Times New Roman" w:hAnsi="Times New Roman" w:cs="Times New Roman"/>
          <w:sz w:val="24"/>
        </w:rPr>
        <w:tab/>
        <w:t>СПб</w:t>
      </w:r>
      <w:proofErr w:type="gramStart"/>
      <w:r w:rsidRPr="004A4EFB">
        <w:rPr>
          <w:rFonts w:ascii="Times New Roman" w:eastAsia="Times New Roman" w:hAnsi="Times New Roman" w:cs="Times New Roman"/>
          <w:sz w:val="24"/>
        </w:rPr>
        <w:t xml:space="preserve">.: </w:t>
      </w:r>
      <w:proofErr w:type="gramEnd"/>
      <w:r w:rsidRPr="004A4EFB">
        <w:rPr>
          <w:rFonts w:ascii="Times New Roman" w:eastAsia="Times New Roman" w:hAnsi="Times New Roman" w:cs="Times New Roman"/>
          <w:sz w:val="24"/>
        </w:rPr>
        <w:t>Лань, 2019</w:t>
      </w:r>
    </w:p>
    <w:p w:rsidR="004A4EFB" w:rsidRPr="004A4EFB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before="4" w:after="0" w:line="240" w:lineRule="auto"/>
        <w:ind w:left="0" w:right="-1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4A4EF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4A4EF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before="38"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proofErr w:type="spellStart"/>
      <w:r w:rsidRPr="004A4EFB">
        <w:rPr>
          <w:rFonts w:ascii="Times New Roman" w:eastAsia="Times New Roman" w:hAnsi="Times New Roman" w:cs="Times New Roman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А.М.</w:t>
      </w:r>
      <w:r w:rsidRPr="004A4EFB">
        <w:rPr>
          <w:rFonts w:ascii="Times New Roman" w:eastAsia="Times New Roman" w:hAnsi="Times New Roman" w:cs="Times New Roman"/>
          <w:spacing w:val="80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Основы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дикции:</w:t>
      </w:r>
      <w:r w:rsidRPr="004A4EFB">
        <w:rPr>
          <w:rFonts w:ascii="Times New Roman" w:eastAsia="Times New Roman" w:hAnsi="Times New Roman" w:cs="Times New Roman"/>
          <w:spacing w:val="-1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практикум: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учеб</w:t>
      </w:r>
      <w:proofErr w:type="gramStart"/>
      <w:r w:rsidRPr="004A4EFB">
        <w:rPr>
          <w:rFonts w:ascii="Times New Roman" w:eastAsia="Times New Roman" w:hAnsi="Times New Roman" w:cs="Times New Roman"/>
        </w:rPr>
        <w:t>.</w:t>
      </w:r>
      <w:proofErr w:type="gram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 w:rsidRPr="004A4EFB">
        <w:rPr>
          <w:rFonts w:ascii="Times New Roman" w:eastAsia="Times New Roman" w:hAnsi="Times New Roman" w:cs="Times New Roman"/>
        </w:rPr>
        <w:t>п</w:t>
      </w:r>
      <w:proofErr w:type="gramEnd"/>
      <w:r w:rsidRPr="004A4EFB">
        <w:rPr>
          <w:rFonts w:ascii="Times New Roman" w:eastAsia="Times New Roman" w:hAnsi="Times New Roman" w:cs="Times New Roman"/>
        </w:rPr>
        <w:t>особие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/</w:t>
      </w:r>
      <w:r w:rsidRPr="004A4EFB">
        <w:rPr>
          <w:rFonts w:ascii="Times New Roman" w:eastAsia="Times New Roman" w:hAnsi="Times New Roman" w:cs="Times New Roman"/>
          <w:spacing w:val="-4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А.М.</w:t>
      </w:r>
      <w:r w:rsidRPr="004A4EFB"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 w:rsidRPr="004A4EFB">
        <w:rPr>
          <w:rFonts w:ascii="Times New Roman" w:eastAsia="Times New Roman" w:hAnsi="Times New Roman" w:cs="Times New Roman"/>
        </w:rPr>
        <w:t>Бруссер</w:t>
      </w:r>
      <w:proofErr w:type="spellEnd"/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.-</w:t>
      </w:r>
      <w:r w:rsidRPr="004A4EFB">
        <w:rPr>
          <w:rFonts w:ascii="Times New Roman" w:eastAsia="Times New Roman" w:hAnsi="Times New Roman" w:cs="Times New Roman"/>
          <w:spacing w:val="-6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5-е</w:t>
      </w:r>
      <w:r w:rsidRPr="004A4EFB">
        <w:rPr>
          <w:rFonts w:ascii="Times New Roman" w:eastAsia="Times New Roman" w:hAnsi="Times New Roman" w:cs="Times New Roman"/>
          <w:spacing w:val="-2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изд., стер.- [Электронный ресурс</w:t>
      </w:r>
      <w:proofErr w:type="gramStart"/>
      <w:r w:rsidRPr="004A4EFB">
        <w:rPr>
          <w:rFonts w:ascii="Times New Roman" w:eastAsia="Times New Roman" w:hAnsi="Times New Roman" w:cs="Times New Roman"/>
        </w:rPr>
        <w:t>]С</w:t>
      </w:r>
      <w:proofErr w:type="gramEnd"/>
      <w:r w:rsidRPr="004A4EFB">
        <w:rPr>
          <w:rFonts w:ascii="Times New Roman" w:eastAsia="Times New Roman" w:hAnsi="Times New Roman" w:cs="Times New Roman"/>
        </w:rPr>
        <w:t>Пб.: Лань, 2018.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r w:rsidRPr="004A4EFB">
        <w:rPr>
          <w:rFonts w:ascii="Times New Roman" w:eastAsia="Times New Roman" w:hAnsi="Times New Roman" w:cs="Times New Roman"/>
        </w:rPr>
        <w:t>Культура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речи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деловое</w:t>
      </w:r>
      <w:r w:rsidRPr="004A4EFB">
        <w:rPr>
          <w:rFonts w:ascii="Times New Roman" w:eastAsia="Times New Roman" w:hAnsi="Times New Roman" w:cs="Times New Roman"/>
          <w:spacing w:val="-1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общение:</w:t>
      </w:r>
      <w:r w:rsidRPr="004A4EFB">
        <w:rPr>
          <w:rFonts w:ascii="Times New Roman" w:eastAsia="Times New Roman" w:hAnsi="Times New Roman" w:cs="Times New Roman"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учебник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практикум</w:t>
      </w:r>
      <w:r w:rsidRPr="004A4EFB">
        <w:rPr>
          <w:rFonts w:ascii="Times New Roman" w:eastAsia="Times New Roman" w:hAnsi="Times New Roman" w:cs="Times New Roman"/>
          <w:spacing w:val="-9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для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СПО/</w:t>
      </w:r>
      <w:r w:rsidRPr="004A4EFB">
        <w:rPr>
          <w:rFonts w:ascii="Times New Roman" w:eastAsia="Times New Roman" w:hAnsi="Times New Roman" w:cs="Times New Roman"/>
          <w:spacing w:val="-7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В.В.</w:t>
      </w:r>
      <w:r w:rsidRPr="004A4EFB">
        <w:rPr>
          <w:rFonts w:ascii="Times New Roman" w:eastAsia="Times New Roman" w:hAnsi="Times New Roman" w:cs="Times New Roman"/>
          <w:spacing w:val="-1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Химик</w:t>
      </w:r>
      <w:r w:rsidRPr="004A4EFB">
        <w:rPr>
          <w:rFonts w:ascii="Times New Roman" w:eastAsia="Times New Roman" w:hAnsi="Times New Roman" w:cs="Times New Roman"/>
          <w:spacing w:val="-8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и</w:t>
      </w:r>
      <w:r w:rsidRPr="004A4EFB">
        <w:rPr>
          <w:rFonts w:ascii="Times New Roman" w:eastAsia="Times New Roman" w:hAnsi="Times New Roman" w:cs="Times New Roman"/>
          <w:spacing w:val="-11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др.; Ответственные редакторы В.В. Химик, Л.Б. Волкова</w:t>
      </w:r>
      <w:proofErr w:type="gramStart"/>
      <w:r w:rsidRPr="004A4EFB">
        <w:rPr>
          <w:rFonts w:ascii="Times New Roman" w:eastAsia="Times New Roman" w:hAnsi="Times New Roman" w:cs="Times New Roman"/>
        </w:rPr>
        <w:t>.-</w:t>
      </w:r>
      <w:proofErr w:type="gramEnd"/>
      <w:r w:rsidRPr="004A4EFB">
        <w:rPr>
          <w:rFonts w:ascii="Times New Roman" w:eastAsia="Times New Roman" w:hAnsi="Times New Roman" w:cs="Times New Roman"/>
        </w:rPr>
        <w:t>[Электронный ресурс]</w:t>
      </w:r>
      <w:proofErr w:type="spellStart"/>
      <w:r w:rsidRPr="004A4EFB">
        <w:rPr>
          <w:rFonts w:ascii="Times New Roman" w:eastAsia="Times New Roman" w:hAnsi="Times New Roman" w:cs="Times New Roman"/>
        </w:rPr>
        <w:t>М:Юрайт</w:t>
      </w:r>
      <w:proofErr w:type="spellEnd"/>
      <w:r w:rsidRPr="004A4EFB">
        <w:rPr>
          <w:rFonts w:ascii="Times New Roman" w:eastAsia="Times New Roman" w:hAnsi="Times New Roman" w:cs="Times New Roman"/>
        </w:rPr>
        <w:t>.</w:t>
      </w:r>
    </w:p>
    <w:p w:rsidR="004A4EFB" w:rsidRPr="004A4EFB" w:rsidRDefault="004A4EFB" w:rsidP="008A29B0">
      <w:pPr>
        <w:widowControl w:val="0"/>
        <w:numPr>
          <w:ilvl w:val="3"/>
          <w:numId w:val="2"/>
        </w:numPr>
        <w:tabs>
          <w:tab w:val="left" w:pos="0"/>
          <w:tab w:val="left" w:pos="567"/>
          <w:tab w:val="left" w:pos="2098"/>
        </w:tabs>
        <w:autoSpaceDE w:val="0"/>
        <w:autoSpaceDN w:val="0"/>
        <w:spacing w:after="0" w:line="248" w:lineRule="auto"/>
        <w:ind w:left="0" w:right="-1" w:firstLine="0"/>
        <w:jc w:val="both"/>
        <w:rPr>
          <w:rFonts w:ascii="Times New Roman" w:eastAsia="Times New Roman" w:hAnsi="Times New Roman" w:cs="Times New Roman"/>
        </w:rPr>
      </w:pPr>
      <w:r w:rsidRPr="004A4EFB">
        <w:rPr>
          <w:rFonts w:ascii="Times New Roman" w:eastAsia="Times New Roman" w:hAnsi="Times New Roman" w:cs="Times New Roman"/>
        </w:rPr>
        <w:t>Савостьянов</w:t>
      </w:r>
      <w:r w:rsidRPr="004A4EFB">
        <w:rPr>
          <w:rFonts w:ascii="Times New Roman" w:eastAsia="Times New Roman" w:hAnsi="Times New Roman" w:cs="Times New Roman"/>
          <w:spacing w:val="-3"/>
        </w:rPr>
        <w:t xml:space="preserve"> </w:t>
      </w:r>
      <w:r w:rsidRPr="004A4EFB">
        <w:rPr>
          <w:rFonts w:ascii="Times New Roman" w:eastAsia="Times New Roman" w:hAnsi="Times New Roman" w:cs="Times New Roman"/>
        </w:rPr>
        <w:t>А.И.</w:t>
      </w:r>
      <w:r w:rsidRPr="004A4EFB">
        <w:rPr>
          <w:rFonts w:ascii="Times New Roman" w:eastAsia="Times New Roman" w:hAnsi="Times New Roman" w:cs="Times New Roman"/>
          <w:spacing w:val="40"/>
        </w:rPr>
        <w:t xml:space="preserve">  </w:t>
      </w:r>
      <w:r w:rsidRPr="004A4EFB">
        <w:rPr>
          <w:rFonts w:ascii="Times New Roman" w:eastAsia="Times New Roman" w:hAnsi="Times New Roman" w:cs="Times New Roman"/>
        </w:rPr>
        <w:t xml:space="preserve">Техника речи в профессиональной подготовке актёра: </w:t>
      </w:r>
      <w:proofErr w:type="spellStart"/>
      <w:r w:rsidRPr="004A4EFB">
        <w:rPr>
          <w:rFonts w:ascii="Times New Roman" w:eastAsia="Times New Roman" w:hAnsi="Times New Roman" w:cs="Times New Roman"/>
        </w:rPr>
        <w:t>практ</w:t>
      </w:r>
      <w:proofErr w:type="spellEnd"/>
      <w:r w:rsidRPr="004A4EFB">
        <w:rPr>
          <w:rFonts w:ascii="Times New Roman" w:eastAsia="Times New Roman" w:hAnsi="Times New Roman" w:cs="Times New Roman"/>
        </w:rPr>
        <w:t xml:space="preserve">. пособие для СПО /А.И. Савостьянов.- 2-е изд., </w:t>
      </w:r>
      <w:proofErr w:type="spellStart"/>
      <w:r w:rsidRPr="004A4EFB">
        <w:rPr>
          <w:rFonts w:ascii="Times New Roman" w:eastAsia="Times New Roman" w:hAnsi="Times New Roman" w:cs="Times New Roman"/>
        </w:rPr>
        <w:t>испр</w:t>
      </w:r>
      <w:proofErr w:type="spellEnd"/>
      <w:r w:rsidRPr="004A4EFB">
        <w:rPr>
          <w:rFonts w:ascii="Times New Roman" w:eastAsia="Times New Roman" w:hAnsi="Times New Roman" w:cs="Times New Roman"/>
        </w:rPr>
        <w:t>. и доп.- [Электронный ресурс</w:t>
      </w:r>
      <w:proofErr w:type="gramStart"/>
      <w:r w:rsidRPr="004A4EFB">
        <w:rPr>
          <w:rFonts w:ascii="Times New Roman" w:eastAsia="Times New Roman" w:hAnsi="Times New Roman" w:cs="Times New Roman"/>
        </w:rPr>
        <w:t>]</w:t>
      </w:r>
      <w:proofErr w:type="spellStart"/>
      <w:r w:rsidRPr="004A4EFB">
        <w:rPr>
          <w:rFonts w:ascii="Times New Roman" w:eastAsia="Times New Roman" w:hAnsi="Times New Roman" w:cs="Times New Roman"/>
        </w:rPr>
        <w:t>М</w:t>
      </w:r>
      <w:proofErr w:type="gramEnd"/>
      <w:r w:rsidRPr="004A4EFB">
        <w:rPr>
          <w:rFonts w:ascii="Times New Roman" w:eastAsia="Times New Roman" w:hAnsi="Times New Roman" w:cs="Times New Roman"/>
        </w:rPr>
        <w:t>:Юрайт</w:t>
      </w:r>
      <w:proofErr w:type="spellEnd"/>
      <w:r w:rsidRPr="004A4EFB">
        <w:rPr>
          <w:rFonts w:ascii="Times New Roman" w:eastAsia="Times New Roman" w:hAnsi="Times New Roman" w:cs="Times New Roman"/>
        </w:rPr>
        <w:t xml:space="preserve">, 2022 </w:t>
      </w:r>
      <w:r w:rsidRPr="004A4EFB">
        <w:rPr>
          <w:rFonts w:ascii="Times New Roman" w:eastAsia="Times New Roman" w:hAnsi="Times New Roman" w:cs="Times New Roman"/>
          <w:spacing w:val="-2"/>
        </w:rPr>
        <w:t>(22.11.2021)</w:t>
      </w:r>
    </w:p>
    <w:p w:rsidR="004A4EFB" w:rsidRPr="008A29B0" w:rsidRDefault="004A4EFB" w:rsidP="008A29B0">
      <w:pPr>
        <w:widowControl w:val="0"/>
        <w:numPr>
          <w:ilvl w:val="2"/>
          <w:numId w:val="2"/>
        </w:numPr>
        <w:tabs>
          <w:tab w:val="left" w:pos="0"/>
          <w:tab w:val="left" w:pos="567"/>
        </w:tabs>
        <w:autoSpaceDE w:val="0"/>
        <w:autoSpaceDN w:val="0"/>
        <w:spacing w:after="0" w:line="275" w:lineRule="exact"/>
        <w:ind w:left="0" w:right="-1" w:firstLine="0"/>
        <w:jc w:val="both"/>
        <w:rPr>
          <w:rFonts w:ascii="Times New Roman" w:eastAsia="Times New Roman" w:hAnsi="Times New Roman" w:cs="Times New Roman"/>
          <w:i/>
        </w:rPr>
      </w:pPr>
      <w:r w:rsidRPr="008A29B0">
        <w:rPr>
          <w:rFonts w:ascii="Times New Roman" w:eastAsia="Times New Roman" w:hAnsi="Times New Roman" w:cs="Times New Roman"/>
          <w:b/>
        </w:rPr>
        <w:t>Дополнительные</w:t>
      </w:r>
      <w:r w:rsidRPr="008A29B0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b/>
        </w:rPr>
        <w:t xml:space="preserve">источники </w:t>
      </w:r>
      <w:r w:rsidRPr="008A29B0">
        <w:rPr>
          <w:rFonts w:ascii="Times New Roman" w:eastAsia="Times New Roman" w:hAnsi="Times New Roman" w:cs="Times New Roman"/>
          <w:i/>
        </w:rPr>
        <w:t>(при</w:t>
      </w:r>
      <w:r w:rsidRPr="008A29B0">
        <w:rPr>
          <w:rFonts w:ascii="Times New Roman" w:eastAsia="Times New Roman" w:hAnsi="Times New Roman" w:cs="Times New Roman"/>
          <w:i/>
          <w:spacing w:val="-3"/>
        </w:rPr>
        <w:t xml:space="preserve"> </w:t>
      </w:r>
      <w:r w:rsidRPr="008A29B0">
        <w:rPr>
          <w:rFonts w:ascii="Times New Roman" w:eastAsia="Times New Roman" w:hAnsi="Times New Roman" w:cs="Times New Roman"/>
          <w:i/>
          <w:spacing w:val="-2"/>
        </w:rPr>
        <w:t>необходимости)</w:t>
      </w:r>
    </w:p>
    <w:p w:rsidR="004A4EFB" w:rsidRDefault="004A4EFB" w:rsidP="008A29B0">
      <w:pPr>
        <w:tabs>
          <w:tab w:val="left" w:pos="0"/>
          <w:tab w:val="left" w:pos="567"/>
          <w:tab w:val="left" w:pos="3514"/>
        </w:tabs>
        <w:spacing w:before="41" w:after="18" w:line="27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 w:rsidRPr="008A29B0">
        <w:rPr>
          <w:rFonts w:ascii="Times New Roman" w:eastAsia="Times New Roman" w:hAnsi="Times New Roman" w:cs="Times New Roman"/>
          <w:color w:val="000000"/>
        </w:rPr>
        <w:t>1 . Багрова Е.И.</w:t>
      </w:r>
      <w:r w:rsidRPr="008A29B0">
        <w:rPr>
          <w:rFonts w:ascii="Times New Roman" w:eastAsia="Times New Roman" w:hAnsi="Times New Roman" w:cs="Times New Roman"/>
          <w:color w:val="000000"/>
        </w:rPr>
        <w:tab/>
        <w:t>От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техники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речи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к</w:t>
      </w:r>
      <w:r w:rsidRPr="008A29B0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словесному</w:t>
      </w:r>
      <w:r w:rsidRPr="008A29B0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действию:</w:t>
      </w:r>
      <w:r w:rsidRPr="008A29B0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учебно</w:t>
      </w:r>
      <w:r w:rsidRPr="008A29B0"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-</w:t>
      </w:r>
      <w:r w:rsidRPr="008A29B0"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 w:rsidRPr="008A29B0">
        <w:rPr>
          <w:rFonts w:ascii="Times New Roman" w:eastAsia="Times New Roman" w:hAnsi="Times New Roman" w:cs="Times New Roman"/>
          <w:color w:val="000000"/>
        </w:rPr>
        <w:t>методическое пособие/</w:t>
      </w:r>
      <w:proofErr w:type="spellStart"/>
      <w:r w:rsidRPr="008A29B0">
        <w:rPr>
          <w:rFonts w:ascii="Times New Roman" w:eastAsia="Times New Roman" w:hAnsi="Times New Roman" w:cs="Times New Roman"/>
          <w:color w:val="000000"/>
        </w:rPr>
        <w:t>Е.И.Багрова</w:t>
      </w:r>
      <w:proofErr w:type="spellEnd"/>
      <w:r w:rsidRPr="008A29B0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29B0">
        <w:rPr>
          <w:rFonts w:ascii="Times New Roman" w:eastAsia="Times New Roman" w:hAnsi="Times New Roman" w:cs="Times New Roman"/>
          <w:color w:val="000000"/>
        </w:rPr>
        <w:t>О.В.Викторова</w:t>
      </w:r>
      <w:proofErr w:type="spellEnd"/>
      <w:r w:rsidRPr="008A29B0">
        <w:rPr>
          <w:rFonts w:ascii="Times New Roman" w:eastAsia="Times New Roman" w:hAnsi="Times New Roman" w:cs="Times New Roman"/>
          <w:color w:val="000000"/>
        </w:rPr>
        <w:t xml:space="preserve">. - [Электронный ресурс]. </w:t>
      </w:r>
      <w:proofErr w:type="gramStart"/>
      <w:r w:rsidRPr="008A29B0">
        <w:rPr>
          <w:rFonts w:ascii="Times New Roman" w:eastAsia="Times New Roman" w:hAnsi="Times New Roman" w:cs="Times New Roman"/>
          <w:color w:val="000000"/>
          <w:lang w:val="en-US"/>
        </w:rPr>
        <w:t>ЭБС "</w:t>
      </w:r>
      <w:proofErr w:type="spellStart"/>
      <w:r w:rsidRPr="008A29B0">
        <w:rPr>
          <w:rFonts w:ascii="Times New Roman" w:eastAsia="Times New Roman" w:hAnsi="Times New Roman" w:cs="Times New Roman"/>
          <w:color w:val="000000"/>
          <w:lang w:val="en-US"/>
        </w:rPr>
        <w:t>Лань</w:t>
      </w:r>
      <w:proofErr w:type="spellEnd"/>
      <w:r w:rsidRPr="008A29B0">
        <w:rPr>
          <w:rFonts w:ascii="Times New Roman" w:eastAsia="Times New Roman" w:hAnsi="Times New Roman" w:cs="Times New Roman"/>
          <w:color w:val="000000"/>
          <w:lang w:val="en-US"/>
        </w:rPr>
        <w:t>".</w:t>
      </w:r>
      <w:proofErr w:type="gramEnd"/>
    </w:p>
    <w:p w:rsidR="008A29B0" w:rsidRPr="008A29B0" w:rsidRDefault="008A29B0" w:rsidP="008A29B0">
      <w:pPr>
        <w:tabs>
          <w:tab w:val="left" w:pos="0"/>
          <w:tab w:val="left" w:pos="567"/>
          <w:tab w:val="left" w:pos="3514"/>
        </w:tabs>
        <w:spacing w:before="41" w:after="18" w:line="278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:rsidR="004A4EFB" w:rsidRPr="004A4EFB" w:rsidRDefault="008A29B0" w:rsidP="008A29B0">
      <w:pPr>
        <w:widowControl w:val="0"/>
        <w:tabs>
          <w:tab w:val="left" w:pos="2442"/>
        </w:tabs>
        <w:autoSpaceDE w:val="0"/>
        <w:autoSpaceDN w:val="0"/>
        <w:spacing w:before="1" w:after="0" w:line="248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="004A4EFB" w:rsidRPr="004A4EF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="004A4EFB" w:rsidRPr="004A4EF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4A4EFB" w:rsidRPr="004A4EF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УЧЕБНОЙ ДИСЦИПЛИНЫ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4"/>
        <w:gridCol w:w="3365"/>
        <w:gridCol w:w="2712"/>
      </w:tblGrid>
      <w:tr w:rsidR="004A4EFB" w:rsidRPr="004A4EFB" w:rsidTr="008A29B0">
        <w:trPr>
          <w:trHeight w:val="453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Результаты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6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обучения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Критерии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3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  <w:tc>
          <w:tcPr>
            <w:tcW w:w="271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3" w:after="0" w:line="240" w:lineRule="auto"/>
              <w:ind w:right="-1"/>
              <w:rPr>
                <w:rFonts w:ascii="Times New Roman" w:eastAsia="Calibri" w:hAnsi="Times New Roman" w:cs="Times New Roman"/>
                <w:b/>
                <w:i/>
              </w:rPr>
            </w:pPr>
            <w:r w:rsidRPr="004A4EFB">
              <w:rPr>
                <w:rFonts w:ascii="Times New Roman" w:eastAsia="Calibri" w:hAnsi="Times New Roman" w:cs="Times New Roman"/>
                <w:b/>
                <w:i/>
              </w:rPr>
              <w:t>Методы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5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b/>
                <w:i/>
                <w:spacing w:val="-2"/>
              </w:rPr>
              <w:t>оценки</w:t>
            </w:r>
          </w:p>
        </w:tc>
      </w:tr>
      <w:tr w:rsidR="004A4EFB" w:rsidRPr="004A4EFB" w:rsidTr="008A29B0">
        <w:trPr>
          <w:trHeight w:val="3244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2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Перечень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знаний,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осваиваемых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в рамках дисциплины:</w:t>
            </w:r>
          </w:p>
          <w:p w:rsidR="004A4EFB" w:rsidRPr="004A4EFB" w:rsidRDefault="004A4EFB" w:rsidP="004A4EFB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правила оформления документов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построения устных сообщений</w:t>
            </w:r>
          </w:p>
          <w:p w:rsidR="004A4EFB" w:rsidRPr="004A4EFB" w:rsidRDefault="004A4EFB" w:rsidP="004A4EFB">
            <w:pPr>
              <w:widowControl w:val="0"/>
              <w:numPr>
                <w:ilvl w:val="0"/>
                <w:numId w:val="1"/>
              </w:numPr>
              <w:tabs>
                <w:tab w:val="left" w:pos="235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понятие культуры речи, орфоэпические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нормы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русского литературного языка, фонетические средства языковой выразительности, систему речевого тренинга,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tabs>
                <w:tab w:val="left" w:pos="2283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Характеристики </w:t>
            </w:r>
            <w:r w:rsidRPr="004A4EFB">
              <w:rPr>
                <w:rFonts w:ascii="Times New Roman" w:eastAsia="Calibri" w:hAnsi="Times New Roman" w:cs="Times New Roman"/>
              </w:rPr>
              <w:t xml:space="preserve">демонстрируемых знаний, которые могут быть проверены: </w:t>
            </w:r>
            <w:proofErr w:type="gramStart"/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обучающийся</w:t>
            </w:r>
            <w:proofErr w:type="gramEnd"/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понимает</w:t>
            </w:r>
          </w:p>
          <w:p w:rsidR="004A4EFB" w:rsidRPr="004A4EFB" w:rsidRDefault="004A4EFB" w:rsidP="004A4EFB">
            <w:pPr>
              <w:widowControl w:val="0"/>
              <w:tabs>
                <w:tab w:val="left" w:pos="956"/>
                <w:tab w:val="left" w:pos="1446"/>
                <w:tab w:val="left" w:pos="2083"/>
                <w:tab w:val="left" w:pos="2372"/>
                <w:tab w:val="left" w:pos="2573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орфоэпические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нормы русского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литературного</w:t>
            </w:r>
            <w:r w:rsidRPr="004A4EFB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языка, фонетические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средства языковой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выразительности,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 xml:space="preserve">систему речевого тренинга; </w:t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знает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>правила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ab/>
            </w:r>
            <w:r w:rsidRPr="004A4EFB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построения </w:t>
            </w:r>
            <w:r w:rsidRPr="004A4EFB">
              <w:rPr>
                <w:rFonts w:ascii="Times New Roman" w:eastAsia="Calibri" w:hAnsi="Times New Roman" w:cs="Times New Roman"/>
                <w:sz w:val="24"/>
              </w:rPr>
              <w:t>устных сообщений.</w:t>
            </w:r>
          </w:p>
        </w:tc>
        <w:tc>
          <w:tcPr>
            <w:tcW w:w="2712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устный и письменный опрос;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индивидуальные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задания,</w:t>
            </w:r>
          </w:p>
        </w:tc>
      </w:tr>
      <w:tr w:rsidR="004A4EFB" w:rsidRPr="004A4EFB" w:rsidTr="008A29B0">
        <w:trPr>
          <w:trHeight w:val="2529"/>
        </w:trPr>
        <w:tc>
          <w:tcPr>
            <w:tcW w:w="3274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lastRenderedPageBreak/>
              <w:t>Перечень</w:t>
            </w:r>
            <w:r w:rsidRPr="004A4EFB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умений,</w:t>
            </w:r>
            <w:r w:rsidRPr="004A4EFB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осваиваемых в рамках дисциплины: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грамотно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излагать</w:t>
            </w:r>
            <w:r w:rsidRPr="004A4EFB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свои</w:t>
            </w:r>
            <w:r w:rsidRPr="004A4EFB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мысли</w:t>
            </w:r>
            <w:r w:rsidRPr="004A4EFB">
              <w:rPr>
                <w:rFonts w:ascii="Times New Roman" w:eastAsia="Calibri" w:hAnsi="Times New Roman" w:cs="Times New Roman"/>
                <w:spacing w:val="-8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3365" w:type="dxa"/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 xml:space="preserve">Характеристики </w:t>
            </w:r>
            <w:r w:rsidRPr="004A4EFB">
              <w:rPr>
                <w:rFonts w:ascii="Times New Roman" w:eastAsia="Calibri" w:hAnsi="Times New Roman" w:cs="Times New Roman"/>
              </w:rPr>
              <w:t xml:space="preserve">демонстрируемых умений: </w:t>
            </w:r>
            <w:proofErr w:type="gramStart"/>
            <w:r w:rsidRPr="004A4EFB">
              <w:rPr>
                <w:rFonts w:ascii="Times New Roman" w:eastAsia="Calibri" w:hAnsi="Times New Roman" w:cs="Times New Roman"/>
              </w:rPr>
              <w:t>Обучающийся</w:t>
            </w:r>
            <w:proofErr w:type="gramEnd"/>
            <w:r w:rsidRPr="004A4EFB">
              <w:rPr>
                <w:rFonts w:ascii="Times New Roman" w:eastAsia="Calibri" w:hAnsi="Times New Roman" w:cs="Times New Roman"/>
              </w:rPr>
              <w:t xml:space="preserve"> может грамотно изложить свои мысли, Пользуется приёмами профессиональной речи Обучающийся пользуется принципами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речевого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поведения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менеджера</w:t>
            </w:r>
          </w:p>
        </w:tc>
        <w:tc>
          <w:tcPr>
            <w:tcW w:w="2712" w:type="dxa"/>
            <w:tcBorders>
              <w:bottom w:val="nil"/>
            </w:tcBorders>
            <w:shd w:val="clear" w:color="auto" w:fill="auto"/>
          </w:tcPr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устный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письменный опрос; тестирование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before="5"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1"/>
              </w:rPr>
            </w:pP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ответы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семинарских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занятиях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</w:rPr>
              <w:t>фронтальный опрос в форме беседы; оценка активности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>на</w:t>
            </w:r>
            <w:r w:rsidRPr="004A4EFB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4A4EFB">
              <w:rPr>
                <w:rFonts w:ascii="Times New Roman" w:eastAsia="Calibri" w:hAnsi="Times New Roman" w:cs="Times New Roman"/>
              </w:rPr>
              <w:t xml:space="preserve">занятиях; </w:t>
            </w:r>
            <w:r w:rsidRPr="004A4EFB">
              <w:rPr>
                <w:rFonts w:ascii="Times New Roman" w:eastAsia="Calibri" w:hAnsi="Times New Roman" w:cs="Times New Roman"/>
                <w:spacing w:val="-2"/>
              </w:rPr>
              <w:t>индивидуальные</w:t>
            </w:r>
          </w:p>
          <w:p w:rsidR="004A4EFB" w:rsidRPr="004A4EFB" w:rsidRDefault="004A4EFB" w:rsidP="004A4EFB">
            <w:pPr>
              <w:widowControl w:val="0"/>
              <w:autoSpaceDE w:val="0"/>
              <w:autoSpaceDN w:val="0"/>
              <w:spacing w:after="0" w:line="239" w:lineRule="exact"/>
              <w:ind w:right="-1"/>
              <w:rPr>
                <w:rFonts w:ascii="Times New Roman" w:eastAsia="Calibri" w:hAnsi="Times New Roman" w:cs="Times New Roman"/>
              </w:rPr>
            </w:pPr>
            <w:r w:rsidRPr="004A4EFB">
              <w:rPr>
                <w:rFonts w:ascii="Times New Roman" w:eastAsia="Calibri" w:hAnsi="Times New Roman" w:cs="Times New Roman"/>
                <w:spacing w:val="-2"/>
              </w:rPr>
              <w:t>задания,</w:t>
            </w:r>
          </w:p>
        </w:tc>
      </w:tr>
    </w:tbl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A4EFB" w:rsidRPr="004A4EFB" w:rsidRDefault="004A4EFB" w:rsidP="004A4EFB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8A29B0" w:rsidRPr="008A29B0" w:rsidRDefault="008A29B0" w:rsidP="008A29B0">
      <w:pPr>
        <w:pageBreakBefore/>
        <w:widowControl w:val="0"/>
        <w:spacing w:after="0" w:line="240" w:lineRule="auto"/>
        <w:ind w:left="-17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</w:pPr>
      <w:r w:rsidRPr="008A29B0">
        <w:rPr>
          <w:rFonts w:ascii="Times New Roman" w:eastAsia="MS Mincho" w:hAnsi="Times New Roman" w:cs="Times New Roman"/>
          <w:b/>
          <w:caps/>
          <w:sz w:val="24"/>
          <w:szCs w:val="24"/>
          <w:lang w:eastAsia="ru-RU"/>
        </w:rPr>
        <w:lastRenderedPageBreak/>
        <w:t>Лист изменений и дополнений, внесенных в рабочую программу</w:t>
      </w: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W w:w="9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764"/>
        <w:gridCol w:w="2650"/>
        <w:gridCol w:w="2231"/>
        <w:gridCol w:w="1300"/>
        <w:gridCol w:w="1300"/>
      </w:tblGrid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Номер раздела/пункта программы практики</w:t>
            </w:r>
          </w:p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раздела/пункта</w:t>
            </w:r>
          </w:p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внесшего изменения</w:t>
            </w: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30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A29B0" w:rsidRPr="008A29B0" w:rsidTr="008A29B0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9B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0" w:rsidRPr="008A29B0" w:rsidRDefault="008A29B0" w:rsidP="008A29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A29B0" w:rsidRPr="008A29B0" w:rsidRDefault="008A29B0" w:rsidP="008A29B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29B0" w:rsidRPr="008A29B0" w:rsidRDefault="008A29B0" w:rsidP="008A29B0">
      <w:pPr>
        <w:spacing w:after="0" w:line="240" w:lineRule="auto"/>
        <w:ind w:left="-1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8A29B0" w:rsidRPr="008A29B0" w:rsidRDefault="008A29B0" w:rsidP="008A29B0">
      <w:pPr>
        <w:spacing w:after="0" w:line="240" w:lineRule="auto"/>
        <w:ind w:firstLine="567"/>
        <w:rPr>
          <w:rFonts w:ascii="Times New Roman" w:eastAsia="MS Mincho" w:hAnsi="Times New Roman" w:cs="Times New Roman"/>
          <w:vanish/>
          <w:sz w:val="28"/>
          <w:szCs w:val="28"/>
          <w:lang w:eastAsia="ar-SA"/>
        </w:rPr>
      </w:pPr>
    </w:p>
    <w:p w:rsidR="008A29B0" w:rsidRPr="008A29B0" w:rsidRDefault="008A29B0" w:rsidP="008A29B0">
      <w:pPr>
        <w:spacing w:after="0" w:line="240" w:lineRule="auto"/>
        <w:ind w:firstLine="567"/>
        <w:rPr>
          <w:rFonts w:ascii="Times New Roman" w:eastAsia="MS Mincho" w:hAnsi="Times New Roman" w:cs="Times New Roman"/>
          <w:sz w:val="24"/>
          <w:szCs w:val="24"/>
          <w:lang w:val="en-US" w:eastAsia="ar-SA"/>
        </w:rPr>
      </w:pPr>
    </w:p>
    <w:p w:rsidR="008A29B0" w:rsidRPr="008A29B0" w:rsidRDefault="008A29B0" w:rsidP="008A29B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FD0E96" w:rsidRDefault="00FD0E96" w:rsidP="004A4EFB">
      <w:pPr>
        <w:ind w:right="-1"/>
      </w:pPr>
    </w:p>
    <w:sectPr w:rsidR="00FD0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</w:abstractNum>
  <w:abstractNum w:abstractNumId="2">
    <w:nsid w:val="035E6647"/>
    <w:multiLevelType w:val="hybridMultilevel"/>
    <w:tmpl w:val="EC8073E8"/>
    <w:lvl w:ilvl="0" w:tplc="2626CD8E">
      <w:start w:val="2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F0C20B4">
      <w:numFmt w:val="bullet"/>
      <w:lvlText w:val="•"/>
      <w:lvlJc w:val="left"/>
      <w:pPr>
        <w:ind w:left="1053" w:hanging="360"/>
      </w:pPr>
      <w:rPr>
        <w:rFonts w:hint="default"/>
        <w:lang w:val="ru-RU" w:eastAsia="en-US" w:bidi="ar-SA"/>
      </w:rPr>
    </w:lvl>
    <w:lvl w:ilvl="2" w:tplc="FE66352C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32ECD982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4" w:tplc="143CA3A2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5" w:tplc="1F62419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6" w:tplc="8864E6C2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7" w:tplc="5776A580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8" w:tplc="C0E80870">
      <w:numFmt w:val="bullet"/>
      <w:lvlText w:val="•"/>
      <w:lvlJc w:val="left"/>
      <w:pPr>
        <w:ind w:left="5491" w:hanging="360"/>
      </w:pPr>
      <w:rPr>
        <w:rFonts w:hint="default"/>
        <w:lang w:val="ru-RU" w:eastAsia="en-US" w:bidi="ar-SA"/>
      </w:rPr>
    </w:lvl>
  </w:abstractNum>
  <w:abstractNum w:abstractNumId="3">
    <w:nsid w:val="6670191D"/>
    <w:multiLevelType w:val="hybridMultilevel"/>
    <w:tmpl w:val="30B88EE4"/>
    <w:lvl w:ilvl="0" w:tplc="42845706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B6C7920">
      <w:numFmt w:val="bullet"/>
      <w:lvlText w:val="•"/>
      <w:lvlJc w:val="left"/>
      <w:pPr>
        <w:ind w:left="416" w:hanging="128"/>
      </w:pPr>
      <w:rPr>
        <w:rFonts w:hint="default"/>
        <w:lang w:val="ru-RU" w:eastAsia="en-US" w:bidi="ar-SA"/>
      </w:rPr>
    </w:lvl>
    <w:lvl w:ilvl="2" w:tplc="20F8165E">
      <w:numFmt w:val="bullet"/>
      <w:lvlText w:val="•"/>
      <w:lvlJc w:val="left"/>
      <w:pPr>
        <w:ind w:left="732" w:hanging="128"/>
      </w:pPr>
      <w:rPr>
        <w:rFonts w:hint="default"/>
        <w:lang w:val="ru-RU" w:eastAsia="en-US" w:bidi="ar-SA"/>
      </w:rPr>
    </w:lvl>
    <w:lvl w:ilvl="3" w:tplc="86446C1C">
      <w:numFmt w:val="bullet"/>
      <w:lvlText w:val="•"/>
      <w:lvlJc w:val="left"/>
      <w:pPr>
        <w:ind w:left="1049" w:hanging="128"/>
      </w:pPr>
      <w:rPr>
        <w:rFonts w:hint="default"/>
        <w:lang w:val="ru-RU" w:eastAsia="en-US" w:bidi="ar-SA"/>
      </w:rPr>
    </w:lvl>
    <w:lvl w:ilvl="4" w:tplc="C518A316">
      <w:numFmt w:val="bullet"/>
      <w:lvlText w:val="•"/>
      <w:lvlJc w:val="left"/>
      <w:pPr>
        <w:ind w:left="1365" w:hanging="128"/>
      </w:pPr>
      <w:rPr>
        <w:rFonts w:hint="default"/>
        <w:lang w:val="ru-RU" w:eastAsia="en-US" w:bidi="ar-SA"/>
      </w:rPr>
    </w:lvl>
    <w:lvl w:ilvl="5" w:tplc="F7DE8C84">
      <w:numFmt w:val="bullet"/>
      <w:lvlText w:val="•"/>
      <w:lvlJc w:val="left"/>
      <w:pPr>
        <w:ind w:left="1682" w:hanging="128"/>
      </w:pPr>
      <w:rPr>
        <w:rFonts w:hint="default"/>
        <w:lang w:val="ru-RU" w:eastAsia="en-US" w:bidi="ar-SA"/>
      </w:rPr>
    </w:lvl>
    <w:lvl w:ilvl="6" w:tplc="0CF8C116">
      <w:numFmt w:val="bullet"/>
      <w:lvlText w:val="•"/>
      <w:lvlJc w:val="left"/>
      <w:pPr>
        <w:ind w:left="1998" w:hanging="128"/>
      </w:pPr>
      <w:rPr>
        <w:rFonts w:hint="default"/>
        <w:lang w:val="ru-RU" w:eastAsia="en-US" w:bidi="ar-SA"/>
      </w:rPr>
    </w:lvl>
    <w:lvl w:ilvl="7" w:tplc="FA7AD386">
      <w:numFmt w:val="bullet"/>
      <w:lvlText w:val="•"/>
      <w:lvlJc w:val="left"/>
      <w:pPr>
        <w:ind w:left="2314" w:hanging="128"/>
      </w:pPr>
      <w:rPr>
        <w:rFonts w:hint="default"/>
        <w:lang w:val="ru-RU" w:eastAsia="en-US" w:bidi="ar-SA"/>
      </w:rPr>
    </w:lvl>
    <w:lvl w:ilvl="8" w:tplc="60BEBA6A">
      <w:numFmt w:val="bullet"/>
      <w:lvlText w:val="•"/>
      <w:lvlJc w:val="left"/>
      <w:pPr>
        <w:ind w:left="2631" w:hanging="128"/>
      </w:pPr>
      <w:rPr>
        <w:rFonts w:hint="default"/>
        <w:lang w:val="ru-RU" w:eastAsia="en-US" w:bidi="ar-SA"/>
      </w:rPr>
    </w:lvl>
  </w:abstractNum>
  <w:abstractNum w:abstractNumId="4">
    <w:nsid w:val="7C551DC4"/>
    <w:multiLevelType w:val="multilevel"/>
    <w:tmpl w:val="22D80C6A"/>
    <w:lvl w:ilvl="0">
      <w:start w:val="1"/>
      <w:numFmt w:val="decimal"/>
      <w:lvlText w:val="%1."/>
      <w:lvlJc w:val="left"/>
      <w:pPr>
        <w:ind w:left="3778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82" w:hanging="564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78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F9"/>
    <w:rsid w:val="003D13A2"/>
    <w:rsid w:val="004A4EFB"/>
    <w:rsid w:val="007E2BF4"/>
    <w:rsid w:val="008A29B0"/>
    <w:rsid w:val="00D53BF9"/>
    <w:rsid w:val="00EB446B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4</cp:revision>
  <dcterms:created xsi:type="dcterms:W3CDTF">2025-04-22T03:18:00Z</dcterms:created>
  <dcterms:modified xsi:type="dcterms:W3CDTF">2025-04-22T04:36:00Z</dcterms:modified>
</cp:coreProperties>
</file>