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7B" w:rsidRPr="004E24C8" w:rsidRDefault="005E27F9" w:rsidP="00DD6C9B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B3BE4">
        <w:rPr>
          <w:rFonts w:ascii="Times New Roman" w:hAnsi="Times New Roman"/>
          <w:b/>
          <w:sz w:val="24"/>
          <w:szCs w:val="24"/>
        </w:rPr>
        <w:t>2.24</w:t>
      </w: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DD6C9B" w:rsidRPr="004E24C8" w:rsidRDefault="00DD6C9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2D5E42" w:rsidRPr="002D5E42" w:rsidRDefault="002D5E42" w:rsidP="002D5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2D5E42">
        <w:rPr>
          <w:rFonts w:ascii="Times New Roman" w:hAnsi="Times New Roman"/>
          <w:caps/>
          <w:sz w:val="24"/>
          <w:szCs w:val="24"/>
        </w:rPr>
        <w:t>ОП.00</w:t>
      </w:r>
      <w:r w:rsidRPr="002D5E42">
        <w:rPr>
          <w:rFonts w:ascii="Times New Roman" w:hAnsi="Times New Roman"/>
          <w:sz w:val="24"/>
          <w:szCs w:val="24"/>
        </w:rPr>
        <w:t xml:space="preserve"> Общепрофессиональный цикл</w:t>
      </w:r>
    </w:p>
    <w:p w:rsidR="00527F7B" w:rsidRPr="00A14E4C" w:rsidRDefault="00746104" w:rsidP="00527F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 Педагогика</w:t>
      </w:r>
    </w:p>
    <w:p w:rsidR="00527F7B" w:rsidRPr="00A14E4C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 xml:space="preserve"> </w:t>
      </w: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E24C8">
        <w:rPr>
          <w:rFonts w:ascii="Times New Roman" w:hAnsi="Times New Roman"/>
          <w:sz w:val="24"/>
          <w:szCs w:val="24"/>
        </w:rPr>
        <w:t>20</w:t>
      </w:r>
      <w:r w:rsidR="006B3BE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4C8">
        <w:rPr>
          <w:rFonts w:ascii="Times New Roman" w:hAnsi="Times New Roman"/>
          <w:sz w:val="24"/>
          <w:szCs w:val="24"/>
        </w:rPr>
        <w:t>г.</w:t>
      </w:r>
    </w:p>
    <w:p w:rsidR="00527F7B" w:rsidRPr="004E24C8" w:rsidRDefault="00527F7B" w:rsidP="00DD6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4E24C8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7"/>
        <w:gridCol w:w="7671"/>
        <w:gridCol w:w="986"/>
      </w:tblGrid>
      <w:tr w:rsidR="00527F7B" w:rsidRPr="00EF1956" w:rsidTr="005D032B">
        <w:tc>
          <w:tcPr>
            <w:tcW w:w="704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27F7B" w:rsidRPr="00EF1956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27F7B" w:rsidRPr="002073B8" w:rsidTr="005D032B">
        <w:trPr>
          <w:trHeight w:val="426"/>
        </w:trPr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ПАСПОРТ РАБОЧЕЙ ПРОГРАММЫ УЧЕБНОЙ ДИСЦИПЛИНЫ         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527F7B" w:rsidRPr="002073B8" w:rsidTr="005D032B">
        <w:tc>
          <w:tcPr>
            <w:tcW w:w="704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</w:rPr>
            </w:pPr>
            <w:r w:rsidRPr="002073B8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527F7B" w:rsidRPr="002073B8" w:rsidRDefault="00527F7B" w:rsidP="005D032B">
            <w:pPr>
              <w:rPr>
                <w:rFonts w:ascii="Times New Roman" w:hAnsi="Times New Roman"/>
                <w:b/>
                <w:caps/>
              </w:rPr>
            </w:pPr>
            <w:r w:rsidRPr="002073B8">
              <w:rPr>
                <w:rFonts w:ascii="Times New Roman" w:hAnsi="Times New Roman"/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527F7B" w:rsidRPr="002073B8" w:rsidRDefault="00DD6C9B" w:rsidP="005D032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4E24C8" w:rsidRDefault="00527F7B" w:rsidP="00527F7B">
      <w:pPr>
        <w:pStyle w:val="a8"/>
        <w:rPr>
          <w:rFonts w:ascii="Times New Roman" w:hAnsi="Times New Roman"/>
          <w:sz w:val="24"/>
          <w:szCs w:val="24"/>
        </w:rPr>
      </w:pPr>
    </w:p>
    <w:p w:rsidR="00527F7B" w:rsidRPr="002073B8" w:rsidRDefault="00527F7B" w:rsidP="00527F7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24C8">
        <w:br w:type="page"/>
      </w:r>
      <w:r w:rsidRPr="002073B8">
        <w:rPr>
          <w:rFonts w:ascii="Times New Roman" w:hAnsi="Times New Roman"/>
          <w:b/>
          <w:sz w:val="24"/>
          <w:szCs w:val="24"/>
        </w:rPr>
        <w:lastRenderedPageBreak/>
        <w:t>1. ПАСПОРТ РАБОЧЕЙ ПРОГРАММЫ УЧЕБНОЙ ДИСЦИПЛИНЫ</w:t>
      </w:r>
    </w:p>
    <w:p w:rsidR="00527F7B" w:rsidRPr="002073B8" w:rsidRDefault="002D5E42" w:rsidP="00527F7B">
      <w:pPr>
        <w:spacing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ОП.04</w:t>
      </w:r>
      <w:r w:rsidR="00FE475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Педагогика</w:t>
      </w:r>
    </w:p>
    <w:p w:rsidR="00527F7B" w:rsidRPr="00A14E4C" w:rsidRDefault="00527F7B" w:rsidP="00527F7B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hAnsi="Times New Roman"/>
          <w:b/>
          <w:sz w:val="24"/>
          <w:szCs w:val="24"/>
          <w:lang w:eastAsia="ru-RU"/>
        </w:rPr>
        <w:t xml:space="preserve">Область применения программы: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073B8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дисциплины является частью основной </w:t>
      </w:r>
      <w:r w:rsidRPr="002073B8">
        <w:rPr>
          <w:rFonts w:ascii="Times New Roman" w:hAnsi="Times New Roman"/>
          <w:sz w:val="24"/>
          <w:szCs w:val="24"/>
        </w:rPr>
        <w:t xml:space="preserve">программы среднего профессионального образования (программы подготовки специалистов </w:t>
      </w:r>
      <w:proofErr w:type="gramStart"/>
      <w:r w:rsidRPr="002073B8">
        <w:rPr>
          <w:rFonts w:ascii="Times New Roman" w:hAnsi="Times New Roman"/>
          <w:sz w:val="24"/>
          <w:szCs w:val="24"/>
        </w:rPr>
        <w:t>среднего  звена</w:t>
      </w:r>
      <w:proofErr w:type="gramEnd"/>
      <w:r w:rsidRPr="002073B8">
        <w:rPr>
          <w:rFonts w:ascii="Times New Roman" w:hAnsi="Times New Roman"/>
          <w:sz w:val="24"/>
          <w:szCs w:val="24"/>
        </w:rPr>
        <w:t>)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 в соответствии с ФГОС  СПО по специальности </w:t>
      </w:r>
      <w:r w:rsidRPr="002073B8">
        <w:rPr>
          <w:rFonts w:ascii="Times New Roman" w:hAnsi="Times New Roman"/>
          <w:sz w:val="24"/>
          <w:szCs w:val="24"/>
        </w:rPr>
        <w:t xml:space="preserve">51.02.01 </w:t>
      </w:r>
      <w:r w:rsidRPr="002073B8">
        <w:rPr>
          <w:rFonts w:ascii="Times New Roman" w:hAnsi="Times New Roman"/>
          <w:sz w:val="24"/>
          <w:szCs w:val="24"/>
          <w:lang w:eastAsia="ru-RU"/>
        </w:rPr>
        <w:t xml:space="preserve">Народное художественное творчество </w:t>
      </w:r>
      <w:r w:rsidRPr="002073B8">
        <w:rPr>
          <w:rFonts w:ascii="Times New Roman" w:hAnsi="Times New Roman"/>
          <w:sz w:val="24"/>
          <w:szCs w:val="24"/>
        </w:rPr>
        <w:t>(</w:t>
      </w:r>
      <w:r w:rsidR="00DF1797">
        <w:rPr>
          <w:rFonts w:ascii="Times New Roman" w:hAnsi="Times New Roman"/>
          <w:sz w:val="24"/>
          <w:szCs w:val="24"/>
        </w:rPr>
        <w:t>Хореографическое  творчество</w:t>
      </w:r>
      <w:r w:rsidRPr="002073B8">
        <w:rPr>
          <w:rFonts w:ascii="Times New Roman" w:hAnsi="Times New Roman"/>
          <w:sz w:val="24"/>
          <w:szCs w:val="24"/>
        </w:rPr>
        <w:t xml:space="preserve">), </w:t>
      </w:r>
      <w:r w:rsidRPr="002073B8">
        <w:rPr>
          <w:rFonts w:ascii="Times New Roman" w:hAnsi="Times New Roman"/>
          <w:sz w:val="24"/>
          <w:szCs w:val="24"/>
          <w:lang w:eastAsia="ru-RU"/>
        </w:rPr>
        <w:t>укрупненной группы специальностей 070000 Культура и искусство.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Рабочая программа по учебной дисциплине «Педагогика» (ОП.04) является частью программы подготовки специалистов среднего зве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 в соответствии с Федеральным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государственным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образовательным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>стандартом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среднего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рофессионального образования по специальности 51.02.01 Народное худ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ожественное творчество (по виду</w:t>
      </w:r>
      <w:r w:rsidRPr="0074610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Хореографическое  творчество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) в части освоения соответствующей общей компетенции (ОК) и профессиональные компетенции (ПК):</w:t>
      </w:r>
    </w:p>
    <w:p w:rsidR="00FE4759" w:rsidRPr="00D445E4" w:rsidRDefault="00FE4759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167" w:type="dxa"/>
        <w:tblInd w:w="293" w:type="dxa"/>
        <w:tblCellMar>
          <w:top w:w="65" w:type="dxa"/>
          <w:left w:w="104" w:type="dxa"/>
          <w:right w:w="26" w:type="dxa"/>
        </w:tblCellMar>
        <w:tblLook w:val="04A0" w:firstRow="1" w:lastRow="0" w:firstColumn="1" w:lastColumn="0" w:noHBand="0" w:noVBand="1"/>
      </w:tblPr>
      <w:tblGrid>
        <w:gridCol w:w="1088"/>
        <w:gridCol w:w="7"/>
        <w:gridCol w:w="8072"/>
      </w:tblGrid>
      <w:tr w:rsidR="00746104" w:rsidRPr="00D445E4" w:rsidTr="00D80EFE">
        <w:trPr>
          <w:trHeight w:val="499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01.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746104" w:rsidRPr="00D445E4" w:rsidTr="00D80EFE">
        <w:trPr>
          <w:trHeight w:val="154"/>
        </w:trPr>
        <w:tc>
          <w:tcPr>
            <w:tcW w:w="1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ОК 02. </w:t>
            </w:r>
          </w:p>
        </w:tc>
        <w:tc>
          <w:tcPr>
            <w:tcW w:w="8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профессиональной</w:t>
            </w:r>
            <w:proofErr w:type="gramEnd"/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800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2.1.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4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2.3.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65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2.4.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746104" w:rsidRPr="00D445E4" w:rsidTr="00D80EFE">
        <w:tblPrEx>
          <w:tblCellMar>
            <w:top w:w="60" w:type="dxa"/>
            <w:left w:w="101" w:type="dxa"/>
            <w:right w:w="0" w:type="dxa"/>
          </w:tblCellMar>
        </w:tblPrEx>
        <w:trPr>
          <w:trHeight w:val="785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ПК 2.7. </w:t>
            </w:r>
          </w:p>
        </w:tc>
        <w:tc>
          <w:tcPr>
            <w:tcW w:w="8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104" w:rsidRPr="00D445E4" w:rsidRDefault="00746104" w:rsidP="00D80EF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</w:tbl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Место учебной дисциплины в структуре программы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подготовки специалистов среднего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звена: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Дисциплина «Педагогика» входит в «Общепрофессиональный цикл» (ОП.00)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1.3.Цели</w:t>
      </w:r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задачи дисциплины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требования к результатам освоения программы: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Целью освоения дисциплины «Педагогика» (ОП.04) является: формирование у обучающихся устойчивых представлений о педагогике как целостной научной системе и виде профессиональной деятельности, овладение теоретическими и практическими основами в области обучения и воспитания, необходимыми для дальнейшей профессиональной деятельности в качестве руководителей преподавателей в любительских творческих коллективах в учреждениях культуры и искусства, в системе дополнительного образования.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Задачи изучения дисциплины: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системы знаний о закономерностях, принципах, содержании, формах, методах, традиционных и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инновационных подходах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и технологиях педагогической науки;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формирование представлений об особенностях педагогической профессии и формирование интереса и потребности в творческом изучении педагогической теории и передового педагогического опыта;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включение обучающихся в действительность, предполагающую использование конструктивных форм мышления и прогнозирования;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8F1B9C" wp14:editId="1822DCEE">
            <wp:extent cx="66675" cy="66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формирование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навыков педагогического общения и взаимодействия с обучающимися;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>о стимулирование рефлексии своей деятельности, развитие на этой основе потребности к самообразованию и самовоспитанию.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38286E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учебной дисциплины ОП. 04 «Педагогика» обучающийся должен: </w:t>
      </w:r>
    </w:p>
    <w:p w:rsidR="00746104" w:rsidRPr="0038286E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уметь</w:t>
      </w:r>
      <w:proofErr w:type="gramEnd"/>
      <w:r w:rsidRPr="0038286E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различать основные педагогические категории (обучение, воспитание, образование, развитие и др.);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применять теоретические знания в области теории и методики обучения и воспитания в профессиональной деятельности;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планировать содержание и формы воспитательного взаимодействия с учетом индивидуальных и возрастных особенностей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анализировать педагогическую деятельность,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прогнозировать </w:t>
      </w:r>
      <w:r w:rsidRPr="00D445E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26537" wp14:editId="01719ECA">
            <wp:extent cx="85725" cy="857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моделировать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образовательный процесс на основе ведущих тенденций современного образования;</w:t>
      </w:r>
    </w:p>
    <w:p w:rsid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способности к самостоятельному творческому освоению педагогических проблем в сфере искусства и образования. </w:t>
      </w:r>
    </w:p>
    <w:p w:rsidR="00746104" w:rsidRPr="0074610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знать</w:t>
      </w:r>
      <w:proofErr w:type="gramEnd"/>
      <w:r w:rsidRPr="00746104"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</w:p>
    <w:p w:rsidR="00335242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основы теории воспитания и образования; </w:t>
      </w:r>
    </w:p>
    <w:p w:rsidR="00746104" w:rsidRDefault="00335242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="00746104"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основные педагогические категории и понятия; </w:t>
      </w:r>
    </w:p>
    <w:p w:rsidR="00335242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основные этапы становления и развития педагогической науки; </w:t>
      </w:r>
    </w:p>
    <w:p w:rsidR="00746104" w:rsidRDefault="00335242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="00746104"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сущность и особенности педагогической профессии; 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основные формы и методы организации учебно-воспитательной и творческой деятельности обучающихся;</w:t>
      </w:r>
    </w:p>
    <w:p w:rsidR="00746104" w:rsidRPr="00D445E4" w:rsidRDefault="00746104" w:rsidP="0074610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о закономерностях, принципах, содержании, формах, методах, традиционных и </w:t>
      </w:r>
      <w:proofErr w:type="gramStart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>инновационных подходах</w:t>
      </w:r>
      <w:proofErr w:type="gramEnd"/>
      <w:r w:rsidRPr="00D445E4">
        <w:rPr>
          <w:rFonts w:ascii="Times New Roman" w:eastAsia="Times New Roman" w:hAnsi="Times New Roman"/>
          <w:color w:val="000000"/>
          <w:sz w:val="24"/>
          <w:szCs w:val="24"/>
        </w:rPr>
        <w:t xml:space="preserve"> и технологиях педагогической науки.</w:t>
      </w:r>
    </w:p>
    <w:p w:rsidR="00527F7B" w:rsidRPr="002073B8" w:rsidRDefault="00746104" w:rsidP="00FE4759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527F7B" w:rsidRPr="00A14E4C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4E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Количество часов на освоение программы учебной дисциплины: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максимальной</w:t>
      </w:r>
      <w:proofErr w:type="gramEnd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чебной нагрузки обучающегося  111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 часов, в том числе: </w:t>
      </w:r>
    </w:p>
    <w:p w:rsidR="00527F7B" w:rsidRPr="002073B8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аудиторной</w:t>
      </w:r>
      <w:proofErr w:type="gramEnd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чебной нагрузки обучающегося 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DF17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часа; </w:t>
      </w:r>
    </w:p>
    <w:p w:rsidR="00527F7B" w:rsidRDefault="00527F7B" w:rsidP="00527F7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73B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gramEnd"/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обучающегося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>37</w:t>
      </w:r>
      <w:r w:rsidR="00276B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63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527F7B" w:rsidRDefault="00527F7B" w:rsidP="00527F7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7F7B" w:rsidRPr="00EF3873" w:rsidRDefault="00527F7B" w:rsidP="00527F7B">
      <w:pPr>
        <w:jc w:val="both"/>
        <w:rPr>
          <w:sz w:val="24"/>
          <w:szCs w:val="24"/>
        </w:rPr>
        <w:sectPr w:rsidR="00527F7B" w:rsidRPr="00EF3873">
          <w:pgSz w:w="11906" w:h="16838"/>
          <w:pgMar w:top="1134" w:right="851" w:bottom="1134" w:left="1701" w:header="720" w:footer="720" w:gutter="0"/>
          <w:cols w:space="720"/>
        </w:sectPr>
      </w:pPr>
    </w:p>
    <w:p w:rsidR="00527F7B" w:rsidRDefault="00527F7B" w:rsidP="00527F7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97919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  <w:r w:rsidRPr="006D65B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527F7B" w:rsidRPr="006D65B4" w:rsidRDefault="00527F7B" w:rsidP="00527F7B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7904"/>
        <w:gridCol w:w="1815"/>
      </w:tblGrid>
      <w:tr w:rsidR="00527F7B" w:rsidRPr="00297919" w:rsidTr="005D032B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97919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527F7B" w:rsidRPr="00297919" w:rsidTr="005D032B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6B3BE4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74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29791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6B3BE4" w:rsidP="005D032B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527F7B" w:rsidRPr="00297919" w:rsidTr="005D032B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7B" w:rsidRPr="00297919" w:rsidRDefault="006B3BE4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6B3BE4" w:rsidP="0028292E">
            <w:pPr>
              <w:pStyle w:val="a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527F7B" w:rsidRPr="00297919" w:rsidTr="005D032B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7B" w:rsidRPr="00297919" w:rsidRDefault="00527F7B" w:rsidP="005D032B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297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7919">
              <w:rPr>
                <w:rFonts w:ascii="Times New Roman" w:hAnsi="Times New Roman"/>
                <w:i/>
                <w:sz w:val="24"/>
                <w:szCs w:val="24"/>
              </w:rPr>
              <w:t>экзамена</w:t>
            </w:r>
            <w:r w:rsidR="006B3BE4">
              <w:rPr>
                <w:rFonts w:ascii="Times New Roman" w:hAnsi="Times New Roman"/>
                <w:i/>
                <w:sz w:val="24"/>
                <w:szCs w:val="24"/>
              </w:rPr>
              <w:t xml:space="preserve"> (6 семестр)</w:t>
            </w:r>
          </w:p>
        </w:tc>
      </w:tr>
    </w:tbl>
    <w:p w:rsidR="002A33C7" w:rsidRDefault="002A33C7" w:rsidP="002A33C7">
      <w:pPr>
        <w:sectPr w:rsidR="002A33C7" w:rsidSect="00064045">
          <w:footerReference w:type="default" r:id="rId10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704A4E" w:rsidRDefault="00704A4E" w:rsidP="00276BA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СТРУКТУРА И</w:t>
      </w:r>
      <w:r w:rsidRPr="00352E64">
        <w:rPr>
          <w:rFonts w:ascii="Times New Roman" w:hAnsi="Times New Roman"/>
          <w:b/>
          <w:sz w:val="28"/>
          <w:szCs w:val="28"/>
        </w:rPr>
        <w:t xml:space="preserve"> СОДЕРЖАНИЕ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52E64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FE4759" w:rsidRPr="00FE4759" w:rsidRDefault="002A33C7" w:rsidP="00FE475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2.2. </w:t>
      </w:r>
      <w:proofErr w:type="gramStart"/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 и</w:t>
      </w:r>
      <w:proofErr w:type="gramEnd"/>
      <w:r w:rsidRPr="001D45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содержание учебн</w:t>
      </w:r>
      <w:r w:rsidR="004D60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дисциплины  </w:t>
      </w:r>
      <w:r w:rsidR="00FE4759"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540"/>
        <w:gridCol w:w="28"/>
        <w:gridCol w:w="8365"/>
        <w:gridCol w:w="1559"/>
        <w:gridCol w:w="1562"/>
      </w:tblGrid>
      <w:tr w:rsidR="001C1E05" w:rsidRPr="001D4533" w:rsidTr="00845C91">
        <w:trPr>
          <w:trHeight w:val="4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 Основы педагогики</w:t>
            </w:r>
          </w:p>
        </w:tc>
        <w:tc>
          <w:tcPr>
            <w:tcW w:w="8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FE4759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FE4759">
        <w:trPr>
          <w:trHeight w:val="23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.1.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Педагогика как наука.</w:t>
            </w:r>
          </w:p>
        </w:tc>
        <w:tc>
          <w:tcPr>
            <w:tcW w:w="8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4759" w:rsidRPr="001D4533" w:rsidTr="00845C91">
        <w:trPr>
          <w:trHeight w:val="23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FE4759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59" w:rsidRPr="001D4533" w:rsidRDefault="00FE4759" w:rsidP="00FE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759" w:rsidRPr="001D4533" w:rsidRDefault="00FE4759" w:rsidP="004D0E9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C20C0E" w:rsidP="0072503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Введение в педагогику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79295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Этапы становления педагогики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792952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категории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1C1E05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FE4759" w:rsidRDefault="001C1E05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методы педагогики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355E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20C0E" w:rsidRPr="001D4533" w:rsidTr="00417D05">
        <w:trPr>
          <w:trHeight w:val="36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Общая характеристика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355E8D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1C1E05" w:rsidRPr="001D4533" w:rsidTr="004D0E9F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05" w:rsidRPr="001D4533" w:rsidRDefault="001C1E05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05" w:rsidRPr="00FE4759" w:rsidRDefault="00417D05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 заняти</w:t>
            </w:r>
            <w:r w:rsidR="00792952"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E05" w:rsidRPr="001D4533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:rsidR="001C1E05" w:rsidRPr="001D4533" w:rsidRDefault="001C1E0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E05" w:rsidRPr="001D4533" w:rsidRDefault="001C1E05" w:rsidP="00C2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20C0E" w:rsidRPr="001D4533" w:rsidTr="00C20C0E">
        <w:trPr>
          <w:trHeight w:val="22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C0E" w:rsidRPr="001D4533" w:rsidRDefault="00C20C0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Pr="00FE4759" w:rsidRDefault="00C20C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Сообщение</w:t>
            </w:r>
            <w:r w:rsidR="00200F6D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на тему</w:t>
            </w: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: «Современный педагог»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C0E" w:rsidRDefault="00C20C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E1A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Воспитание в педагогическом процессе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C12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Основные виды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AF1125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Общие методы воспитания: сущность и классификация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80409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Формы организации воспитательного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5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72718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Воспитательное мероприятие как форма воспитательной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B6621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6621" w:rsidRPr="001D4533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Формирование эстетической культуры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Методы стимулирования поведения и деятельности личности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B6621" w:rsidRPr="001D4533" w:rsidTr="00ED1B54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621" w:rsidRPr="001D4533" w:rsidRDefault="002B6621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1" w:rsidRPr="00FE4759" w:rsidRDefault="002B6621" w:rsidP="000F1A0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Защита презентации методической </w:t>
            </w:r>
            <w:proofErr w:type="gramStart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разработки:  «</w:t>
            </w:r>
            <w:proofErr w:type="gramEnd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Воспитательное мероприятие  среди учащихся творческого коллектива»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621" w:rsidRDefault="002B6621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A67E28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3.3.</w:t>
            </w:r>
            <w:r w:rsidRPr="002245C3"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Институты социализации</w:t>
            </w:r>
            <w:r w:rsidR="00D547E9">
              <w:rPr>
                <w:rFonts w:ascii="Times New Roman" w:hAnsi="Times New Roman"/>
                <w:b/>
                <w:sz w:val="20"/>
                <w:szCs w:val="20"/>
              </w:rPr>
              <w:t xml:space="preserve"> в формировании личности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2C6E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370BF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98166A" w:rsidP="002C6E18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Институты </w:t>
            </w:r>
            <w:proofErr w:type="gramStart"/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социализации</w:t>
            </w:r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="000F1A07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их роль в формировании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Семья, как институт социализации личности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82075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Особенности</w:t>
            </w:r>
            <w:r w:rsidR="00FF128E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и типы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семейного воспитания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673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</w:tr>
      <w:tr w:rsidR="00C14AFE" w:rsidRPr="001D4533" w:rsidTr="00641E82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BB74F5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14AFE" w:rsidRPr="001D4533" w:rsidTr="00166F6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AFE" w:rsidRPr="001D4533" w:rsidRDefault="00C14AFE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7A2F4C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FE" w:rsidRPr="00FE4759" w:rsidRDefault="00C14AFE" w:rsidP="00820756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Семинар: Эффекти</w:t>
            </w:r>
            <w:r w:rsidR="002E31E0"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вные стили семейного воспитания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AFE" w:rsidRPr="001D4533" w:rsidRDefault="00C14AF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3.4</w:t>
            </w:r>
            <w:r w:rsidRPr="001D453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1D45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76D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Дидактика как раздел педагогики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66A" w:rsidRPr="001D4533" w:rsidTr="00845C91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Дидактика как теория об обучении и образовании.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Обучение как педагогический процесс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Нормативные документы, регламентирующие содержание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45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8166A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166A" w:rsidRPr="001D4533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FE4759" w:rsidRDefault="0098166A" w:rsidP="00610C9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Принципы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166A" w:rsidRPr="001D4533" w:rsidRDefault="0098166A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7E749B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3.5.Методы и сре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дства обучения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FE4759" w:rsidRDefault="002E31E0" w:rsidP="0010694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31E0" w:rsidRPr="001D4533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98166A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C673C8" w:rsidP="00C673C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Сущность </w:t>
            </w:r>
            <w:proofErr w:type="gramStart"/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и  к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лассификация</w:t>
            </w:r>
            <w:proofErr w:type="gramEnd"/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 методов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A212E1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Активные методы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E31E0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E50E0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Дидактические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E4759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2E31E0" w:rsidRPr="001D4533" w:rsidTr="00385EA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1E0" w:rsidRPr="001D4533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E31E0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Семинар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 xml:space="preserve">: 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="002E31E0"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Выбор методов обучения</w:t>
            </w:r>
            <w:r w:rsidRPr="00FE4759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1E0" w:rsidRDefault="002E31E0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264D3F"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816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Тема 3.6. Формы организации обучения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 диагностика его качества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18" w:rsidRPr="000E54B9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6818" w:rsidRPr="001D4533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98166A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3E5DDE">
            <w:pPr>
              <w:pStyle w:val="a8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Формы организации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 xml:space="preserve">Урок как основная форма организации обучения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3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Дополнительные и вспомогательные формы обучения.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1,2</w:t>
            </w:r>
          </w:p>
        </w:tc>
      </w:tr>
      <w:tr w:rsidR="00F26818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818" w:rsidRPr="001D4533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4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Pr="00FE4759" w:rsidRDefault="00F26818" w:rsidP="007106AD">
            <w:pPr>
              <w:pStyle w:val="a8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Функции, виды, формы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18" w:rsidRDefault="00F26818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818" w:rsidRDefault="001C314B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B540E" w:rsidRPr="001D4533" w:rsidTr="004D0E9F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40E" w:rsidRDefault="00D67637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Pr="001D4533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2,3</w:t>
            </w: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1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Составление плана урока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B540E" w:rsidRPr="001D4533" w:rsidTr="00A817C6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40E" w:rsidRPr="001D4533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8B540E" w:rsidP="004D0E9F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FE4759">
              <w:rPr>
                <w:rFonts w:ascii="Times New Roman" w:eastAsia="Times New Roman" w:hAnsi="Times New Roman"/>
                <w:i/>
                <w:lang w:eastAsia="ru-RU"/>
              </w:rPr>
              <w:t>2</w:t>
            </w:r>
          </w:p>
        </w:tc>
        <w:tc>
          <w:tcPr>
            <w:tcW w:w="8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0E" w:rsidRPr="00FE4759" w:rsidRDefault="00253E65" w:rsidP="004D0E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E4759">
              <w:rPr>
                <w:rFonts w:ascii="Times New Roman" w:hAnsi="Times New Roman"/>
                <w:i/>
                <w:sz w:val="20"/>
                <w:szCs w:val="20"/>
              </w:rPr>
              <w:t>Оценки и отметки в учебном процессе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40E" w:rsidRDefault="008B540E" w:rsidP="004D0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33C7" w:rsidRDefault="002A33C7" w:rsidP="002A33C7">
      <w:pPr>
        <w:sectPr w:rsidR="002A33C7" w:rsidSect="00064045">
          <w:pgSz w:w="16838" w:h="11906" w:orient="landscape"/>
          <w:pgMar w:top="851" w:right="851" w:bottom="851" w:left="1701" w:header="709" w:footer="709" w:gutter="0"/>
          <w:cols w:space="708"/>
          <w:docGrid w:linePitch="360"/>
        </w:sectPr>
      </w:pP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3.Условия реализации учебной дисциплины </w:t>
      </w:r>
    </w:p>
    <w:p w:rsidR="002A33C7" w:rsidRPr="002403F1" w:rsidRDefault="00FE4759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759">
        <w:rPr>
          <w:rFonts w:ascii="Times New Roman" w:eastAsia="Times New Roman" w:hAnsi="Times New Roman"/>
          <w:b/>
          <w:sz w:val="24"/>
          <w:szCs w:val="24"/>
          <w:lang w:eastAsia="ru-RU"/>
        </w:rPr>
        <w:t>ОП.04 Педагогика</w:t>
      </w:r>
    </w:p>
    <w:p w:rsidR="002A33C7" w:rsidRPr="002403F1" w:rsidRDefault="002A33C7" w:rsidP="002A33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E05" w:rsidRPr="003D68CF" w:rsidRDefault="002A33C7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52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3.1.Требования к минимальному </w:t>
      </w:r>
      <w:r w:rsidR="001C1E05"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материально-техническому обеспечению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Pr="003D68CF" w:rsidRDefault="001C1E05" w:rsidP="001C1E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Реализация учебной дисциплины требует наличия учебного кабинета основ педагогики и психологии.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Оборудование учебного кабинета: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 и стул для преподавателя;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столы и стулья для студентов;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доска;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таблицы по общей психологии;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толковые словари;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справочники по психологии и педагогике;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раздаточные материалы справочного характера;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дидактические материалы;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>- обучающие материалы для самостоятельной работы студентов.</w:t>
      </w: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C1E05" w:rsidRPr="003D68CF" w:rsidRDefault="001C1E05" w:rsidP="001C1E0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D68CF">
        <w:rPr>
          <w:rFonts w:ascii="Times New Roman" w:hAnsi="Times New Roman"/>
          <w:sz w:val="28"/>
          <w:szCs w:val="28"/>
        </w:rPr>
        <w:t xml:space="preserve">Технические средства обучения: </w:t>
      </w: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hAnsi="Times New Roman"/>
          <w:sz w:val="28"/>
          <w:szCs w:val="28"/>
        </w:rPr>
        <w:t xml:space="preserve">- компьютер с лицензионным программным обеспечением, проектор, </w:t>
      </w:r>
      <w:r>
        <w:rPr>
          <w:rFonts w:ascii="Times New Roman" w:hAnsi="Times New Roman"/>
          <w:sz w:val="28"/>
          <w:szCs w:val="28"/>
        </w:rPr>
        <w:t>экран.</w:t>
      </w:r>
      <w:r w:rsidRPr="003D68CF">
        <w:rPr>
          <w:rFonts w:ascii="Times New Roman" w:hAnsi="Times New Roman"/>
          <w:sz w:val="28"/>
          <w:szCs w:val="28"/>
        </w:rPr>
        <w:br/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1C1E05" w:rsidRPr="002403F1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3F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i/>
          <w:sz w:val="28"/>
          <w:szCs w:val="28"/>
          <w:lang w:eastAsia="ru-RU"/>
        </w:rPr>
        <w:t>Нормативные документы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A51396" w:rsidRDefault="00A51396" w:rsidP="001C1E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13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Федеральный закон Российской Федерации от 29 декабря 2012г. № 273- ФЗ «Об образовании в Российской Федерации».</w:t>
      </w:r>
    </w:p>
    <w:p w:rsidR="001C1E05" w:rsidRPr="003D68CF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Основные источники: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Подлас</w:t>
      </w:r>
      <w:r w:rsidRPr="002403F1">
        <w:rPr>
          <w:rFonts w:ascii="Times New Roman" w:hAnsi="Times New Roman"/>
          <w:sz w:val="28"/>
          <w:szCs w:val="28"/>
        </w:rPr>
        <w:t>ый</w:t>
      </w:r>
      <w:proofErr w:type="spellEnd"/>
      <w:r w:rsidRPr="002403F1">
        <w:rPr>
          <w:rFonts w:ascii="Times New Roman" w:hAnsi="Times New Roman"/>
          <w:sz w:val="28"/>
          <w:szCs w:val="28"/>
        </w:rPr>
        <w:t xml:space="preserve"> И.П</w:t>
      </w:r>
      <w:r w:rsidR="00335242">
        <w:rPr>
          <w:rFonts w:ascii="Times New Roman" w:hAnsi="Times New Roman"/>
          <w:sz w:val="28"/>
          <w:szCs w:val="28"/>
        </w:rPr>
        <w:t>. Педагогика. Новый курс: учеб</w:t>
      </w:r>
      <w:proofErr w:type="gramStart"/>
      <w:r w:rsidR="00335242">
        <w:rPr>
          <w:rFonts w:ascii="Times New Roman" w:hAnsi="Times New Roman"/>
          <w:sz w:val="28"/>
          <w:szCs w:val="28"/>
        </w:rPr>
        <w:t xml:space="preserve">. </w:t>
      </w:r>
      <w:r w:rsidRPr="002403F1">
        <w:rPr>
          <w:rFonts w:ascii="Times New Roman" w:hAnsi="Times New Roman"/>
          <w:sz w:val="28"/>
          <w:szCs w:val="28"/>
        </w:rPr>
        <w:t>для</w:t>
      </w:r>
      <w:proofErr w:type="gramEnd"/>
      <w:r w:rsidRPr="002403F1">
        <w:rPr>
          <w:rFonts w:ascii="Times New Roman" w:hAnsi="Times New Roman"/>
          <w:sz w:val="28"/>
          <w:szCs w:val="28"/>
        </w:rPr>
        <w:t xml:space="preserve"> вуз. – Кн. 1. Общие основы. Процесс обучения. 0 М.: ВЛАДОС, 2005</w:t>
      </w:r>
      <w:r>
        <w:rPr>
          <w:rFonts w:ascii="Times New Roman" w:hAnsi="Times New Roman"/>
          <w:sz w:val="28"/>
          <w:szCs w:val="28"/>
        </w:rPr>
        <w:t>.</w:t>
      </w:r>
    </w:p>
    <w:p w:rsidR="001C314B" w:rsidRPr="001C314B" w:rsidRDefault="001C314B" w:rsidP="001C31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14B">
        <w:rPr>
          <w:rFonts w:ascii="Times New Roman" w:hAnsi="Times New Roman"/>
          <w:sz w:val="28"/>
          <w:szCs w:val="28"/>
        </w:rPr>
        <w:t>Сластёнин</w:t>
      </w:r>
      <w:proofErr w:type="spellEnd"/>
      <w:r w:rsidRPr="001C314B">
        <w:rPr>
          <w:rFonts w:ascii="Times New Roman" w:hAnsi="Times New Roman"/>
          <w:sz w:val="28"/>
          <w:szCs w:val="28"/>
        </w:rPr>
        <w:t xml:space="preserve"> В.А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3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Педагогика: учебник для студ. учреждений сред. проф. образования. - М.: Изд. центр «Академия», 2012.</w:t>
      </w:r>
    </w:p>
    <w:p w:rsidR="001C314B" w:rsidRPr="001C314B" w:rsidRDefault="001C314B" w:rsidP="001C314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1E05" w:rsidRDefault="001C1E05" w:rsidP="001C1E0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D68CF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Дополнительные источники:</w:t>
      </w:r>
    </w:p>
    <w:p w:rsidR="004D5E8E" w:rsidRDefault="004D5E8E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</w:t>
      </w:r>
      <w:proofErr w:type="spellStart"/>
      <w:r>
        <w:rPr>
          <w:rFonts w:ascii="Times New Roman" w:hAnsi="Times New Roman"/>
          <w:sz w:val="28"/>
          <w:szCs w:val="28"/>
        </w:rPr>
        <w:t>Набак</w:t>
      </w:r>
      <w:proofErr w:type="spellEnd"/>
      <w:r>
        <w:rPr>
          <w:rFonts w:ascii="Times New Roman" w:hAnsi="Times New Roman"/>
          <w:sz w:val="28"/>
          <w:szCs w:val="28"/>
        </w:rPr>
        <w:t xml:space="preserve"> И.Л. «</w:t>
      </w:r>
      <w:proofErr w:type="spellStart"/>
      <w:r>
        <w:rPr>
          <w:rFonts w:ascii="Times New Roman" w:hAnsi="Times New Roman"/>
          <w:sz w:val="28"/>
          <w:szCs w:val="28"/>
        </w:rPr>
        <w:t>Этнопедагогика</w:t>
      </w:r>
      <w:proofErr w:type="spellEnd"/>
      <w:r>
        <w:rPr>
          <w:rFonts w:ascii="Times New Roman" w:hAnsi="Times New Roman"/>
          <w:sz w:val="28"/>
          <w:szCs w:val="28"/>
        </w:rPr>
        <w:t xml:space="preserve">» -М.: Изд. центр «Академия», 2013. 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Бухарова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Г.Д., </w:t>
      </w:r>
      <w:proofErr w:type="spellStart"/>
      <w:proofErr w:type="gramStart"/>
      <w:r w:rsidRPr="00137A63">
        <w:rPr>
          <w:rFonts w:ascii="Times New Roman" w:hAnsi="Times New Roman"/>
          <w:sz w:val="28"/>
          <w:szCs w:val="28"/>
        </w:rPr>
        <w:t>Старикова,Л.Д</w:t>
      </w:r>
      <w:proofErr w:type="spellEnd"/>
      <w:r w:rsidRPr="00137A63">
        <w:rPr>
          <w:rFonts w:ascii="Times New Roman" w:hAnsi="Times New Roman"/>
          <w:sz w:val="28"/>
          <w:szCs w:val="28"/>
        </w:rPr>
        <w:t>.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Общая и профессиональная педагогика. М.: Издательский центр «Академия»,2009.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>Кравченко, А.И. Психология и педагогика. М. Проспект.2009.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 xml:space="preserve">Крысько В.Г. Психология и педагогика: курс лекций/В.Г. Крысько. – 4-е изд., </w:t>
      </w:r>
      <w:proofErr w:type="spellStart"/>
      <w:r w:rsidRPr="00137A63">
        <w:rPr>
          <w:rFonts w:ascii="Times New Roman" w:hAnsi="Times New Roman"/>
          <w:sz w:val="28"/>
          <w:szCs w:val="28"/>
        </w:rPr>
        <w:t>испр</w:t>
      </w:r>
      <w:proofErr w:type="spellEnd"/>
      <w:r w:rsidRPr="00137A63">
        <w:rPr>
          <w:rFonts w:ascii="Times New Roman" w:hAnsi="Times New Roman"/>
          <w:sz w:val="28"/>
          <w:szCs w:val="28"/>
        </w:rPr>
        <w:t>. – М.: Изд-во Омега-Л.</w:t>
      </w:r>
      <w:proofErr w:type="gramStart"/>
      <w:r w:rsidRPr="00137A63">
        <w:rPr>
          <w:rFonts w:ascii="Times New Roman" w:hAnsi="Times New Roman"/>
          <w:sz w:val="28"/>
          <w:szCs w:val="28"/>
        </w:rPr>
        <w:t>2006.-</w:t>
      </w:r>
      <w:proofErr w:type="gramEnd"/>
      <w:r w:rsidRPr="00137A63">
        <w:rPr>
          <w:rFonts w:ascii="Times New Roman" w:hAnsi="Times New Roman"/>
          <w:sz w:val="28"/>
          <w:szCs w:val="28"/>
        </w:rPr>
        <w:t>368с.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lastRenderedPageBreak/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В.И\ Общая педагогика: Учеб. Пособие / В.И. </w:t>
      </w:r>
      <w:proofErr w:type="spellStart"/>
      <w:r w:rsidRPr="00137A63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137A63">
        <w:rPr>
          <w:rFonts w:ascii="Times New Roman" w:hAnsi="Times New Roman"/>
          <w:sz w:val="28"/>
          <w:szCs w:val="28"/>
        </w:rPr>
        <w:t>И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\Н. Емельянова.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37A63">
        <w:rPr>
          <w:rFonts w:ascii="Times New Roman" w:hAnsi="Times New Roman"/>
          <w:sz w:val="28"/>
          <w:szCs w:val="28"/>
        </w:rPr>
        <w:t>шк</w:t>
      </w:r>
      <w:proofErr w:type="spellEnd"/>
      <w:r w:rsidRPr="00137A63">
        <w:rPr>
          <w:rFonts w:ascii="Times New Roman" w:hAnsi="Times New Roman"/>
          <w:sz w:val="28"/>
          <w:szCs w:val="28"/>
        </w:rPr>
        <w:t>.,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2008. – 391 с.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37A63">
        <w:rPr>
          <w:rFonts w:ascii="Times New Roman" w:hAnsi="Times New Roman"/>
          <w:sz w:val="28"/>
          <w:szCs w:val="28"/>
        </w:rPr>
        <w:t xml:space="preserve">Педагогика /Под ред. П.И. </w:t>
      </w:r>
      <w:proofErr w:type="spellStart"/>
      <w:r w:rsidRPr="00137A63">
        <w:rPr>
          <w:rFonts w:ascii="Times New Roman" w:hAnsi="Times New Roman"/>
          <w:sz w:val="28"/>
          <w:szCs w:val="28"/>
        </w:rPr>
        <w:t>Пидкасистого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Юрайт</w:t>
      </w:r>
      <w:proofErr w:type="spellEnd"/>
      <w:r w:rsidRPr="00137A63">
        <w:rPr>
          <w:rFonts w:ascii="Times New Roman" w:hAnsi="Times New Roman"/>
          <w:sz w:val="28"/>
          <w:szCs w:val="28"/>
        </w:rPr>
        <w:t>, 2009.</w:t>
      </w:r>
    </w:p>
    <w:p w:rsidR="001C1E05" w:rsidRPr="00137A63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 И.П. </w:t>
      </w:r>
      <w:proofErr w:type="gramStart"/>
      <w:r w:rsidRPr="00137A63">
        <w:rPr>
          <w:rFonts w:ascii="Times New Roman" w:hAnsi="Times New Roman"/>
          <w:sz w:val="28"/>
          <w:szCs w:val="28"/>
        </w:rPr>
        <w:t>Педагогика.-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М.: Просвещение, 2009.</w:t>
      </w:r>
    </w:p>
    <w:p w:rsidR="001C1E05" w:rsidRDefault="001C1E05" w:rsidP="001C1E05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A63">
        <w:rPr>
          <w:rFonts w:ascii="Times New Roman" w:hAnsi="Times New Roman"/>
          <w:sz w:val="28"/>
          <w:szCs w:val="28"/>
        </w:rPr>
        <w:t>Немов</w:t>
      </w:r>
      <w:proofErr w:type="spellEnd"/>
      <w:r w:rsidRPr="00137A63">
        <w:rPr>
          <w:rFonts w:ascii="Times New Roman" w:hAnsi="Times New Roman"/>
          <w:sz w:val="28"/>
          <w:szCs w:val="28"/>
        </w:rPr>
        <w:t>, Р.С. Психология: Учеб</w:t>
      </w:r>
      <w:proofErr w:type="gramStart"/>
      <w:r w:rsidRPr="00137A63">
        <w:rPr>
          <w:rFonts w:ascii="Times New Roman" w:hAnsi="Times New Roman"/>
          <w:sz w:val="28"/>
          <w:szCs w:val="28"/>
        </w:rPr>
        <w:t>. для</w:t>
      </w:r>
      <w:proofErr w:type="gramEnd"/>
      <w:r w:rsidRPr="00137A63">
        <w:rPr>
          <w:rFonts w:ascii="Times New Roman" w:hAnsi="Times New Roman"/>
          <w:sz w:val="28"/>
          <w:szCs w:val="28"/>
        </w:rPr>
        <w:t xml:space="preserve"> студ. </w:t>
      </w:r>
      <w:proofErr w:type="spellStart"/>
      <w:r w:rsidRPr="00137A63">
        <w:rPr>
          <w:rFonts w:ascii="Times New Roman" w:hAnsi="Times New Roman"/>
          <w:sz w:val="28"/>
          <w:szCs w:val="28"/>
        </w:rPr>
        <w:t>Высш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7A63">
        <w:rPr>
          <w:rFonts w:ascii="Times New Roman" w:hAnsi="Times New Roman"/>
          <w:sz w:val="28"/>
          <w:szCs w:val="28"/>
        </w:rPr>
        <w:t>пед</w:t>
      </w:r>
      <w:proofErr w:type="spellEnd"/>
      <w:r w:rsidRPr="00137A63">
        <w:rPr>
          <w:rFonts w:ascii="Times New Roman" w:hAnsi="Times New Roman"/>
          <w:sz w:val="28"/>
          <w:szCs w:val="28"/>
        </w:rPr>
        <w:t xml:space="preserve">. учеб. Заведений: В 3 кн.- 4-е изд. – М.: </w:t>
      </w:r>
      <w:proofErr w:type="spellStart"/>
      <w:r w:rsidRPr="00137A63">
        <w:rPr>
          <w:rFonts w:ascii="Times New Roman" w:hAnsi="Times New Roman"/>
          <w:sz w:val="28"/>
          <w:szCs w:val="28"/>
        </w:rPr>
        <w:t>Гуманит.изд</w:t>
      </w:r>
      <w:proofErr w:type="spellEnd"/>
      <w:r w:rsidRPr="00137A63">
        <w:rPr>
          <w:rFonts w:ascii="Times New Roman" w:hAnsi="Times New Roman"/>
          <w:sz w:val="28"/>
          <w:szCs w:val="28"/>
        </w:rPr>
        <w:t>. центр ВЛАДОС, 2003, - Кн.2 Возрастная психология.</w:t>
      </w:r>
    </w:p>
    <w:p w:rsidR="004D5E8E" w:rsidRPr="004D5E8E" w:rsidRDefault="004D5E8E" w:rsidP="004D5E8E">
      <w:pPr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4D5E8E" w:rsidRPr="00137A63" w:rsidRDefault="004D5E8E" w:rsidP="004D5E8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A33C7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BA5" w:rsidRPr="003063A2" w:rsidRDefault="00276BA5" w:rsidP="00276BA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063A2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3063A2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3063A2"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6D65B4" w:rsidRDefault="00276BA5" w:rsidP="00276BA5">
      <w:pPr>
        <w:pStyle w:val="a8"/>
        <w:rPr>
          <w:rFonts w:ascii="Times New Roman" w:hAnsi="Times New Roman"/>
          <w:sz w:val="24"/>
          <w:szCs w:val="24"/>
        </w:rPr>
      </w:pPr>
      <w:r w:rsidRPr="006D65B4">
        <w:rPr>
          <w:rFonts w:ascii="Times New Roman" w:hAnsi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 </w:t>
      </w:r>
    </w:p>
    <w:p w:rsidR="00276BA5" w:rsidRPr="002403F1" w:rsidRDefault="00276BA5" w:rsidP="002A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8"/>
      </w:tblGrid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различать основные педагогические категории (обучение, воспитание, образование, развитие и др.);</w:t>
            </w:r>
          </w:p>
        </w:tc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3C7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педагогических задач;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95146F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D149E" w:rsidRPr="00276BA5" w:rsidRDefault="001D149E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применять теоретические знания в области теории и методики обучения и воспитания в профессиональной деятельности;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планировать содержание и формы воспитательного взаимодействия с учетом индивидуальных и возрастных особенностей обучающихся;</w:t>
            </w:r>
          </w:p>
        </w:tc>
        <w:tc>
          <w:tcPr>
            <w:tcW w:w="4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3352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анализировать педагогическ</w:t>
            </w:r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ую деятельность, прогнозировать и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моделировать образовательный процесс на основе ведущих тенденций современного образования;</w:t>
            </w: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урока; </w:t>
            </w:r>
          </w:p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урока</w:t>
            </w:r>
          </w:p>
        </w:tc>
      </w:tr>
      <w:tr w:rsidR="003206B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самостоятельному творческому освоению педагогических проблем в сфере искусства и образования.</w:t>
            </w:r>
          </w:p>
          <w:p w:rsidR="003206B7" w:rsidRDefault="003206B7" w:rsidP="003206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Pr="00276BA5" w:rsidRDefault="003206B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воспитательного мероприятия в творческом коллективе.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352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основы теории воспитания и образования; основные педагогические категории и понятия;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95146F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основных понятий педагогики;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3206B7" w:rsidP="0033524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Знать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этапы становления и развития педагогической науки;</w:t>
            </w:r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сущность и особенности педагогической профессии;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7" w:rsidRDefault="0095146F" w:rsidP="003206B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</w:t>
            </w:r>
            <w:r w:rsidR="00320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сание этапов истории педагогики,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педагогической профессии; </w:t>
            </w:r>
          </w:p>
          <w:p w:rsidR="002A33C7" w:rsidRPr="00276BA5" w:rsidRDefault="002A33C7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3206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3206B7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основные формы и методы организации учебно-воспитательной и творческой деятельности обучающихся;</w:t>
            </w: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1D149E" w:rsidP="001D14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понятия дидактики и ее категорий, </w:t>
            </w:r>
            <w:r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организации учебно-воспитательной и творческой деятельности обучающихся</w:t>
            </w:r>
          </w:p>
        </w:tc>
      </w:tr>
      <w:tr w:rsidR="002A33C7" w:rsidRPr="00276BA5" w:rsidTr="00CD072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7" w:rsidRPr="00276BA5" w:rsidRDefault="002A33C7" w:rsidP="001D14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закономе</w:t>
            </w:r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рностях, принципах, содержании, </w:t>
            </w:r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формах, методах, традиц</w:t>
            </w:r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ионных и </w:t>
            </w:r>
            <w:proofErr w:type="gramStart"/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инновационных подходах</w:t>
            </w:r>
            <w:proofErr w:type="gramEnd"/>
            <w:r w:rsidR="0033524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D149E" w:rsidRPr="00D445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технологиях педагогической науки.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F" w:rsidRDefault="00435FBB" w:rsidP="00CD07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  <w:r w:rsidR="001D1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категорий образования, обучения</w:t>
            </w:r>
          </w:p>
          <w:p w:rsidR="002A33C7" w:rsidRPr="0095146F" w:rsidRDefault="0095146F" w:rsidP="0095146F">
            <w:pPr>
              <w:tabs>
                <w:tab w:val="left" w:pos="124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A33C7" w:rsidRPr="00276BA5" w:rsidRDefault="002A33C7" w:rsidP="002A33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B5D" w:rsidRDefault="00620B5D"/>
    <w:p w:rsidR="00276BA5" w:rsidRDefault="00276BA5"/>
    <w:p w:rsidR="00276BA5" w:rsidRDefault="00276BA5"/>
    <w:p w:rsidR="00276BA5" w:rsidRDefault="00276BA5"/>
    <w:p w:rsidR="00276BA5" w:rsidRPr="00CC57B5" w:rsidRDefault="00276BA5" w:rsidP="00276BA5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CC57B5">
        <w:rPr>
          <w:rFonts w:ascii="Times New Roman" w:hAnsi="Times New Roman"/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p w:rsidR="00276BA5" w:rsidRPr="003063A2" w:rsidRDefault="00276BA5" w:rsidP="00276BA5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64"/>
        <w:gridCol w:w="2426"/>
        <w:gridCol w:w="2003"/>
        <w:gridCol w:w="1300"/>
        <w:gridCol w:w="1300"/>
      </w:tblGrid>
      <w:tr w:rsidR="00276BA5" w:rsidRPr="00EF1956" w:rsidTr="005D032B">
        <w:tc>
          <w:tcPr>
            <w:tcW w:w="55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Номер раздела/пункта программы практики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</w:p>
        </w:tc>
        <w:tc>
          <w:tcPr>
            <w:tcW w:w="265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Наименование раздела/пункта</w:t>
            </w:r>
          </w:p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1956">
              <w:rPr>
                <w:rFonts w:ascii="Times New Roman" w:hAnsi="Times New Roman"/>
                <w:sz w:val="24"/>
                <w:szCs w:val="24"/>
              </w:rPr>
              <w:t>обновленного</w:t>
            </w:r>
            <w:proofErr w:type="gramEnd"/>
          </w:p>
        </w:tc>
        <w:tc>
          <w:tcPr>
            <w:tcW w:w="2231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BA5" w:rsidRPr="00EF1956" w:rsidTr="005D032B">
        <w:tc>
          <w:tcPr>
            <w:tcW w:w="55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F19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06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276BA5" w:rsidRPr="00EF1956" w:rsidRDefault="00276BA5" w:rsidP="005D03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6BA5" w:rsidRPr="003063A2" w:rsidRDefault="00276BA5" w:rsidP="00276BA5">
      <w:pPr>
        <w:rPr>
          <w:sz w:val="24"/>
          <w:szCs w:val="24"/>
        </w:rPr>
      </w:pPr>
    </w:p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p w:rsidR="00276BA5" w:rsidRDefault="00276BA5"/>
    <w:sectPr w:rsidR="00276BA5" w:rsidSect="00064045"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9F1" w:rsidRDefault="009159F1">
      <w:pPr>
        <w:spacing w:after="0" w:line="240" w:lineRule="auto"/>
      </w:pPr>
      <w:r>
        <w:separator/>
      </w:r>
    </w:p>
  </w:endnote>
  <w:endnote w:type="continuationSeparator" w:id="0">
    <w:p w:rsidR="009159F1" w:rsidRDefault="0091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C7" w:rsidRDefault="002A33C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35242">
      <w:rPr>
        <w:noProof/>
      </w:rPr>
      <w:t>7</w:t>
    </w:r>
    <w:r>
      <w:fldChar w:fldCharType="end"/>
    </w:r>
  </w:p>
  <w:p w:rsidR="002A33C7" w:rsidRDefault="002A33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9D3" w:rsidRDefault="00270F62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35242">
      <w:rPr>
        <w:noProof/>
      </w:rPr>
      <w:t>11</w:t>
    </w:r>
    <w:r>
      <w:fldChar w:fldCharType="end"/>
    </w:r>
  </w:p>
  <w:p w:rsidR="00A429D3" w:rsidRDefault="009159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9F1" w:rsidRDefault="009159F1">
      <w:pPr>
        <w:spacing w:after="0" w:line="240" w:lineRule="auto"/>
      </w:pPr>
      <w:r>
        <w:separator/>
      </w:r>
    </w:p>
  </w:footnote>
  <w:footnote w:type="continuationSeparator" w:id="0">
    <w:p w:rsidR="009159F1" w:rsidRDefault="00915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026A8"/>
    <w:multiLevelType w:val="hybridMultilevel"/>
    <w:tmpl w:val="8B68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243F"/>
    <w:multiLevelType w:val="hybridMultilevel"/>
    <w:tmpl w:val="60285AD8"/>
    <w:lvl w:ilvl="0" w:tplc="A5A41E4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A3C21"/>
    <w:multiLevelType w:val="multilevel"/>
    <w:tmpl w:val="01789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735008F"/>
    <w:multiLevelType w:val="multilevel"/>
    <w:tmpl w:val="751E8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9D1B6E"/>
    <w:multiLevelType w:val="hybridMultilevel"/>
    <w:tmpl w:val="1886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25"/>
    <w:rsid w:val="00046701"/>
    <w:rsid w:val="00064045"/>
    <w:rsid w:val="00076DEE"/>
    <w:rsid w:val="00096DA5"/>
    <w:rsid w:val="000E34AA"/>
    <w:rsid w:val="000E54B9"/>
    <w:rsid w:val="000F1A07"/>
    <w:rsid w:val="0010168F"/>
    <w:rsid w:val="0010694D"/>
    <w:rsid w:val="001164E1"/>
    <w:rsid w:val="00154A9C"/>
    <w:rsid w:val="00167894"/>
    <w:rsid w:val="00171973"/>
    <w:rsid w:val="00176688"/>
    <w:rsid w:val="00187E75"/>
    <w:rsid w:val="00195B87"/>
    <w:rsid w:val="001B2148"/>
    <w:rsid w:val="001C1E05"/>
    <w:rsid w:val="001C314B"/>
    <w:rsid w:val="001D149E"/>
    <w:rsid w:val="001D2DC9"/>
    <w:rsid w:val="001D74FC"/>
    <w:rsid w:val="001F26B9"/>
    <w:rsid w:val="00200F6D"/>
    <w:rsid w:val="0024130B"/>
    <w:rsid w:val="00253E65"/>
    <w:rsid w:val="00270F62"/>
    <w:rsid w:val="00276BA5"/>
    <w:rsid w:val="0028292E"/>
    <w:rsid w:val="002A33C7"/>
    <w:rsid w:val="002A4789"/>
    <w:rsid w:val="002B6621"/>
    <w:rsid w:val="002C6E18"/>
    <w:rsid w:val="002D5E42"/>
    <w:rsid w:val="002E0DA7"/>
    <w:rsid w:val="002E31E0"/>
    <w:rsid w:val="00314940"/>
    <w:rsid w:val="003206B7"/>
    <w:rsid w:val="00325910"/>
    <w:rsid w:val="00335242"/>
    <w:rsid w:val="00355E8D"/>
    <w:rsid w:val="003A2542"/>
    <w:rsid w:val="003C1847"/>
    <w:rsid w:val="003F4518"/>
    <w:rsid w:val="00417D05"/>
    <w:rsid w:val="0043483A"/>
    <w:rsid w:val="00435FBB"/>
    <w:rsid w:val="004476D1"/>
    <w:rsid w:val="004522B4"/>
    <w:rsid w:val="00472395"/>
    <w:rsid w:val="0049699A"/>
    <w:rsid w:val="004C6EB3"/>
    <w:rsid w:val="004D5E8E"/>
    <w:rsid w:val="004D6021"/>
    <w:rsid w:val="004F2498"/>
    <w:rsid w:val="00527F7B"/>
    <w:rsid w:val="0056490C"/>
    <w:rsid w:val="00576765"/>
    <w:rsid w:val="005A04FB"/>
    <w:rsid w:val="005B4B51"/>
    <w:rsid w:val="005E27F9"/>
    <w:rsid w:val="005F2BBC"/>
    <w:rsid w:val="005F5FD6"/>
    <w:rsid w:val="00610C99"/>
    <w:rsid w:val="00620B5D"/>
    <w:rsid w:val="0066594D"/>
    <w:rsid w:val="00671C90"/>
    <w:rsid w:val="006B3BE4"/>
    <w:rsid w:val="00704A4E"/>
    <w:rsid w:val="00725031"/>
    <w:rsid w:val="0072718C"/>
    <w:rsid w:val="00746104"/>
    <w:rsid w:val="00753B78"/>
    <w:rsid w:val="00764CF5"/>
    <w:rsid w:val="00792952"/>
    <w:rsid w:val="007A5C59"/>
    <w:rsid w:val="007C126B"/>
    <w:rsid w:val="007D6B7C"/>
    <w:rsid w:val="007E15B1"/>
    <w:rsid w:val="0080132E"/>
    <w:rsid w:val="00803FC4"/>
    <w:rsid w:val="00804097"/>
    <w:rsid w:val="00815CC7"/>
    <w:rsid w:val="00820756"/>
    <w:rsid w:val="00845C91"/>
    <w:rsid w:val="008B540E"/>
    <w:rsid w:val="00902510"/>
    <w:rsid w:val="009159F1"/>
    <w:rsid w:val="009270A6"/>
    <w:rsid w:val="0095146F"/>
    <w:rsid w:val="00962102"/>
    <w:rsid w:val="0098166A"/>
    <w:rsid w:val="009953C5"/>
    <w:rsid w:val="00997CBB"/>
    <w:rsid w:val="009A4AB9"/>
    <w:rsid w:val="009C48F7"/>
    <w:rsid w:val="009E3ACB"/>
    <w:rsid w:val="00A049C2"/>
    <w:rsid w:val="00A14363"/>
    <w:rsid w:val="00A20C56"/>
    <w:rsid w:val="00A212E1"/>
    <w:rsid w:val="00A248F5"/>
    <w:rsid w:val="00A51396"/>
    <w:rsid w:val="00A77D85"/>
    <w:rsid w:val="00A81D6F"/>
    <w:rsid w:val="00A932A2"/>
    <w:rsid w:val="00A950CE"/>
    <w:rsid w:val="00AB484D"/>
    <w:rsid w:val="00AD2F6A"/>
    <w:rsid w:val="00AF1125"/>
    <w:rsid w:val="00B457F2"/>
    <w:rsid w:val="00B54AC7"/>
    <w:rsid w:val="00B959D5"/>
    <w:rsid w:val="00BB74F5"/>
    <w:rsid w:val="00BB7D95"/>
    <w:rsid w:val="00C144B1"/>
    <w:rsid w:val="00C14AFE"/>
    <w:rsid w:val="00C20C0E"/>
    <w:rsid w:val="00C339F8"/>
    <w:rsid w:val="00C413F2"/>
    <w:rsid w:val="00C4226D"/>
    <w:rsid w:val="00C553A7"/>
    <w:rsid w:val="00C57966"/>
    <w:rsid w:val="00C673C8"/>
    <w:rsid w:val="00CF0F25"/>
    <w:rsid w:val="00CF26D1"/>
    <w:rsid w:val="00CF58E0"/>
    <w:rsid w:val="00D35F85"/>
    <w:rsid w:val="00D547E9"/>
    <w:rsid w:val="00D636DF"/>
    <w:rsid w:val="00D67637"/>
    <w:rsid w:val="00DD6C9B"/>
    <w:rsid w:val="00DF1797"/>
    <w:rsid w:val="00DF5FC2"/>
    <w:rsid w:val="00E24619"/>
    <w:rsid w:val="00E414FF"/>
    <w:rsid w:val="00E63D69"/>
    <w:rsid w:val="00EA3A4A"/>
    <w:rsid w:val="00EA672F"/>
    <w:rsid w:val="00EB505D"/>
    <w:rsid w:val="00EF1844"/>
    <w:rsid w:val="00EF2D11"/>
    <w:rsid w:val="00F10329"/>
    <w:rsid w:val="00F26818"/>
    <w:rsid w:val="00F5357E"/>
    <w:rsid w:val="00FA0DEA"/>
    <w:rsid w:val="00FE4759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1E1F5F-2954-417D-90BC-887EE547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B7C"/>
    <w:pPr>
      <w:ind w:left="720"/>
      <w:contextualSpacing/>
    </w:pPr>
  </w:style>
  <w:style w:type="paragraph" w:styleId="a4">
    <w:name w:val="footer"/>
    <w:basedOn w:val="a"/>
    <w:link w:val="a5"/>
    <w:unhideWhenUsed/>
    <w:rsid w:val="007D6B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6B7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89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C1E0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page number"/>
    <w:rsid w:val="0052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A7D9-82B4-462F-A9D8-5797BB97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2018-11-06T03:52:00Z</cp:lastPrinted>
  <dcterms:created xsi:type="dcterms:W3CDTF">2024-12-03T08:15:00Z</dcterms:created>
  <dcterms:modified xsi:type="dcterms:W3CDTF">2024-12-10T05:11:00Z</dcterms:modified>
</cp:coreProperties>
</file>