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BDF" w:rsidRDefault="00EB5D3C" w:rsidP="00EB5D3C">
      <w:pPr>
        <w:jc w:val="right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Приложение 3</w:t>
      </w:r>
    </w:p>
    <w:p w:rsidR="00FF5BDF" w:rsidRDefault="00FF5BDF" w:rsidP="00FF5BDF">
      <w:pPr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F5BDF" w:rsidRDefault="00FF5BDF" w:rsidP="00FF5BDF">
      <w:pPr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F5BDF" w:rsidRDefault="00FF5BDF" w:rsidP="00FF5BDF">
      <w:pPr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F5BDF" w:rsidRDefault="00FF5BDF" w:rsidP="00FF5BDF">
      <w:pPr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F5BDF" w:rsidRDefault="00FF5BDF" w:rsidP="00FF5BDF">
      <w:pPr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F5BDF" w:rsidRPr="00FF5BDF" w:rsidRDefault="00FF5BDF" w:rsidP="00FF5BDF">
      <w:pPr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FF5BDF">
        <w:rPr>
          <w:rFonts w:ascii="Times New Roman" w:hAnsi="Times New Roman" w:cs="Times New Roman"/>
          <w:b/>
          <w:sz w:val="28"/>
          <w:szCs w:val="28"/>
          <w:lang w:val="sah-RU"/>
        </w:rPr>
        <w:t>РАБОЧАЯ ПРОГРАММА ВОСПИТАНИЯ</w:t>
      </w:r>
    </w:p>
    <w:p w:rsidR="008C3961" w:rsidRDefault="00FF5BDF" w:rsidP="008C3961">
      <w:pPr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sah-RU"/>
        </w:rPr>
      </w:pPr>
      <w:r w:rsidRPr="00FF5BDF">
        <w:rPr>
          <w:rFonts w:ascii="Times New Roman" w:eastAsia="Times New Roman" w:hAnsi="Times New Roman" w:cs="Times New Roman"/>
          <w:bCs/>
          <w:iCs/>
          <w:sz w:val="28"/>
          <w:szCs w:val="28"/>
        </w:rPr>
        <w:t>51.02.0</w:t>
      </w:r>
      <w:r w:rsidRPr="00FF5BDF">
        <w:rPr>
          <w:rFonts w:ascii="Times New Roman" w:eastAsia="Times New Roman" w:hAnsi="Times New Roman" w:cs="Times New Roman"/>
          <w:bCs/>
          <w:iCs/>
          <w:sz w:val="28"/>
          <w:szCs w:val="28"/>
          <w:lang w:val="sah-RU"/>
        </w:rPr>
        <w:t>1</w:t>
      </w:r>
      <w:r w:rsidRPr="00FF5BD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FF5BDF">
        <w:rPr>
          <w:rFonts w:ascii="Times New Roman" w:eastAsia="Times New Roman" w:hAnsi="Times New Roman" w:cs="Times New Roman"/>
          <w:bCs/>
          <w:iCs/>
          <w:sz w:val="28"/>
          <w:szCs w:val="28"/>
          <w:lang w:val="sah-RU"/>
        </w:rPr>
        <w:t>Народное художественное творчество</w:t>
      </w:r>
    </w:p>
    <w:p w:rsidR="00FF5BDF" w:rsidRDefault="008C3961" w:rsidP="008C3961">
      <w:pPr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sah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(по виду «Хореографическое творчество</w:t>
      </w:r>
      <w:r w:rsidR="00FF5BDF" w:rsidRPr="00FF5BDF">
        <w:rPr>
          <w:rFonts w:ascii="Times New Roman" w:eastAsia="Times New Roman" w:hAnsi="Times New Roman" w:cs="Times New Roman"/>
          <w:bCs/>
          <w:iCs/>
          <w:sz w:val="28"/>
          <w:szCs w:val="28"/>
        </w:rPr>
        <w:t>)</w:t>
      </w:r>
    </w:p>
    <w:p w:rsidR="00FF5BDF" w:rsidRDefault="00FF5BDF" w:rsidP="00FF5BDF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sah-RU"/>
        </w:rPr>
      </w:pPr>
    </w:p>
    <w:p w:rsidR="00FF5BDF" w:rsidRDefault="00FF5BDF" w:rsidP="00FF5BDF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sah-RU"/>
        </w:rPr>
      </w:pPr>
    </w:p>
    <w:p w:rsidR="00FF5BDF" w:rsidRDefault="00FF5BDF" w:rsidP="00FF5BDF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sah-RU"/>
        </w:rPr>
      </w:pPr>
    </w:p>
    <w:p w:rsidR="00FF5BDF" w:rsidRDefault="00FF5BDF" w:rsidP="00FF5BDF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sah-RU"/>
        </w:rPr>
      </w:pPr>
    </w:p>
    <w:p w:rsidR="00FF5BDF" w:rsidRDefault="00FF5BDF" w:rsidP="00FF5BDF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sah-RU"/>
        </w:rPr>
      </w:pPr>
    </w:p>
    <w:p w:rsidR="00FF5BDF" w:rsidRDefault="00FF5BDF" w:rsidP="00FF5BDF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sah-RU"/>
        </w:rPr>
      </w:pPr>
    </w:p>
    <w:p w:rsidR="00FF5BDF" w:rsidRDefault="00FF5BDF" w:rsidP="00FF5BDF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sah-RU"/>
        </w:rPr>
      </w:pPr>
    </w:p>
    <w:p w:rsidR="00FF5BDF" w:rsidRDefault="00FF5BDF" w:rsidP="00FF5BDF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sah-RU"/>
        </w:rPr>
      </w:pPr>
    </w:p>
    <w:p w:rsidR="00FF5BDF" w:rsidRDefault="00FF5BDF" w:rsidP="00FF5BDF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sah-RU"/>
        </w:rPr>
      </w:pPr>
    </w:p>
    <w:p w:rsidR="00FF5BDF" w:rsidRDefault="00FF5BDF" w:rsidP="00FF5BDF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sah-RU"/>
        </w:rPr>
      </w:pPr>
    </w:p>
    <w:p w:rsidR="00FF5BDF" w:rsidRDefault="00FF5BDF" w:rsidP="00FF5BDF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sah-RU"/>
        </w:rPr>
      </w:pPr>
    </w:p>
    <w:p w:rsidR="00FF5BDF" w:rsidRDefault="00FF5BDF" w:rsidP="00FF5BDF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sah-RU"/>
        </w:rPr>
      </w:pPr>
    </w:p>
    <w:p w:rsidR="00EB5D3C" w:rsidRDefault="00EB5D3C" w:rsidP="00FF5BDF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sah-RU"/>
        </w:rPr>
      </w:pPr>
    </w:p>
    <w:p w:rsidR="00EB5D3C" w:rsidRDefault="00EB5D3C" w:rsidP="00FF5BDF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sah-RU"/>
        </w:rPr>
      </w:pPr>
    </w:p>
    <w:p w:rsidR="00FF5BDF" w:rsidRDefault="00FF5BDF" w:rsidP="00FF5BDF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sah-RU"/>
        </w:rPr>
      </w:pPr>
    </w:p>
    <w:p w:rsidR="00FF5BDF" w:rsidRDefault="00EB5D3C" w:rsidP="00EB5D3C">
      <w:pPr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2024</w:t>
      </w:r>
    </w:p>
    <w:p w:rsidR="00FF5BDF" w:rsidRPr="00044B4A" w:rsidRDefault="00FF5BDF" w:rsidP="00FF5BDF">
      <w:pPr>
        <w:ind w:right="-59"/>
        <w:jc w:val="center"/>
        <w:rPr>
          <w:rFonts w:ascii="Times New Roman" w:hAnsi="Times New Roman" w:cs="Times New Roman"/>
          <w:sz w:val="28"/>
          <w:szCs w:val="28"/>
        </w:rPr>
      </w:pPr>
      <w:r w:rsidRPr="00044B4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FF5BDF" w:rsidRDefault="00FF5BDF" w:rsidP="00FF5BDF">
      <w:pPr>
        <w:spacing w:line="302" w:lineRule="exact"/>
        <w:rPr>
          <w:sz w:val="20"/>
          <w:szCs w:val="20"/>
        </w:rPr>
      </w:pPr>
    </w:p>
    <w:p w:rsidR="00FF5BDF" w:rsidRPr="00044B4A" w:rsidRDefault="00FF5BDF" w:rsidP="00044B4A">
      <w:pPr>
        <w:rPr>
          <w:rFonts w:ascii="Times New Roman" w:hAnsi="Times New Roman" w:cs="Times New Roman"/>
          <w:sz w:val="20"/>
          <w:szCs w:val="20"/>
          <w:lang w:val="sah-RU"/>
        </w:rPr>
      </w:pPr>
      <w:r w:rsidRPr="00FF5BDF">
        <w:rPr>
          <w:rFonts w:ascii="Times New Roman" w:eastAsia="Times New Roman" w:hAnsi="Times New Roman" w:cs="Times New Roman"/>
          <w:bCs/>
          <w:sz w:val="24"/>
          <w:szCs w:val="24"/>
        </w:rPr>
        <w:t>РАЗДЕЛ 1. ПАСПОРТ РАБОЧЕЙ ПРОГРАММЫ ВОСПИТАНИЯ</w:t>
      </w:r>
    </w:p>
    <w:p w:rsidR="00FF5BDF" w:rsidRPr="00044B4A" w:rsidRDefault="00FF5BDF" w:rsidP="00044B4A">
      <w:pPr>
        <w:rPr>
          <w:rFonts w:ascii="Times New Roman" w:hAnsi="Times New Roman" w:cs="Times New Roman"/>
          <w:sz w:val="20"/>
          <w:szCs w:val="20"/>
          <w:lang w:val="sah-RU"/>
        </w:rPr>
      </w:pPr>
      <w:r w:rsidRPr="00FF5BDF">
        <w:rPr>
          <w:rFonts w:ascii="Times New Roman" w:eastAsia="Times New Roman" w:hAnsi="Times New Roman" w:cs="Times New Roman"/>
          <w:bCs/>
          <w:sz w:val="24"/>
          <w:szCs w:val="24"/>
        </w:rPr>
        <w:t>РАЗДЕЛ 2. ОЦЕНКА ОСВОЕНИЯ ОБУЧАЮЩИМИСЯ ОСНОВНОЙ ОБРАЗОВАТЕЛЬНОЙ ПРОГРАММЫ В ЧАСТИ ДОСТИЖЕНИЯ ЛИЧНОСТНЫХ РЕЗУЛЬТАТОВ</w:t>
      </w:r>
    </w:p>
    <w:p w:rsidR="00FF5BDF" w:rsidRPr="00044B4A" w:rsidRDefault="00FF5BDF" w:rsidP="00044B4A">
      <w:pPr>
        <w:ind w:right="640"/>
        <w:rPr>
          <w:rFonts w:ascii="Times New Roman" w:hAnsi="Times New Roman" w:cs="Times New Roman"/>
          <w:sz w:val="20"/>
          <w:szCs w:val="20"/>
        </w:rPr>
      </w:pPr>
      <w:r w:rsidRPr="00FF5BDF">
        <w:rPr>
          <w:rFonts w:ascii="Times New Roman" w:eastAsia="Times New Roman" w:hAnsi="Times New Roman" w:cs="Times New Roman"/>
          <w:bCs/>
          <w:sz w:val="24"/>
          <w:szCs w:val="24"/>
        </w:rPr>
        <w:t>РАЗДЕЛ 3. ТРЕБОВАНИЯ К РЕСУРСНОМУ ОБЕСПЕЧЕНИЮ ВОСПИТАТЕЛЬНОЙ РАБОТЫ</w:t>
      </w:r>
    </w:p>
    <w:p w:rsidR="00FF5BDF" w:rsidRPr="00FF5BDF" w:rsidRDefault="00FF5BDF" w:rsidP="00044B4A">
      <w:pPr>
        <w:rPr>
          <w:rFonts w:ascii="Times New Roman" w:hAnsi="Times New Roman" w:cs="Times New Roman"/>
          <w:sz w:val="20"/>
          <w:szCs w:val="20"/>
        </w:rPr>
      </w:pPr>
      <w:r w:rsidRPr="00FF5BDF">
        <w:rPr>
          <w:rFonts w:ascii="Times New Roman" w:eastAsia="Times New Roman" w:hAnsi="Times New Roman" w:cs="Times New Roman"/>
          <w:bCs/>
          <w:sz w:val="24"/>
          <w:szCs w:val="24"/>
        </w:rPr>
        <w:t>РАЗДЕЛ 4. КАЛЕНДАРНЫЙ ПЛАН ВОСПИТАТЕЛЬНОЙ РАБОТЫ</w:t>
      </w:r>
    </w:p>
    <w:p w:rsidR="00FF5BDF" w:rsidRPr="00FF5BDF" w:rsidRDefault="00FF5BDF" w:rsidP="00044B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5BDF" w:rsidRDefault="00FF5BDF" w:rsidP="00FF5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BDF" w:rsidRDefault="00FF5BDF" w:rsidP="00FF5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BDF" w:rsidRDefault="00FF5BDF" w:rsidP="00FF5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BDF" w:rsidRDefault="00FF5BDF" w:rsidP="00FF5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BDF" w:rsidRDefault="00FF5BDF" w:rsidP="00FF5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BDF" w:rsidRDefault="00FF5BDF" w:rsidP="00FF5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BDF" w:rsidRDefault="00FF5BDF" w:rsidP="00FF5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BDF" w:rsidRDefault="00FF5BDF" w:rsidP="00FF5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BDF" w:rsidRDefault="00FF5BDF" w:rsidP="00FF5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BDF" w:rsidRDefault="00FF5BDF" w:rsidP="00FF5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BDF" w:rsidRDefault="00FF5BDF" w:rsidP="00FF5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BDF" w:rsidRDefault="00FF5BDF" w:rsidP="00FF5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BDF" w:rsidRDefault="00FF5BDF" w:rsidP="00FF5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BDF" w:rsidRDefault="00FF5BDF" w:rsidP="00FF5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BDF" w:rsidRDefault="00FF5BDF" w:rsidP="00FF5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BDF" w:rsidRDefault="00FF5BDF" w:rsidP="00FF5BDF">
      <w:pPr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044B4A" w:rsidRPr="00044B4A" w:rsidRDefault="00044B4A" w:rsidP="00FF5BDF">
      <w:pPr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FF5BDF" w:rsidRDefault="00FF5BDF" w:rsidP="00FF5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BDF" w:rsidRPr="00EB5D3C" w:rsidRDefault="00FF5BDF" w:rsidP="00EB5D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5D3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РАЗДЕЛ 1. ПАСПОРТ РАБОЧЕЙ ПРОГРАММЫ ВОСПИТАНИЯ</w:t>
      </w:r>
    </w:p>
    <w:p w:rsidR="00FF5BDF" w:rsidRPr="00EB5D3C" w:rsidRDefault="00FF5BDF" w:rsidP="00EB5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12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9"/>
        <w:gridCol w:w="1477"/>
        <w:gridCol w:w="2298"/>
        <w:gridCol w:w="919"/>
        <w:gridCol w:w="500"/>
        <w:gridCol w:w="360"/>
        <w:gridCol w:w="1219"/>
        <w:gridCol w:w="699"/>
        <w:gridCol w:w="313"/>
        <w:gridCol w:w="576"/>
      </w:tblGrid>
      <w:tr w:rsidR="00EB5D3C" w:rsidRPr="00EB5D3C" w:rsidTr="00EB5D3C">
        <w:trPr>
          <w:trHeight w:val="403"/>
        </w:trPr>
        <w:tc>
          <w:tcPr>
            <w:tcW w:w="1759" w:type="dxa"/>
            <w:vAlign w:val="bottom"/>
          </w:tcPr>
          <w:p w:rsidR="00EB5D3C" w:rsidRPr="00EB5D3C" w:rsidRDefault="00EB5D3C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8361" w:type="dxa"/>
            <w:gridSpan w:val="9"/>
            <w:vAlign w:val="bottom"/>
          </w:tcPr>
          <w:p w:rsidR="00EB5D3C" w:rsidRPr="00EB5D3C" w:rsidRDefault="00EB5D3C" w:rsidP="00EB5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EB5D3C" w:rsidRPr="00EB5D3C" w:rsidTr="00EB5D3C">
        <w:trPr>
          <w:trHeight w:val="1972"/>
        </w:trPr>
        <w:tc>
          <w:tcPr>
            <w:tcW w:w="1759" w:type="dxa"/>
            <w:vAlign w:val="bottom"/>
          </w:tcPr>
          <w:p w:rsidR="00EB5D3C" w:rsidRPr="00EB5D3C" w:rsidRDefault="00EB5D3C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3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EB5D3C" w:rsidRPr="00EB5D3C" w:rsidRDefault="00EB5D3C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5D3C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программы</w:t>
            </w:r>
            <w:proofErr w:type="gramEnd"/>
          </w:p>
        </w:tc>
        <w:tc>
          <w:tcPr>
            <w:tcW w:w="8361" w:type="dxa"/>
            <w:gridSpan w:val="9"/>
            <w:vAlign w:val="bottom"/>
          </w:tcPr>
          <w:p w:rsidR="00EB5D3C" w:rsidRPr="00EB5D3C" w:rsidRDefault="00EB5D3C" w:rsidP="00EB5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D3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5D3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 программа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5D3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5D3C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 xml:space="preserve"> </w:t>
            </w:r>
            <w:r w:rsidRPr="00EB5D3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5D3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51.02.01</w:t>
            </w:r>
            <w:r w:rsidRPr="00EB5D3C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Народное художественное творчество ( по виду: Хореографическое творчество)</w:t>
            </w:r>
          </w:p>
        </w:tc>
      </w:tr>
      <w:tr w:rsidR="00EB5D3C" w:rsidRPr="00EB5D3C" w:rsidTr="00EB5D3C">
        <w:trPr>
          <w:trHeight w:val="7175"/>
        </w:trPr>
        <w:tc>
          <w:tcPr>
            <w:tcW w:w="1759" w:type="dxa"/>
            <w:vAlign w:val="bottom"/>
          </w:tcPr>
          <w:p w:rsidR="00EB5D3C" w:rsidRPr="00EB5D3C" w:rsidRDefault="00EB5D3C" w:rsidP="00EB5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D3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5D3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разработки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EB5D3C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программы</w:t>
            </w:r>
          </w:p>
        </w:tc>
        <w:tc>
          <w:tcPr>
            <w:tcW w:w="8361" w:type="dxa"/>
            <w:gridSpan w:val="9"/>
            <w:tcBorders>
              <w:bottom w:val="single" w:sz="4" w:space="0" w:color="auto"/>
            </w:tcBorders>
            <w:vAlign w:val="bottom"/>
          </w:tcPr>
          <w:p w:rsidR="00EB5D3C" w:rsidRPr="00EB5D3C" w:rsidRDefault="00EB5D3C" w:rsidP="00EB5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D3C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5D3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 разработана 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5D3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5D3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следующих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EB5D3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5D3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правовых документов: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5D3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 Российской Федерации;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5D3C">
              <w:rPr>
                <w:rFonts w:ascii="Times New Roman" w:eastAsia="Times New Roman" w:hAnsi="Times New Roman" w:cs="Times New Roman"/>
                <w:sz w:val="24"/>
                <w:szCs w:val="24"/>
              </w:rPr>
              <w:t>Указ Президента Российской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5D3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5D3C">
              <w:rPr>
                <w:rFonts w:ascii="Times New Roman" w:eastAsia="Times New Roman" w:hAnsi="Times New Roman" w:cs="Times New Roman"/>
                <w:sz w:val="24"/>
                <w:szCs w:val="24"/>
              </w:rPr>
              <w:t>от 21.07.2020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5D3C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EB5D3C">
              <w:rPr>
                <w:rFonts w:ascii="Times New Roman" w:eastAsia="Times New Roman" w:hAnsi="Times New Roman" w:cs="Times New Roman"/>
                <w:sz w:val="24"/>
                <w:szCs w:val="24"/>
              </w:rPr>
              <w:t>474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5D3C">
              <w:rPr>
                <w:rFonts w:ascii="Times New Roman" w:eastAsia="Times New Roman" w:hAnsi="Times New Roman" w:cs="Times New Roman"/>
                <w:sz w:val="24"/>
                <w:szCs w:val="24"/>
              </w:rPr>
              <w:t>«О национальных целях развития Российской Федерации на период до 2030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5D3C">
              <w:rPr>
                <w:rFonts w:ascii="Times New Roman" w:eastAsia="Times New Roman" w:hAnsi="Times New Roman" w:cs="Times New Roman"/>
                <w:sz w:val="24"/>
                <w:szCs w:val="24"/>
              </w:rPr>
              <w:t>года»;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5D3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 Закон  от  31.07.2020  №  304-ФЗ  «О  внесении  изменений 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5D3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«Об образовании в Российской Федерации» по вопросам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5D3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воспитания обучающихся» (далее-ФЗ-304);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EB5D3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распоряжение  Правительства  Российской  Федерации 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5D3C">
              <w:rPr>
                <w:rFonts w:ascii="Times New Roman" w:eastAsia="Times New Roman" w:hAnsi="Times New Roman" w:cs="Times New Roman"/>
                <w:sz w:val="24"/>
                <w:szCs w:val="24"/>
              </w:rPr>
              <w:t>12.11.2020 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5D3C">
              <w:rPr>
                <w:rFonts w:ascii="Times New Roman" w:eastAsia="Times New Roman" w:hAnsi="Times New Roman" w:cs="Times New Roman"/>
                <w:sz w:val="24"/>
                <w:szCs w:val="24"/>
              </w:rPr>
              <w:t>2945-р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5D3C">
              <w:rPr>
                <w:rFonts w:ascii="Times New Roman" w:eastAsia="Times New Roman" w:hAnsi="Times New Roman" w:cs="Times New Roman"/>
                <w:sz w:val="24"/>
                <w:szCs w:val="24"/>
              </w:rPr>
              <w:t>об   утверждении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5D3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D3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D3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5D3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2021-2025 годах Стратегии развития воспитания в Российской Федерации на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 </w:t>
            </w:r>
            <w:r w:rsidRPr="00EB5D3C">
              <w:rPr>
                <w:rFonts w:ascii="Times New Roman" w:eastAsia="Times New Roman" w:hAnsi="Times New Roman" w:cs="Times New Roman"/>
                <w:sz w:val="24"/>
                <w:szCs w:val="24"/>
              </w:rPr>
              <w:t>до 2025 года;</w:t>
            </w:r>
          </w:p>
        </w:tc>
      </w:tr>
      <w:tr w:rsidR="00EB5D3C" w:rsidRPr="00EB5D3C" w:rsidTr="00EB5D3C">
        <w:trPr>
          <w:trHeight w:val="1475"/>
        </w:trPr>
        <w:tc>
          <w:tcPr>
            <w:tcW w:w="1759" w:type="dxa"/>
            <w:vAlign w:val="bottom"/>
          </w:tcPr>
          <w:p w:rsidR="00EB5D3C" w:rsidRPr="00EB5D3C" w:rsidRDefault="00EB5D3C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3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8361" w:type="dxa"/>
            <w:gridSpan w:val="9"/>
            <w:vAlign w:val="bottom"/>
          </w:tcPr>
          <w:p w:rsidR="00EB5D3C" w:rsidRPr="00EB5D3C" w:rsidRDefault="00EB5D3C" w:rsidP="00EB5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D3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рабочей программы воспитания - личностное развитие обучающихся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5D3C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5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социализация</w:t>
            </w:r>
            <w:proofErr w:type="gramEnd"/>
            <w:r w:rsidRPr="00EB5D3C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проявляющиеся в развитии их позитивных  отношений 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5D3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общественным  ценностям,  приобретении  опыта  поведения  и  применения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5D3C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сформированных    общих    компетенций    квалифицированных    рабочих,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5D3C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служащих/ специалистов среднего звена на практике</w:t>
            </w:r>
          </w:p>
        </w:tc>
      </w:tr>
      <w:tr w:rsidR="00EB5D3C" w:rsidRPr="00EB5D3C" w:rsidTr="00F276E2">
        <w:trPr>
          <w:trHeight w:val="828"/>
        </w:trPr>
        <w:tc>
          <w:tcPr>
            <w:tcW w:w="1759" w:type="dxa"/>
            <w:vAlign w:val="bottom"/>
          </w:tcPr>
          <w:p w:rsidR="00EB5D3C" w:rsidRPr="00EB5D3C" w:rsidRDefault="00EB5D3C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3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Сроки реализации</w:t>
            </w:r>
          </w:p>
          <w:p w:rsidR="00EB5D3C" w:rsidRPr="00EB5D3C" w:rsidRDefault="00EB5D3C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5D3C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программы</w:t>
            </w:r>
            <w:proofErr w:type="gramEnd"/>
          </w:p>
        </w:tc>
        <w:tc>
          <w:tcPr>
            <w:tcW w:w="8361" w:type="dxa"/>
            <w:gridSpan w:val="9"/>
            <w:vAlign w:val="bottom"/>
          </w:tcPr>
          <w:p w:rsidR="00EB5D3C" w:rsidRPr="00EB5D3C" w:rsidRDefault="00EB5D3C" w:rsidP="00EB5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D3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 года 10 месяцев</w:t>
            </w:r>
          </w:p>
        </w:tc>
      </w:tr>
      <w:tr w:rsidR="00EB5D3C" w:rsidRPr="00EB5D3C" w:rsidTr="003F4D0F">
        <w:trPr>
          <w:trHeight w:val="1686"/>
        </w:trPr>
        <w:tc>
          <w:tcPr>
            <w:tcW w:w="1759" w:type="dxa"/>
            <w:vAlign w:val="bottom"/>
          </w:tcPr>
          <w:p w:rsidR="00EB5D3C" w:rsidRPr="00EB5D3C" w:rsidRDefault="00EB5D3C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3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  <w:p w:rsidR="00EB5D3C" w:rsidRPr="00EB5D3C" w:rsidRDefault="00EB5D3C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5D3C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программы</w:t>
            </w:r>
            <w:proofErr w:type="gramEnd"/>
          </w:p>
        </w:tc>
        <w:tc>
          <w:tcPr>
            <w:tcW w:w="8361" w:type="dxa"/>
            <w:gridSpan w:val="9"/>
            <w:vAlign w:val="bottom"/>
          </w:tcPr>
          <w:p w:rsidR="00EB5D3C" w:rsidRPr="00EB5D3C" w:rsidRDefault="00EB5D3C" w:rsidP="00EB5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Директор, заместитель </w:t>
            </w:r>
            <w:proofErr w:type="gramStart"/>
            <w:r w:rsidRPr="00EB5D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директора,  курирующий</w:t>
            </w:r>
            <w:proofErr w:type="gramEnd"/>
            <w:r w:rsidRPr="00EB5D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воспитательную  работу,</w:t>
            </w:r>
          </w:p>
          <w:p w:rsidR="00EB5D3C" w:rsidRPr="00EB5D3C" w:rsidRDefault="00EB5D3C" w:rsidP="00EB5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кураторы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bookmarkStart w:id="0" w:name="_GoBack"/>
            <w:bookmarkEnd w:id="0"/>
            <w:r w:rsidRPr="00EB5D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преподаватели,   сотрудники   учебной   части,   заведующие</w:t>
            </w:r>
          </w:p>
          <w:p w:rsidR="00EB5D3C" w:rsidRPr="00EB5D3C" w:rsidRDefault="00EB5D3C" w:rsidP="00EB5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5D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отделением,  педагог</w:t>
            </w:r>
            <w:proofErr w:type="gramEnd"/>
            <w:r w:rsidRPr="00EB5D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-психолог,  </w:t>
            </w:r>
            <w:proofErr w:type="spellStart"/>
            <w:r w:rsidRPr="00EB5D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тьютор</w:t>
            </w:r>
            <w:proofErr w:type="spellEnd"/>
            <w:r w:rsidRPr="00EB5D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 педагог-организатор,  социальный</w:t>
            </w:r>
          </w:p>
          <w:p w:rsidR="00EB5D3C" w:rsidRPr="00EB5D3C" w:rsidRDefault="00EB5D3C" w:rsidP="00EB5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5D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педагог,   </w:t>
            </w:r>
            <w:proofErr w:type="gramEnd"/>
            <w:r w:rsidRPr="00EB5D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члены   Студенческого   совета,</w:t>
            </w:r>
          </w:p>
        </w:tc>
      </w:tr>
      <w:tr w:rsidR="00FF5BDF" w:rsidRPr="00EB5D3C" w:rsidTr="00EB5D3C">
        <w:trPr>
          <w:trHeight w:val="276"/>
        </w:trPr>
        <w:tc>
          <w:tcPr>
            <w:tcW w:w="1759" w:type="dxa"/>
            <w:vAlign w:val="bottom"/>
          </w:tcPr>
          <w:p w:rsidR="00FF5BDF" w:rsidRPr="00EB5D3C" w:rsidRDefault="00FF5BDF" w:rsidP="00EB5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3" w:type="dxa"/>
            <w:gridSpan w:val="6"/>
            <w:vAlign w:val="bottom"/>
          </w:tcPr>
          <w:p w:rsidR="00FF5BDF" w:rsidRPr="00EB5D3C" w:rsidRDefault="00FF5BDF" w:rsidP="00EB5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5D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представители</w:t>
            </w:r>
            <w:proofErr w:type="gramEnd"/>
            <w:r w:rsidRPr="00EB5D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организаций - работодателей</w:t>
            </w:r>
          </w:p>
        </w:tc>
        <w:tc>
          <w:tcPr>
            <w:tcW w:w="699" w:type="dxa"/>
            <w:vAlign w:val="bottom"/>
          </w:tcPr>
          <w:p w:rsidR="00FF5BDF" w:rsidRPr="00EB5D3C" w:rsidRDefault="00FF5BDF" w:rsidP="00EB5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vAlign w:val="bottom"/>
          </w:tcPr>
          <w:p w:rsidR="00FF5BDF" w:rsidRPr="00EB5D3C" w:rsidRDefault="00FF5BDF" w:rsidP="00EB5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Align w:val="bottom"/>
          </w:tcPr>
          <w:p w:rsidR="00FF5BDF" w:rsidRPr="00EB5D3C" w:rsidRDefault="00FF5BDF" w:rsidP="00EB5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BDF" w:rsidRPr="00EB5D3C" w:rsidTr="00EB5D3C">
        <w:trPr>
          <w:trHeight w:val="137"/>
        </w:trPr>
        <w:tc>
          <w:tcPr>
            <w:tcW w:w="1759" w:type="dxa"/>
            <w:vAlign w:val="bottom"/>
          </w:tcPr>
          <w:p w:rsidR="00FF5BDF" w:rsidRPr="00EB5D3C" w:rsidRDefault="00FF5BDF" w:rsidP="00EB5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vAlign w:val="bottom"/>
          </w:tcPr>
          <w:p w:rsidR="00FF5BDF" w:rsidRPr="00EB5D3C" w:rsidRDefault="00FF5BDF" w:rsidP="00EB5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bottom"/>
          </w:tcPr>
          <w:p w:rsidR="00FF5BDF" w:rsidRPr="00EB5D3C" w:rsidRDefault="00FF5BDF" w:rsidP="00EB5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Align w:val="bottom"/>
          </w:tcPr>
          <w:p w:rsidR="00FF5BDF" w:rsidRPr="00EB5D3C" w:rsidRDefault="00FF5BDF" w:rsidP="00EB5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FF5BDF" w:rsidRPr="00EB5D3C" w:rsidRDefault="00FF5BDF" w:rsidP="00EB5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F5BDF" w:rsidRPr="00EB5D3C" w:rsidRDefault="00FF5BDF" w:rsidP="00EB5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Align w:val="bottom"/>
          </w:tcPr>
          <w:p w:rsidR="00FF5BDF" w:rsidRPr="00EB5D3C" w:rsidRDefault="00FF5BDF" w:rsidP="00EB5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bottom"/>
          </w:tcPr>
          <w:p w:rsidR="00FF5BDF" w:rsidRPr="00EB5D3C" w:rsidRDefault="00FF5BDF" w:rsidP="00EB5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vAlign w:val="bottom"/>
          </w:tcPr>
          <w:p w:rsidR="00FF5BDF" w:rsidRPr="00EB5D3C" w:rsidRDefault="00FF5BDF" w:rsidP="00EB5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Align w:val="bottom"/>
          </w:tcPr>
          <w:p w:rsidR="00FF5BDF" w:rsidRPr="00EB5D3C" w:rsidRDefault="00FF5BDF" w:rsidP="00EB5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4B4A" w:rsidRPr="00EB5D3C" w:rsidRDefault="00044B4A" w:rsidP="00EB5D3C">
      <w:pPr>
        <w:spacing w:after="0" w:line="240" w:lineRule="auto"/>
        <w:ind w:left="1" w:firstLine="720"/>
        <w:jc w:val="both"/>
        <w:rPr>
          <w:rFonts w:ascii="Times New Roman" w:eastAsia="Times New Roman" w:hAnsi="Times New Roman" w:cs="Times New Roman"/>
          <w:sz w:val="28"/>
          <w:szCs w:val="28"/>
          <w:lang w:val="sah-RU"/>
        </w:rPr>
      </w:pPr>
    </w:p>
    <w:p w:rsidR="00FF5BDF" w:rsidRPr="00FF5BDF" w:rsidRDefault="00FF5BDF" w:rsidP="00FF5BDF">
      <w:pPr>
        <w:spacing w:line="237" w:lineRule="auto"/>
        <w:ind w:left="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5BDF">
        <w:rPr>
          <w:rFonts w:ascii="Times New Roman" w:eastAsia="Times New Roman" w:hAnsi="Times New Roman" w:cs="Times New Roman"/>
          <w:sz w:val="28"/>
          <w:szCs w:val="28"/>
        </w:rPr>
        <w:t xml:space="preserve">Данная примерная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организаций, одобренной решением Федерального учебно-методического объединения по общему образованию (утв. Протоколом заседания УМО по общему образованию </w:t>
      </w:r>
      <w:proofErr w:type="spellStart"/>
      <w:r w:rsidRPr="00FF5BDF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FF5BDF">
        <w:rPr>
          <w:rFonts w:ascii="Times New Roman" w:eastAsia="Times New Roman" w:hAnsi="Times New Roman" w:cs="Times New Roman"/>
          <w:sz w:val="28"/>
          <w:szCs w:val="28"/>
        </w:rPr>
        <w:t xml:space="preserve"> России № 2/20 от 02.06.2020 г.).</w:t>
      </w:r>
    </w:p>
    <w:p w:rsidR="00FF5BDF" w:rsidRPr="00FF5BDF" w:rsidRDefault="00FF5BDF" w:rsidP="00FF5BDF">
      <w:pPr>
        <w:spacing w:line="18" w:lineRule="exact"/>
        <w:rPr>
          <w:rFonts w:ascii="Times New Roman" w:hAnsi="Times New Roman" w:cs="Times New Roman"/>
          <w:sz w:val="28"/>
          <w:szCs w:val="28"/>
        </w:rPr>
      </w:pPr>
    </w:p>
    <w:p w:rsidR="00FF5BDF" w:rsidRPr="00FF5BDF" w:rsidRDefault="00FF5BDF" w:rsidP="00FF5BDF">
      <w:pPr>
        <w:spacing w:line="238" w:lineRule="auto"/>
        <w:ind w:left="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5BDF">
        <w:rPr>
          <w:rFonts w:ascii="Times New Roman" w:eastAsia="Times New Roman" w:hAnsi="Times New Roman" w:cs="Times New Roman"/>
          <w:sz w:val="28"/>
          <w:szCs w:val="28"/>
        </w:rPr>
        <w:t>Согласно Федеральному закону «Об образовании» от 29.12.2012 г. № 273-ФЗ (в ред. Федерального закона от 31.07.2020 г. № 304-ФЗ) «воспитание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</w:t>
      </w:r>
      <w:r w:rsidRPr="00FF5BDF">
        <w:rPr>
          <w:rFonts w:ascii="Times New Roman" w:hAnsi="Times New Roman" w:cs="Times New Roman"/>
          <w:sz w:val="28"/>
          <w:szCs w:val="28"/>
        </w:rPr>
        <w:t xml:space="preserve"> и </w:t>
      </w:r>
      <w:r w:rsidRPr="00FF5BDF">
        <w:rPr>
          <w:rFonts w:ascii="Times New Roman" w:eastAsia="Times New Roman" w:hAnsi="Times New Roman" w:cs="Times New Roman"/>
          <w:sz w:val="28"/>
          <w:szCs w:val="28"/>
        </w:rPr>
        <w:t>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:rsidR="00FF5BDF" w:rsidRPr="00FF5BDF" w:rsidRDefault="00FF5BDF" w:rsidP="00FF5BDF">
      <w:pPr>
        <w:spacing w:line="238" w:lineRule="auto"/>
        <w:ind w:left="1"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F5BDF">
        <w:rPr>
          <w:rFonts w:ascii="Times New Roman" w:eastAsia="Times New Roman" w:hAnsi="Times New Roman" w:cs="Times New Roman"/>
          <w:i/>
          <w:iCs/>
          <w:sz w:val="28"/>
          <w:szCs w:val="28"/>
        </w:rPr>
        <w:t>При разработке формулировок личностных результатов учет требований Закона в части</w:t>
      </w:r>
      <w:r w:rsidRPr="00FF5BDF">
        <w:rPr>
          <w:rFonts w:ascii="Times New Roman" w:hAnsi="Times New Roman" w:cs="Times New Roman"/>
          <w:sz w:val="28"/>
          <w:szCs w:val="28"/>
        </w:rPr>
        <w:t xml:space="preserve"> </w:t>
      </w:r>
      <w:r w:rsidRPr="00FF5BDF">
        <w:rPr>
          <w:rFonts w:ascii="Times New Roman" w:eastAsia="Times New Roman" w:hAnsi="Times New Roman" w:cs="Times New Roman"/>
          <w:bCs/>
          <w:iCs/>
          <w:sz w:val="28"/>
          <w:szCs w:val="28"/>
        </w:rPr>
        <w:t>формирования у обучающихся чувства патриотизма, гражданственности, уважения в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бережного отношения к здоровью, эстетических чувств и уважения к ценностям семьи</w:t>
      </w:r>
      <w:r w:rsidRPr="00FF5BDF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Pr="00FF5BD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является обязательны.</w:t>
      </w:r>
    </w:p>
    <w:p w:rsidR="00FF5BDF" w:rsidRPr="00FF5BDF" w:rsidRDefault="00FF5BDF" w:rsidP="00FF5BDF">
      <w:pPr>
        <w:spacing w:line="238" w:lineRule="auto"/>
        <w:ind w:left="1" w:firstLine="720"/>
        <w:jc w:val="both"/>
        <w:rPr>
          <w:rFonts w:ascii="Times New Roman" w:hAnsi="Times New Roman" w:cs="Times New Roman"/>
          <w:sz w:val="20"/>
          <w:szCs w:val="20"/>
        </w:rPr>
        <w:sectPr w:rsidR="00FF5BDF" w:rsidRPr="00FF5BDF" w:rsidSect="00EB5D3C">
          <w:pgSz w:w="11900" w:h="16841"/>
          <w:pgMar w:top="1127" w:right="843" w:bottom="1276" w:left="1099" w:header="0" w:footer="0" w:gutter="0"/>
          <w:cols w:space="720" w:equalWidth="0">
            <w:col w:w="9958"/>
          </w:cols>
        </w:sectPr>
      </w:pPr>
    </w:p>
    <w:p w:rsidR="00FF5BDF" w:rsidRPr="00FF5BDF" w:rsidRDefault="00FF5BDF" w:rsidP="00FF5BDF">
      <w:pPr>
        <w:spacing w:line="240" w:lineRule="auto"/>
        <w:ind w:left="1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5BD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Личностные результаты реализации программы воспитания</w:t>
      </w:r>
    </w:p>
    <w:p w:rsidR="00FF5BDF" w:rsidRPr="00FF5BDF" w:rsidRDefault="00FF5BDF" w:rsidP="00FF5BDF">
      <w:pPr>
        <w:spacing w:line="240" w:lineRule="auto"/>
        <w:ind w:left="1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5BDF" w:rsidRDefault="00FF5BDF" w:rsidP="00FF5BDF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>1. Осознающий себя гражданином и защитником великой страны.</w:t>
      </w: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proofErr w:type="gramStart"/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>Проявляющий  активную</w:t>
      </w:r>
      <w:proofErr w:type="gramEnd"/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 xml:space="preserve">  гражданскую  позицию,  демонстрирующий</w:t>
      </w: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приверженность </w:t>
      </w: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>принципам  честности,  порядочности,  открытости,</w:t>
      </w: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ab/>
        <w:t>экономически</w:t>
      </w: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ab/>
        <w:t>активный</w:t>
      </w: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ab/>
        <w:t>и</w:t>
      </w:r>
    </w:p>
    <w:p w:rsidR="00FF5BDF" w:rsidRPr="00FF5BDF" w:rsidRDefault="00FF5BDF" w:rsidP="00FF5BD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>участвующий</w:t>
      </w: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в студенческом</w:t>
      </w: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ab/>
        <w:t>и</w:t>
      </w: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ab/>
        <w:t>территориальном   самоуправлении,   в   том   числе   на   условиях</w:t>
      </w: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ab/>
        <w:t>добровольчества, продуктивно взаимодействующий и участвующий в</w:t>
      </w: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ab/>
        <w:t>деятельности общественных организаций.</w:t>
      </w:r>
    </w:p>
    <w:p w:rsidR="00FF5BDF" w:rsidRPr="00FF5BDF" w:rsidRDefault="00FF5BDF" w:rsidP="00FF5BD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 xml:space="preserve">2. Соблюдающий    нормы    </w:t>
      </w:r>
      <w:proofErr w:type="gramStart"/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правопорядка,   </w:t>
      </w:r>
      <w:proofErr w:type="gramEnd"/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следующий идеалам</w:t>
      </w: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ab/>
        <w:t>гражданского  общества,  обеспечения  безопасности,  прав  и  свобод</w:t>
      </w: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ab/>
        <w:t>граждан России.</w:t>
      </w: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ab/>
        <w:t>Лояльный</w:t>
      </w: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ab/>
        <w:t>к установкам</w:t>
      </w: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ab/>
        <w:t>и</w:t>
      </w: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ab/>
        <w:t>проявлениям</w:t>
      </w: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представителей   </w:t>
      </w:r>
      <w:proofErr w:type="gramStart"/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 xml:space="preserve">субкультур,   </w:t>
      </w:r>
      <w:proofErr w:type="gramEnd"/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>отличающий   их   от   групп   с</w:t>
      </w: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деструктивным   и   </w:t>
      </w:r>
      <w:proofErr w:type="spellStart"/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>девиантным</w:t>
      </w:r>
      <w:proofErr w:type="spellEnd"/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поведением.   Демонстрирующий</w:t>
      </w: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ab/>
        <w:t>неприятие   и   предупреждающий   социально   опасное   поведение</w:t>
      </w: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окружающих.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FF5BDF" w:rsidRPr="00FF5BDF" w:rsidRDefault="00FF5BDF" w:rsidP="00FF5BD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 xml:space="preserve">3. Проявляющий   и   демонстрирующий   уважение   к   людям   </w:t>
      </w:r>
      <w:proofErr w:type="gramStart"/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>труда,</w:t>
      </w: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proofErr w:type="gramEnd"/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>осознающий ценность собственного труда.</w:t>
      </w: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Стремящийся к </w:t>
      </w:r>
      <w:proofErr w:type="gramStart"/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>формированию  в</w:t>
      </w:r>
      <w:proofErr w:type="gramEnd"/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сетевой  среде  личностно  и  профессионального</w:t>
      </w: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ab/>
        <w:t>конструктивного «цифрового следа».</w:t>
      </w: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FF5BDF" w:rsidRPr="00FF5BDF" w:rsidRDefault="00FF5BDF" w:rsidP="00FF5BD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 xml:space="preserve">4. Демонстрирующий приверженность к родной </w:t>
      </w:r>
      <w:proofErr w:type="gramStart"/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>культуре,</w:t>
      </w: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proofErr w:type="gramEnd"/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>исторической  памяти  на  основе  любви  к  Родине,</w:t>
      </w: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ab/>
        <w:t>родному  народу,</w:t>
      </w: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ab/>
        <w:t>малой</w:t>
      </w: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ab/>
        <w:t>родине,</w:t>
      </w: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ринятию </w:t>
      </w: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>традиционных ценностей</w:t>
      </w: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ab/>
        <w:t>многонационального народа России.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FF5BDF" w:rsidRPr="00FF5BDF" w:rsidRDefault="00FF5BDF" w:rsidP="00FF5BD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>5. Проявляющий уважение к людям старшего поколения и готовность к</w:t>
      </w: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ab/>
        <w:t>участию в социальной поддержке и волонтерских движениях.</w:t>
      </w: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FF5BDF" w:rsidRPr="00FF5BDF" w:rsidRDefault="00FF5BDF" w:rsidP="00FF5BD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 xml:space="preserve">6. Осознающий приоритетную ценность личности </w:t>
      </w:r>
      <w:proofErr w:type="gramStart"/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>человека;</w:t>
      </w: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уважающий </w:t>
      </w: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>собственную   и   чужую   уникальность   в   различных</w:t>
      </w: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ab/>
        <w:t>ситуациях, во всех формах и видах деятельности</w:t>
      </w:r>
    </w:p>
    <w:p w:rsidR="00FF5BDF" w:rsidRPr="00FF5BDF" w:rsidRDefault="00FF5BDF" w:rsidP="00FF5BD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 xml:space="preserve">7.  </w:t>
      </w:r>
      <w:proofErr w:type="gramStart"/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>Проявляющий  и</w:t>
      </w:r>
      <w:proofErr w:type="gramEnd"/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 xml:space="preserve">  демонстрирующий  уважение  к  представителям</w:t>
      </w: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различных </w:t>
      </w: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>этнокультурных, социальных, конфессиональных и иных</w:t>
      </w: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групп.  </w:t>
      </w:r>
      <w:proofErr w:type="gramStart"/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>Сопричастный  к</w:t>
      </w:r>
      <w:proofErr w:type="gramEnd"/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сохранению,  преумножению  и  трансляции культурных традиций и ценностей многонационального российского</w:t>
      </w: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государства.</w:t>
      </w:r>
    </w:p>
    <w:p w:rsidR="00FF5BDF" w:rsidRDefault="00FF5BDF" w:rsidP="00FF5BD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>8.  Соблюдающий</w:t>
      </w: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ab/>
        <w:t>и пропагандирующий</w:t>
      </w: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ab/>
        <w:t>правила здорового</w:t>
      </w: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и безопасного   образа   </w:t>
      </w:r>
      <w:proofErr w:type="gramStart"/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 xml:space="preserve">жизни,   </w:t>
      </w:r>
      <w:proofErr w:type="gramEnd"/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>спорта;   предупреждающий   либо</w:t>
      </w: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преодолевающий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зависимости </w:t>
      </w: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>от  алкоголя, табака, психоактивных</w:t>
      </w: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ab/>
        <w:t>веществ,   азартных   игр   и   т.д.  Сохраняющий   психологическую</w:t>
      </w: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устойчивость в ситуативно-</w:t>
      </w: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>сложных или стремительно меняющихся ситуациях. Заботящийся  о защите  окружающе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й среды, </w:t>
      </w: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>собственной  и  чужой безопасност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и, в том числе цифровой.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FF5BDF" w:rsidRPr="00FF5BDF" w:rsidRDefault="00FF5BDF" w:rsidP="00FF5BD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>9. Проявляющий  уважение</w:t>
      </w: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ab/>
        <w:t>к  эстет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ическим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ценностям,  обладающий </w:t>
      </w: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>основами эстетической культуры.</w:t>
      </w: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F5BDF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FF5BDF" w:rsidRPr="00FF5BDF" w:rsidRDefault="00FF5BDF" w:rsidP="00FF5BDF">
      <w:pPr>
        <w:jc w:val="both"/>
        <w:rPr>
          <w:rFonts w:ascii="Times New Roman" w:hAnsi="Times New Roman" w:cs="Times New Roman"/>
          <w:sz w:val="28"/>
          <w:szCs w:val="28"/>
        </w:rPr>
      </w:pPr>
      <w:r w:rsidRPr="00FF5BDF">
        <w:rPr>
          <w:rFonts w:ascii="Times New Roman" w:hAnsi="Times New Roman" w:cs="Times New Roman"/>
          <w:sz w:val="28"/>
          <w:szCs w:val="28"/>
        </w:rPr>
        <w:lastRenderedPageBreak/>
        <w:t>10. 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FF5BDF" w:rsidRPr="00FF5BDF" w:rsidRDefault="00FF5BDF" w:rsidP="00FF5BD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5BDF" w:rsidRPr="00FF5BDF" w:rsidRDefault="00FF5BDF" w:rsidP="00FF5BDF">
      <w:pPr>
        <w:rPr>
          <w:rFonts w:ascii="Times New Roman" w:eastAsia="Times New Roman" w:hAnsi="Times New Roman" w:cs="Times New Roman"/>
          <w:sz w:val="24"/>
          <w:szCs w:val="24"/>
        </w:rPr>
        <w:sectPr w:rsidR="00FF5BDF" w:rsidRPr="00FF5BDF">
          <w:pgSz w:w="11900" w:h="16841"/>
          <w:pgMar w:top="1127" w:right="539" w:bottom="336" w:left="1099" w:header="0" w:footer="0" w:gutter="0"/>
          <w:cols w:space="720" w:equalWidth="0">
            <w:col w:w="10261"/>
          </w:cols>
        </w:sectPr>
      </w:pPr>
    </w:p>
    <w:p w:rsidR="00DF6CEC" w:rsidRPr="00DF6CEC" w:rsidRDefault="009D1C2D" w:rsidP="00DF6CEC">
      <w:pPr>
        <w:spacing w:line="237" w:lineRule="auto"/>
        <w:ind w:left="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ge214"/>
      <w:bookmarkEnd w:id="1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</w:t>
      </w:r>
      <w:r w:rsidR="00DF6CEC" w:rsidRPr="00DF6CEC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2. ОЦЕНКА ОСВОЕНИЯ ОБУЧАЮЩИМИСЯ ОСНОВНОЙ ОБРАЗОВАТЕЛЬНОЙ ПРОГРАММЫ В ЧАСТИ ДОСТИЖЕНИЯ ЛИЧНОСТНЫХ РЕЗУЛЬТАТОВ</w:t>
      </w:r>
      <w:r w:rsidR="00DF6CE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9D1C2D" w:rsidRPr="009D1C2D" w:rsidRDefault="009D1C2D" w:rsidP="009D1C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D1C2D">
        <w:rPr>
          <w:rFonts w:ascii="Times New Roman" w:hAnsi="Times New Roman" w:cs="Times New Roman"/>
          <w:sz w:val="28"/>
          <w:szCs w:val="28"/>
        </w:rPr>
        <w:t>Воспитательный процесс в образовательной организации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C2D">
        <w:rPr>
          <w:rFonts w:ascii="Times New Roman" w:hAnsi="Times New Roman" w:cs="Times New Roman"/>
          <w:sz w:val="28"/>
          <w:szCs w:val="28"/>
        </w:rPr>
        <w:t>специальности 51.02.01 Народное художественное творчество (по видам)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C2D">
        <w:rPr>
          <w:rFonts w:ascii="Times New Roman" w:hAnsi="Times New Roman" w:cs="Times New Roman"/>
          <w:sz w:val="28"/>
          <w:szCs w:val="28"/>
        </w:rPr>
        <w:t>организован на основе настоящей рабочей программы воспитания,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C2D">
        <w:rPr>
          <w:rFonts w:ascii="Times New Roman" w:hAnsi="Times New Roman" w:cs="Times New Roman"/>
          <w:sz w:val="28"/>
          <w:szCs w:val="28"/>
        </w:rPr>
        <w:t xml:space="preserve">сформированной на период 2023 – </w:t>
      </w:r>
      <w:r>
        <w:rPr>
          <w:rFonts w:ascii="Times New Roman" w:hAnsi="Times New Roman" w:cs="Times New Roman"/>
          <w:sz w:val="28"/>
          <w:szCs w:val="28"/>
        </w:rPr>
        <w:t>2027</w:t>
      </w:r>
      <w:r w:rsidRPr="009D1C2D">
        <w:rPr>
          <w:rFonts w:ascii="Times New Roman" w:hAnsi="Times New Roman" w:cs="Times New Roman"/>
          <w:sz w:val="28"/>
          <w:szCs w:val="28"/>
        </w:rPr>
        <w:t xml:space="preserve"> гг., и направлен на развитие личности,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C2D">
        <w:rPr>
          <w:rFonts w:ascii="Times New Roman" w:hAnsi="Times New Roman" w:cs="Times New Roman"/>
          <w:sz w:val="28"/>
          <w:szCs w:val="28"/>
        </w:rPr>
        <w:t>создание условий для самоопределения и социализации обучающихся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C2D">
        <w:rPr>
          <w:rFonts w:ascii="Times New Roman" w:hAnsi="Times New Roman" w:cs="Times New Roman"/>
          <w:sz w:val="28"/>
          <w:szCs w:val="28"/>
        </w:rPr>
        <w:t>основе социокультурных, духовно-нравственных ценностей и принятых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C2D">
        <w:rPr>
          <w:rFonts w:ascii="Times New Roman" w:hAnsi="Times New Roman" w:cs="Times New Roman"/>
          <w:sz w:val="28"/>
          <w:szCs w:val="28"/>
        </w:rPr>
        <w:t>российском обществе правил и норм поведения в интересах человека, семьи,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C2D">
        <w:rPr>
          <w:rFonts w:ascii="Times New Roman" w:hAnsi="Times New Roman" w:cs="Times New Roman"/>
          <w:sz w:val="28"/>
          <w:szCs w:val="28"/>
        </w:rPr>
        <w:t>общества и государства, формирование у обучающихся чувства патриотизма,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C2D">
        <w:rPr>
          <w:rFonts w:ascii="Times New Roman" w:hAnsi="Times New Roman" w:cs="Times New Roman"/>
          <w:sz w:val="28"/>
          <w:szCs w:val="28"/>
        </w:rPr>
        <w:t>гражданственности, уважения к памяти защитников Отечества и подвигам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C2D">
        <w:rPr>
          <w:rFonts w:ascii="Times New Roman" w:hAnsi="Times New Roman" w:cs="Times New Roman"/>
          <w:sz w:val="28"/>
          <w:szCs w:val="28"/>
        </w:rPr>
        <w:t>Героев Отечества, закону и правопорядку, человеку труда и старшему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C2D">
        <w:rPr>
          <w:rFonts w:ascii="Times New Roman" w:hAnsi="Times New Roman" w:cs="Times New Roman"/>
          <w:sz w:val="28"/>
          <w:szCs w:val="28"/>
        </w:rPr>
        <w:t>поколению, взаимного уважения, бережного отношения к культурному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C2D">
        <w:rPr>
          <w:rFonts w:ascii="Times New Roman" w:hAnsi="Times New Roman" w:cs="Times New Roman"/>
          <w:sz w:val="28"/>
          <w:szCs w:val="28"/>
        </w:rPr>
        <w:t>наследию и традициям многонационального народа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C2D">
        <w:rPr>
          <w:rFonts w:ascii="Times New Roman" w:hAnsi="Times New Roman" w:cs="Times New Roman"/>
          <w:sz w:val="28"/>
          <w:szCs w:val="28"/>
        </w:rPr>
        <w:t>природе и окружающей среде.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C2D">
        <w:rPr>
          <w:rFonts w:ascii="Times New Roman" w:hAnsi="Times New Roman" w:cs="Times New Roman"/>
          <w:sz w:val="28"/>
          <w:szCs w:val="28"/>
        </w:rPr>
        <w:t>Рабочая программа воспитания реализуется в единстве урочной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C2D">
        <w:rPr>
          <w:rFonts w:ascii="Times New Roman" w:hAnsi="Times New Roman" w:cs="Times New Roman"/>
          <w:sz w:val="28"/>
          <w:szCs w:val="28"/>
        </w:rPr>
        <w:t>внеурочной деятельности ГБПОУ</w:t>
      </w:r>
      <w:r>
        <w:rPr>
          <w:rFonts w:ascii="Times New Roman" w:hAnsi="Times New Roman" w:cs="Times New Roman"/>
          <w:sz w:val="28"/>
          <w:szCs w:val="28"/>
        </w:rPr>
        <w:t xml:space="preserve"> РС (Я)</w:t>
      </w:r>
      <w:r w:rsidRPr="009D1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D1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Якутский колледж </w:t>
      </w:r>
      <w:r w:rsidRPr="009D1C2D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и искусств им. А.Д.Макаровой</w:t>
      </w:r>
      <w:r w:rsidRPr="009D1C2D">
        <w:rPr>
          <w:rFonts w:ascii="Times New Roman" w:hAnsi="Times New Roman" w:cs="Times New Roman"/>
          <w:sz w:val="28"/>
          <w:szCs w:val="28"/>
        </w:rPr>
        <w:t>» совместно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C2D">
        <w:rPr>
          <w:rFonts w:ascii="Times New Roman" w:hAnsi="Times New Roman" w:cs="Times New Roman"/>
          <w:sz w:val="28"/>
          <w:szCs w:val="28"/>
        </w:rPr>
        <w:t>с семьей и другими институтами воспитания.</w:t>
      </w:r>
    </w:p>
    <w:p w:rsidR="00DF6CEC" w:rsidRPr="00DF6CEC" w:rsidRDefault="00DF6CEC" w:rsidP="009D1C2D">
      <w:pPr>
        <w:ind w:left="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6CEC">
        <w:rPr>
          <w:rFonts w:ascii="Times New Roman" w:eastAsia="Times New Roman" w:hAnsi="Times New Roman" w:cs="Times New Roman"/>
          <w:sz w:val="28"/>
          <w:szCs w:val="28"/>
        </w:rPr>
        <w:t>Оценка достижения обучающимися личностных результатов проводится в рамках контрольных и оценочных процедур, предусмотренных настоящей программой.</w:t>
      </w:r>
    </w:p>
    <w:p w:rsidR="00DF6CEC" w:rsidRPr="00DF6CEC" w:rsidRDefault="00DF6CEC" w:rsidP="00DF6CEC">
      <w:pPr>
        <w:jc w:val="both"/>
        <w:rPr>
          <w:rFonts w:ascii="Times New Roman" w:hAnsi="Times New Roman" w:cs="Times New Roman"/>
          <w:sz w:val="28"/>
          <w:szCs w:val="28"/>
        </w:rPr>
      </w:pPr>
      <w:r w:rsidRPr="00DF6CE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F6CEC">
        <w:rPr>
          <w:rFonts w:ascii="Times New Roman" w:eastAsia="Times New Roman" w:hAnsi="Times New Roman" w:cs="Times New Roman"/>
          <w:sz w:val="28"/>
          <w:szCs w:val="28"/>
        </w:rPr>
        <w:t>Комплекс примерных критериев оценки личностных результатов обучающихся:</w:t>
      </w:r>
    </w:p>
    <w:p w:rsidR="00DF6CEC" w:rsidRPr="00DF6CEC" w:rsidRDefault="00DF6CEC" w:rsidP="00DF6CEC">
      <w:pPr>
        <w:tabs>
          <w:tab w:val="left" w:pos="1141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F6CEC">
        <w:rPr>
          <w:rFonts w:ascii="Times New Roman" w:hAnsi="Times New Roman" w:cs="Times New Roman"/>
          <w:sz w:val="28"/>
          <w:szCs w:val="28"/>
        </w:rPr>
        <w:t xml:space="preserve">- </w:t>
      </w:r>
      <w:r w:rsidRPr="00DF6CEC">
        <w:rPr>
          <w:rFonts w:ascii="Times New Roman" w:eastAsia="Times New Roman" w:hAnsi="Times New Roman" w:cs="Times New Roman"/>
          <w:sz w:val="28"/>
          <w:szCs w:val="28"/>
        </w:rPr>
        <w:t>демонстрация интереса к будущей профессии;</w:t>
      </w:r>
    </w:p>
    <w:p w:rsidR="00DF6CEC" w:rsidRPr="00DF6CEC" w:rsidRDefault="00DF6CEC" w:rsidP="00DF6CEC">
      <w:pPr>
        <w:spacing w:line="79" w:lineRule="exact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DF6CEC" w:rsidRPr="00DF6CEC" w:rsidRDefault="00DF6CEC" w:rsidP="00DF6CEC">
      <w:pPr>
        <w:tabs>
          <w:tab w:val="left" w:pos="1141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F6CEC">
        <w:rPr>
          <w:rFonts w:ascii="Times New Roman" w:eastAsia="Times New Roman" w:hAnsi="Times New Roman" w:cs="Times New Roman"/>
          <w:sz w:val="28"/>
          <w:szCs w:val="28"/>
        </w:rPr>
        <w:t>- оценка собственного продвижения, личностного развития;</w:t>
      </w:r>
    </w:p>
    <w:p w:rsidR="00DF6CEC" w:rsidRPr="00DF6CEC" w:rsidRDefault="00DF6CEC" w:rsidP="00DF6CEC">
      <w:pPr>
        <w:spacing w:line="84" w:lineRule="exact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DF6CEC" w:rsidRPr="00DF6CEC" w:rsidRDefault="00DF6CEC" w:rsidP="00DF6CEC">
      <w:pPr>
        <w:tabs>
          <w:tab w:val="left" w:pos="1141"/>
        </w:tabs>
        <w:spacing w:after="0" w:line="277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F6CEC">
        <w:rPr>
          <w:rFonts w:ascii="Times New Roman" w:eastAsia="Times New Roman" w:hAnsi="Times New Roman" w:cs="Times New Roman"/>
          <w:sz w:val="28"/>
          <w:szCs w:val="28"/>
        </w:rPr>
        <w:t>положительная динамика в организации собственной учебной деятельности по результатам самооценки, самоанализа и коррекции ее результатов;</w:t>
      </w:r>
    </w:p>
    <w:p w:rsidR="00DF6CEC" w:rsidRPr="00DF6CEC" w:rsidRDefault="00DF6CEC" w:rsidP="00DF6CEC">
      <w:pPr>
        <w:spacing w:line="25" w:lineRule="exact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DF6CEC" w:rsidRPr="00DF6CEC" w:rsidRDefault="00DF6CEC" w:rsidP="00DF6CEC">
      <w:pPr>
        <w:tabs>
          <w:tab w:val="left" w:pos="1141"/>
        </w:tabs>
        <w:spacing w:after="0" w:line="277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F6CEC">
        <w:rPr>
          <w:rFonts w:ascii="Times New Roman" w:eastAsia="Times New Roman" w:hAnsi="Times New Roman" w:cs="Times New Roman"/>
          <w:sz w:val="28"/>
          <w:szCs w:val="28"/>
        </w:rPr>
        <w:t>ответственность за результат учебной деятельности и подготовки к профессиональной деятельности;</w:t>
      </w:r>
    </w:p>
    <w:p w:rsidR="00DF6CEC" w:rsidRPr="00DF6CEC" w:rsidRDefault="00DF6CEC" w:rsidP="00DF6CEC">
      <w:pPr>
        <w:spacing w:line="13" w:lineRule="exact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DF6CEC" w:rsidRPr="00DF6CEC" w:rsidRDefault="00DF6CEC" w:rsidP="00DF6CEC">
      <w:pPr>
        <w:tabs>
          <w:tab w:val="left" w:pos="1141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F6CEC">
        <w:rPr>
          <w:rFonts w:ascii="Times New Roman" w:eastAsia="Times New Roman" w:hAnsi="Times New Roman" w:cs="Times New Roman"/>
          <w:sz w:val="28"/>
          <w:szCs w:val="28"/>
        </w:rPr>
        <w:t>проявление высокопрофессиональной трудовой активности;</w:t>
      </w:r>
    </w:p>
    <w:p w:rsidR="00DF6CEC" w:rsidRPr="00DF6CEC" w:rsidRDefault="00DF6CEC" w:rsidP="00DF6CEC">
      <w:pPr>
        <w:spacing w:line="84" w:lineRule="exact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DF6CEC" w:rsidRPr="00DF6CEC" w:rsidRDefault="00DF6CEC" w:rsidP="00DF6CEC">
      <w:pPr>
        <w:tabs>
          <w:tab w:val="left" w:pos="1141"/>
        </w:tabs>
        <w:spacing w:after="0" w:line="277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F6CEC">
        <w:rPr>
          <w:rFonts w:ascii="Times New Roman" w:eastAsia="Times New Roman" w:hAnsi="Times New Roman" w:cs="Times New Roman"/>
          <w:sz w:val="28"/>
          <w:szCs w:val="28"/>
        </w:rPr>
        <w:t>участие в конкурсах профессионального мастерства, олимпиадах по профессии, викторинах, в предметных неделях;</w:t>
      </w:r>
    </w:p>
    <w:p w:rsidR="00DF6CEC" w:rsidRPr="00DF6CEC" w:rsidRDefault="00DF6CEC" w:rsidP="00DF6CEC">
      <w:pPr>
        <w:spacing w:line="25" w:lineRule="exact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DF6CEC" w:rsidRPr="00DF6CEC" w:rsidRDefault="00DF6CEC" w:rsidP="00DF6CEC">
      <w:pPr>
        <w:tabs>
          <w:tab w:val="left" w:pos="1141"/>
        </w:tabs>
        <w:spacing w:after="0" w:line="277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F6CEC">
        <w:rPr>
          <w:rFonts w:ascii="Times New Roman" w:eastAsia="Times New Roman" w:hAnsi="Times New Roman" w:cs="Times New Roman"/>
          <w:sz w:val="28"/>
          <w:szCs w:val="28"/>
        </w:rPr>
        <w:t>соблюдение этических норм общения при взаимодействии с обучающимися, преподавателями, мастерами и руководителями практики;</w:t>
      </w:r>
    </w:p>
    <w:p w:rsidR="00DF6CEC" w:rsidRPr="00DF6CEC" w:rsidRDefault="00DF6CEC" w:rsidP="00DF6CEC">
      <w:pPr>
        <w:spacing w:line="13" w:lineRule="exact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DF6CEC" w:rsidRDefault="00DF6CEC" w:rsidP="00DF6CEC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DF6CEC">
        <w:rPr>
          <w:rFonts w:ascii="Times New Roman" w:eastAsia="Times New Roman" w:hAnsi="Times New Roman" w:cs="Times New Roman"/>
          <w:sz w:val="28"/>
          <w:szCs w:val="28"/>
        </w:rPr>
        <w:t>конструктивное взаимодействие в учебном коллективе;</w:t>
      </w:r>
    </w:p>
    <w:p w:rsidR="009D1C2D" w:rsidRDefault="009D1C2D" w:rsidP="00DF6CEC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1C2D" w:rsidRPr="00DF6CEC" w:rsidRDefault="009D1C2D" w:rsidP="00DF6CEC">
      <w:pPr>
        <w:tabs>
          <w:tab w:val="left" w:pos="1141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DF6CEC" w:rsidRPr="00DF6CEC" w:rsidRDefault="00DF6CEC" w:rsidP="00DF6CEC">
      <w:pPr>
        <w:spacing w:line="69" w:lineRule="exact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DF6CEC" w:rsidRPr="00DF6CEC" w:rsidRDefault="00DF6CEC" w:rsidP="00DF6CEC">
      <w:pPr>
        <w:tabs>
          <w:tab w:val="left" w:pos="1141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DF6CEC">
        <w:rPr>
          <w:rFonts w:ascii="Times New Roman" w:eastAsia="Times New Roman" w:hAnsi="Times New Roman" w:cs="Times New Roman"/>
          <w:sz w:val="28"/>
          <w:szCs w:val="28"/>
        </w:rPr>
        <w:t>демонстрация навыков межличностного делового общения, социального имиджа;</w:t>
      </w:r>
    </w:p>
    <w:p w:rsidR="00DF6CEC" w:rsidRPr="00DF6CEC" w:rsidRDefault="00DF6CEC" w:rsidP="00DF6CEC">
      <w:pPr>
        <w:spacing w:line="84" w:lineRule="exact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DF6CEC" w:rsidRPr="00DF6CEC" w:rsidRDefault="00DF6CEC" w:rsidP="00DF6CEC">
      <w:pPr>
        <w:tabs>
          <w:tab w:val="left" w:pos="1141"/>
        </w:tabs>
        <w:spacing w:after="0" w:line="277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F6CEC">
        <w:rPr>
          <w:rFonts w:ascii="Times New Roman" w:eastAsia="Times New Roman" w:hAnsi="Times New Roman" w:cs="Times New Roman"/>
          <w:sz w:val="28"/>
          <w:szCs w:val="28"/>
        </w:rPr>
        <w:t>готовность к общению и взаимодействию с людьми самого разного статуса, этнической, религиозной принадлежности и в многообразных обстоятельствах;</w:t>
      </w:r>
    </w:p>
    <w:p w:rsidR="00DF6CEC" w:rsidRPr="00DF6CEC" w:rsidRDefault="00DF6CEC" w:rsidP="00DF6CEC">
      <w:pPr>
        <w:spacing w:line="13" w:lineRule="exact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DF6CEC" w:rsidRPr="00DF6CEC" w:rsidRDefault="00DF6CEC" w:rsidP="00DF6CEC">
      <w:pPr>
        <w:tabs>
          <w:tab w:val="left" w:pos="426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F6CEC">
        <w:rPr>
          <w:rFonts w:ascii="Times New Roman" w:eastAsia="Times New Roman" w:hAnsi="Times New Roman" w:cs="Times New Roman"/>
          <w:sz w:val="28"/>
          <w:szCs w:val="28"/>
        </w:rPr>
        <w:t>сформированность гражданской позиции; участие в волонтерском движении;</w:t>
      </w:r>
    </w:p>
    <w:p w:rsidR="00DF6CEC" w:rsidRPr="00DF6CEC" w:rsidRDefault="00DF6CEC" w:rsidP="00DF6CEC">
      <w:pPr>
        <w:spacing w:line="84" w:lineRule="exact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DF6CEC" w:rsidRPr="00DF6CEC" w:rsidRDefault="00DF6CEC" w:rsidP="00DF6CEC">
      <w:pPr>
        <w:tabs>
          <w:tab w:val="left" w:pos="1141"/>
        </w:tabs>
        <w:spacing w:after="0" w:line="277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F6CEC">
        <w:rPr>
          <w:rFonts w:ascii="Times New Roman" w:eastAsia="Times New Roman" w:hAnsi="Times New Roman" w:cs="Times New Roman"/>
          <w:sz w:val="28"/>
          <w:szCs w:val="28"/>
        </w:rPr>
        <w:t>проявление мировоззренческих установок на готовность молодых людей к работе на благо Отечества;</w:t>
      </w:r>
    </w:p>
    <w:p w:rsidR="00DF6CEC" w:rsidRPr="00DF6CEC" w:rsidRDefault="00DF6CEC" w:rsidP="00DF6CEC">
      <w:pPr>
        <w:spacing w:line="13" w:lineRule="exact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DF6CEC" w:rsidRPr="00DF6CEC" w:rsidRDefault="00DF6CEC" w:rsidP="00DF6CEC">
      <w:pPr>
        <w:tabs>
          <w:tab w:val="left" w:pos="1141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F6CEC">
        <w:rPr>
          <w:rFonts w:ascii="Times New Roman" w:eastAsia="Times New Roman" w:hAnsi="Times New Roman" w:cs="Times New Roman"/>
          <w:sz w:val="28"/>
          <w:szCs w:val="28"/>
        </w:rPr>
        <w:t>проявление  правовой  активности  и  навыков  правомерного  поведения,  уважения  к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DF6CEC">
        <w:rPr>
          <w:rFonts w:ascii="Times New Roman" w:eastAsia="Times New Roman" w:hAnsi="Times New Roman" w:cs="Times New Roman"/>
          <w:sz w:val="28"/>
          <w:szCs w:val="28"/>
        </w:rPr>
        <w:t>акону;</w:t>
      </w:r>
    </w:p>
    <w:p w:rsidR="00DF6CEC" w:rsidRPr="00DF6CEC" w:rsidRDefault="00DF6CEC" w:rsidP="00DF6CEC">
      <w:pPr>
        <w:spacing w:line="84" w:lineRule="exact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DF6CEC" w:rsidRPr="00DF6CEC" w:rsidRDefault="00DF6CEC" w:rsidP="00DF6CEC">
      <w:pPr>
        <w:tabs>
          <w:tab w:val="left" w:pos="1141"/>
        </w:tabs>
        <w:spacing w:after="0" w:line="277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F6CEC">
        <w:rPr>
          <w:rFonts w:ascii="Times New Roman" w:eastAsia="Times New Roman" w:hAnsi="Times New Roman" w:cs="Times New Roman"/>
          <w:sz w:val="28"/>
          <w:szCs w:val="28"/>
        </w:rPr>
        <w:t>отсутствие фактов проявления идеологии терроризма и экстремизма среди обучающихся;</w:t>
      </w:r>
    </w:p>
    <w:p w:rsidR="00DF6CEC" w:rsidRPr="00DF6CEC" w:rsidRDefault="00DF6CEC" w:rsidP="00DF6CEC">
      <w:pPr>
        <w:spacing w:line="27" w:lineRule="exact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DF6CEC" w:rsidRDefault="00DF6CEC" w:rsidP="00DF6CEC">
      <w:pPr>
        <w:tabs>
          <w:tab w:val="left" w:pos="1180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F6CEC">
        <w:rPr>
          <w:rFonts w:ascii="Times New Roman" w:eastAsia="Times New Roman" w:hAnsi="Times New Roman" w:cs="Times New Roman"/>
          <w:sz w:val="28"/>
          <w:szCs w:val="28"/>
        </w:rPr>
        <w:t>отсутствие социальных конфликтов среди обучающихся, основанных на межнац</w:t>
      </w:r>
      <w:r>
        <w:rPr>
          <w:rFonts w:ascii="Times New Roman" w:eastAsia="Times New Roman" w:hAnsi="Times New Roman" w:cs="Times New Roman"/>
          <w:sz w:val="28"/>
          <w:szCs w:val="28"/>
        </w:rPr>
        <w:t>иональной, межрелигиозной почве</w:t>
      </w:r>
    </w:p>
    <w:p w:rsidR="00DF6CEC" w:rsidRPr="00DF6CEC" w:rsidRDefault="00DF6CEC" w:rsidP="00DF6CEC">
      <w:pPr>
        <w:tabs>
          <w:tab w:val="left" w:pos="1180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DF6CEC">
        <w:rPr>
          <w:rFonts w:ascii="Times New Roman" w:eastAsia="Times New Roman" w:hAnsi="Times New Roman" w:cs="Times New Roman"/>
          <w:sz w:val="28"/>
          <w:szCs w:val="28"/>
        </w:rPr>
        <w:t xml:space="preserve"> участие в реализации просветительских программ;</w:t>
      </w:r>
    </w:p>
    <w:p w:rsidR="00DF6CEC" w:rsidRPr="00DF6CEC" w:rsidRDefault="00DF6CEC" w:rsidP="00DF6CEC">
      <w:pPr>
        <w:spacing w:line="40" w:lineRule="exact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DF6CEC" w:rsidRPr="00DF6CEC" w:rsidRDefault="00DF6CEC" w:rsidP="00DF6CEC">
      <w:pPr>
        <w:tabs>
          <w:tab w:val="left" w:pos="1180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F6CEC">
        <w:rPr>
          <w:rFonts w:ascii="Times New Roman" w:eastAsia="Times New Roman" w:hAnsi="Times New Roman" w:cs="Times New Roman"/>
          <w:sz w:val="28"/>
          <w:szCs w:val="28"/>
        </w:rPr>
        <w:t>добровольческие инициативы по поддержки инвалидов и престарелых граждан;</w:t>
      </w:r>
    </w:p>
    <w:p w:rsidR="00DF6CEC" w:rsidRPr="00DF6CEC" w:rsidRDefault="00DF6CEC" w:rsidP="00DF6CEC">
      <w:pPr>
        <w:spacing w:line="55" w:lineRule="exact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DF6CEC" w:rsidRPr="00DF6CEC" w:rsidRDefault="00DF6CEC" w:rsidP="00DF6CEC">
      <w:pPr>
        <w:tabs>
          <w:tab w:val="left" w:pos="1172"/>
        </w:tabs>
        <w:spacing w:after="0" w:line="264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F6CEC">
        <w:rPr>
          <w:rFonts w:ascii="Times New Roman" w:eastAsia="Times New Roman" w:hAnsi="Times New Roman" w:cs="Times New Roman"/>
          <w:sz w:val="28"/>
          <w:szCs w:val="28"/>
        </w:rPr>
        <w:t>проявление экологической культуры, бережного отношения к родной земле, природным богатствам России и мира;</w:t>
      </w:r>
    </w:p>
    <w:p w:rsidR="00DF6CEC" w:rsidRPr="00DF6CEC" w:rsidRDefault="00DF6CEC" w:rsidP="00DF6CEC">
      <w:pPr>
        <w:spacing w:line="26" w:lineRule="exact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DF6CEC" w:rsidRPr="00DF6CEC" w:rsidRDefault="00DF6CEC" w:rsidP="00DF6CEC">
      <w:pPr>
        <w:tabs>
          <w:tab w:val="left" w:pos="1172"/>
        </w:tabs>
        <w:spacing w:after="0" w:line="264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F6CEC">
        <w:rPr>
          <w:rFonts w:ascii="Times New Roman" w:eastAsia="Times New Roman" w:hAnsi="Times New Roman" w:cs="Times New Roman"/>
          <w:sz w:val="28"/>
          <w:szCs w:val="28"/>
        </w:rPr>
        <w:t>демонстрация умений и навыков разумного природопользования, нетерпимого отношения к действиям, приносящим вред экологии;</w:t>
      </w:r>
    </w:p>
    <w:p w:rsidR="00DF6CEC" w:rsidRPr="00DF6CEC" w:rsidRDefault="00DF6CEC" w:rsidP="00DF6CEC">
      <w:pPr>
        <w:spacing w:line="28" w:lineRule="exact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DF6CEC" w:rsidRPr="00DF6CEC" w:rsidRDefault="00DF6CEC" w:rsidP="00DF6CEC">
      <w:pPr>
        <w:tabs>
          <w:tab w:val="left" w:pos="1172"/>
        </w:tabs>
        <w:spacing w:after="0" w:line="264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F6CEC">
        <w:rPr>
          <w:rFonts w:ascii="Times New Roman" w:eastAsia="Times New Roman" w:hAnsi="Times New Roman" w:cs="Times New Roman"/>
          <w:sz w:val="28"/>
          <w:szCs w:val="28"/>
        </w:rPr>
        <w:t>демонстрация навыков здорового образа жизни и высокий уровень культуры здоровья обучающихся;</w:t>
      </w:r>
    </w:p>
    <w:p w:rsidR="00DF6CEC" w:rsidRPr="00DF6CEC" w:rsidRDefault="00DF6CEC" w:rsidP="00DF6CEC">
      <w:pPr>
        <w:spacing w:line="26" w:lineRule="exact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DF6CEC" w:rsidRPr="00DF6CEC" w:rsidRDefault="00DF6CEC" w:rsidP="00DF6CEC">
      <w:pPr>
        <w:tabs>
          <w:tab w:val="left" w:pos="1172"/>
        </w:tabs>
        <w:spacing w:after="0" w:line="271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F6CEC">
        <w:rPr>
          <w:rFonts w:ascii="Times New Roman" w:eastAsia="Times New Roman" w:hAnsi="Times New Roman" w:cs="Times New Roman"/>
          <w:sz w:val="28"/>
          <w:szCs w:val="28"/>
        </w:rPr>
        <w:t>проявление культуры потребления информации, умений и навыков пользования компьютерной техникой, навыков отбора и критического анализа информации, умения ориентироваться в информационном пространстве;</w:t>
      </w:r>
    </w:p>
    <w:p w:rsidR="00DF6CEC" w:rsidRPr="00DF6CEC" w:rsidRDefault="00DF6CEC" w:rsidP="00DF6CEC">
      <w:pPr>
        <w:spacing w:line="5" w:lineRule="exact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DF6CEC" w:rsidRPr="00DF6CEC" w:rsidRDefault="00DF6CEC" w:rsidP="00DF6CEC">
      <w:pPr>
        <w:tabs>
          <w:tab w:val="left" w:pos="1180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F6CEC">
        <w:rPr>
          <w:rFonts w:ascii="Times New Roman" w:eastAsia="Times New Roman" w:hAnsi="Times New Roman" w:cs="Times New Roman"/>
          <w:sz w:val="28"/>
          <w:szCs w:val="28"/>
        </w:rPr>
        <w:t>участие в конкурсах профессионального мастерства и в командных проектах;</w:t>
      </w:r>
    </w:p>
    <w:p w:rsidR="00DF6CEC" w:rsidRPr="00DF6CEC" w:rsidRDefault="00DF6CEC" w:rsidP="00DF6CEC">
      <w:pPr>
        <w:spacing w:line="53" w:lineRule="exact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DF6CEC" w:rsidRPr="00DF6CEC" w:rsidRDefault="00DF6CEC" w:rsidP="00DF6CEC">
      <w:pPr>
        <w:tabs>
          <w:tab w:val="left" w:pos="1172"/>
        </w:tabs>
        <w:spacing w:after="0" w:line="271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F6CEC">
        <w:rPr>
          <w:rFonts w:ascii="Times New Roman" w:eastAsia="Times New Roman" w:hAnsi="Times New Roman" w:cs="Times New Roman"/>
          <w:sz w:val="28"/>
          <w:szCs w:val="28"/>
        </w:rPr>
        <w:t>проявление экономической и финансовой культуры, экономической грамотности, а также собственной адекватной позиции по отношению к социально</w:t>
      </w:r>
      <w:r>
        <w:rPr>
          <w:rFonts w:ascii="Times New Roman" w:eastAsia="Times New Roman" w:hAnsi="Times New Roman" w:cs="Times New Roman"/>
          <w:sz w:val="28"/>
          <w:szCs w:val="28"/>
        </w:rPr>
        <w:t>-экономической действительности.</w:t>
      </w:r>
    </w:p>
    <w:p w:rsidR="00DF6CEC" w:rsidRPr="00DF6CEC" w:rsidRDefault="00DF6CEC" w:rsidP="00DF6CEC">
      <w:pPr>
        <w:tabs>
          <w:tab w:val="left" w:pos="1172"/>
        </w:tabs>
        <w:spacing w:after="0" w:line="264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FF5BDF" w:rsidRDefault="00FF5BDF" w:rsidP="00DF6C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6CEC" w:rsidRDefault="00DF6CEC" w:rsidP="00DF6C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6CEC" w:rsidRDefault="00DF6CEC" w:rsidP="00DF6C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6CEC" w:rsidRDefault="00DF6CEC" w:rsidP="00DF6C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6CEC" w:rsidRPr="00DF6CEC" w:rsidRDefault="00DF6CEC" w:rsidP="009D1C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6CE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РАЗДЕЛ 3. ТРЕБОВАНИЯ К РЕСУРСНОМУ ОБЕСПЕЧЕНИЮ ВОСПИТАТЕЛЬНОЙ РАБОТЫ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DF6CEC" w:rsidRPr="00DF6CEC" w:rsidRDefault="00DF6CEC" w:rsidP="009D1C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6CEC">
        <w:rPr>
          <w:rFonts w:ascii="Times New Roman" w:eastAsia="Times New Roman" w:hAnsi="Times New Roman" w:cs="Times New Roman"/>
          <w:sz w:val="28"/>
          <w:szCs w:val="28"/>
        </w:rPr>
        <w:t>Ресурсное обеспечение воспитательной работы направлено на создание условий для осуществления воспитательной деятельности обучающихся, в том числе инвалидов и лиц с ОВЗ, в контексте реализации образовательной программы.</w:t>
      </w:r>
    </w:p>
    <w:p w:rsidR="00DF6CEC" w:rsidRPr="00DF6CEC" w:rsidRDefault="00DF6CEC" w:rsidP="009D1C2D">
      <w:pPr>
        <w:ind w:left="860"/>
        <w:jc w:val="center"/>
        <w:rPr>
          <w:rFonts w:ascii="Times New Roman" w:hAnsi="Times New Roman" w:cs="Times New Roman"/>
          <w:sz w:val="28"/>
          <w:szCs w:val="28"/>
        </w:rPr>
      </w:pPr>
      <w:r w:rsidRPr="00DF6CEC">
        <w:rPr>
          <w:rFonts w:ascii="Times New Roman" w:eastAsia="Times New Roman" w:hAnsi="Times New Roman" w:cs="Times New Roman"/>
          <w:b/>
          <w:bCs/>
          <w:sz w:val="28"/>
          <w:szCs w:val="28"/>
        </w:rPr>
        <w:t>3.1.  Нормативно-правовое обеспечение воспитательной работы</w:t>
      </w:r>
    </w:p>
    <w:p w:rsidR="00DF6CEC" w:rsidRPr="00DF6CEC" w:rsidRDefault="00DF6CEC" w:rsidP="009D1C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DF6CEC">
        <w:rPr>
          <w:rFonts w:ascii="Times New Roman" w:eastAsia="Times New Roman" w:hAnsi="Times New Roman" w:cs="Times New Roman"/>
          <w:sz w:val="28"/>
          <w:szCs w:val="28"/>
        </w:rPr>
        <w:t>Рабочая программа воспитания разрабатывается в соответствии с нормативно-правовыми документами федеральных органов исполнительной власти в сфере образования, требованиями ФГОС СПО, с учетом сложившегося опыта воспитательной деятельности и имеющимися ресурсами в профессиональной образовательной организации.</w:t>
      </w:r>
    </w:p>
    <w:p w:rsidR="00DF6CEC" w:rsidRDefault="00DF6CEC" w:rsidP="009D1C2D">
      <w:pPr>
        <w:jc w:val="center"/>
        <w:rPr>
          <w:rFonts w:ascii="Times New Roman" w:hAnsi="Times New Roman" w:cs="Times New Roman"/>
          <w:sz w:val="28"/>
          <w:szCs w:val="28"/>
        </w:rPr>
      </w:pPr>
      <w:r w:rsidRPr="00DF6CEC">
        <w:rPr>
          <w:rFonts w:ascii="Times New Roman" w:eastAsia="Times New Roman" w:hAnsi="Times New Roman" w:cs="Times New Roman"/>
          <w:b/>
          <w:bCs/>
          <w:sz w:val="28"/>
          <w:szCs w:val="28"/>
        </w:rPr>
        <w:t>3.2.  Кадровое обеспечение воспитательной работы</w:t>
      </w:r>
    </w:p>
    <w:p w:rsidR="00DF6CEC" w:rsidRPr="00DF6CEC" w:rsidRDefault="00DF6CEC" w:rsidP="009D1C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DF6CEC">
        <w:rPr>
          <w:rFonts w:ascii="Times New Roman" w:eastAsia="Times New Roman" w:hAnsi="Times New Roman" w:cs="Times New Roman"/>
          <w:sz w:val="28"/>
          <w:szCs w:val="28"/>
        </w:rPr>
        <w:t>Для реализации программы воспитания колледж укомплектован квалифицированными специалистами. Управление воспитательной работой обеспечивается кадровым составом, включающим директора, который несет ответственность за организацию воспитательной работы в колледже, заместителя директора по воспитательной работе, непосредственно курирующего данное направление, (социального педагога, специалиста психолого-педагогической службы), кураторов, преподавателей. Функционал работников регламентируется требованиями профессиональных стандартов.</w:t>
      </w:r>
    </w:p>
    <w:p w:rsidR="00DF6CEC" w:rsidRPr="00DF6CEC" w:rsidRDefault="00DF6CEC" w:rsidP="009D1C2D">
      <w:pPr>
        <w:ind w:left="860"/>
        <w:jc w:val="center"/>
        <w:rPr>
          <w:rFonts w:ascii="Times New Roman" w:hAnsi="Times New Roman" w:cs="Times New Roman"/>
          <w:sz w:val="28"/>
          <w:szCs w:val="28"/>
        </w:rPr>
      </w:pPr>
      <w:r w:rsidRPr="00DF6CEC">
        <w:rPr>
          <w:rFonts w:ascii="Times New Roman" w:eastAsia="Times New Roman" w:hAnsi="Times New Roman" w:cs="Times New Roman"/>
          <w:b/>
          <w:bCs/>
          <w:sz w:val="28"/>
          <w:szCs w:val="28"/>
        </w:rPr>
        <w:t>3.3.  Материально-техническое обеспечение воспитательной работы</w:t>
      </w:r>
    </w:p>
    <w:p w:rsidR="00DF6CEC" w:rsidRPr="00DF6CEC" w:rsidRDefault="00DF6CEC" w:rsidP="009D1C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F6CEC">
        <w:rPr>
          <w:rFonts w:ascii="Times New Roman" w:eastAsia="Times New Roman" w:hAnsi="Times New Roman" w:cs="Times New Roman"/>
          <w:sz w:val="28"/>
          <w:szCs w:val="28"/>
        </w:rPr>
        <w:t>Колледж, реализующий рабочую программу воспитания, располагает материально-технической базой для обеспечения воспитательной работы по специальности в соответствии с требования ФГОС СПО.</w:t>
      </w:r>
    </w:p>
    <w:p w:rsidR="00DF6CEC" w:rsidRPr="00DF6CEC" w:rsidRDefault="00DF6CEC" w:rsidP="009D1C2D">
      <w:pPr>
        <w:tabs>
          <w:tab w:val="left" w:pos="1380"/>
        </w:tabs>
        <w:ind w:left="860"/>
        <w:jc w:val="center"/>
        <w:rPr>
          <w:rFonts w:ascii="Times New Roman" w:hAnsi="Times New Roman" w:cs="Times New Roman"/>
          <w:sz w:val="28"/>
          <w:szCs w:val="28"/>
        </w:rPr>
      </w:pPr>
      <w:r w:rsidRPr="00DF6CEC">
        <w:rPr>
          <w:rFonts w:ascii="Times New Roman" w:eastAsia="Times New Roman" w:hAnsi="Times New Roman" w:cs="Times New Roman"/>
          <w:b/>
          <w:bCs/>
          <w:sz w:val="28"/>
          <w:szCs w:val="28"/>
        </w:rPr>
        <w:t>3.4.</w:t>
      </w:r>
      <w:r w:rsidRPr="00DF6CEC">
        <w:rPr>
          <w:rFonts w:ascii="Times New Roman" w:hAnsi="Times New Roman" w:cs="Times New Roman"/>
          <w:sz w:val="28"/>
          <w:szCs w:val="28"/>
        </w:rPr>
        <w:tab/>
      </w:r>
      <w:r w:rsidRPr="00DF6CEC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Информационное обеспечение воспитательной работы</w:t>
      </w:r>
    </w:p>
    <w:p w:rsidR="00DF6CEC" w:rsidRPr="00DF6CEC" w:rsidRDefault="00DF6CEC" w:rsidP="009D1C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F6CEC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обеспечение воспитательной работы имеет в своей инфраструктуре объекты, обеспеченные средствами связи, компьютерной и мультимедийной техникой, </w:t>
      </w:r>
      <w:proofErr w:type="spellStart"/>
      <w:r w:rsidRPr="00DF6CEC">
        <w:rPr>
          <w:rFonts w:ascii="Times New Roman" w:eastAsia="Times New Roman" w:hAnsi="Times New Roman" w:cs="Times New Roman"/>
          <w:sz w:val="28"/>
          <w:szCs w:val="28"/>
        </w:rPr>
        <w:t>интернет-ресурсами</w:t>
      </w:r>
      <w:proofErr w:type="spellEnd"/>
      <w:r w:rsidRPr="00DF6CEC">
        <w:rPr>
          <w:rFonts w:ascii="Times New Roman" w:eastAsia="Times New Roman" w:hAnsi="Times New Roman" w:cs="Times New Roman"/>
          <w:sz w:val="28"/>
          <w:szCs w:val="28"/>
        </w:rPr>
        <w:t xml:space="preserve"> и специализированным оборудованием.</w:t>
      </w:r>
    </w:p>
    <w:p w:rsidR="00DF6CEC" w:rsidRPr="00DF6CEC" w:rsidRDefault="00DF6CEC" w:rsidP="009D1C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F6CEC">
        <w:rPr>
          <w:rFonts w:ascii="Times New Roman" w:eastAsia="Times New Roman" w:hAnsi="Times New Roman" w:cs="Times New Roman"/>
          <w:sz w:val="28"/>
          <w:szCs w:val="28"/>
        </w:rPr>
        <w:t>Информационное обеспечение воспитательной работы направлено на:</w:t>
      </w:r>
    </w:p>
    <w:p w:rsidR="00DF6CEC" w:rsidRPr="00DF6CEC" w:rsidRDefault="00DF6CEC" w:rsidP="009D1C2D">
      <w:pPr>
        <w:tabs>
          <w:tab w:val="left" w:pos="1162"/>
        </w:tabs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F6CEC">
        <w:rPr>
          <w:rFonts w:ascii="Times New Roman" w:eastAsia="Times New Roman" w:hAnsi="Times New Roman" w:cs="Times New Roman"/>
          <w:sz w:val="28"/>
          <w:szCs w:val="28"/>
        </w:rPr>
        <w:t>информирование о возможностях для участия обучающихся в социально значимой деятельности;</w:t>
      </w:r>
    </w:p>
    <w:p w:rsidR="00DF6CEC" w:rsidRPr="00DF6CEC" w:rsidRDefault="00DF6CEC" w:rsidP="009D1C2D">
      <w:pPr>
        <w:tabs>
          <w:tab w:val="left" w:pos="1160"/>
        </w:tabs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F6CEC">
        <w:rPr>
          <w:rFonts w:ascii="Times New Roman" w:eastAsia="Times New Roman" w:hAnsi="Times New Roman" w:cs="Times New Roman"/>
          <w:sz w:val="28"/>
          <w:szCs w:val="28"/>
        </w:rPr>
        <w:t>информационную и методическую поддержку воспитательной работы;</w:t>
      </w:r>
    </w:p>
    <w:p w:rsidR="00DF6CEC" w:rsidRPr="00DF6CEC" w:rsidRDefault="00DF6CEC" w:rsidP="009D1C2D">
      <w:pPr>
        <w:tabs>
          <w:tab w:val="left" w:pos="1160"/>
        </w:tabs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F6CEC">
        <w:rPr>
          <w:rFonts w:ascii="Times New Roman" w:eastAsia="Times New Roman" w:hAnsi="Times New Roman" w:cs="Times New Roman"/>
          <w:sz w:val="28"/>
          <w:szCs w:val="28"/>
        </w:rPr>
        <w:t>планирование воспитательной работы и её ресурсного обеспечения;</w:t>
      </w:r>
    </w:p>
    <w:p w:rsidR="00DF6CEC" w:rsidRPr="00DF6CEC" w:rsidRDefault="00DF6CEC" w:rsidP="009D1C2D">
      <w:pPr>
        <w:tabs>
          <w:tab w:val="left" w:pos="1160"/>
        </w:tabs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F6CEC">
        <w:rPr>
          <w:rFonts w:ascii="Times New Roman" w:eastAsia="Times New Roman" w:hAnsi="Times New Roman" w:cs="Times New Roman"/>
          <w:sz w:val="28"/>
          <w:szCs w:val="28"/>
        </w:rPr>
        <w:t>мониторинг воспитательной работы;</w:t>
      </w:r>
    </w:p>
    <w:p w:rsidR="00DF6CEC" w:rsidRPr="00DF6CEC" w:rsidRDefault="00DF6CEC" w:rsidP="009D1C2D">
      <w:pPr>
        <w:rPr>
          <w:rFonts w:ascii="Times New Roman" w:hAnsi="Times New Roman" w:cs="Times New Roman"/>
          <w:sz w:val="28"/>
          <w:szCs w:val="28"/>
        </w:rPr>
        <w:sectPr w:rsidR="00DF6CEC" w:rsidRPr="00DF6CEC">
          <w:pgSz w:w="11900" w:h="16841"/>
          <w:pgMar w:top="1122" w:right="539" w:bottom="221" w:left="1100" w:header="0" w:footer="0" w:gutter="0"/>
          <w:cols w:space="720" w:equalWidth="0">
            <w:col w:w="10260"/>
          </w:cols>
        </w:sectPr>
      </w:pPr>
    </w:p>
    <w:p w:rsidR="00DF6CEC" w:rsidRDefault="00DF6CEC" w:rsidP="009D1C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age217"/>
      <w:bookmarkEnd w:id="2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DF6CEC">
        <w:rPr>
          <w:rFonts w:ascii="Times New Roman" w:eastAsia="Times New Roman" w:hAnsi="Times New Roman" w:cs="Times New Roman"/>
          <w:sz w:val="28"/>
          <w:szCs w:val="28"/>
        </w:rPr>
        <w:t>дистанционное взаимодействие всех участников (обучающихся, педагогических работников, органов управления в сфере образования, общественности);</w:t>
      </w:r>
    </w:p>
    <w:p w:rsidR="00DF6CEC" w:rsidRPr="00DF6CEC" w:rsidRDefault="00DF6CEC" w:rsidP="009D1C2D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DF6CEC" w:rsidRPr="00DF6CEC" w:rsidRDefault="00DF6CEC" w:rsidP="009D1C2D">
      <w:pPr>
        <w:tabs>
          <w:tab w:val="left" w:pos="0"/>
        </w:tabs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F6CEC">
        <w:rPr>
          <w:rFonts w:ascii="Times New Roman" w:eastAsia="Times New Roman" w:hAnsi="Times New Roman" w:cs="Times New Roman"/>
          <w:sz w:val="28"/>
          <w:szCs w:val="28"/>
        </w:rPr>
        <w:t>дистанционное взаимодействие с другими организациями социальной сферы.</w:t>
      </w:r>
    </w:p>
    <w:p w:rsidR="009D1C2D" w:rsidRDefault="00DF6CEC" w:rsidP="009D1C2D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D1C2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DF6CEC">
        <w:rPr>
          <w:rFonts w:ascii="Times New Roman" w:eastAsia="Times New Roman" w:hAnsi="Times New Roman" w:cs="Times New Roman"/>
          <w:sz w:val="28"/>
          <w:szCs w:val="28"/>
        </w:rPr>
        <w:t>Информационное обеспечение воспитательной работы включает: комплекс информационных ресурсов, в том числе цифровых, совокупность технологических и аппаратных средств (компьютеры, принтеры, сканеры и др.).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D1C2D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 w:rsidR="00DF6CEC" w:rsidRPr="00DF6CEC" w:rsidRDefault="009D1C2D" w:rsidP="009D1C2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DF6CEC" w:rsidRPr="00DF6CEC">
        <w:rPr>
          <w:rFonts w:ascii="Times New Roman" w:eastAsia="Times New Roman" w:hAnsi="Times New Roman" w:cs="Times New Roman"/>
          <w:sz w:val="28"/>
          <w:szCs w:val="28"/>
        </w:rPr>
        <w:t>Система воспитательной деятельности ГБПОУ РС(Я) «Якутский колледж культуры и искусств им. А.Д.Макаровой» представлена на сайте колледжа.</w:t>
      </w:r>
    </w:p>
    <w:p w:rsidR="00DF6CEC" w:rsidRPr="00DF6CEC" w:rsidRDefault="00DF6CEC" w:rsidP="009D1C2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3961" w:rsidRPr="008C3961" w:rsidRDefault="008C3961" w:rsidP="008C3961">
      <w:pPr>
        <w:ind w:left="260"/>
        <w:jc w:val="center"/>
        <w:rPr>
          <w:rFonts w:ascii="Times New Roman" w:hAnsi="Times New Roman" w:cs="Times New Roman"/>
          <w:sz w:val="28"/>
          <w:szCs w:val="28"/>
        </w:rPr>
      </w:pPr>
      <w:r w:rsidRPr="008C3961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4. КАЛЕНДАРНЫЙ ПЛАН ВОСПИТАТЕЛЬНОЙ РАБОТЫ</w:t>
      </w:r>
    </w:p>
    <w:p w:rsidR="008C3961" w:rsidRDefault="008C3961" w:rsidP="008C3961">
      <w:pPr>
        <w:spacing w:line="321" w:lineRule="exact"/>
        <w:jc w:val="center"/>
        <w:rPr>
          <w:sz w:val="20"/>
          <w:szCs w:val="20"/>
        </w:rPr>
      </w:pPr>
    </w:p>
    <w:p w:rsidR="008C3961" w:rsidRPr="008C3961" w:rsidRDefault="008C3961" w:rsidP="008C3961">
      <w:pPr>
        <w:ind w:left="940"/>
        <w:jc w:val="center"/>
        <w:rPr>
          <w:rFonts w:ascii="Times New Roman" w:hAnsi="Times New Roman" w:cs="Times New Roman"/>
          <w:sz w:val="28"/>
          <w:szCs w:val="28"/>
        </w:rPr>
      </w:pPr>
      <w:r w:rsidRPr="008C3961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КАЛЕНДАРНЫЙ ПЛАН ВОСПИТАТЕЛЬНОЙ РАБОТЫ</w:t>
      </w:r>
    </w:p>
    <w:p w:rsidR="008C3961" w:rsidRDefault="008C3961" w:rsidP="008C3961">
      <w:pPr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sah-RU"/>
        </w:rPr>
      </w:pPr>
      <w:r w:rsidRPr="008C3961">
        <w:rPr>
          <w:rFonts w:ascii="Times New Roman" w:eastAsia="Times New Roman" w:hAnsi="Times New Roman" w:cs="Times New Roman"/>
          <w:sz w:val="28"/>
          <w:szCs w:val="28"/>
        </w:rPr>
        <w:t>по образовательной программе среднего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специальности 51.02.01</w:t>
      </w:r>
      <w:r w:rsidRPr="008C39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5BDF">
        <w:rPr>
          <w:rFonts w:ascii="Times New Roman" w:eastAsia="Times New Roman" w:hAnsi="Times New Roman" w:cs="Times New Roman"/>
          <w:bCs/>
          <w:iCs/>
          <w:sz w:val="28"/>
          <w:szCs w:val="28"/>
          <w:lang w:val="sah-RU"/>
        </w:rPr>
        <w:t>Народное художественное творчество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sah-RU"/>
        </w:rPr>
        <w:t xml:space="preserve"> </w:t>
      </w:r>
    </w:p>
    <w:p w:rsidR="008C3961" w:rsidRPr="008C3961" w:rsidRDefault="008C3961" w:rsidP="008C3961">
      <w:pPr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sah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(по виду «Хореографическое творчество</w:t>
      </w:r>
      <w:r w:rsidRPr="00FF5BDF">
        <w:rPr>
          <w:rFonts w:ascii="Times New Roman" w:eastAsia="Times New Roman" w:hAnsi="Times New Roman" w:cs="Times New Roman"/>
          <w:bCs/>
          <w:iCs/>
          <w:sz w:val="28"/>
          <w:szCs w:val="28"/>
        </w:rPr>
        <w:t>)</w:t>
      </w:r>
    </w:p>
    <w:p w:rsidR="008C3961" w:rsidRPr="008C3961" w:rsidRDefault="008C3961" w:rsidP="008C3961">
      <w:pPr>
        <w:spacing w:line="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C3961" w:rsidRPr="008C3961" w:rsidRDefault="008C3961" w:rsidP="008C3961">
      <w:pPr>
        <w:numPr>
          <w:ilvl w:val="0"/>
          <w:numId w:val="7"/>
        </w:numPr>
        <w:tabs>
          <w:tab w:val="left" w:pos="1188"/>
        </w:tabs>
        <w:spacing w:after="0" w:line="236" w:lineRule="auto"/>
        <w:ind w:left="120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961">
        <w:rPr>
          <w:rFonts w:ascii="Times New Roman" w:eastAsia="Times New Roman" w:hAnsi="Times New Roman" w:cs="Times New Roman"/>
          <w:sz w:val="28"/>
          <w:szCs w:val="28"/>
        </w:rPr>
        <w:t>ходе планирования воспитательной деятельности учитывается воспитательный потенциал участия студентов в мероприятиях, проектах, конкурсах, акциях, проводимых на уровне:</w:t>
      </w:r>
    </w:p>
    <w:p w:rsidR="008C3961" w:rsidRPr="008C3961" w:rsidRDefault="008C3961" w:rsidP="008C3961">
      <w:pPr>
        <w:spacing w:line="1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3961" w:rsidRPr="008C3961" w:rsidRDefault="008C3961" w:rsidP="008C3961">
      <w:pPr>
        <w:spacing w:line="234" w:lineRule="auto"/>
        <w:ind w:left="120" w:right="5220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961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том </w:t>
      </w:r>
      <w:r w:rsidRPr="008C3961">
        <w:rPr>
          <w:rFonts w:ascii="Times New Roman" w:eastAsia="Times New Roman" w:hAnsi="Times New Roman" w:cs="Times New Roman"/>
          <w:sz w:val="28"/>
          <w:szCs w:val="28"/>
        </w:rPr>
        <w:t xml:space="preserve">числе: «Россия - страна возможностей» </w:t>
      </w:r>
      <w:hyperlink r:id="rId5">
        <w:r w:rsidRPr="008C396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https://rsv.ru/;</w:t>
        </w:r>
      </w:hyperlink>
    </w:p>
    <w:p w:rsidR="008C3961" w:rsidRPr="008C3961" w:rsidRDefault="008C3961" w:rsidP="008C3961">
      <w:pPr>
        <w:spacing w:line="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3961" w:rsidRPr="008C3961" w:rsidRDefault="008C3961" w:rsidP="008C3961">
      <w:pPr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961">
        <w:rPr>
          <w:rFonts w:ascii="Times New Roman" w:eastAsia="Times New Roman" w:hAnsi="Times New Roman" w:cs="Times New Roman"/>
          <w:sz w:val="28"/>
          <w:szCs w:val="28"/>
        </w:rPr>
        <w:t xml:space="preserve">«Большая перемена» </w:t>
      </w:r>
      <w:hyperlink r:id="rId6">
        <w:r w:rsidRPr="008C396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https://bolshayaperemena.online/;</w:t>
        </w:r>
      </w:hyperlink>
    </w:p>
    <w:p w:rsidR="008C3961" w:rsidRPr="008C3961" w:rsidRDefault="008C3961" w:rsidP="008C3961">
      <w:pPr>
        <w:spacing w:line="1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3961" w:rsidRPr="008C3961" w:rsidRDefault="008C3961" w:rsidP="008C3961">
      <w:pPr>
        <w:ind w:left="120"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961">
        <w:rPr>
          <w:rFonts w:ascii="Times New Roman" w:eastAsia="Times New Roman" w:hAnsi="Times New Roman" w:cs="Times New Roman"/>
          <w:sz w:val="28"/>
          <w:szCs w:val="28"/>
        </w:rPr>
        <w:t xml:space="preserve">«Лидеры России» </w:t>
      </w:r>
      <w:r w:rsidRPr="008C3961">
        <w:rPr>
          <w:rFonts w:ascii="Times New Roman" w:eastAsia="Times New Roman" w:hAnsi="Times New Roman" w:cs="Times New Roman"/>
          <w:sz w:val="28"/>
          <w:szCs w:val="28"/>
          <w:u w:val="single"/>
        </w:rPr>
        <w:t>https://лидерыроссии.рф/</w:t>
      </w:r>
      <w:r w:rsidRPr="008C3961">
        <w:rPr>
          <w:rFonts w:ascii="Times New Roman" w:eastAsia="Times New Roman" w:hAnsi="Times New Roman" w:cs="Times New Roman"/>
          <w:sz w:val="28"/>
          <w:szCs w:val="28"/>
        </w:rPr>
        <w:t>; «Мы Вместе» (</w:t>
      </w:r>
      <w:proofErr w:type="spellStart"/>
      <w:r w:rsidRPr="008C3961">
        <w:rPr>
          <w:rFonts w:ascii="Times New Roman" w:eastAsia="Times New Roman" w:hAnsi="Times New Roman" w:cs="Times New Roman"/>
          <w:sz w:val="28"/>
          <w:szCs w:val="28"/>
        </w:rPr>
        <w:t>волонтерство</w:t>
      </w:r>
      <w:proofErr w:type="spellEnd"/>
      <w:r w:rsidRPr="008C396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hyperlink r:id="rId7">
        <w:r w:rsidRPr="008C396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https://onf.ru;</w:t>
        </w:r>
      </w:hyperlink>
      <w:r w:rsidRPr="008C3961">
        <w:rPr>
          <w:rFonts w:ascii="Times New Roman" w:eastAsia="Times New Roman" w:hAnsi="Times New Roman" w:cs="Times New Roman"/>
          <w:sz w:val="28"/>
          <w:szCs w:val="28"/>
        </w:rPr>
        <w:t xml:space="preserve"> отраслевые конкурсы профессионального мастерства; движения «Молодые профессионалы»; движения «</w:t>
      </w:r>
      <w:proofErr w:type="spellStart"/>
      <w:r w:rsidRPr="008C3961">
        <w:rPr>
          <w:rFonts w:ascii="Times New Roman" w:eastAsia="Times New Roman" w:hAnsi="Times New Roman" w:cs="Times New Roman"/>
          <w:sz w:val="28"/>
          <w:szCs w:val="28"/>
        </w:rPr>
        <w:t>Абилимпикс</w:t>
      </w:r>
      <w:proofErr w:type="spellEnd"/>
      <w:r w:rsidRPr="008C3961">
        <w:rPr>
          <w:rFonts w:ascii="Times New Roman" w:eastAsia="Times New Roman" w:hAnsi="Times New Roman" w:cs="Times New Roman"/>
          <w:sz w:val="28"/>
          <w:szCs w:val="28"/>
        </w:rPr>
        <w:t xml:space="preserve">»; также </w:t>
      </w:r>
      <w:r w:rsidRPr="008C3961">
        <w:rPr>
          <w:rFonts w:ascii="Times New Roman" w:eastAsia="Times New Roman" w:hAnsi="Times New Roman" w:cs="Times New Roman"/>
          <w:b/>
          <w:bCs/>
          <w:sz w:val="28"/>
          <w:szCs w:val="28"/>
        </w:rPr>
        <w:t>отраслевые профессионально значимые события и праздники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C3961"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города, РС(Я).</w:t>
      </w:r>
    </w:p>
    <w:p w:rsidR="008C3961" w:rsidRPr="008C3961" w:rsidRDefault="008C3961" w:rsidP="008C3961">
      <w:pPr>
        <w:ind w:left="120" w:right="1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3961">
        <w:rPr>
          <w:rFonts w:ascii="Times New Roman" w:eastAsia="Times New Roman" w:hAnsi="Times New Roman" w:cs="Times New Roman"/>
          <w:b/>
          <w:sz w:val="28"/>
          <w:szCs w:val="28"/>
        </w:rPr>
        <w:t>Календарный план проведения мероприятий</w:t>
      </w:r>
    </w:p>
    <w:tbl>
      <w:tblPr>
        <w:tblStyle w:val="a4"/>
        <w:tblW w:w="0" w:type="auto"/>
        <w:tblInd w:w="120" w:type="dxa"/>
        <w:tblLook w:val="04A0" w:firstRow="1" w:lastRow="0" w:firstColumn="1" w:lastColumn="0" w:noHBand="0" w:noVBand="1"/>
      </w:tblPr>
      <w:tblGrid>
        <w:gridCol w:w="1197"/>
        <w:gridCol w:w="39"/>
        <w:gridCol w:w="2608"/>
        <w:gridCol w:w="59"/>
        <w:gridCol w:w="2277"/>
        <w:gridCol w:w="66"/>
        <w:gridCol w:w="1455"/>
        <w:gridCol w:w="39"/>
        <w:gridCol w:w="2296"/>
      </w:tblGrid>
      <w:tr w:rsidR="008C3961" w:rsidRPr="008C3961" w:rsidTr="00C933BB">
        <w:tc>
          <w:tcPr>
            <w:tcW w:w="1196" w:type="dxa"/>
            <w:gridSpan w:val="2"/>
          </w:tcPr>
          <w:p w:rsidR="008C3961" w:rsidRPr="008C3961" w:rsidRDefault="008C3961" w:rsidP="008C3961">
            <w:pPr>
              <w:ind w:right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832" w:type="dxa"/>
          </w:tcPr>
          <w:p w:rsidR="008C3961" w:rsidRPr="008C3961" w:rsidRDefault="008C3961" w:rsidP="008C3961">
            <w:pPr>
              <w:ind w:right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и формы</w:t>
            </w:r>
          </w:p>
          <w:p w:rsidR="008C3961" w:rsidRPr="008C3961" w:rsidRDefault="008C3961" w:rsidP="008C3961">
            <w:pPr>
              <w:ind w:right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796" w:type="dxa"/>
            <w:gridSpan w:val="2"/>
          </w:tcPr>
          <w:p w:rsidR="008C3961" w:rsidRPr="008C3961" w:rsidRDefault="008C3961" w:rsidP="008C3961">
            <w:pPr>
              <w:ind w:right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419" w:type="dxa"/>
            <w:gridSpan w:val="2"/>
          </w:tcPr>
          <w:p w:rsidR="008C3961" w:rsidRPr="008C3961" w:rsidRDefault="008C3961" w:rsidP="008C3961">
            <w:pPr>
              <w:ind w:right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93" w:type="dxa"/>
            <w:gridSpan w:val="2"/>
          </w:tcPr>
          <w:p w:rsidR="008C3961" w:rsidRPr="008C3961" w:rsidRDefault="008C3961" w:rsidP="008C3961">
            <w:pPr>
              <w:ind w:right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C3961" w:rsidRPr="008C3961" w:rsidTr="00C933BB">
        <w:tc>
          <w:tcPr>
            <w:tcW w:w="11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832" w:type="dxa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17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Студенты ПЦК «Хореографическое творчество»</w:t>
            </w:r>
          </w:p>
        </w:tc>
        <w:tc>
          <w:tcPr>
            <w:tcW w:w="1419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ГБПОУ РС (Я)  ЯККиИ</w:t>
            </w:r>
          </w:p>
        </w:tc>
        <w:tc>
          <w:tcPr>
            <w:tcW w:w="1793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Кураторы ПЦК «Хореографическое творчество»</w:t>
            </w:r>
          </w:p>
        </w:tc>
      </w:tr>
      <w:tr w:rsidR="008C3961" w:rsidRPr="008C3961" w:rsidTr="00C933BB">
        <w:tc>
          <w:tcPr>
            <w:tcW w:w="11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Сентябрь </w:t>
            </w:r>
          </w:p>
        </w:tc>
        <w:tc>
          <w:tcPr>
            <w:tcW w:w="3832" w:type="dxa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солидарности в борьбе с</w:t>
            </w:r>
          </w:p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терроризмом.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9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ГБПОУ 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(Я)  ЯККиИ</w:t>
            </w:r>
          </w:p>
        </w:tc>
        <w:tc>
          <w:tcPr>
            <w:tcW w:w="1793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Кураторы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C3961" w:rsidRPr="008C3961" w:rsidTr="00C933BB">
        <w:tc>
          <w:tcPr>
            <w:tcW w:w="11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832" w:type="dxa"/>
          </w:tcPr>
          <w:p w:rsidR="008C3961" w:rsidRPr="008C3961" w:rsidRDefault="008C3961" w:rsidP="00C933BB">
            <w:pPr>
              <w:ind w:righ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лекции: Правила и порядок действия населения при</w:t>
            </w:r>
          </w:p>
          <w:p w:rsidR="008C3961" w:rsidRPr="008C3961" w:rsidRDefault="008C3961" w:rsidP="00C933BB">
            <w:pPr>
              <w:ind w:righ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угрозе</w:t>
            </w:r>
            <w:proofErr w:type="gramEnd"/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и осуществлении террористических</w:t>
            </w:r>
          </w:p>
          <w:p w:rsidR="008C3961" w:rsidRPr="008C3961" w:rsidRDefault="008C3961" w:rsidP="00C933BB">
            <w:pPr>
              <w:ind w:righ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актов»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9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ГБПОУ 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(Я)  ЯККиИ</w:t>
            </w:r>
          </w:p>
        </w:tc>
        <w:tc>
          <w:tcPr>
            <w:tcW w:w="1793" w:type="dxa"/>
            <w:gridSpan w:val="2"/>
          </w:tcPr>
          <w:p w:rsid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3961" w:rsidRPr="008C3961" w:rsidTr="00C933BB">
        <w:tc>
          <w:tcPr>
            <w:tcW w:w="11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832" w:type="dxa"/>
          </w:tcPr>
          <w:p w:rsidR="008C3961" w:rsidRPr="008C3961" w:rsidRDefault="008C3961" w:rsidP="008C3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hAnsi="Times New Roman" w:cs="Times New Roman"/>
                <w:sz w:val="28"/>
                <w:szCs w:val="28"/>
              </w:rPr>
              <w:t xml:space="preserve">Занятия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творческом</w:t>
            </w:r>
            <w:r w:rsidRPr="008C39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коллективе</w:t>
            </w:r>
          </w:p>
          <w:p w:rsidR="008C3961" w:rsidRPr="008C3961" w:rsidRDefault="008C3961" w:rsidP="008C3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hAnsi="Times New Roman" w:cs="Times New Roman"/>
                <w:sz w:val="28"/>
                <w:szCs w:val="28"/>
              </w:rPr>
              <w:t>колледжа:</w:t>
            </w:r>
          </w:p>
          <w:p w:rsidR="008C3961" w:rsidRPr="008C3961" w:rsidRDefault="008C3961" w:rsidP="008C3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hAnsi="Times New Roman" w:cs="Times New Roman"/>
                <w:sz w:val="28"/>
                <w:szCs w:val="28"/>
              </w:rPr>
              <w:t>Народный ансамбль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танца</w:t>
            </w:r>
          </w:p>
          <w:p w:rsidR="008C3961" w:rsidRPr="008C3961" w:rsidRDefault="008C3961" w:rsidP="008C39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Өркөн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ah-RU"/>
              </w:rPr>
              <w:t>.</w:t>
            </w:r>
          </w:p>
        </w:tc>
        <w:tc>
          <w:tcPr>
            <w:tcW w:w="1796" w:type="dxa"/>
            <w:gridSpan w:val="2"/>
          </w:tcPr>
          <w:p w:rsid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8C3961" w:rsidRPr="008C3961" w:rsidRDefault="008C3961" w:rsidP="008C3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C3961" w:rsidRPr="008C3961" w:rsidRDefault="008C3961" w:rsidP="008C3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hAnsi="Times New Roman" w:cs="Times New Roman"/>
                <w:sz w:val="28"/>
                <w:szCs w:val="28"/>
              </w:rPr>
              <w:t>года, по</w:t>
            </w:r>
          </w:p>
          <w:p w:rsidR="008C3961" w:rsidRPr="008C3961" w:rsidRDefault="008C3961" w:rsidP="008C3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hAnsi="Times New Roman" w:cs="Times New Roman"/>
                <w:sz w:val="28"/>
                <w:szCs w:val="28"/>
              </w:rPr>
              <w:t>расписанию</w:t>
            </w:r>
          </w:p>
          <w:p w:rsidR="008C3961" w:rsidRPr="008C3961" w:rsidRDefault="008C3961" w:rsidP="008C3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  <w:p w:rsidR="008C3961" w:rsidRPr="008C3961" w:rsidRDefault="008C3961" w:rsidP="008C3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ого</w:t>
            </w:r>
          </w:p>
          <w:p w:rsidR="008C3961" w:rsidRPr="008C3961" w:rsidRDefault="008C3961" w:rsidP="008C3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а.</w:t>
            </w:r>
          </w:p>
        </w:tc>
        <w:tc>
          <w:tcPr>
            <w:tcW w:w="1419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ГБПОУ 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(Я)  ЯККиИ</w:t>
            </w:r>
          </w:p>
        </w:tc>
        <w:tc>
          <w:tcPr>
            <w:tcW w:w="1793" w:type="dxa"/>
            <w:gridSpan w:val="2"/>
          </w:tcPr>
          <w:p w:rsidR="008C3961" w:rsidRDefault="008C3961" w:rsidP="008C3961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Кураторы, художественный руководитель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8C3961" w:rsidRDefault="008C3961" w:rsidP="008C3961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3961" w:rsidRPr="008C3961" w:rsidTr="00C933BB">
        <w:tc>
          <w:tcPr>
            <w:tcW w:w="11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832" w:type="dxa"/>
          </w:tcPr>
          <w:p w:rsidR="008C3961" w:rsidRPr="008C3961" w:rsidRDefault="008C3961" w:rsidP="00C933BB">
            <w:pPr>
              <w:ind w:righ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8C3961" w:rsidRPr="008C3961" w:rsidRDefault="008C3961" w:rsidP="00C933BB">
            <w:pPr>
              <w:ind w:righ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часы</w:t>
            </w:r>
          </w:p>
        </w:tc>
        <w:tc>
          <w:tcPr>
            <w:tcW w:w="17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Студенты ПЦК «СКД»</w:t>
            </w:r>
          </w:p>
        </w:tc>
        <w:tc>
          <w:tcPr>
            <w:tcW w:w="1419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ГБПОУ РС(</w:t>
            </w:r>
            <w:proofErr w:type="gramStart"/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Я)  ЯККиИ</w:t>
            </w:r>
            <w:proofErr w:type="gramEnd"/>
          </w:p>
        </w:tc>
        <w:tc>
          <w:tcPr>
            <w:tcW w:w="1793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C3961" w:rsidRPr="008C3961" w:rsidTr="00C933BB">
        <w:tc>
          <w:tcPr>
            <w:tcW w:w="11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832" w:type="dxa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первокурсника. 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Посвящение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 студенты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9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ГБПОУ 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(Я)  ЯККиИ</w:t>
            </w:r>
          </w:p>
        </w:tc>
        <w:tc>
          <w:tcPr>
            <w:tcW w:w="1793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C3961" w:rsidRPr="008C3961" w:rsidTr="00C933BB">
        <w:tc>
          <w:tcPr>
            <w:tcW w:w="11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832" w:type="dxa"/>
          </w:tcPr>
          <w:p w:rsidR="008C3961" w:rsidRPr="008C3961" w:rsidRDefault="008C3961" w:rsidP="008C3961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час по</w:t>
            </w:r>
          </w:p>
          <w:p w:rsidR="008C3961" w:rsidRPr="008C3961" w:rsidRDefault="008C3961" w:rsidP="008C3961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Правовой 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грамотности: наши</w:t>
            </w:r>
          </w:p>
          <w:p w:rsidR="008C3961" w:rsidRPr="008C3961" w:rsidRDefault="008C3961" w:rsidP="008C3961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права и обязанности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9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ГБПОУ 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(Я)  ЯККиИ</w:t>
            </w:r>
          </w:p>
        </w:tc>
        <w:tc>
          <w:tcPr>
            <w:tcW w:w="1793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C3961" w:rsidRPr="008C3961" w:rsidTr="00C933BB">
        <w:tc>
          <w:tcPr>
            <w:tcW w:w="11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832" w:type="dxa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Учителя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9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ГБПОУ РС(</w:t>
            </w:r>
            <w:proofErr w:type="gramStart"/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Я)  ЯККиИ</w:t>
            </w:r>
            <w:proofErr w:type="gramEnd"/>
          </w:p>
        </w:tc>
        <w:tc>
          <w:tcPr>
            <w:tcW w:w="1793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C3961" w:rsidRPr="008C3961" w:rsidTr="00C933BB">
        <w:tc>
          <w:tcPr>
            <w:tcW w:w="11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832" w:type="dxa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классные часы</w:t>
            </w:r>
          </w:p>
        </w:tc>
        <w:tc>
          <w:tcPr>
            <w:tcW w:w="17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9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ГБПОУ 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(Я)  ЯККиИ</w:t>
            </w:r>
          </w:p>
        </w:tc>
        <w:tc>
          <w:tcPr>
            <w:tcW w:w="1793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C3961" w:rsidRPr="008C3961" w:rsidTr="00C933BB">
        <w:tc>
          <w:tcPr>
            <w:tcW w:w="11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832" w:type="dxa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народного единства</w:t>
            </w:r>
          </w:p>
        </w:tc>
        <w:tc>
          <w:tcPr>
            <w:tcW w:w="17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9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ГБПОУ РС(</w:t>
            </w:r>
            <w:proofErr w:type="gramStart"/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Я)  ЯККиИ</w:t>
            </w:r>
            <w:proofErr w:type="gramEnd"/>
          </w:p>
        </w:tc>
        <w:tc>
          <w:tcPr>
            <w:tcW w:w="1793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Кураторы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C3961" w:rsidRPr="008C3961" w:rsidTr="00C933BB">
        <w:tc>
          <w:tcPr>
            <w:tcW w:w="11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832" w:type="dxa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музеев города Якутска </w:t>
            </w:r>
          </w:p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9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МО «Город Якутск»</w:t>
            </w:r>
          </w:p>
        </w:tc>
        <w:tc>
          <w:tcPr>
            <w:tcW w:w="1793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C3961" w:rsidRPr="008C3961" w:rsidTr="00C933BB">
        <w:tc>
          <w:tcPr>
            <w:tcW w:w="11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832" w:type="dxa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Тематические 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классные часы</w:t>
            </w:r>
          </w:p>
        </w:tc>
        <w:tc>
          <w:tcPr>
            <w:tcW w:w="17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Студенты ПЦК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9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ГБПОУ 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РС(</w:t>
            </w:r>
            <w:proofErr w:type="gramStart"/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Я)  ЯККиИ</w:t>
            </w:r>
            <w:proofErr w:type="gramEnd"/>
          </w:p>
        </w:tc>
        <w:tc>
          <w:tcPr>
            <w:tcW w:w="1793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Кураторы ПЦК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C3961" w:rsidRPr="008C3961" w:rsidTr="00C933BB">
        <w:tc>
          <w:tcPr>
            <w:tcW w:w="11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832" w:type="dxa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Конституции Российской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9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ГБПОУ РС(</w:t>
            </w:r>
            <w:proofErr w:type="gramStart"/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Я)  ЯККиИ</w:t>
            </w:r>
            <w:proofErr w:type="gramEnd"/>
          </w:p>
        </w:tc>
        <w:tc>
          <w:tcPr>
            <w:tcW w:w="1793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C3961" w:rsidRPr="008C3961" w:rsidTr="00C933BB">
        <w:tc>
          <w:tcPr>
            <w:tcW w:w="11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832" w:type="dxa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практической преддипломной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ы.</w:t>
            </w:r>
          </w:p>
        </w:tc>
        <w:tc>
          <w:tcPr>
            <w:tcW w:w="17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9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ГБПОУ РС(</w:t>
            </w:r>
            <w:proofErr w:type="gramStart"/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Я)  ЯККиИ</w:t>
            </w:r>
            <w:proofErr w:type="gramEnd"/>
          </w:p>
        </w:tc>
        <w:tc>
          <w:tcPr>
            <w:tcW w:w="1793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C3961" w:rsidRPr="008C3961" w:rsidTr="00C933BB">
        <w:tc>
          <w:tcPr>
            <w:tcW w:w="11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832" w:type="dxa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hAnsi="Times New Roman" w:cs="Times New Roman"/>
                <w:sz w:val="28"/>
                <w:szCs w:val="28"/>
              </w:rPr>
              <w:t>Новогоднее представление для студентов</w:t>
            </w:r>
          </w:p>
        </w:tc>
        <w:tc>
          <w:tcPr>
            <w:tcW w:w="17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9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ГБПОУ 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(Я)  ЯККиИ</w:t>
            </w:r>
          </w:p>
        </w:tc>
        <w:tc>
          <w:tcPr>
            <w:tcW w:w="1793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C3961" w:rsidRPr="008C3961" w:rsidTr="00C933BB">
        <w:tc>
          <w:tcPr>
            <w:tcW w:w="11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832" w:type="dxa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проведение новогодних утренников. </w:t>
            </w:r>
          </w:p>
        </w:tc>
        <w:tc>
          <w:tcPr>
            <w:tcW w:w="17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Студенты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курса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9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ЯККиИ, школы г. Якутска, улусы 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(Я)</w:t>
            </w:r>
          </w:p>
        </w:tc>
        <w:tc>
          <w:tcPr>
            <w:tcW w:w="1793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 1 курса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C3961" w:rsidRPr="008C3961" w:rsidTr="00C933BB">
        <w:tc>
          <w:tcPr>
            <w:tcW w:w="11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832" w:type="dxa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учений по действиям при возникновении чрезвычайных</w:t>
            </w:r>
          </w:p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ситуаций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Студенты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9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ГБПОУ 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(Я)  ЯККиИ</w:t>
            </w:r>
          </w:p>
        </w:tc>
        <w:tc>
          <w:tcPr>
            <w:tcW w:w="1793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C3961" w:rsidRPr="008C3961" w:rsidTr="00C933BB">
        <w:tc>
          <w:tcPr>
            <w:tcW w:w="11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832" w:type="dxa"/>
          </w:tcPr>
          <w:p w:rsidR="008C3961" w:rsidRPr="008C3961" w:rsidRDefault="008C3961" w:rsidP="008C3961">
            <w:pPr>
              <w:ind w:right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Лекция </w:t>
            </w:r>
          </w:p>
          <w:p w:rsidR="008C3961" w:rsidRPr="008C3961" w:rsidRDefault="008C3961" w:rsidP="008C3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hAnsi="Times New Roman" w:cs="Times New Roman"/>
                <w:sz w:val="28"/>
                <w:szCs w:val="28"/>
              </w:rPr>
              <w:t>«Мы за</w:t>
            </w:r>
          </w:p>
          <w:p w:rsidR="008C3961" w:rsidRPr="008C3961" w:rsidRDefault="008C3961" w:rsidP="008C3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жизни» в рамках</w:t>
            </w:r>
          </w:p>
          <w:p w:rsidR="008C3961" w:rsidRPr="008C3961" w:rsidRDefault="008C3961" w:rsidP="008C3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3961">
              <w:rPr>
                <w:rFonts w:ascii="Times New Roman" w:hAnsi="Times New Roman" w:cs="Times New Roman"/>
                <w:sz w:val="28"/>
                <w:szCs w:val="28"/>
              </w:rPr>
              <w:t>антинаркотической</w:t>
            </w:r>
            <w:proofErr w:type="gramEnd"/>
            <w:r w:rsidRPr="008C3961">
              <w:rPr>
                <w:rFonts w:ascii="Times New Roman" w:hAnsi="Times New Roman" w:cs="Times New Roman"/>
                <w:sz w:val="28"/>
                <w:szCs w:val="28"/>
              </w:rPr>
              <w:t xml:space="preserve"> акции среди</w:t>
            </w:r>
          </w:p>
          <w:p w:rsidR="008C3961" w:rsidRPr="008C3961" w:rsidRDefault="008C3961" w:rsidP="008C3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hAnsi="Times New Roman" w:cs="Times New Roman"/>
                <w:sz w:val="28"/>
                <w:szCs w:val="28"/>
              </w:rPr>
              <w:t>студентов профессиональных</w:t>
            </w:r>
          </w:p>
          <w:p w:rsidR="008C3961" w:rsidRPr="008C3961" w:rsidRDefault="008C3961" w:rsidP="008C3961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организаций.</w:t>
            </w:r>
          </w:p>
        </w:tc>
        <w:tc>
          <w:tcPr>
            <w:tcW w:w="17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9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ГБПОУ 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(Я)  ЯККиИ</w:t>
            </w:r>
          </w:p>
        </w:tc>
        <w:tc>
          <w:tcPr>
            <w:tcW w:w="1793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C3961" w:rsidRPr="008C3961" w:rsidTr="00C933BB">
        <w:tc>
          <w:tcPr>
            <w:tcW w:w="11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832" w:type="dxa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«Татьянин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день»</w:t>
            </w:r>
          </w:p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 День студента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9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ГБПОУ 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(Я)  ЯККиИ</w:t>
            </w:r>
          </w:p>
        </w:tc>
        <w:tc>
          <w:tcPr>
            <w:tcW w:w="1793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C3961" w:rsidRPr="008C3961" w:rsidTr="00C933BB">
        <w:tc>
          <w:tcPr>
            <w:tcW w:w="11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832" w:type="dxa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освобождения блокады Ленинграда.</w:t>
            </w:r>
          </w:p>
        </w:tc>
        <w:tc>
          <w:tcPr>
            <w:tcW w:w="17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9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ГБПОУ 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(Я)  ЯККиИ</w:t>
            </w:r>
          </w:p>
        </w:tc>
        <w:tc>
          <w:tcPr>
            <w:tcW w:w="1793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C3961" w:rsidRPr="008C3961" w:rsidTr="00C933BB">
        <w:tc>
          <w:tcPr>
            <w:tcW w:w="11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832" w:type="dxa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Тематические классные часы: </w:t>
            </w:r>
          </w:p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1. Ужасы блокады</w:t>
            </w:r>
          </w:p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Что ты знаешь о Холокосте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7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9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ГБПОУ 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(Я)  ЯККиИ</w:t>
            </w:r>
          </w:p>
        </w:tc>
        <w:tc>
          <w:tcPr>
            <w:tcW w:w="1793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C3961" w:rsidRPr="008C3961" w:rsidTr="00C933BB">
        <w:tc>
          <w:tcPr>
            <w:tcW w:w="11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832" w:type="dxa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защитников Отечества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9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ГБПОУ 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(Я)  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ЯККиИ</w:t>
            </w:r>
          </w:p>
        </w:tc>
        <w:tc>
          <w:tcPr>
            <w:tcW w:w="1793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Кураторы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C3961" w:rsidRPr="008C3961" w:rsidTr="00C933BB">
        <w:tc>
          <w:tcPr>
            <w:tcW w:w="11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3832" w:type="dxa"/>
          </w:tcPr>
          <w:p w:rsidR="008C3961" w:rsidRPr="00044B4A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ah-RU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Тематические классные часы </w:t>
            </w:r>
            <w:r w:rsidR="00044B4A">
              <w:rPr>
                <w:rFonts w:ascii="Times New Roman" w:eastAsia="Times New Roman" w:hAnsi="Times New Roman" w:cs="Times New Roman"/>
                <w:sz w:val="28"/>
                <w:szCs w:val="28"/>
                <w:lang w:val="sah-RU"/>
              </w:rPr>
              <w:t>посвященному юбилею С.А.Зверева – Кыыл Уола.</w:t>
            </w:r>
          </w:p>
        </w:tc>
        <w:tc>
          <w:tcPr>
            <w:tcW w:w="17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9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ГБПОУ 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(Я)  ЯККиИ</w:t>
            </w:r>
          </w:p>
        </w:tc>
        <w:tc>
          <w:tcPr>
            <w:tcW w:w="1793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C3961" w:rsidRPr="008C3961" w:rsidTr="00C933BB">
        <w:tc>
          <w:tcPr>
            <w:tcW w:w="11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832" w:type="dxa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</w:t>
            </w:r>
          </w:p>
          <w:p w:rsid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женский день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ежегодного конкурса «Кун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Студенты ПЦК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9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ГБПОУ 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(Я)  ЯККиИ</w:t>
            </w:r>
          </w:p>
        </w:tc>
        <w:tc>
          <w:tcPr>
            <w:tcW w:w="1793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C3961" w:rsidRPr="008C3961" w:rsidTr="00C933BB">
        <w:tc>
          <w:tcPr>
            <w:tcW w:w="11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832" w:type="dxa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час, посвященный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Воспитанию 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учащихся в духе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толерантности</w:t>
            </w:r>
            <w:proofErr w:type="gramEnd"/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, терпимости к</w:t>
            </w:r>
          </w:p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другому образу жизни, другим</w:t>
            </w:r>
          </w:p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взглядам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9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ГБПОУ 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(Я)  ЯККиИ</w:t>
            </w:r>
          </w:p>
        </w:tc>
        <w:tc>
          <w:tcPr>
            <w:tcW w:w="1793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C3961" w:rsidRPr="008C3961" w:rsidTr="00C933BB">
        <w:tc>
          <w:tcPr>
            <w:tcW w:w="11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832" w:type="dxa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работника культуры </w:t>
            </w:r>
          </w:p>
        </w:tc>
        <w:tc>
          <w:tcPr>
            <w:tcW w:w="17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9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ГБПОУ 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(Я)  ЯККиИ</w:t>
            </w:r>
          </w:p>
        </w:tc>
        <w:tc>
          <w:tcPr>
            <w:tcW w:w="1793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C3961" w:rsidRPr="008C3961" w:rsidTr="00C933BB">
        <w:tc>
          <w:tcPr>
            <w:tcW w:w="11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832" w:type="dxa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 классные часы</w:t>
            </w:r>
          </w:p>
        </w:tc>
        <w:tc>
          <w:tcPr>
            <w:tcW w:w="17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9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ГБПОУ 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(Я)  ЯККиИ</w:t>
            </w:r>
          </w:p>
        </w:tc>
        <w:tc>
          <w:tcPr>
            <w:tcW w:w="1793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C3961" w:rsidRPr="008C3961" w:rsidTr="00C933BB">
        <w:tc>
          <w:tcPr>
            <w:tcW w:w="11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832" w:type="dxa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театра </w:t>
            </w:r>
          </w:p>
        </w:tc>
        <w:tc>
          <w:tcPr>
            <w:tcW w:w="17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9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ГБПОУ 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(Я)  ЯККиИ</w:t>
            </w:r>
          </w:p>
        </w:tc>
        <w:tc>
          <w:tcPr>
            <w:tcW w:w="1793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C3961" w:rsidRPr="008C3961" w:rsidTr="00C933BB">
        <w:tc>
          <w:tcPr>
            <w:tcW w:w="11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2" w:type="dxa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проведения отчетного концерта «Кун </w:t>
            </w:r>
            <w:proofErr w:type="spellStart"/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Еркен</w:t>
            </w:r>
            <w:proofErr w:type="spellEnd"/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9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ГБПОУ 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(Я)  ЯККиИ</w:t>
            </w:r>
          </w:p>
        </w:tc>
        <w:tc>
          <w:tcPr>
            <w:tcW w:w="1793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художественный руководитель.</w:t>
            </w:r>
          </w:p>
        </w:tc>
      </w:tr>
      <w:tr w:rsidR="008C3961" w:rsidRPr="008C3961" w:rsidTr="00C933BB">
        <w:tc>
          <w:tcPr>
            <w:tcW w:w="11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832" w:type="dxa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 мероприятия ко дню танца.</w:t>
            </w:r>
          </w:p>
        </w:tc>
        <w:tc>
          <w:tcPr>
            <w:tcW w:w="17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9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ГБПОУ 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(Я)  ЯККиИ</w:t>
            </w:r>
          </w:p>
        </w:tc>
        <w:tc>
          <w:tcPr>
            <w:tcW w:w="1793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C3961" w:rsidRPr="008C3961" w:rsidTr="00C933BB">
        <w:tc>
          <w:tcPr>
            <w:tcW w:w="11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832" w:type="dxa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Распределение  выпускников</w:t>
            </w:r>
            <w:proofErr w:type="gramEnd"/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, встреча со работниками культуры 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(Я), круглый стол.</w:t>
            </w:r>
          </w:p>
        </w:tc>
        <w:tc>
          <w:tcPr>
            <w:tcW w:w="17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9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ГБПОУ 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(Я)  ЯККиИ</w:t>
            </w:r>
          </w:p>
        </w:tc>
        <w:tc>
          <w:tcPr>
            <w:tcW w:w="1793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C3961" w:rsidRPr="008C3961" w:rsidTr="00C933BB">
        <w:tc>
          <w:tcPr>
            <w:tcW w:w="11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832" w:type="dxa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Тематические классные часы </w:t>
            </w:r>
          </w:p>
        </w:tc>
        <w:tc>
          <w:tcPr>
            <w:tcW w:w="17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9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ГБПОУ 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(Я)  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ЯККиИ</w:t>
            </w:r>
          </w:p>
        </w:tc>
        <w:tc>
          <w:tcPr>
            <w:tcW w:w="1793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Кураторы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C3961" w:rsidRPr="008C3961" w:rsidTr="00C933BB">
        <w:tc>
          <w:tcPr>
            <w:tcW w:w="11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3832" w:type="dxa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весны 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труда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9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МО «Город Якутск»</w:t>
            </w:r>
          </w:p>
        </w:tc>
        <w:tc>
          <w:tcPr>
            <w:tcW w:w="1793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C3961" w:rsidRPr="008C3961" w:rsidTr="00C933BB">
        <w:tc>
          <w:tcPr>
            <w:tcW w:w="11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832" w:type="dxa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проведение театрализованного концерта, посвященного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 дню Великой победы в ВОВ.</w:t>
            </w:r>
          </w:p>
        </w:tc>
        <w:tc>
          <w:tcPr>
            <w:tcW w:w="17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9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Пл. Победы</w:t>
            </w:r>
          </w:p>
        </w:tc>
        <w:tc>
          <w:tcPr>
            <w:tcW w:w="1793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C3961" w:rsidRPr="008C3961" w:rsidTr="00C933BB">
        <w:tc>
          <w:tcPr>
            <w:tcW w:w="11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2" w:type="dxa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 с ветеранами Великой</w:t>
            </w:r>
          </w:p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Отечественной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войны,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детьми войны, 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воинами-интернационалистами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9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ГБПОУ 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(Я)  ЯККиИ</w:t>
            </w:r>
          </w:p>
        </w:tc>
        <w:tc>
          <w:tcPr>
            <w:tcW w:w="1793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C3961" w:rsidRPr="008C3961" w:rsidTr="00C933BB">
        <w:tc>
          <w:tcPr>
            <w:tcW w:w="1196" w:type="dxa"/>
            <w:gridSpan w:val="2"/>
          </w:tcPr>
          <w:p w:rsidR="008C3961" w:rsidRPr="008C3961" w:rsidRDefault="008C3961" w:rsidP="00C933BB">
            <w:pPr>
              <w:tabs>
                <w:tab w:val="left" w:pos="527"/>
              </w:tabs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832" w:type="dxa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Тематические классные часы  </w:t>
            </w:r>
          </w:p>
        </w:tc>
        <w:tc>
          <w:tcPr>
            <w:tcW w:w="17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9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ГБПОУ 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(Я)  ЯККиИ</w:t>
            </w:r>
          </w:p>
        </w:tc>
        <w:tc>
          <w:tcPr>
            <w:tcW w:w="1793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C3961" w:rsidRPr="008C3961" w:rsidTr="00C933BB">
        <w:tc>
          <w:tcPr>
            <w:tcW w:w="11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832" w:type="dxa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Всероссийской 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молодежно-патриотической акции «Георгиевска ленточка»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под девизом «Мы помним, мы</w:t>
            </w:r>
          </w:p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гордимся»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9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МО «Город Якутск»</w:t>
            </w:r>
          </w:p>
        </w:tc>
        <w:tc>
          <w:tcPr>
            <w:tcW w:w="1793" w:type="dxa"/>
            <w:gridSpan w:val="2"/>
          </w:tcPr>
          <w:p w:rsid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3961" w:rsidRPr="008C3961" w:rsidTr="00C933BB">
        <w:tc>
          <w:tcPr>
            <w:tcW w:w="11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832" w:type="dxa"/>
          </w:tcPr>
          <w:p w:rsid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здоровья</w:t>
            </w:r>
          </w:p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gridSpan w:val="2"/>
          </w:tcPr>
          <w:p w:rsid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9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ГБПОУ 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(Я)  ЯККиИ</w:t>
            </w:r>
          </w:p>
        </w:tc>
        <w:tc>
          <w:tcPr>
            <w:tcW w:w="1793" w:type="dxa"/>
            <w:gridSpan w:val="2"/>
          </w:tcPr>
          <w:p w:rsidR="008C3961" w:rsidRDefault="008C3961" w:rsidP="008C3961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Кураторы, преподаватели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3961" w:rsidRPr="008C3961" w:rsidTr="00C933BB">
        <w:tc>
          <w:tcPr>
            <w:tcW w:w="11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832" w:type="dxa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«Последний звонок» </w:t>
            </w:r>
          </w:p>
        </w:tc>
        <w:tc>
          <w:tcPr>
            <w:tcW w:w="17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9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ГБПОУ 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(Я)  ЯККиИ</w:t>
            </w:r>
          </w:p>
        </w:tc>
        <w:tc>
          <w:tcPr>
            <w:tcW w:w="1793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C3961" w:rsidRPr="008C3961" w:rsidTr="00C933BB">
        <w:tc>
          <w:tcPr>
            <w:tcW w:w="11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832" w:type="dxa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Пушкинский 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</w:p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России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9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ГБПОУ 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(Я)  ЯККиИ</w:t>
            </w:r>
          </w:p>
        </w:tc>
        <w:tc>
          <w:tcPr>
            <w:tcW w:w="1793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C3961" w:rsidRPr="008C3961" w:rsidTr="00C933BB">
        <w:tc>
          <w:tcPr>
            <w:tcW w:w="11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832" w:type="dxa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России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9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ГБПОУ 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(Я)  ЯККиИ</w:t>
            </w:r>
          </w:p>
        </w:tc>
        <w:tc>
          <w:tcPr>
            <w:tcW w:w="1793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C3961" w:rsidRPr="008C3961" w:rsidTr="00C933BB">
        <w:tc>
          <w:tcPr>
            <w:tcW w:w="11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3832" w:type="dxa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Тематические классные часы </w:t>
            </w:r>
          </w:p>
        </w:tc>
        <w:tc>
          <w:tcPr>
            <w:tcW w:w="17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9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ГБПОУ 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(Я)  ЯККиИ</w:t>
            </w:r>
          </w:p>
        </w:tc>
        <w:tc>
          <w:tcPr>
            <w:tcW w:w="1793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C3961" w:rsidRPr="008C3961" w:rsidTr="00C933BB">
        <w:tc>
          <w:tcPr>
            <w:tcW w:w="11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832" w:type="dxa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памяти и скорби </w:t>
            </w:r>
          </w:p>
        </w:tc>
        <w:tc>
          <w:tcPr>
            <w:tcW w:w="17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9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3961" w:rsidRPr="008C3961" w:rsidTr="00C933BB">
        <w:tc>
          <w:tcPr>
            <w:tcW w:w="11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832" w:type="dxa"/>
          </w:tcPr>
          <w:p w:rsidR="008C3961" w:rsidRDefault="008C3961" w:rsidP="00C933BB">
            <w:pPr>
              <w:ind w:right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hAnsi="Times New Roman" w:cs="Times New Roman"/>
                <w:sz w:val="28"/>
                <w:szCs w:val="28"/>
              </w:rPr>
              <w:t>Торжественное вручение дипломов</w:t>
            </w:r>
          </w:p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gridSpan w:val="2"/>
          </w:tcPr>
          <w:p w:rsid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9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ГБПОУ 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(Я)  ЯККиИ</w:t>
            </w:r>
          </w:p>
        </w:tc>
        <w:tc>
          <w:tcPr>
            <w:tcW w:w="1793" w:type="dxa"/>
            <w:gridSpan w:val="2"/>
          </w:tcPr>
          <w:p w:rsid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3961" w:rsidRPr="008C3961" w:rsidTr="00C933BB">
        <w:tc>
          <w:tcPr>
            <w:tcW w:w="11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832" w:type="dxa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Участите в национальном празднике «</w:t>
            </w:r>
            <w:proofErr w:type="spellStart"/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Ысыах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Туймаады</w:t>
            </w:r>
            <w:proofErr w:type="spellEnd"/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Олонхо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ah-RU"/>
              </w:rPr>
              <w:t>һ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sah-RU"/>
              </w:rPr>
              <w:t>ҕа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9" w:type="dxa"/>
            <w:gridSpan w:val="2"/>
          </w:tcPr>
          <w:p w:rsid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МО «Город Якутск»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 Амга</w:t>
            </w:r>
          </w:p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Амгинского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улуса РС (Я).</w:t>
            </w:r>
          </w:p>
        </w:tc>
        <w:tc>
          <w:tcPr>
            <w:tcW w:w="1793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C3961" w:rsidRPr="008C3961" w:rsidTr="00C933BB">
        <w:tc>
          <w:tcPr>
            <w:tcW w:w="11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832" w:type="dxa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международных играх «Дети Азии»</w:t>
            </w:r>
          </w:p>
        </w:tc>
        <w:tc>
          <w:tcPr>
            <w:tcW w:w="17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9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Стадион «Юность», СК «Триумф»</w:t>
            </w:r>
          </w:p>
        </w:tc>
        <w:tc>
          <w:tcPr>
            <w:tcW w:w="1793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C3961" w:rsidRPr="008C3961" w:rsidTr="00C933BB">
        <w:tc>
          <w:tcPr>
            <w:tcW w:w="11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2" w:type="dxa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gridSpan w:val="2"/>
          </w:tcPr>
          <w:p w:rsidR="008C3961" w:rsidRPr="008C3961" w:rsidRDefault="008C3961" w:rsidP="00C933BB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3961" w:rsidRPr="008C3961" w:rsidTr="00C933BB">
        <w:tc>
          <w:tcPr>
            <w:tcW w:w="10036" w:type="dxa"/>
            <w:gridSpan w:val="9"/>
          </w:tcPr>
          <w:p w:rsidR="008C3961" w:rsidRPr="008C3961" w:rsidRDefault="008C3961" w:rsidP="00C933BB">
            <w:pPr>
              <w:ind w:right="1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C3961" w:rsidRPr="008C3961" w:rsidRDefault="008C3961" w:rsidP="00C933BB">
            <w:pPr>
              <w:ind w:right="1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в течение всего учебного года</w:t>
            </w:r>
          </w:p>
          <w:p w:rsidR="008C3961" w:rsidRPr="008C3961" w:rsidRDefault="008C3961" w:rsidP="00C933BB">
            <w:pPr>
              <w:ind w:right="1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3961" w:rsidRPr="008C3961" w:rsidTr="00C933BB">
        <w:tc>
          <w:tcPr>
            <w:tcW w:w="1186" w:type="dxa"/>
          </w:tcPr>
          <w:p w:rsidR="008C3961" w:rsidRPr="008C3961" w:rsidRDefault="008C3961" w:rsidP="00C933BB">
            <w:pPr>
              <w:ind w:right="1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4" w:type="dxa"/>
            <w:gridSpan w:val="3"/>
          </w:tcPr>
          <w:p w:rsidR="008C3961" w:rsidRPr="008C3961" w:rsidRDefault="008C3961" w:rsidP="00C933BB">
            <w:pPr>
              <w:ind w:righ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беседы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 обучающимися</w:t>
            </w:r>
          </w:p>
        </w:tc>
        <w:tc>
          <w:tcPr>
            <w:tcW w:w="1805" w:type="dxa"/>
            <w:gridSpan w:val="2"/>
          </w:tcPr>
          <w:p w:rsidR="008C3961" w:rsidRPr="008C3961" w:rsidRDefault="008C3961" w:rsidP="00C933BB">
            <w:pPr>
              <w:ind w:right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99" w:type="dxa"/>
            <w:gridSpan w:val="2"/>
          </w:tcPr>
          <w:p w:rsidR="008C3961" w:rsidRPr="008C3961" w:rsidRDefault="008C3961" w:rsidP="00C933BB">
            <w:pPr>
              <w:ind w:right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ГБПОУ 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(Я)  ЯККиИ</w:t>
            </w:r>
          </w:p>
        </w:tc>
        <w:tc>
          <w:tcPr>
            <w:tcW w:w="1782" w:type="dxa"/>
          </w:tcPr>
          <w:p w:rsidR="008C3961" w:rsidRPr="008C3961" w:rsidRDefault="008C3961" w:rsidP="00C933BB">
            <w:pPr>
              <w:ind w:right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C3961" w:rsidRPr="008C3961" w:rsidTr="00C933BB">
        <w:tc>
          <w:tcPr>
            <w:tcW w:w="1186" w:type="dxa"/>
          </w:tcPr>
          <w:p w:rsidR="008C3961" w:rsidRPr="008C3961" w:rsidRDefault="008C3961" w:rsidP="00C933BB">
            <w:pPr>
              <w:ind w:right="1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4" w:type="dxa"/>
            <w:gridSpan w:val="3"/>
          </w:tcPr>
          <w:p w:rsidR="008C3961" w:rsidRPr="008C3961" w:rsidRDefault="008C3961" w:rsidP="00C933BB">
            <w:pPr>
              <w:ind w:righ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связи с законным</w:t>
            </w:r>
          </w:p>
          <w:p w:rsidR="008C3961" w:rsidRPr="008C3961" w:rsidRDefault="008C3961" w:rsidP="00C933BB">
            <w:pPr>
              <w:ind w:right="1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представителем студента </w:t>
            </w:r>
          </w:p>
        </w:tc>
        <w:tc>
          <w:tcPr>
            <w:tcW w:w="1805" w:type="dxa"/>
            <w:gridSpan w:val="2"/>
          </w:tcPr>
          <w:p w:rsidR="008C3961" w:rsidRPr="008C3961" w:rsidRDefault="008C3961" w:rsidP="00C933BB">
            <w:pPr>
              <w:ind w:right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99" w:type="dxa"/>
            <w:gridSpan w:val="2"/>
          </w:tcPr>
          <w:p w:rsidR="008C3961" w:rsidRPr="008C3961" w:rsidRDefault="008C3961" w:rsidP="00C933BB">
            <w:pPr>
              <w:ind w:right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8C3961" w:rsidRPr="008C3961" w:rsidRDefault="008C3961" w:rsidP="00C933BB">
            <w:pPr>
              <w:ind w:right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C3961" w:rsidRPr="008C3961" w:rsidTr="00C933BB">
        <w:tc>
          <w:tcPr>
            <w:tcW w:w="1186" w:type="dxa"/>
          </w:tcPr>
          <w:p w:rsidR="008C3961" w:rsidRPr="008C3961" w:rsidRDefault="008C3961" w:rsidP="00C933BB">
            <w:pPr>
              <w:ind w:right="1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4" w:type="dxa"/>
            <w:gridSpan w:val="3"/>
          </w:tcPr>
          <w:p w:rsidR="008C3961" w:rsidRPr="008C3961" w:rsidRDefault="008C3961" w:rsidP="00C933BB">
            <w:pPr>
              <w:ind w:righ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Посещение и контроль студенческого  общежития </w:t>
            </w:r>
          </w:p>
        </w:tc>
        <w:tc>
          <w:tcPr>
            <w:tcW w:w="1805" w:type="dxa"/>
            <w:gridSpan w:val="2"/>
          </w:tcPr>
          <w:p w:rsidR="008C3961" w:rsidRPr="008C3961" w:rsidRDefault="008C3961" w:rsidP="00C933BB">
            <w:pPr>
              <w:ind w:right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99" w:type="dxa"/>
            <w:gridSpan w:val="2"/>
          </w:tcPr>
          <w:p w:rsidR="008C3961" w:rsidRPr="008C3961" w:rsidRDefault="008C3961" w:rsidP="00C933BB">
            <w:pPr>
              <w:ind w:right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ГБПОУ 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(Я)  ЯККиИ</w:t>
            </w:r>
          </w:p>
        </w:tc>
        <w:tc>
          <w:tcPr>
            <w:tcW w:w="1782" w:type="dxa"/>
          </w:tcPr>
          <w:p w:rsidR="008C3961" w:rsidRPr="008C3961" w:rsidRDefault="008C3961" w:rsidP="00C933BB">
            <w:pPr>
              <w:ind w:right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C3961" w:rsidRPr="008C3961" w:rsidTr="00C933BB">
        <w:tc>
          <w:tcPr>
            <w:tcW w:w="1186" w:type="dxa"/>
          </w:tcPr>
          <w:p w:rsidR="008C3961" w:rsidRPr="008C3961" w:rsidRDefault="008C3961" w:rsidP="00C933BB">
            <w:pPr>
              <w:ind w:right="1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4" w:type="dxa"/>
            <w:gridSpan w:val="3"/>
          </w:tcPr>
          <w:p w:rsidR="008C3961" w:rsidRPr="008C3961" w:rsidRDefault="008C3961" w:rsidP="00C933BB">
            <w:pPr>
              <w:ind w:righ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конкурсах и олимпиадах профессионального мастерства</w:t>
            </w:r>
          </w:p>
        </w:tc>
        <w:tc>
          <w:tcPr>
            <w:tcW w:w="1805" w:type="dxa"/>
            <w:gridSpan w:val="2"/>
          </w:tcPr>
          <w:p w:rsidR="008C3961" w:rsidRPr="008C3961" w:rsidRDefault="008C3961" w:rsidP="00C933BB">
            <w:pPr>
              <w:ind w:right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99" w:type="dxa"/>
            <w:gridSpan w:val="2"/>
          </w:tcPr>
          <w:p w:rsidR="008C3961" w:rsidRPr="008C3961" w:rsidRDefault="008C3961" w:rsidP="00C933BB">
            <w:pPr>
              <w:ind w:right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ГБПОУ 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(Я)  ЯККиИ</w:t>
            </w:r>
          </w:p>
        </w:tc>
        <w:tc>
          <w:tcPr>
            <w:tcW w:w="1782" w:type="dxa"/>
          </w:tcPr>
          <w:p w:rsidR="008C3961" w:rsidRPr="008C3961" w:rsidRDefault="008C3961" w:rsidP="00C933BB">
            <w:pPr>
              <w:ind w:right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C3961" w:rsidRPr="008C3961" w:rsidTr="00C933BB">
        <w:tc>
          <w:tcPr>
            <w:tcW w:w="1186" w:type="dxa"/>
          </w:tcPr>
          <w:p w:rsidR="008C3961" w:rsidRPr="008C3961" w:rsidRDefault="008C3961" w:rsidP="00C933BB">
            <w:pPr>
              <w:ind w:right="1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4" w:type="dxa"/>
            <w:gridSpan w:val="3"/>
          </w:tcPr>
          <w:p w:rsidR="008C3961" w:rsidRPr="008C3961" w:rsidRDefault="008C3961" w:rsidP="00C933BB">
            <w:pPr>
              <w:ind w:righ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Внеурочные: секции по видам спорта, соревнования, массовые спортивно-оздоровительные</w:t>
            </w:r>
          </w:p>
          <w:p w:rsidR="008C3961" w:rsidRPr="008C3961" w:rsidRDefault="008C3961" w:rsidP="00C933BB">
            <w:pPr>
              <w:ind w:right="1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  <w:r w:rsidRPr="008C39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805" w:type="dxa"/>
            <w:gridSpan w:val="2"/>
          </w:tcPr>
          <w:p w:rsidR="008C3961" w:rsidRPr="008C3961" w:rsidRDefault="008C3961" w:rsidP="00C933BB">
            <w:pPr>
              <w:ind w:right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99" w:type="dxa"/>
            <w:gridSpan w:val="2"/>
          </w:tcPr>
          <w:p w:rsidR="008C3961" w:rsidRPr="008C3961" w:rsidRDefault="008C3961" w:rsidP="00C933BB">
            <w:pPr>
              <w:ind w:right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ГБПОУ 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(Я)  ЯККиИ</w:t>
            </w:r>
          </w:p>
        </w:tc>
        <w:tc>
          <w:tcPr>
            <w:tcW w:w="1782" w:type="dxa"/>
          </w:tcPr>
          <w:p w:rsidR="008C3961" w:rsidRPr="008C3961" w:rsidRDefault="008C3961" w:rsidP="00C933BB">
            <w:pPr>
              <w:ind w:right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C3961" w:rsidRPr="008C3961" w:rsidTr="00C933BB">
        <w:tc>
          <w:tcPr>
            <w:tcW w:w="1186" w:type="dxa"/>
          </w:tcPr>
          <w:p w:rsidR="008C3961" w:rsidRPr="008C3961" w:rsidRDefault="008C3961" w:rsidP="00C933BB">
            <w:pPr>
              <w:ind w:right="1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4" w:type="dxa"/>
            <w:gridSpan w:val="3"/>
          </w:tcPr>
          <w:p w:rsidR="008C3961" w:rsidRPr="008C3961" w:rsidRDefault="008C3961" w:rsidP="00C933BB">
            <w:pPr>
              <w:ind w:righ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различных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8C3961" w:rsidRPr="008C3961" w:rsidRDefault="008C3961" w:rsidP="00C933BB">
            <w:pPr>
              <w:ind w:righ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праздничных</w:t>
            </w:r>
            <w:proofErr w:type="gramEnd"/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мероприятиях в</w:t>
            </w:r>
          </w:p>
          <w:p w:rsidR="008C3961" w:rsidRPr="008C3961" w:rsidRDefault="008C3961" w:rsidP="00C933BB">
            <w:pPr>
              <w:ind w:righ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качестве</w:t>
            </w:r>
            <w:proofErr w:type="gramEnd"/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волонтеров,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помощников хореографа - постановщика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исполнителей. </w:t>
            </w:r>
          </w:p>
        </w:tc>
        <w:tc>
          <w:tcPr>
            <w:tcW w:w="1805" w:type="dxa"/>
            <w:gridSpan w:val="2"/>
          </w:tcPr>
          <w:p w:rsidR="008C3961" w:rsidRPr="008C3961" w:rsidRDefault="008C3961" w:rsidP="00C933BB">
            <w:pPr>
              <w:ind w:right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99" w:type="dxa"/>
            <w:gridSpan w:val="2"/>
          </w:tcPr>
          <w:p w:rsidR="008C3961" w:rsidRPr="008C3961" w:rsidRDefault="008C3961" w:rsidP="00C933BB">
            <w:pPr>
              <w:ind w:right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8C3961" w:rsidRPr="008C3961" w:rsidRDefault="008C3961" w:rsidP="00C933BB">
            <w:pPr>
              <w:ind w:right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C3961" w:rsidRPr="008C3961" w:rsidTr="00C933BB">
        <w:tc>
          <w:tcPr>
            <w:tcW w:w="1186" w:type="dxa"/>
          </w:tcPr>
          <w:p w:rsidR="008C3961" w:rsidRPr="008C3961" w:rsidRDefault="008C3961" w:rsidP="00C933BB">
            <w:pPr>
              <w:ind w:right="1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4" w:type="dxa"/>
            <w:gridSpan w:val="3"/>
          </w:tcPr>
          <w:p w:rsidR="008C3961" w:rsidRPr="008C3961" w:rsidRDefault="008C3961" w:rsidP="00C933BB">
            <w:pPr>
              <w:ind w:righ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экскурсий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памятным местам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города Якутска, улусов.</w:t>
            </w:r>
          </w:p>
        </w:tc>
        <w:tc>
          <w:tcPr>
            <w:tcW w:w="1805" w:type="dxa"/>
            <w:gridSpan w:val="2"/>
          </w:tcPr>
          <w:p w:rsidR="008C3961" w:rsidRPr="008C3961" w:rsidRDefault="008C3961" w:rsidP="00C933BB">
            <w:pPr>
              <w:ind w:right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99" w:type="dxa"/>
            <w:gridSpan w:val="2"/>
          </w:tcPr>
          <w:p w:rsidR="008C3961" w:rsidRPr="008C3961" w:rsidRDefault="008C3961" w:rsidP="00C933BB">
            <w:pPr>
              <w:ind w:right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8C3961" w:rsidRPr="008C3961" w:rsidRDefault="008C3961" w:rsidP="00C933BB">
            <w:pPr>
              <w:ind w:right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C3961" w:rsidRPr="008C3961" w:rsidTr="00C933BB">
        <w:tc>
          <w:tcPr>
            <w:tcW w:w="1186" w:type="dxa"/>
          </w:tcPr>
          <w:p w:rsidR="008C3961" w:rsidRPr="008C3961" w:rsidRDefault="008C3961" w:rsidP="00C933BB">
            <w:pPr>
              <w:ind w:right="1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4" w:type="dxa"/>
            <w:gridSpan w:val="3"/>
          </w:tcPr>
          <w:p w:rsidR="008C3961" w:rsidRPr="008C3961" w:rsidRDefault="008C3961" w:rsidP="00C933BB">
            <w:pPr>
              <w:ind w:righ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и проведение различных мероприятий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и программ для лиц с</w:t>
            </w:r>
          </w:p>
          <w:p w:rsidR="008C3961" w:rsidRPr="008C3961" w:rsidRDefault="008C3961" w:rsidP="00C933BB">
            <w:pPr>
              <w:ind w:righ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Ограниченными возможностями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8C3961" w:rsidRPr="008C3961" w:rsidRDefault="008C3961" w:rsidP="00C933BB">
            <w:pPr>
              <w:ind w:righ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Здоровья и инвалидов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05" w:type="dxa"/>
            <w:gridSpan w:val="2"/>
          </w:tcPr>
          <w:p w:rsidR="008C3961" w:rsidRPr="008C3961" w:rsidRDefault="008C3961" w:rsidP="00C933BB">
            <w:pPr>
              <w:ind w:right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99" w:type="dxa"/>
            <w:gridSpan w:val="2"/>
          </w:tcPr>
          <w:p w:rsidR="008C3961" w:rsidRPr="008C3961" w:rsidRDefault="008C3961" w:rsidP="00C933BB">
            <w:pPr>
              <w:ind w:right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8C3961" w:rsidRPr="008C3961" w:rsidRDefault="008C3961" w:rsidP="00C933BB">
            <w:pPr>
              <w:ind w:right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C3961" w:rsidRPr="008C3961" w:rsidTr="00C933BB">
        <w:tc>
          <w:tcPr>
            <w:tcW w:w="1186" w:type="dxa"/>
          </w:tcPr>
          <w:p w:rsidR="008C3961" w:rsidRPr="008C3961" w:rsidRDefault="008C3961" w:rsidP="00C933BB">
            <w:pPr>
              <w:ind w:right="1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4" w:type="dxa"/>
            <w:gridSpan w:val="3"/>
          </w:tcPr>
          <w:p w:rsidR="008C3961" w:rsidRPr="008C3961" w:rsidRDefault="008C3961" w:rsidP="00C933BB">
            <w:pPr>
              <w:ind w:righ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Научно-исследовательская работа студентов участие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 конкурсах на лучшую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научную работу, конференциях и т.д.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05" w:type="dxa"/>
            <w:gridSpan w:val="2"/>
          </w:tcPr>
          <w:p w:rsidR="008C3961" w:rsidRPr="008C3961" w:rsidRDefault="008C3961" w:rsidP="00C933BB">
            <w:pPr>
              <w:ind w:right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99" w:type="dxa"/>
            <w:gridSpan w:val="2"/>
          </w:tcPr>
          <w:p w:rsidR="008C3961" w:rsidRPr="008C3961" w:rsidRDefault="008C3961" w:rsidP="00C933BB">
            <w:pPr>
              <w:ind w:right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8C3961" w:rsidRPr="008C3961" w:rsidRDefault="008C3961" w:rsidP="00C933BB">
            <w:pPr>
              <w:ind w:right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C3961" w:rsidRPr="008C3961" w:rsidTr="00C933BB">
        <w:tc>
          <w:tcPr>
            <w:tcW w:w="1186" w:type="dxa"/>
          </w:tcPr>
          <w:p w:rsidR="008C3961" w:rsidRPr="008C3961" w:rsidRDefault="008C3961" w:rsidP="00C933BB">
            <w:pPr>
              <w:ind w:right="1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4" w:type="dxa"/>
            <w:gridSpan w:val="3"/>
          </w:tcPr>
          <w:p w:rsidR="008C3961" w:rsidRPr="008C3961" w:rsidRDefault="008C3961" w:rsidP="00C933BB">
            <w:pPr>
              <w:ind w:righ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конкурсах, фестивалях профессионального мастерства.</w:t>
            </w:r>
          </w:p>
        </w:tc>
        <w:tc>
          <w:tcPr>
            <w:tcW w:w="1805" w:type="dxa"/>
            <w:gridSpan w:val="2"/>
          </w:tcPr>
          <w:p w:rsidR="008C3961" w:rsidRPr="008C3961" w:rsidRDefault="008C3961" w:rsidP="00C933BB">
            <w:pPr>
              <w:ind w:right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99" w:type="dxa"/>
            <w:gridSpan w:val="2"/>
          </w:tcPr>
          <w:p w:rsidR="008C3961" w:rsidRPr="008C3961" w:rsidRDefault="008C3961" w:rsidP="00C933BB">
            <w:pPr>
              <w:ind w:right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8C3961" w:rsidRPr="008C3961" w:rsidRDefault="008C3961" w:rsidP="00C933BB">
            <w:pPr>
              <w:ind w:right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C3961" w:rsidRPr="008C3961" w:rsidTr="00C933BB">
        <w:tc>
          <w:tcPr>
            <w:tcW w:w="1186" w:type="dxa"/>
          </w:tcPr>
          <w:p w:rsidR="008C3961" w:rsidRPr="008C3961" w:rsidRDefault="008C3961" w:rsidP="00C933BB">
            <w:pPr>
              <w:ind w:right="1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4" w:type="dxa"/>
            <w:gridSpan w:val="3"/>
          </w:tcPr>
          <w:p w:rsidR="008C3961" w:rsidRPr="008C3961" w:rsidRDefault="008C3961" w:rsidP="00C933BB">
            <w:pPr>
              <w:ind w:righ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мероприятий и классных часов по плану учебно-воспитательного отдела </w:t>
            </w:r>
          </w:p>
        </w:tc>
        <w:tc>
          <w:tcPr>
            <w:tcW w:w="1805" w:type="dxa"/>
            <w:gridSpan w:val="2"/>
          </w:tcPr>
          <w:p w:rsidR="008C3961" w:rsidRPr="008C3961" w:rsidRDefault="008C3961" w:rsidP="00C933BB">
            <w:pPr>
              <w:ind w:right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99" w:type="dxa"/>
            <w:gridSpan w:val="2"/>
          </w:tcPr>
          <w:p w:rsidR="008C3961" w:rsidRPr="008C3961" w:rsidRDefault="008C3961" w:rsidP="00C933BB">
            <w:pPr>
              <w:ind w:right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8C3961" w:rsidRPr="008C3961" w:rsidRDefault="008C3961" w:rsidP="00C933BB">
            <w:pPr>
              <w:ind w:right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Кураторы ПЦК «ХТ</w:t>
            </w:r>
            <w:r w:rsidRPr="008C39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8C3961" w:rsidRPr="008C3961" w:rsidRDefault="008C3961" w:rsidP="008C3961">
      <w:pPr>
        <w:ind w:left="120"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3961" w:rsidRPr="008C3961" w:rsidRDefault="008C3961" w:rsidP="008C3961">
      <w:pPr>
        <w:rPr>
          <w:rFonts w:ascii="Times New Roman" w:hAnsi="Times New Roman" w:cs="Times New Roman"/>
          <w:sz w:val="28"/>
          <w:szCs w:val="28"/>
        </w:rPr>
        <w:sectPr w:rsidR="008C3961" w:rsidRPr="008C3961">
          <w:pgSz w:w="11900" w:h="16841"/>
          <w:pgMar w:top="1134" w:right="819" w:bottom="456" w:left="1140" w:header="0" w:footer="0" w:gutter="0"/>
          <w:cols w:space="720" w:equalWidth="0">
            <w:col w:w="9940"/>
          </w:cols>
        </w:sectPr>
      </w:pPr>
      <w:bookmarkStart w:id="3" w:name="page219"/>
      <w:bookmarkStart w:id="4" w:name="page220"/>
      <w:bookmarkEnd w:id="3"/>
      <w:bookmarkEnd w:id="4"/>
    </w:p>
    <w:p w:rsidR="008C3961" w:rsidRPr="008C3961" w:rsidRDefault="008C3961" w:rsidP="008C39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age222"/>
      <w:bookmarkEnd w:id="5"/>
      <w:r w:rsidRPr="008C3961">
        <w:rPr>
          <w:rFonts w:ascii="Times New Roman" w:hAnsi="Times New Roman" w:cs="Times New Roman"/>
          <w:b/>
          <w:sz w:val="28"/>
          <w:szCs w:val="28"/>
        </w:rPr>
        <w:lastRenderedPageBreak/>
        <w:t>Обязательные темы для тематических классных  часов на отделении</w:t>
      </w:r>
    </w:p>
    <w:p w:rsidR="008C3961" w:rsidRPr="008C3961" w:rsidRDefault="008C3961" w:rsidP="008C39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«Хореографическое творчество</w:t>
      </w:r>
      <w:r w:rsidRPr="008C3961"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8C3961" w:rsidRPr="008C3961" w:rsidRDefault="008C3961" w:rsidP="008C39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961">
        <w:rPr>
          <w:rFonts w:ascii="Times New Roman" w:hAnsi="Times New Roman" w:cs="Times New Roman"/>
          <w:sz w:val="28"/>
          <w:szCs w:val="28"/>
        </w:rPr>
        <w:t xml:space="preserve">Цель — воспитание чувства патриотизма и любви к Родине.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8C3961">
        <w:rPr>
          <w:rFonts w:ascii="Times New Roman" w:hAnsi="Times New Roman" w:cs="Times New Roman"/>
          <w:sz w:val="28"/>
          <w:szCs w:val="28"/>
        </w:rPr>
        <w:t>ормирование патриотизма у подрастающего поколения, благодарности к старшему поколению, осознание принадлежности к своей стране, помочь осознать важности полевой почты во время Великой Отечественной войны.</w:t>
      </w:r>
    </w:p>
    <w:p w:rsidR="008C3961" w:rsidRPr="008C3961" w:rsidRDefault="008C3961" w:rsidP="008C39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961">
        <w:rPr>
          <w:rFonts w:ascii="Times New Roman" w:hAnsi="Times New Roman" w:cs="Times New Roman"/>
          <w:sz w:val="28"/>
          <w:szCs w:val="28"/>
        </w:rPr>
        <w:t>Задачи:</w:t>
      </w:r>
    </w:p>
    <w:p w:rsidR="008C3961" w:rsidRPr="008C3961" w:rsidRDefault="008C3961" w:rsidP="008C3961">
      <w:pPr>
        <w:jc w:val="both"/>
        <w:rPr>
          <w:rFonts w:ascii="Times New Roman" w:hAnsi="Times New Roman" w:cs="Times New Roman"/>
          <w:sz w:val="28"/>
          <w:szCs w:val="28"/>
        </w:rPr>
      </w:pPr>
      <w:r w:rsidRPr="008C3961">
        <w:rPr>
          <w:rFonts w:ascii="Times New Roman" w:hAnsi="Times New Roman" w:cs="Times New Roman"/>
          <w:sz w:val="28"/>
          <w:szCs w:val="28"/>
        </w:rPr>
        <w:t>-</w:t>
      </w:r>
      <w:r w:rsidRPr="008C3961">
        <w:rPr>
          <w:rFonts w:ascii="Times New Roman" w:hAnsi="Times New Roman" w:cs="Times New Roman"/>
          <w:sz w:val="28"/>
          <w:szCs w:val="28"/>
        </w:rPr>
        <w:tab/>
        <w:t>актуализировать понятия «патриотизм», «гражданственность», «Родина», «нравственность», «гордость»;</w:t>
      </w:r>
    </w:p>
    <w:p w:rsidR="008C3961" w:rsidRPr="008C3961" w:rsidRDefault="008C3961" w:rsidP="008C3961">
      <w:pPr>
        <w:jc w:val="both"/>
        <w:rPr>
          <w:rFonts w:ascii="Times New Roman" w:hAnsi="Times New Roman" w:cs="Times New Roman"/>
          <w:sz w:val="28"/>
          <w:szCs w:val="28"/>
        </w:rPr>
      </w:pPr>
      <w:r w:rsidRPr="008C3961">
        <w:rPr>
          <w:rFonts w:ascii="Times New Roman" w:hAnsi="Times New Roman" w:cs="Times New Roman"/>
          <w:sz w:val="28"/>
          <w:szCs w:val="28"/>
        </w:rPr>
        <w:t>-</w:t>
      </w:r>
      <w:r w:rsidRPr="008C3961">
        <w:rPr>
          <w:rFonts w:ascii="Times New Roman" w:hAnsi="Times New Roman" w:cs="Times New Roman"/>
          <w:sz w:val="28"/>
          <w:szCs w:val="28"/>
        </w:rPr>
        <w:tab/>
        <w:t>развить этические и нравственные качества учащихся;</w:t>
      </w:r>
    </w:p>
    <w:p w:rsidR="008C3961" w:rsidRPr="008C3961" w:rsidRDefault="008C3961" w:rsidP="008C3961">
      <w:pPr>
        <w:jc w:val="both"/>
        <w:rPr>
          <w:rFonts w:ascii="Times New Roman" w:hAnsi="Times New Roman" w:cs="Times New Roman"/>
          <w:sz w:val="28"/>
          <w:szCs w:val="28"/>
        </w:rPr>
      </w:pPr>
      <w:r w:rsidRPr="008C3961">
        <w:rPr>
          <w:rFonts w:ascii="Times New Roman" w:hAnsi="Times New Roman" w:cs="Times New Roman"/>
          <w:sz w:val="28"/>
          <w:szCs w:val="28"/>
        </w:rPr>
        <w:t>-</w:t>
      </w:r>
      <w:r w:rsidRPr="008C3961">
        <w:rPr>
          <w:rFonts w:ascii="Times New Roman" w:hAnsi="Times New Roman" w:cs="Times New Roman"/>
          <w:sz w:val="28"/>
          <w:szCs w:val="28"/>
        </w:rPr>
        <w:tab/>
        <w:t>познакомить с некоторыми моментами истории, которые вызывают гордость за свой народ;</w:t>
      </w:r>
    </w:p>
    <w:p w:rsidR="008C3961" w:rsidRPr="008C3961" w:rsidRDefault="008C3961" w:rsidP="008C3961">
      <w:pPr>
        <w:jc w:val="both"/>
        <w:rPr>
          <w:rFonts w:ascii="Times New Roman" w:hAnsi="Times New Roman" w:cs="Times New Roman"/>
          <w:sz w:val="28"/>
          <w:szCs w:val="28"/>
        </w:rPr>
      </w:pPr>
      <w:r w:rsidRPr="008C3961">
        <w:rPr>
          <w:rFonts w:ascii="Times New Roman" w:hAnsi="Times New Roman" w:cs="Times New Roman"/>
          <w:sz w:val="28"/>
          <w:szCs w:val="28"/>
        </w:rPr>
        <w:t>-</w:t>
      </w:r>
      <w:r w:rsidRPr="008C3961">
        <w:rPr>
          <w:rFonts w:ascii="Times New Roman" w:hAnsi="Times New Roman" w:cs="Times New Roman"/>
          <w:sz w:val="28"/>
          <w:szCs w:val="28"/>
        </w:rPr>
        <w:tab/>
        <w:t>привить уважительное отношение к историческому прошлому своей страны.</w:t>
      </w:r>
    </w:p>
    <w:p w:rsidR="008C3961" w:rsidRPr="008C3961" w:rsidRDefault="008C3961" w:rsidP="008C396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C3961">
        <w:rPr>
          <w:rFonts w:ascii="Times New Roman" w:hAnsi="Times New Roman" w:cs="Times New Roman"/>
          <w:b/>
          <w:sz w:val="28"/>
          <w:szCs w:val="28"/>
        </w:rPr>
        <w:t xml:space="preserve">  Темы 1:   </w:t>
      </w:r>
      <w:r w:rsidRPr="008C3961">
        <w:rPr>
          <w:rFonts w:ascii="Times New Roman" w:hAnsi="Times New Roman" w:cs="Times New Roman"/>
          <w:b/>
          <w:i/>
          <w:sz w:val="28"/>
          <w:szCs w:val="28"/>
        </w:rPr>
        <w:t>Патриотизм и национальный вопрос: история и современность:</w:t>
      </w:r>
    </w:p>
    <w:p w:rsidR="008C3961" w:rsidRPr="008C3961" w:rsidRDefault="008C3961" w:rsidP="008C39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96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961">
        <w:rPr>
          <w:rFonts w:ascii="Times New Roman" w:hAnsi="Times New Roman" w:cs="Times New Roman"/>
          <w:sz w:val="28"/>
          <w:szCs w:val="28"/>
        </w:rPr>
        <w:t>Роль национальной идеологии в патриотическом воспитании.</w:t>
      </w:r>
    </w:p>
    <w:p w:rsidR="008C3961" w:rsidRPr="008C3961" w:rsidRDefault="008C3961" w:rsidP="008C39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961">
        <w:rPr>
          <w:rFonts w:ascii="Times New Roman" w:hAnsi="Times New Roman" w:cs="Times New Roman"/>
          <w:sz w:val="28"/>
          <w:szCs w:val="28"/>
        </w:rPr>
        <w:t>- Значение Победы советского народа в Великой Отечественной войне в формировании системы патриотического воспитании граждан.</w:t>
      </w:r>
    </w:p>
    <w:p w:rsidR="008C3961" w:rsidRPr="008C3961" w:rsidRDefault="008C3961" w:rsidP="008C39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961">
        <w:rPr>
          <w:rFonts w:ascii="Times New Roman" w:hAnsi="Times New Roman" w:cs="Times New Roman"/>
          <w:sz w:val="28"/>
          <w:szCs w:val="28"/>
        </w:rPr>
        <w:t>- Символика российской государственности в формировании патриотизма.</w:t>
      </w:r>
    </w:p>
    <w:p w:rsidR="008C3961" w:rsidRPr="008C3961" w:rsidRDefault="008C3961" w:rsidP="008C39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C39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3961">
        <w:rPr>
          <w:rFonts w:ascii="Times New Roman" w:hAnsi="Times New Roman" w:cs="Times New Roman"/>
          <w:sz w:val="28"/>
          <w:szCs w:val="28"/>
        </w:rPr>
        <w:t xml:space="preserve"> Патриотизм – как основа национальной безопасности страны:</w:t>
      </w:r>
    </w:p>
    <w:p w:rsidR="008C3961" w:rsidRPr="008C3961" w:rsidRDefault="008C3961" w:rsidP="008C39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8C3961">
        <w:rPr>
          <w:rFonts w:ascii="Times New Roman" w:hAnsi="Times New Roman" w:cs="Times New Roman"/>
          <w:sz w:val="28"/>
          <w:szCs w:val="28"/>
        </w:rPr>
        <w:t>Военно-патриотическое воспитание как неотъемлемая часть всего процесса патриотического воспитания граждан России.</w:t>
      </w:r>
    </w:p>
    <w:p w:rsidR="008C3961" w:rsidRPr="008C3961" w:rsidRDefault="008C3961" w:rsidP="008C39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C396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C3961">
        <w:rPr>
          <w:rFonts w:ascii="Times New Roman" w:hAnsi="Times New Roman" w:cs="Times New Roman"/>
          <w:sz w:val="28"/>
          <w:szCs w:val="28"/>
        </w:rPr>
        <w:t>Проект федеральной программы «Призывник-2023 года».</w:t>
      </w:r>
    </w:p>
    <w:p w:rsidR="008C3961" w:rsidRPr="008C3961" w:rsidRDefault="008C3961" w:rsidP="008C39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C396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961">
        <w:rPr>
          <w:rFonts w:ascii="Times New Roman" w:hAnsi="Times New Roman" w:cs="Times New Roman"/>
          <w:sz w:val="28"/>
          <w:szCs w:val="28"/>
        </w:rPr>
        <w:t xml:space="preserve">Патриотическое воспитание: тенденции, проблемы, пути </w:t>
      </w:r>
      <w:proofErr w:type="gramStart"/>
      <w:r w:rsidRPr="008C3961">
        <w:rPr>
          <w:rFonts w:ascii="Times New Roman" w:hAnsi="Times New Roman" w:cs="Times New Roman"/>
          <w:sz w:val="28"/>
          <w:szCs w:val="28"/>
        </w:rPr>
        <w:t>решения(</w:t>
      </w:r>
      <w:proofErr w:type="gramEnd"/>
      <w:r w:rsidRPr="008C3961">
        <w:rPr>
          <w:rFonts w:ascii="Times New Roman" w:hAnsi="Times New Roman" w:cs="Times New Roman"/>
          <w:sz w:val="28"/>
          <w:szCs w:val="28"/>
        </w:rPr>
        <w:t>круглый стол).</w:t>
      </w:r>
    </w:p>
    <w:p w:rsidR="008C3961" w:rsidRPr="008C3961" w:rsidRDefault="008C3961" w:rsidP="008C39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- </w:t>
      </w:r>
      <w:r w:rsidRPr="008C3961">
        <w:rPr>
          <w:rFonts w:ascii="Times New Roman" w:hAnsi="Times New Roman" w:cs="Times New Roman"/>
          <w:sz w:val="28"/>
          <w:szCs w:val="28"/>
        </w:rPr>
        <w:t>Героико-патриотическое воспитание - укрепление чувства любви к Родина.</w:t>
      </w:r>
    </w:p>
    <w:p w:rsidR="008C3961" w:rsidRPr="008C3961" w:rsidRDefault="008C3961" w:rsidP="008C3961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3961">
        <w:rPr>
          <w:rFonts w:ascii="Times New Roman" w:hAnsi="Times New Roman" w:cs="Times New Roman"/>
          <w:b/>
          <w:sz w:val="28"/>
          <w:szCs w:val="28"/>
        </w:rPr>
        <w:t xml:space="preserve">Тема 2: </w:t>
      </w:r>
      <w:r w:rsidRPr="008C3961">
        <w:rPr>
          <w:rFonts w:ascii="Times New Roman" w:hAnsi="Times New Roman" w:cs="Times New Roman"/>
          <w:b/>
          <w:i/>
          <w:sz w:val="28"/>
          <w:szCs w:val="28"/>
        </w:rPr>
        <w:t xml:space="preserve">“Путешествие по родному краю” </w:t>
      </w:r>
    </w:p>
    <w:p w:rsidR="008C3961" w:rsidRPr="008C3961" w:rsidRDefault="008C3961" w:rsidP="008C39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961">
        <w:rPr>
          <w:rFonts w:ascii="Times New Roman" w:hAnsi="Times New Roman" w:cs="Times New Roman"/>
          <w:sz w:val="28"/>
          <w:szCs w:val="28"/>
        </w:rPr>
        <w:lastRenderedPageBreak/>
        <w:t>Цель: активизировать знания учеников об истории родного города, села, деревни  и его развитии развивать интерес к истории своей малой Родины, воспитывать патриотические чувства, любовь и гордость к своему родному краю.</w:t>
      </w:r>
    </w:p>
    <w:p w:rsidR="008C3961" w:rsidRPr="008C3961" w:rsidRDefault="008C3961" w:rsidP="008C39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961">
        <w:rPr>
          <w:rFonts w:ascii="Times New Roman" w:hAnsi="Times New Roman" w:cs="Times New Roman"/>
          <w:sz w:val="28"/>
          <w:szCs w:val="28"/>
        </w:rPr>
        <w:t xml:space="preserve"> "Люблю Отчизну я"</w:t>
      </w:r>
    </w:p>
    <w:p w:rsidR="008C3961" w:rsidRPr="008C3961" w:rsidRDefault="008C3961" w:rsidP="008C39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961">
        <w:rPr>
          <w:rFonts w:ascii="Times New Roman" w:hAnsi="Times New Roman" w:cs="Times New Roman"/>
          <w:sz w:val="28"/>
          <w:szCs w:val="28"/>
        </w:rPr>
        <w:t>Цель: затронуть сокровенные чувства в сердцах ребят, высветить в их душевном мире искреннее гуманное отношение к святым понятиям: Мать, Родина – Мать, родное Отечество.</w:t>
      </w:r>
    </w:p>
    <w:p w:rsidR="008C3961" w:rsidRPr="008C3961" w:rsidRDefault="008C3961" w:rsidP="008C39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C3961">
        <w:rPr>
          <w:rFonts w:ascii="Times New Roman" w:hAnsi="Times New Roman" w:cs="Times New Roman"/>
          <w:sz w:val="28"/>
          <w:szCs w:val="28"/>
        </w:rPr>
        <w:t xml:space="preserve"> “ Республика моя, Якутия”</w:t>
      </w:r>
    </w:p>
    <w:p w:rsidR="008C3961" w:rsidRPr="008C3961" w:rsidRDefault="008C3961" w:rsidP="008C39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961">
        <w:rPr>
          <w:rFonts w:ascii="Times New Roman" w:hAnsi="Times New Roman" w:cs="Times New Roman"/>
          <w:sz w:val="28"/>
          <w:szCs w:val="28"/>
        </w:rPr>
        <w:t>Цель: ознакомление со страницами истории Отечества, формирование у детей духовно-нравственных ценностей, патриотизма, гражданственности, воспитание уважение к родной стране, её историческим корням и традициям.</w:t>
      </w:r>
    </w:p>
    <w:p w:rsidR="008C3961" w:rsidRPr="008C3961" w:rsidRDefault="008C3961" w:rsidP="008C39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C3961">
        <w:rPr>
          <w:rFonts w:ascii="Times New Roman" w:hAnsi="Times New Roman" w:cs="Times New Roman"/>
          <w:sz w:val="28"/>
          <w:szCs w:val="28"/>
        </w:rPr>
        <w:t xml:space="preserve"> "День Республики Саха (Якутии)", “День государственности Республики Саха (Якутия)”</w:t>
      </w:r>
    </w:p>
    <w:p w:rsidR="008C3961" w:rsidRPr="008C3961" w:rsidRDefault="008C3961" w:rsidP="008C39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C3961">
        <w:rPr>
          <w:rFonts w:ascii="Times New Roman" w:hAnsi="Times New Roman" w:cs="Times New Roman"/>
          <w:sz w:val="28"/>
          <w:szCs w:val="28"/>
        </w:rPr>
        <w:t xml:space="preserve"> "Великая </w:t>
      </w:r>
      <w:r>
        <w:rPr>
          <w:rFonts w:ascii="Times New Roman" w:hAnsi="Times New Roman" w:cs="Times New Roman"/>
          <w:sz w:val="28"/>
          <w:szCs w:val="28"/>
        </w:rPr>
        <w:t>Победа: наследники и наследие".</w:t>
      </w:r>
    </w:p>
    <w:p w:rsidR="008C3961" w:rsidRPr="008C3961" w:rsidRDefault="008C3961" w:rsidP="008C396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961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8C3961"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8C3961">
        <w:rPr>
          <w:rFonts w:ascii="Times New Roman" w:hAnsi="Times New Roman" w:cs="Times New Roman"/>
          <w:b/>
          <w:i/>
          <w:sz w:val="28"/>
          <w:szCs w:val="28"/>
        </w:rPr>
        <w:t>Патриотизм истинный и мнимы</w:t>
      </w:r>
      <w:r>
        <w:rPr>
          <w:rFonts w:ascii="Times New Roman" w:hAnsi="Times New Roman" w:cs="Times New Roman"/>
          <w:b/>
          <w:i/>
          <w:sz w:val="28"/>
          <w:szCs w:val="28"/>
        </w:rPr>
        <w:t>й»</w:t>
      </w:r>
    </w:p>
    <w:p w:rsidR="008C3961" w:rsidRPr="008C3961" w:rsidRDefault="008C3961" w:rsidP="008C39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961">
        <w:rPr>
          <w:rFonts w:ascii="Times New Roman" w:hAnsi="Times New Roman" w:cs="Times New Roman"/>
          <w:sz w:val="28"/>
          <w:szCs w:val="28"/>
        </w:rPr>
        <w:t>Актуальность мероприятия обусловлена тем, что воспитание истинного патриота своей страны всегда было одной из важнейших задач нашего государства. В ходе предложенного классного часа создаются условия для развития у обучающихся ценностной ориентации, для формирования российской гражданской идентичности: патриотизма, уважения к Отечеству, чувства ответственности и долга перед Родиной.</w:t>
      </w:r>
    </w:p>
    <w:p w:rsidR="008C3961" w:rsidRPr="008C3961" w:rsidRDefault="008C3961" w:rsidP="008C3961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961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8C3961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8C3961">
        <w:rPr>
          <w:rFonts w:ascii="Times New Roman" w:hAnsi="Times New Roman" w:cs="Times New Roman"/>
          <w:b/>
          <w:i/>
          <w:sz w:val="28"/>
          <w:szCs w:val="28"/>
        </w:rPr>
        <w:t xml:space="preserve">Патриотическое воспитание школьников в условиях </w:t>
      </w:r>
      <w:proofErr w:type="spellStart"/>
      <w:r w:rsidRPr="008C3961">
        <w:rPr>
          <w:rFonts w:ascii="Times New Roman" w:hAnsi="Times New Roman" w:cs="Times New Roman"/>
          <w:b/>
          <w:i/>
          <w:sz w:val="28"/>
          <w:szCs w:val="28"/>
        </w:rPr>
        <w:t>ККиИ</w:t>
      </w:r>
      <w:proofErr w:type="spellEnd"/>
      <w:r w:rsidRPr="008C3961">
        <w:rPr>
          <w:rFonts w:ascii="Times New Roman" w:hAnsi="Times New Roman" w:cs="Times New Roman"/>
          <w:b/>
          <w:i/>
          <w:sz w:val="28"/>
          <w:szCs w:val="28"/>
        </w:rPr>
        <w:t xml:space="preserve">  для творческой молодежи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8C3961" w:rsidRPr="008C3961" w:rsidRDefault="008C3961" w:rsidP="008C39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961">
        <w:rPr>
          <w:rFonts w:ascii="Times New Roman" w:hAnsi="Times New Roman" w:cs="Times New Roman"/>
          <w:sz w:val="28"/>
          <w:szCs w:val="28"/>
        </w:rPr>
        <w:t xml:space="preserve">Работа описывает опыт построения системы воспитания гражданско-патриотических чувств у творческой молодежи. Обобщаются особенности формирования гражданско-патриотических чувств, выявляются возможности организации патриотического воспитания в условиях ЯККиИ для творческой молодежи. </w:t>
      </w:r>
    </w:p>
    <w:p w:rsidR="008C3961" w:rsidRPr="008C3961" w:rsidRDefault="008C3961" w:rsidP="008C3961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3961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8C3961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i/>
          <w:sz w:val="28"/>
          <w:szCs w:val="28"/>
        </w:rPr>
        <w:t>«День Героев Отечества»</w:t>
      </w:r>
    </w:p>
    <w:p w:rsidR="008C3961" w:rsidRPr="008C3961" w:rsidRDefault="008C3961" w:rsidP="008C3961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3961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8C3961"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Камышинское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значит лучшее»</w:t>
      </w:r>
    </w:p>
    <w:p w:rsidR="008C3961" w:rsidRPr="008C3961" w:rsidRDefault="008C3961" w:rsidP="008C39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961">
        <w:rPr>
          <w:rFonts w:ascii="Times New Roman" w:hAnsi="Times New Roman" w:cs="Times New Roman"/>
          <w:sz w:val="28"/>
          <w:szCs w:val="28"/>
        </w:rPr>
        <w:t xml:space="preserve">В последние годы мы часто слышим о том, российское общество переживает болезненный период усиления духовного кризиса молодёжи, который </w:t>
      </w:r>
      <w:r w:rsidRPr="008C3961">
        <w:rPr>
          <w:rFonts w:ascii="Times New Roman" w:hAnsi="Times New Roman" w:cs="Times New Roman"/>
          <w:sz w:val="28"/>
          <w:szCs w:val="28"/>
        </w:rPr>
        <w:lastRenderedPageBreak/>
        <w:t>проявляется в резком ухудшении социально-нравственных и других характеристик.</w:t>
      </w:r>
    </w:p>
    <w:p w:rsidR="008C3961" w:rsidRPr="008C3961" w:rsidRDefault="008C3961" w:rsidP="008C3961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3961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8C3961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i/>
          <w:sz w:val="28"/>
          <w:szCs w:val="28"/>
        </w:rPr>
        <w:t>«Память никогда не исчезнет»</w:t>
      </w:r>
    </w:p>
    <w:p w:rsidR="008C3961" w:rsidRPr="008C3961" w:rsidRDefault="008C3961" w:rsidP="008C39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961">
        <w:rPr>
          <w:rFonts w:ascii="Times New Roman" w:hAnsi="Times New Roman" w:cs="Times New Roman"/>
          <w:sz w:val="28"/>
          <w:szCs w:val="28"/>
        </w:rPr>
        <w:t xml:space="preserve">Цель: формирование информационной культуры и содействие развитию интереса к изучению памятных мест.  </w:t>
      </w:r>
    </w:p>
    <w:p w:rsidR="008C3961" w:rsidRPr="008C3961" w:rsidRDefault="008C3961" w:rsidP="008C3961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3961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Pr="008C3961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C3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961">
        <w:rPr>
          <w:rFonts w:ascii="Times New Roman" w:hAnsi="Times New Roman" w:cs="Times New Roman"/>
          <w:b/>
          <w:i/>
          <w:sz w:val="28"/>
          <w:szCs w:val="28"/>
        </w:rPr>
        <w:t>День юного героя-антифашиста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C3961" w:rsidRPr="008C3961" w:rsidRDefault="008C3961" w:rsidP="008C39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961">
        <w:rPr>
          <w:rFonts w:ascii="Times New Roman" w:hAnsi="Times New Roman" w:cs="Times New Roman"/>
          <w:sz w:val="28"/>
          <w:szCs w:val="28"/>
        </w:rPr>
        <w:t>Рассказы о подвигах детей во время Великой Отечественной войны, поэтический, музыкальный, наглядный материал на данную тему.</w:t>
      </w:r>
    </w:p>
    <w:p w:rsidR="008C3961" w:rsidRPr="008C3961" w:rsidRDefault="008C3961" w:rsidP="008C3961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3961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i/>
          <w:sz w:val="28"/>
          <w:szCs w:val="28"/>
        </w:rPr>
        <w:t>:  «Герои особого назначения»</w:t>
      </w:r>
    </w:p>
    <w:p w:rsidR="008C3961" w:rsidRPr="008C3961" w:rsidRDefault="008C3961" w:rsidP="008C39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961">
        <w:rPr>
          <w:rFonts w:ascii="Times New Roman" w:hAnsi="Times New Roman" w:cs="Times New Roman"/>
          <w:sz w:val="28"/>
          <w:szCs w:val="28"/>
        </w:rPr>
        <w:t>Цели и задачи: воспитание у подрастающего поколения чувства патриотизма и гражданственности как наиболее значимых ценностей общества.</w:t>
      </w:r>
    </w:p>
    <w:p w:rsidR="008C3961" w:rsidRPr="008C3961" w:rsidRDefault="008C3961" w:rsidP="008C3961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396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8C3961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i/>
          <w:sz w:val="28"/>
          <w:szCs w:val="28"/>
        </w:rPr>
        <w:t>дружбе народов единство России!»</w:t>
      </w:r>
    </w:p>
    <w:p w:rsidR="008C3961" w:rsidRPr="008C3961" w:rsidRDefault="008C3961" w:rsidP="008C39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961">
        <w:rPr>
          <w:rFonts w:ascii="Times New Roman" w:hAnsi="Times New Roman" w:cs="Times New Roman"/>
          <w:sz w:val="28"/>
          <w:szCs w:val="28"/>
        </w:rPr>
        <w:t>Цель: формирование и развитие чувства патриотизма, обосновать необходимость мирного сосуществования людей различных национальностей.</w:t>
      </w:r>
    </w:p>
    <w:p w:rsidR="008C3961" w:rsidRPr="008C3961" w:rsidRDefault="008C3961" w:rsidP="008C396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961">
        <w:rPr>
          <w:rFonts w:ascii="Times New Roman" w:hAnsi="Times New Roman" w:cs="Times New Roman"/>
          <w:b/>
          <w:sz w:val="28"/>
          <w:szCs w:val="28"/>
        </w:rPr>
        <w:t>Дополнительные темы кураторских часов на тему патриотизма.</w:t>
      </w:r>
    </w:p>
    <w:p w:rsidR="008C3961" w:rsidRPr="008C3961" w:rsidRDefault="008C3961" w:rsidP="008C39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961">
        <w:rPr>
          <w:rFonts w:ascii="Times New Roman" w:hAnsi="Times New Roman" w:cs="Times New Roman"/>
          <w:sz w:val="28"/>
          <w:szCs w:val="28"/>
        </w:rPr>
        <w:t>Что такое патриотизм?</w:t>
      </w:r>
    </w:p>
    <w:p w:rsidR="008C3961" w:rsidRPr="008C3961" w:rsidRDefault="008C3961" w:rsidP="008C39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961">
        <w:rPr>
          <w:rFonts w:ascii="Times New Roman" w:hAnsi="Times New Roman" w:cs="Times New Roman"/>
          <w:sz w:val="28"/>
          <w:szCs w:val="28"/>
        </w:rPr>
        <w:t>Наследие России.</w:t>
      </w:r>
    </w:p>
    <w:p w:rsidR="008C3961" w:rsidRPr="008C3961" w:rsidRDefault="008C3961" w:rsidP="008C39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961">
        <w:rPr>
          <w:rFonts w:ascii="Times New Roman" w:hAnsi="Times New Roman" w:cs="Times New Roman"/>
          <w:sz w:val="28"/>
          <w:szCs w:val="28"/>
        </w:rPr>
        <w:t>Есть такая профессия — Родину защищать!</w:t>
      </w:r>
    </w:p>
    <w:p w:rsidR="008C3961" w:rsidRPr="008C3961" w:rsidRDefault="008C3961" w:rsidP="008C39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961">
        <w:rPr>
          <w:rFonts w:ascii="Times New Roman" w:hAnsi="Times New Roman" w:cs="Times New Roman"/>
          <w:sz w:val="28"/>
          <w:szCs w:val="28"/>
        </w:rPr>
        <w:t>Никто не забыт, ничто не забыто.</w:t>
      </w:r>
    </w:p>
    <w:p w:rsidR="008C3961" w:rsidRPr="008C3961" w:rsidRDefault="008C3961" w:rsidP="008C39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961">
        <w:rPr>
          <w:rFonts w:ascii="Times New Roman" w:hAnsi="Times New Roman" w:cs="Times New Roman"/>
          <w:sz w:val="28"/>
          <w:szCs w:val="28"/>
        </w:rPr>
        <w:t>Я люблю свой край!</w:t>
      </w:r>
    </w:p>
    <w:p w:rsidR="008C3961" w:rsidRPr="008C3961" w:rsidRDefault="008C3961" w:rsidP="008C39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961">
        <w:rPr>
          <w:rFonts w:ascii="Times New Roman" w:hAnsi="Times New Roman" w:cs="Times New Roman"/>
          <w:sz w:val="28"/>
          <w:szCs w:val="28"/>
        </w:rPr>
        <w:t>Я — гражданин.</w:t>
      </w:r>
    </w:p>
    <w:p w:rsidR="008C3961" w:rsidRPr="008C3961" w:rsidRDefault="008C3961" w:rsidP="008C39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961">
        <w:rPr>
          <w:rFonts w:ascii="Times New Roman" w:hAnsi="Times New Roman" w:cs="Times New Roman"/>
          <w:sz w:val="28"/>
          <w:szCs w:val="28"/>
        </w:rPr>
        <w:t>Выбор материалов для проведения классного часа на патриотическую тему огромен. Если занятие имеет краеведческую направленность, можно подобрать портреты героев этой местности, а лучше пригласить их для беседы с учениками (ветераны ВОВ, войны в Афганистане, Чеченской кампании, спецоперации на Украине). Использовать в оформлении произведения местных художников, писателей, поэтов.</w:t>
      </w:r>
    </w:p>
    <w:p w:rsidR="008C3961" w:rsidRPr="008C3961" w:rsidRDefault="008C3961" w:rsidP="008C39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961">
        <w:rPr>
          <w:rFonts w:ascii="Times New Roman" w:hAnsi="Times New Roman" w:cs="Times New Roman"/>
          <w:sz w:val="28"/>
          <w:szCs w:val="28"/>
        </w:rPr>
        <w:t xml:space="preserve">Если приглашен гость, интересно будет провести мероприятие в форме гостиной. Возможно и с чаепитием. Приглашенный гость расскажет студентам </w:t>
      </w:r>
      <w:r w:rsidRPr="008C3961">
        <w:rPr>
          <w:rFonts w:ascii="Times New Roman" w:hAnsi="Times New Roman" w:cs="Times New Roman"/>
          <w:sz w:val="28"/>
          <w:szCs w:val="28"/>
        </w:rPr>
        <w:lastRenderedPageBreak/>
        <w:t xml:space="preserve">свою историю, а учащиеся, в свою очередь, смогут порадовать гостя исполнением патриотических песен, чтением стихов, театрализованными постановками и </w:t>
      </w:r>
      <w:proofErr w:type="spellStart"/>
      <w:r w:rsidRPr="008C3961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8C39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3961" w:rsidRPr="008C3961" w:rsidRDefault="008C3961" w:rsidP="008C3961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3961" w:rsidRPr="008C3961" w:rsidRDefault="008C3961" w:rsidP="008C3961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3961" w:rsidRPr="008C3961" w:rsidRDefault="008C3961" w:rsidP="008C3961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3961" w:rsidRPr="008C3961" w:rsidRDefault="008C3961" w:rsidP="008C3961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3961" w:rsidRPr="008C3961" w:rsidRDefault="008C3961" w:rsidP="008C3961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3961" w:rsidRPr="008C3961" w:rsidRDefault="008C3961" w:rsidP="008C3961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3961" w:rsidRPr="008C3961" w:rsidRDefault="008C3961" w:rsidP="008C3961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3961" w:rsidRPr="008C3961" w:rsidRDefault="008C3961" w:rsidP="008C3961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3961" w:rsidRPr="008C3961" w:rsidRDefault="008C3961" w:rsidP="008C3961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3961" w:rsidRPr="008C3961" w:rsidRDefault="008C3961" w:rsidP="008C3961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3961" w:rsidRPr="008C3961" w:rsidRDefault="008C3961" w:rsidP="008C3961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3961" w:rsidRPr="008C3961" w:rsidRDefault="008C3961" w:rsidP="008C3961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3961" w:rsidRPr="008C3961" w:rsidRDefault="008C3961" w:rsidP="008C3961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3961" w:rsidRPr="008C3961" w:rsidRDefault="008C3961" w:rsidP="008C3961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3961" w:rsidRPr="008C3961" w:rsidRDefault="008C3961" w:rsidP="008C3961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3961" w:rsidRPr="008C3961" w:rsidRDefault="008C3961" w:rsidP="008C3961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3961" w:rsidRPr="008C3961" w:rsidRDefault="008C3961" w:rsidP="008C3961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3961" w:rsidRPr="008C3961" w:rsidRDefault="008C3961" w:rsidP="008C3961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8C3961" w:rsidRPr="008C3961" w:rsidSect="00DF6CE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53CD2"/>
    <w:multiLevelType w:val="hybridMultilevel"/>
    <w:tmpl w:val="2F1A7548"/>
    <w:lvl w:ilvl="0" w:tplc="B0DC7E54">
      <w:start w:val="1"/>
      <w:numFmt w:val="bullet"/>
      <w:lvlText w:val="-"/>
      <w:lvlJc w:val="left"/>
    </w:lvl>
    <w:lvl w:ilvl="1" w:tplc="DC066794">
      <w:numFmt w:val="decimal"/>
      <w:lvlText w:val=""/>
      <w:lvlJc w:val="left"/>
    </w:lvl>
    <w:lvl w:ilvl="2" w:tplc="09B60BE2">
      <w:numFmt w:val="decimal"/>
      <w:lvlText w:val=""/>
      <w:lvlJc w:val="left"/>
    </w:lvl>
    <w:lvl w:ilvl="3" w:tplc="25582336">
      <w:numFmt w:val="decimal"/>
      <w:lvlText w:val=""/>
      <w:lvlJc w:val="left"/>
    </w:lvl>
    <w:lvl w:ilvl="4" w:tplc="228EEC1C">
      <w:numFmt w:val="decimal"/>
      <w:lvlText w:val=""/>
      <w:lvlJc w:val="left"/>
    </w:lvl>
    <w:lvl w:ilvl="5" w:tplc="9D46F724">
      <w:numFmt w:val="decimal"/>
      <w:lvlText w:val=""/>
      <w:lvlJc w:val="left"/>
    </w:lvl>
    <w:lvl w:ilvl="6" w:tplc="E280E182">
      <w:numFmt w:val="decimal"/>
      <w:lvlText w:val=""/>
      <w:lvlJc w:val="left"/>
    </w:lvl>
    <w:lvl w:ilvl="7" w:tplc="EDBE4668">
      <w:numFmt w:val="decimal"/>
      <w:lvlText w:val=""/>
      <w:lvlJc w:val="left"/>
    </w:lvl>
    <w:lvl w:ilvl="8" w:tplc="87BA63B2">
      <w:numFmt w:val="decimal"/>
      <w:lvlText w:val=""/>
      <w:lvlJc w:val="left"/>
    </w:lvl>
  </w:abstractNum>
  <w:abstractNum w:abstractNumId="1">
    <w:nsid w:val="0E6B3F6A"/>
    <w:multiLevelType w:val="hybridMultilevel"/>
    <w:tmpl w:val="F09E72A2"/>
    <w:lvl w:ilvl="0" w:tplc="0A6AE0A2">
      <w:start w:val="1"/>
      <w:numFmt w:val="bullet"/>
      <w:lvlText w:val="к"/>
      <w:lvlJc w:val="left"/>
    </w:lvl>
    <w:lvl w:ilvl="1" w:tplc="4D508F34">
      <w:numFmt w:val="decimal"/>
      <w:lvlText w:val=""/>
      <w:lvlJc w:val="left"/>
    </w:lvl>
    <w:lvl w:ilvl="2" w:tplc="36C6C672">
      <w:numFmt w:val="decimal"/>
      <w:lvlText w:val=""/>
      <w:lvlJc w:val="left"/>
    </w:lvl>
    <w:lvl w:ilvl="3" w:tplc="8D940298">
      <w:numFmt w:val="decimal"/>
      <w:lvlText w:val=""/>
      <w:lvlJc w:val="left"/>
    </w:lvl>
    <w:lvl w:ilvl="4" w:tplc="C9B6088C">
      <w:numFmt w:val="decimal"/>
      <w:lvlText w:val=""/>
      <w:lvlJc w:val="left"/>
    </w:lvl>
    <w:lvl w:ilvl="5" w:tplc="61E29098">
      <w:numFmt w:val="decimal"/>
      <w:lvlText w:val=""/>
      <w:lvlJc w:val="left"/>
    </w:lvl>
    <w:lvl w:ilvl="6" w:tplc="8696BC74">
      <w:numFmt w:val="decimal"/>
      <w:lvlText w:val=""/>
      <w:lvlJc w:val="left"/>
    </w:lvl>
    <w:lvl w:ilvl="7" w:tplc="671881AA">
      <w:numFmt w:val="decimal"/>
      <w:lvlText w:val=""/>
      <w:lvlJc w:val="left"/>
    </w:lvl>
    <w:lvl w:ilvl="8" w:tplc="CA50E9BC">
      <w:numFmt w:val="decimal"/>
      <w:lvlText w:val=""/>
      <w:lvlJc w:val="left"/>
    </w:lvl>
  </w:abstractNum>
  <w:abstractNum w:abstractNumId="2">
    <w:nsid w:val="313C7C99"/>
    <w:multiLevelType w:val="hybridMultilevel"/>
    <w:tmpl w:val="DEBC5F96"/>
    <w:lvl w:ilvl="0" w:tplc="99166B3E">
      <w:start w:val="1"/>
      <w:numFmt w:val="bullet"/>
      <w:lvlText w:val="-"/>
      <w:lvlJc w:val="left"/>
    </w:lvl>
    <w:lvl w:ilvl="1" w:tplc="C47A1420">
      <w:numFmt w:val="decimal"/>
      <w:lvlText w:val=""/>
      <w:lvlJc w:val="left"/>
    </w:lvl>
    <w:lvl w:ilvl="2" w:tplc="5C14FC78">
      <w:numFmt w:val="decimal"/>
      <w:lvlText w:val=""/>
      <w:lvlJc w:val="left"/>
    </w:lvl>
    <w:lvl w:ilvl="3" w:tplc="09B6D048">
      <w:numFmt w:val="decimal"/>
      <w:lvlText w:val=""/>
      <w:lvlJc w:val="left"/>
    </w:lvl>
    <w:lvl w:ilvl="4" w:tplc="0A388182">
      <w:numFmt w:val="decimal"/>
      <w:lvlText w:val=""/>
      <w:lvlJc w:val="left"/>
    </w:lvl>
    <w:lvl w:ilvl="5" w:tplc="D5001B64">
      <w:numFmt w:val="decimal"/>
      <w:lvlText w:val=""/>
      <w:lvlJc w:val="left"/>
    </w:lvl>
    <w:lvl w:ilvl="6" w:tplc="20C0DF52">
      <w:numFmt w:val="decimal"/>
      <w:lvlText w:val=""/>
      <w:lvlJc w:val="left"/>
    </w:lvl>
    <w:lvl w:ilvl="7" w:tplc="F27E6DCA">
      <w:numFmt w:val="decimal"/>
      <w:lvlText w:val=""/>
      <w:lvlJc w:val="left"/>
    </w:lvl>
    <w:lvl w:ilvl="8" w:tplc="5EB8505C">
      <w:numFmt w:val="decimal"/>
      <w:lvlText w:val=""/>
      <w:lvlJc w:val="left"/>
    </w:lvl>
  </w:abstractNum>
  <w:abstractNum w:abstractNumId="3">
    <w:nsid w:val="3EB21819"/>
    <w:multiLevelType w:val="hybridMultilevel"/>
    <w:tmpl w:val="69AED7FE"/>
    <w:lvl w:ilvl="0" w:tplc="BE8EF512">
      <w:start w:val="1"/>
      <w:numFmt w:val="bullet"/>
      <w:lvlText w:val="-"/>
      <w:lvlJc w:val="left"/>
    </w:lvl>
    <w:lvl w:ilvl="1" w:tplc="48E4DD52">
      <w:numFmt w:val="decimal"/>
      <w:lvlText w:val=""/>
      <w:lvlJc w:val="left"/>
    </w:lvl>
    <w:lvl w:ilvl="2" w:tplc="160041AA">
      <w:numFmt w:val="decimal"/>
      <w:lvlText w:val=""/>
      <w:lvlJc w:val="left"/>
    </w:lvl>
    <w:lvl w:ilvl="3" w:tplc="8ECC9BB4">
      <w:numFmt w:val="decimal"/>
      <w:lvlText w:val=""/>
      <w:lvlJc w:val="left"/>
    </w:lvl>
    <w:lvl w:ilvl="4" w:tplc="EE08557E">
      <w:numFmt w:val="decimal"/>
      <w:lvlText w:val=""/>
      <w:lvlJc w:val="left"/>
    </w:lvl>
    <w:lvl w:ilvl="5" w:tplc="5BA2AE34">
      <w:numFmt w:val="decimal"/>
      <w:lvlText w:val=""/>
      <w:lvlJc w:val="left"/>
    </w:lvl>
    <w:lvl w:ilvl="6" w:tplc="ACCA36BC">
      <w:numFmt w:val="decimal"/>
      <w:lvlText w:val=""/>
      <w:lvlJc w:val="left"/>
    </w:lvl>
    <w:lvl w:ilvl="7" w:tplc="1DC0B834">
      <w:numFmt w:val="decimal"/>
      <w:lvlText w:val=""/>
      <w:lvlJc w:val="left"/>
    </w:lvl>
    <w:lvl w:ilvl="8" w:tplc="43E03A92">
      <w:numFmt w:val="decimal"/>
      <w:lvlText w:val=""/>
      <w:lvlJc w:val="left"/>
    </w:lvl>
  </w:abstractNum>
  <w:abstractNum w:abstractNumId="4">
    <w:nsid w:val="41ED20D7"/>
    <w:multiLevelType w:val="hybridMultilevel"/>
    <w:tmpl w:val="8346BAB2"/>
    <w:lvl w:ilvl="0" w:tplc="C5FE4460">
      <w:start w:val="1"/>
      <w:numFmt w:val="bullet"/>
      <w:lvlText w:val="и"/>
      <w:lvlJc w:val="left"/>
    </w:lvl>
    <w:lvl w:ilvl="1" w:tplc="68C86236">
      <w:numFmt w:val="decimal"/>
      <w:lvlText w:val=""/>
      <w:lvlJc w:val="left"/>
    </w:lvl>
    <w:lvl w:ilvl="2" w:tplc="0E5414D8">
      <w:numFmt w:val="decimal"/>
      <w:lvlText w:val=""/>
      <w:lvlJc w:val="left"/>
    </w:lvl>
    <w:lvl w:ilvl="3" w:tplc="FE162F46">
      <w:numFmt w:val="decimal"/>
      <w:lvlText w:val=""/>
      <w:lvlJc w:val="left"/>
    </w:lvl>
    <w:lvl w:ilvl="4" w:tplc="FB3E45C4">
      <w:numFmt w:val="decimal"/>
      <w:lvlText w:val=""/>
      <w:lvlJc w:val="left"/>
    </w:lvl>
    <w:lvl w:ilvl="5" w:tplc="01FA1CEC">
      <w:numFmt w:val="decimal"/>
      <w:lvlText w:val=""/>
      <w:lvlJc w:val="left"/>
    </w:lvl>
    <w:lvl w:ilvl="6" w:tplc="DB2CA9F8">
      <w:numFmt w:val="decimal"/>
      <w:lvlText w:val=""/>
      <w:lvlJc w:val="left"/>
    </w:lvl>
    <w:lvl w:ilvl="7" w:tplc="322E5E0C">
      <w:numFmt w:val="decimal"/>
      <w:lvlText w:val=""/>
      <w:lvlJc w:val="left"/>
    </w:lvl>
    <w:lvl w:ilvl="8" w:tplc="47F4BD0C">
      <w:numFmt w:val="decimal"/>
      <w:lvlText w:val=""/>
      <w:lvlJc w:val="left"/>
    </w:lvl>
  </w:abstractNum>
  <w:abstractNum w:abstractNumId="5">
    <w:nsid w:val="519EB94C"/>
    <w:multiLevelType w:val="hybridMultilevel"/>
    <w:tmpl w:val="5D4E002E"/>
    <w:lvl w:ilvl="0" w:tplc="4404C88A">
      <w:start w:val="1"/>
      <w:numFmt w:val="bullet"/>
      <w:lvlText w:val="В"/>
      <w:lvlJc w:val="left"/>
    </w:lvl>
    <w:lvl w:ilvl="1" w:tplc="0BB698BC">
      <w:numFmt w:val="decimal"/>
      <w:lvlText w:val=""/>
      <w:lvlJc w:val="left"/>
    </w:lvl>
    <w:lvl w:ilvl="2" w:tplc="04849B82">
      <w:numFmt w:val="decimal"/>
      <w:lvlText w:val=""/>
      <w:lvlJc w:val="left"/>
    </w:lvl>
    <w:lvl w:ilvl="3" w:tplc="38C8DA1E">
      <w:numFmt w:val="decimal"/>
      <w:lvlText w:val=""/>
      <w:lvlJc w:val="left"/>
    </w:lvl>
    <w:lvl w:ilvl="4" w:tplc="6FF4860E">
      <w:numFmt w:val="decimal"/>
      <w:lvlText w:val=""/>
      <w:lvlJc w:val="left"/>
    </w:lvl>
    <w:lvl w:ilvl="5" w:tplc="6502868C">
      <w:numFmt w:val="decimal"/>
      <w:lvlText w:val=""/>
      <w:lvlJc w:val="left"/>
    </w:lvl>
    <w:lvl w:ilvl="6" w:tplc="0EEE18BA">
      <w:numFmt w:val="decimal"/>
      <w:lvlText w:val=""/>
      <w:lvlJc w:val="left"/>
    </w:lvl>
    <w:lvl w:ilvl="7" w:tplc="FC5021D4">
      <w:numFmt w:val="decimal"/>
      <w:lvlText w:val=""/>
      <w:lvlJc w:val="left"/>
    </w:lvl>
    <w:lvl w:ilvl="8" w:tplc="11264B00">
      <w:numFmt w:val="decimal"/>
      <w:lvlText w:val=""/>
      <w:lvlJc w:val="left"/>
    </w:lvl>
  </w:abstractNum>
  <w:abstractNum w:abstractNumId="6">
    <w:nsid w:val="683CAAD3"/>
    <w:multiLevelType w:val="hybridMultilevel"/>
    <w:tmpl w:val="163203F0"/>
    <w:lvl w:ilvl="0" w:tplc="66F2E07A">
      <w:start w:val="1"/>
      <w:numFmt w:val="bullet"/>
      <w:lvlText w:val="-"/>
      <w:lvlJc w:val="left"/>
    </w:lvl>
    <w:lvl w:ilvl="1" w:tplc="336403F2">
      <w:numFmt w:val="decimal"/>
      <w:lvlText w:val=""/>
      <w:lvlJc w:val="left"/>
    </w:lvl>
    <w:lvl w:ilvl="2" w:tplc="AEAA2B18">
      <w:numFmt w:val="decimal"/>
      <w:lvlText w:val=""/>
      <w:lvlJc w:val="left"/>
    </w:lvl>
    <w:lvl w:ilvl="3" w:tplc="BCB04E0E">
      <w:numFmt w:val="decimal"/>
      <w:lvlText w:val=""/>
      <w:lvlJc w:val="left"/>
    </w:lvl>
    <w:lvl w:ilvl="4" w:tplc="DF80F2D0">
      <w:numFmt w:val="decimal"/>
      <w:lvlText w:val=""/>
      <w:lvlJc w:val="left"/>
    </w:lvl>
    <w:lvl w:ilvl="5" w:tplc="DD942EE4">
      <w:numFmt w:val="decimal"/>
      <w:lvlText w:val=""/>
      <w:lvlJc w:val="left"/>
    </w:lvl>
    <w:lvl w:ilvl="6" w:tplc="2BEC77F0">
      <w:numFmt w:val="decimal"/>
      <w:lvlText w:val=""/>
      <w:lvlJc w:val="left"/>
    </w:lvl>
    <w:lvl w:ilvl="7" w:tplc="CCB275B6">
      <w:numFmt w:val="decimal"/>
      <w:lvlText w:val=""/>
      <w:lvlJc w:val="left"/>
    </w:lvl>
    <w:lvl w:ilvl="8" w:tplc="58EA70B2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BDF"/>
    <w:rsid w:val="00044B4A"/>
    <w:rsid w:val="001B5A78"/>
    <w:rsid w:val="00697190"/>
    <w:rsid w:val="008C3961"/>
    <w:rsid w:val="00933786"/>
    <w:rsid w:val="009D1C2D"/>
    <w:rsid w:val="00BF5D82"/>
    <w:rsid w:val="00C13078"/>
    <w:rsid w:val="00DF6CEC"/>
    <w:rsid w:val="00EB5D3C"/>
    <w:rsid w:val="00FF048D"/>
    <w:rsid w:val="00FF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BAFAE-E9E4-43FC-8E34-DF1BA7B8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D82"/>
    <w:pPr>
      <w:ind w:left="720"/>
      <w:contextualSpacing/>
    </w:pPr>
  </w:style>
  <w:style w:type="table" w:styleId="a4">
    <w:name w:val="Table Grid"/>
    <w:basedOn w:val="a1"/>
    <w:uiPriority w:val="59"/>
    <w:rsid w:val="008C3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n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lshayaperemena.online/" TargetMode="External"/><Relationship Id="rId5" Type="http://schemas.openxmlformats.org/officeDocument/2006/relationships/hyperlink" Target="https://rs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3830</Words>
  <Characters>21834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</dc:creator>
  <cp:lastModifiedBy>User</cp:lastModifiedBy>
  <cp:revision>2</cp:revision>
  <dcterms:created xsi:type="dcterms:W3CDTF">2024-12-02T08:42:00Z</dcterms:created>
  <dcterms:modified xsi:type="dcterms:W3CDTF">2024-12-02T08:42:00Z</dcterms:modified>
</cp:coreProperties>
</file>