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BF" w:rsidRPr="00C047DD" w:rsidRDefault="002737BF" w:rsidP="00273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5"/>
      <w:bookmarkStart w:id="1" w:name="OLE_LINK3"/>
      <w:bookmarkStart w:id="2" w:name="OLE_LINK4"/>
      <w:r w:rsidRPr="00C047DD">
        <w:rPr>
          <w:rFonts w:ascii="Times New Roman" w:hAnsi="Times New Roman"/>
          <w:b/>
          <w:sz w:val="24"/>
          <w:szCs w:val="24"/>
        </w:rPr>
        <w:t>ПРОГРАММА</w:t>
      </w:r>
    </w:p>
    <w:p w:rsidR="002737BF" w:rsidRDefault="002737BF" w:rsidP="00273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7DD">
        <w:rPr>
          <w:rFonts w:ascii="Times New Roman" w:hAnsi="Times New Roman"/>
          <w:sz w:val="24"/>
          <w:szCs w:val="24"/>
        </w:rPr>
        <w:t>вступительных испытаний</w:t>
      </w:r>
      <w:r>
        <w:rPr>
          <w:rFonts w:ascii="Times New Roman" w:hAnsi="Times New Roman"/>
          <w:sz w:val="24"/>
          <w:szCs w:val="24"/>
        </w:rPr>
        <w:t xml:space="preserve"> для абитуриентов </w:t>
      </w:r>
    </w:p>
    <w:p w:rsidR="002737BF" w:rsidRPr="00AF6FBF" w:rsidRDefault="002737BF" w:rsidP="002737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ГБПОУ РС (Я) </w:t>
      </w:r>
      <w:r w:rsidRPr="00C047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Якутский колледж культуры и искусств»</w:t>
      </w:r>
    </w:p>
    <w:p w:rsidR="002737BF" w:rsidRDefault="002737BF" w:rsidP="002737B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51.02.01 Народное художественное творчество</w:t>
      </w:r>
    </w:p>
    <w:p w:rsidR="002737BF" w:rsidRDefault="002737BF" w:rsidP="002737B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виду</w:t>
      </w:r>
      <w:r w:rsidR="00A606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606CF">
        <w:rPr>
          <w:rFonts w:ascii="Times New Roman" w:hAnsi="Times New Roman"/>
          <w:sz w:val="24"/>
          <w:szCs w:val="24"/>
        </w:rPr>
        <w:t>«</w:t>
      </w:r>
      <w:r w:rsidRPr="009A7174">
        <w:rPr>
          <w:rFonts w:ascii="Times New Roman" w:hAnsi="Times New Roman"/>
          <w:sz w:val="24"/>
          <w:szCs w:val="24"/>
        </w:rPr>
        <w:t>Хореографическое творчество</w:t>
      </w:r>
      <w:r w:rsidR="00A606CF">
        <w:rPr>
          <w:rFonts w:ascii="Times New Roman" w:hAnsi="Times New Roman"/>
          <w:sz w:val="24"/>
          <w:szCs w:val="24"/>
        </w:rPr>
        <w:t>»</w:t>
      </w:r>
    </w:p>
    <w:p w:rsidR="002737BF" w:rsidRDefault="00207E6E" w:rsidP="002737B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</w:t>
      </w:r>
      <w:r w:rsidR="00A606CF">
        <w:rPr>
          <w:rFonts w:ascii="Times New Roman" w:hAnsi="Times New Roman"/>
          <w:sz w:val="24"/>
          <w:szCs w:val="24"/>
          <w:lang w:val="sah-RU"/>
        </w:rPr>
        <w:t>25 - 2026</w:t>
      </w:r>
      <w:r>
        <w:rPr>
          <w:rFonts w:ascii="Times New Roman" w:hAnsi="Times New Roman"/>
          <w:sz w:val="24"/>
          <w:szCs w:val="24"/>
        </w:rPr>
        <w:t xml:space="preserve"> </w:t>
      </w:r>
      <w:r w:rsidR="002737BF">
        <w:rPr>
          <w:rFonts w:ascii="Times New Roman" w:hAnsi="Times New Roman"/>
          <w:sz w:val="24"/>
          <w:szCs w:val="24"/>
        </w:rPr>
        <w:t>учебный год</w:t>
      </w:r>
    </w:p>
    <w:p w:rsidR="002737BF" w:rsidRDefault="002737BF" w:rsidP="002737B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737BF" w:rsidRDefault="002737BF" w:rsidP="002737B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737BF" w:rsidRPr="0091669E" w:rsidRDefault="002737BF" w:rsidP="002737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69E">
        <w:rPr>
          <w:rFonts w:ascii="Times New Roman" w:hAnsi="Times New Roman"/>
          <w:b/>
          <w:i/>
          <w:sz w:val="24"/>
          <w:szCs w:val="24"/>
        </w:rPr>
        <w:t>Первый этап</w:t>
      </w:r>
      <w:r w:rsidRPr="0091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вступительных</w:t>
      </w:r>
      <w:r w:rsidRPr="0091669E">
        <w:rPr>
          <w:rFonts w:ascii="Times New Roman" w:hAnsi="Times New Roman"/>
          <w:b/>
          <w:sz w:val="24"/>
          <w:szCs w:val="24"/>
        </w:rPr>
        <w:t xml:space="preserve"> испытаний включает в себя:</w:t>
      </w:r>
    </w:p>
    <w:p w:rsidR="002737BF" w:rsidRPr="00A6796F" w:rsidRDefault="002737BF" w:rsidP="002737B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6F">
        <w:rPr>
          <w:rFonts w:ascii="Times New Roman" w:hAnsi="Times New Roman"/>
          <w:sz w:val="24"/>
          <w:szCs w:val="24"/>
        </w:rPr>
        <w:t xml:space="preserve">Классический танец (экзерсис у станка, на середине, </w:t>
      </w:r>
      <w:r w:rsidRPr="00A6796F">
        <w:rPr>
          <w:rFonts w:ascii="Times New Roman" w:hAnsi="Times New Roman"/>
          <w:sz w:val="24"/>
          <w:szCs w:val="24"/>
          <w:lang w:val="en-US"/>
        </w:rPr>
        <w:t>allegro</w:t>
      </w:r>
      <w:r w:rsidRPr="00A6796F">
        <w:rPr>
          <w:rFonts w:ascii="Times New Roman" w:hAnsi="Times New Roman"/>
          <w:sz w:val="24"/>
          <w:szCs w:val="24"/>
        </w:rPr>
        <w:t>)</w:t>
      </w:r>
    </w:p>
    <w:p w:rsidR="002737BF" w:rsidRPr="00A6796F" w:rsidRDefault="002737BF" w:rsidP="002737B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6F">
        <w:rPr>
          <w:rFonts w:ascii="Times New Roman" w:hAnsi="Times New Roman"/>
          <w:sz w:val="24"/>
          <w:szCs w:val="24"/>
        </w:rPr>
        <w:t>Народный танец (экзерсис у станка, на середине, этюды)</w:t>
      </w:r>
    </w:p>
    <w:p w:rsidR="002737BF" w:rsidRPr="00184906" w:rsidRDefault="002737BF" w:rsidP="00273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906">
        <w:rPr>
          <w:rFonts w:ascii="Times New Roman" w:hAnsi="Times New Roman"/>
          <w:sz w:val="24"/>
          <w:szCs w:val="24"/>
        </w:rPr>
        <w:t xml:space="preserve">В процессе этой части </w:t>
      </w:r>
      <w:r>
        <w:rPr>
          <w:rFonts w:ascii="Times New Roman" w:hAnsi="Times New Roman"/>
          <w:b/>
          <w:sz w:val="24"/>
          <w:szCs w:val="24"/>
        </w:rPr>
        <w:t>вступительных</w:t>
      </w:r>
      <w:r w:rsidRPr="0091669E">
        <w:rPr>
          <w:rFonts w:ascii="Times New Roman" w:hAnsi="Times New Roman"/>
          <w:b/>
          <w:sz w:val="24"/>
          <w:szCs w:val="24"/>
        </w:rPr>
        <w:t xml:space="preserve"> испытаний </w:t>
      </w:r>
      <w:r w:rsidRPr="00184906">
        <w:rPr>
          <w:rFonts w:ascii="Times New Roman" w:hAnsi="Times New Roman"/>
          <w:sz w:val="24"/>
          <w:szCs w:val="24"/>
        </w:rPr>
        <w:t>выявляются: степень знакомства с хореографическими дисциплинами «Классический танец», «Народный танец», профессиональные данные абитуриента (</w:t>
      </w:r>
      <w:proofErr w:type="spellStart"/>
      <w:r w:rsidRPr="00184906">
        <w:rPr>
          <w:rFonts w:ascii="Times New Roman" w:hAnsi="Times New Roman"/>
          <w:sz w:val="24"/>
          <w:szCs w:val="24"/>
        </w:rPr>
        <w:t>выворотность</w:t>
      </w:r>
      <w:proofErr w:type="spellEnd"/>
      <w:r w:rsidRPr="00184906">
        <w:rPr>
          <w:rFonts w:ascii="Times New Roman" w:hAnsi="Times New Roman"/>
          <w:sz w:val="24"/>
          <w:szCs w:val="24"/>
        </w:rPr>
        <w:t>, гибкость, подъём, прыжок, высота танцевального шага), навыки координации, музыкальность, артистичность и танцевальность.</w:t>
      </w:r>
    </w:p>
    <w:p w:rsidR="002737BF" w:rsidRDefault="002737BF" w:rsidP="00273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7BF" w:rsidRPr="0091669E" w:rsidRDefault="002737BF" w:rsidP="002737BF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1669E">
        <w:rPr>
          <w:rFonts w:ascii="Times New Roman" w:hAnsi="Times New Roman"/>
          <w:b/>
          <w:i/>
          <w:sz w:val="24"/>
          <w:szCs w:val="24"/>
        </w:rPr>
        <w:t>Второй этап</w:t>
      </w:r>
      <w:r w:rsidRPr="0091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вступительны</w:t>
      </w:r>
      <w:r w:rsidRPr="0091669E">
        <w:rPr>
          <w:rFonts w:ascii="Times New Roman" w:hAnsi="Times New Roman"/>
          <w:b/>
          <w:sz w:val="24"/>
          <w:szCs w:val="24"/>
        </w:rPr>
        <w:t>х испытаний включает в себя:</w:t>
      </w:r>
    </w:p>
    <w:p w:rsidR="002737BF" w:rsidRDefault="002737BF" w:rsidP="002737B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2429">
        <w:rPr>
          <w:rFonts w:ascii="Times New Roman" w:hAnsi="Times New Roman"/>
          <w:sz w:val="24"/>
          <w:szCs w:val="24"/>
        </w:rPr>
        <w:t>Показ самостоятельно поставленного хореографического номера</w:t>
      </w:r>
      <w:r w:rsidR="00016E07">
        <w:rPr>
          <w:rFonts w:ascii="Times New Roman" w:hAnsi="Times New Roman"/>
          <w:sz w:val="24"/>
          <w:szCs w:val="24"/>
          <w:lang w:val="sah-RU"/>
        </w:rPr>
        <w:t xml:space="preserve"> на группу абитуриентов</w:t>
      </w:r>
      <w:r w:rsidR="00B72BDD">
        <w:rPr>
          <w:rFonts w:ascii="Times New Roman" w:hAnsi="Times New Roman"/>
          <w:sz w:val="24"/>
          <w:szCs w:val="24"/>
          <w:lang w:val="sah-RU"/>
        </w:rPr>
        <w:t xml:space="preserve"> (приветсвуется постановка танца на большую форму от 6 исполнителей)</w:t>
      </w:r>
      <w:r w:rsidR="00BD2429">
        <w:rPr>
          <w:rFonts w:ascii="Times New Roman" w:hAnsi="Times New Roman"/>
          <w:sz w:val="24"/>
          <w:szCs w:val="24"/>
        </w:rPr>
        <w:t xml:space="preserve">. Номер может быть поставлен на материале классического, народного, бального, современного, якутского, северного   танцев. Оценивается </w:t>
      </w:r>
      <w:r w:rsidR="00BD2429" w:rsidRPr="00F96985">
        <w:rPr>
          <w:rFonts w:ascii="Times New Roman" w:hAnsi="Times New Roman"/>
          <w:sz w:val="24"/>
          <w:szCs w:val="24"/>
        </w:rPr>
        <w:t>возможности абитуриента в области хореографической композиции,</w:t>
      </w:r>
      <w:r w:rsidR="00BD2429">
        <w:rPr>
          <w:rFonts w:ascii="Times New Roman" w:hAnsi="Times New Roman"/>
          <w:sz w:val="24"/>
          <w:szCs w:val="24"/>
        </w:rPr>
        <w:t xml:space="preserve">  </w:t>
      </w:r>
      <w:r w:rsidR="00016E07">
        <w:rPr>
          <w:rFonts w:ascii="Times New Roman" w:hAnsi="Times New Roman"/>
          <w:sz w:val="24"/>
          <w:szCs w:val="24"/>
        </w:rPr>
        <w:t xml:space="preserve">способность абитуриента мыслить хореографическими образами, танцевальная фантазия и воображение, соответствие художественного образа музыкальному материалу, </w:t>
      </w:r>
      <w:r w:rsidR="00BD2429">
        <w:rPr>
          <w:rFonts w:ascii="Times New Roman" w:hAnsi="Times New Roman"/>
          <w:sz w:val="24"/>
          <w:szCs w:val="24"/>
        </w:rPr>
        <w:t xml:space="preserve">его </w:t>
      </w:r>
      <w:r w:rsidR="00BD2429" w:rsidRPr="00F96985">
        <w:rPr>
          <w:rFonts w:ascii="Times New Roman" w:hAnsi="Times New Roman"/>
          <w:sz w:val="24"/>
          <w:szCs w:val="24"/>
        </w:rPr>
        <w:t>возможность и умение</w:t>
      </w:r>
      <w:r w:rsidR="00BD2429">
        <w:rPr>
          <w:rFonts w:ascii="Times New Roman" w:hAnsi="Times New Roman"/>
          <w:sz w:val="24"/>
          <w:szCs w:val="24"/>
        </w:rPr>
        <w:t xml:space="preserve"> разбираться в музыкальном материале, фантазия, оригинальность, а также организаторские способности и </w:t>
      </w:r>
      <w:proofErr w:type="spellStart"/>
      <w:r w:rsidR="00BD2429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="00B72BDD">
        <w:rPr>
          <w:rFonts w:ascii="Times New Roman" w:hAnsi="Times New Roman"/>
          <w:sz w:val="24"/>
          <w:szCs w:val="24"/>
          <w:lang w:val="sah-RU"/>
        </w:rPr>
        <w:t xml:space="preserve"> (танцевальный костюм приветствуется)</w:t>
      </w:r>
      <w:r w:rsidR="00BD2429">
        <w:rPr>
          <w:rFonts w:ascii="Times New Roman" w:hAnsi="Times New Roman"/>
          <w:sz w:val="24"/>
          <w:szCs w:val="24"/>
        </w:rPr>
        <w:t>.</w:t>
      </w:r>
    </w:p>
    <w:p w:rsidR="002737BF" w:rsidRDefault="002737BF" w:rsidP="002737B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669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2429">
        <w:rPr>
          <w:rFonts w:ascii="Times New Roman" w:hAnsi="Times New Roman"/>
          <w:sz w:val="24"/>
          <w:szCs w:val="24"/>
        </w:rPr>
        <w:t xml:space="preserve">Показ </w:t>
      </w:r>
      <w:r w:rsidR="00BD2429">
        <w:rPr>
          <w:rFonts w:ascii="Times New Roman" w:hAnsi="Times New Roman"/>
          <w:sz w:val="24"/>
          <w:szCs w:val="24"/>
          <w:lang w:val="sah-RU"/>
        </w:rPr>
        <w:t>сольного</w:t>
      </w:r>
      <w:r w:rsidR="00BD2429">
        <w:rPr>
          <w:rFonts w:ascii="Times New Roman" w:hAnsi="Times New Roman"/>
          <w:sz w:val="24"/>
          <w:szCs w:val="24"/>
        </w:rPr>
        <w:t xml:space="preserve"> </w:t>
      </w:r>
      <w:r w:rsidR="00BD2429">
        <w:rPr>
          <w:rFonts w:ascii="Times New Roman" w:hAnsi="Times New Roman"/>
          <w:sz w:val="24"/>
          <w:szCs w:val="24"/>
          <w:lang w:val="sah-RU"/>
        </w:rPr>
        <w:t>танца (этюда)</w:t>
      </w:r>
      <w:r w:rsidR="00B72BDD">
        <w:rPr>
          <w:rFonts w:ascii="Times New Roman" w:hAnsi="Times New Roman"/>
          <w:sz w:val="24"/>
          <w:szCs w:val="24"/>
        </w:rPr>
        <w:t>.</w:t>
      </w:r>
      <w:r w:rsidR="00B72BDD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BD2429">
        <w:rPr>
          <w:rFonts w:ascii="Times New Roman" w:hAnsi="Times New Roman"/>
          <w:sz w:val="24"/>
          <w:szCs w:val="24"/>
        </w:rPr>
        <w:t>Оценивается</w:t>
      </w:r>
      <w:r w:rsidR="00016E07">
        <w:rPr>
          <w:rFonts w:ascii="Times New Roman" w:hAnsi="Times New Roman"/>
          <w:sz w:val="24"/>
          <w:szCs w:val="24"/>
          <w:lang w:val="sah-RU"/>
        </w:rPr>
        <w:t xml:space="preserve"> исполнительское мастерство, актерское мастерство,</w:t>
      </w:r>
      <w:r w:rsidR="00BD2429">
        <w:rPr>
          <w:rFonts w:ascii="Times New Roman" w:hAnsi="Times New Roman"/>
          <w:sz w:val="24"/>
          <w:szCs w:val="24"/>
        </w:rPr>
        <w:t xml:space="preserve"> возможность абитуриента наиболее полно донести эмоциональное состояние до зрителя, и в какой степени этому соответствует хореографическая лексик</w:t>
      </w:r>
      <w:proofErr w:type="gramStart"/>
      <w:r w:rsidR="00BD2429">
        <w:rPr>
          <w:rFonts w:ascii="Times New Roman" w:hAnsi="Times New Roman"/>
          <w:sz w:val="24"/>
          <w:szCs w:val="24"/>
        </w:rPr>
        <w:t>а</w:t>
      </w:r>
      <w:r w:rsidR="00B72BDD">
        <w:rPr>
          <w:rFonts w:ascii="Times New Roman" w:hAnsi="Times New Roman"/>
          <w:sz w:val="24"/>
          <w:szCs w:val="24"/>
          <w:lang w:val="sah-RU"/>
        </w:rPr>
        <w:t>(</w:t>
      </w:r>
      <w:proofErr w:type="gramEnd"/>
      <w:r w:rsidR="00B72BDD">
        <w:rPr>
          <w:rFonts w:ascii="Times New Roman" w:hAnsi="Times New Roman"/>
          <w:sz w:val="24"/>
          <w:szCs w:val="24"/>
          <w:lang w:val="sah-RU"/>
        </w:rPr>
        <w:t>танцевальный костюм приветствуется)</w:t>
      </w:r>
      <w:r w:rsidR="00BD2429">
        <w:rPr>
          <w:rFonts w:ascii="Times New Roman" w:hAnsi="Times New Roman"/>
          <w:sz w:val="24"/>
          <w:szCs w:val="24"/>
        </w:rPr>
        <w:t>.</w:t>
      </w:r>
    </w:p>
    <w:p w:rsidR="004D1C8A" w:rsidRPr="0091669E" w:rsidRDefault="004D1C8A" w:rsidP="004D1C8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Для оценки художественных способностей: творческого воображения, фантазии, пространственного мышления, актерского мастерства абитуриенту предлагается фрагмент музыкального произведения, на который он должен </w:t>
      </w:r>
      <w:r>
        <w:rPr>
          <w:rFonts w:ascii="Times New Roman" w:hAnsi="Times New Roman"/>
          <w:i/>
          <w:sz w:val="24"/>
          <w:szCs w:val="24"/>
        </w:rPr>
        <w:t>продемонстрировать</w:t>
      </w:r>
      <w:r w:rsidRPr="0091669E">
        <w:rPr>
          <w:rFonts w:ascii="Times New Roman" w:hAnsi="Times New Roman"/>
          <w:i/>
          <w:sz w:val="24"/>
          <w:szCs w:val="24"/>
        </w:rPr>
        <w:t xml:space="preserve"> этюд</w:t>
      </w:r>
      <w:r>
        <w:rPr>
          <w:rFonts w:ascii="Times New Roman" w:hAnsi="Times New Roman"/>
          <w:i/>
          <w:sz w:val="24"/>
          <w:szCs w:val="24"/>
        </w:rPr>
        <w:t>-импровизацию</w:t>
      </w:r>
      <w:r w:rsidRPr="0091669E">
        <w:rPr>
          <w:rFonts w:ascii="Times New Roman" w:hAnsi="Times New Roman"/>
          <w:i/>
          <w:sz w:val="24"/>
          <w:szCs w:val="24"/>
        </w:rPr>
        <w:t>.</w:t>
      </w:r>
    </w:p>
    <w:p w:rsidR="002737BF" w:rsidRDefault="002737BF" w:rsidP="0017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0C2" w:rsidRDefault="002737BF" w:rsidP="00172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69E">
        <w:rPr>
          <w:rFonts w:ascii="Times New Roman" w:hAnsi="Times New Roman"/>
          <w:b/>
          <w:i/>
          <w:sz w:val="24"/>
          <w:szCs w:val="24"/>
        </w:rPr>
        <w:t>Третий этап.</w:t>
      </w:r>
      <w:r w:rsidRPr="0091669E">
        <w:rPr>
          <w:rFonts w:ascii="Times New Roman" w:hAnsi="Times New Roman"/>
          <w:b/>
          <w:sz w:val="24"/>
          <w:szCs w:val="24"/>
        </w:rPr>
        <w:t xml:space="preserve"> Собеседование</w:t>
      </w:r>
      <w:r w:rsidR="001720C2">
        <w:rPr>
          <w:rFonts w:ascii="Times New Roman" w:hAnsi="Times New Roman"/>
          <w:b/>
          <w:sz w:val="24"/>
          <w:szCs w:val="24"/>
        </w:rPr>
        <w:t>:</w:t>
      </w:r>
    </w:p>
    <w:p w:rsidR="004D1C8A" w:rsidRPr="004D1C8A" w:rsidRDefault="001720C2" w:rsidP="00172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0C2">
        <w:rPr>
          <w:rFonts w:ascii="Times New Roman" w:hAnsi="Times New Roman"/>
          <w:sz w:val="24"/>
          <w:szCs w:val="24"/>
        </w:rPr>
        <w:t xml:space="preserve">1. </w:t>
      </w:r>
      <w:r w:rsidR="004D1C8A" w:rsidRPr="001720C2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абитуриента:</w:t>
      </w:r>
    </w:p>
    <w:p w:rsidR="004D1C8A" w:rsidRPr="001720C2" w:rsidRDefault="004D1C8A" w:rsidP="0017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1C8A">
        <w:rPr>
          <w:rFonts w:ascii="Times New Roman" w:eastAsia="Times New Roman" w:hAnsi="Times New Roman" w:cs="Times New Roman"/>
          <w:spacing w:val="2"/>
          <w:sz w:val="24"/>
          <w:szCs w:val="24"/>
        </w:rPr>
        <w:t>Абитуриент кратко рассказывает о себе, своем о</w:t>
      </w:r>
      <w:r w:rsidR="001720C2" w:rsidRPr="001720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пыте в хореографии, мотивации к </w:t>
      </w:r>
      <w:r w:rsidRPr="004D1C8A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обучению на выбранной специальности.</w:t>
      </w:r>
    </w:p>
    <w:p w:rsidR="001720C2" w:rsidRPr="001720C2" w:rsidRDefault="001720C2" w:rsidP="0017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0C2">
        <w:rPr>
          <w:rFonts w:ascii="Times New Roman" w:eastAsia="Times New Roman" w:hAnsi="Times New Roman" w:cs="Times New Roman"/>
          <w:bCs/>
          <w:sz w:val="24"/>
          <w:szCs w:val="24"/>
        </w:rPr>
        <w:t>2. Теоретические вопросы:</w:t>
      </w:r>
    </w:p>
    <w:p w:rsidR="001720C2" w:rsidRPr="001720C2" w:rsidRDefault="001720C2" w:rsidP="001720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20C2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История хореографического искусства:</w:t>
      </w:r>
      <w:r w:rsidRPr="001720C2">
        <w:rPr>
          <w:rFonts w:ascii="Times New Roman" w:eastAsia="Times New Roman" w:hAnsi="Times New Roman" w:cs="Times New Roman"/>
          <w:spacing w:val="2"/>
          <w:sz w:val="24"/>
          <w:szCs w:val="24"/>
        </w:rPr>
        <w:t> Знание основных этапов развития хореографии, выдающихся хореографов и балетмейстеров, знаковых постановок.</w:t>
      </w:r>
    </w:p>
    <w:p w:rsidR="004D1C8A" w:rsidRPr="001720C2" w:rsidRDefault="001720C2" w:rsidP="001720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20C2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Виды хореографии:</w:t>
      </w:r>
      <w:r w:rsidRPr="001720C2">
        <w:rPr>
          <w:rFonts w:ascii="Times New Roman" w:eastAsia="Times New Roman" w:hAnsi="Times New Roman" w:cs="Times New Roman"/>
          <w:spacing w:val="2"/>
          <w:sz w:val="24"/>
          <w:szCs w:val="24"/>
        </w:rPr>
        <w:t> Различение народной, классической, современной, бально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 хореографии и их особенностей.</w:t>
      </w:r>
    </w:p>
    <w:p w:rsidR="004D1C8A" w:rsidRPr="0091669E" w:rsidRDefault="004D1C8A" w:rsidP="002737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37BF" w:rsidRDefault="002737BF" w:rsidP="002737BF">
      <w:pPr>
        <w:spacing w:after="0" w:line="240" w:lineRule="auto"/>
        <w:ind w:firstLine="705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К вступительным испытаниям допускаются абитуриенты с хореографической подготовкой (выпускники ДШИ, участники хореографических коллективов различных жанров), а также не имеющие хореографическую подготовку, но обладающие хорошими физическими данными и способностями необходимыми для подготовки специалиста-хореографа.</w:t>
      </w:r>
    </w:p>
    <w:p w:rsidR="004D1C8A" w:rsidRPr="0091669E" w:rsidRDefault="004D1C8A" w:rsidP="002737BF">
      <w:pPr>
        <w:spacing w:after="0" w:line="240" w:lineRule="auto"/>
        <w:ind w:firstLine="705"/>
        <w:jc w:val="both"/>
        <w:rPr>
          <w:rFonts w:ascii="Times New Roman" w:hAnsi="Times New Roman"/>
          <w:i/>
          <w:sz w:val="24"/>
          <w:szCs w:val="24"/>
        </w:rPr>
      </w:pPr>
    </w:p>
    <w:p w:rsidR="002737BF" w:rsidRPr="0091669E" w:rsidRDefault="002737BF" w:rsidP="002737BF">
      <w:pPr>
        <w:spacing w:after="0" w:line="240" w:lineRule="auto"/>
        <w:ind w:firstLine="705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На вступительных испытаниях абитуриент должен продемонстрировать природные физические данные:</w:t>
      </w:r>
    </w:p>
    <w:p w:rsidR="002737BF" w:rsidRPr="0091669E" w:rsidRDefault="002737BF" w:rsidP="002737B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пропорциональность тела;</w:t>
      </w:r>
    </w:p>
    <w:p w:rsidR="002737BF" w:rsidRPr="0091669E" w:rsidRDefault="002737BF" w:rsidP="002737B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подвижность голеностопного, коленного и тазобедренного суставов;</w:t>
      </w:r>
    </w:p>
    <w:p w:rsidR="002737BF" w:rsidRPr="0091669E" w:rsidRDefault="002737BF" w:rsidP="002737B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гибкость позвоночника;</w:t>
      </w:r>
    </w:p>
    <w:p w:rsidR="002737BF" w:rsidRPr="0091669E" w:rsidRDefault="002737BF" w:rsidP="002737B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растяжка;</w:t>
      </w:r>
    </w:p>
    <w:p w:rsidR="002737BF" w:rsidRPr="0091669E" w:rsidRDefault="002737BF" w:rsidP="002737B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высота и легкость прыжка;</w:t>
      </w:r>
    </w:p>
    <w:p w:rsidR="002737BF" w:rsidRPr="0091669E" w:rsidRDefault="002737BF" w:rsidP="002737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хореографические умения в исполнении   экзерсиса у станка классического танца,  экзерсиса у станка народного танца, движений на середине зала; </w:t>
      </w:r>
    </w:p>
    <w:p w:rsidR="002737BF" w:rsidRPr="0091669E" w:rsidRDefault="002737BF" w:rsidP="002737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музыкальность и чувство ритма;</w:t>
      </w:r>
    </w:p>
    <w:p w:rsidR="002737BF" w:rsidRPr="0091669E" w:rsidRDefault="002737BF" w:rsidP="002737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координацию движений;</w:t>
      </w:r>
    </w:p>
    <w:p w:rsidR="002737BF" w:rsidRPr="0091669E" w:rsidRDefault="002737BF" w:rsidP="002737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танцевальность, выразительность, манеру и характер исполнения в движениях на середине зала,</w:t>
      </w:r>
    </w:p>
    <w:p w:rsidR="002737BF" w:rsidRPr="0091669E" w:rsidRDefault="002737BF" w:rsidP="001720C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ab/>
      </w:r>
      <w:r w:rsidR="004D1C8A">
        <w:rPr>
          <w:rFonts w:ascii="Times New Roman" w:hAnsi="Times New Roman"/>
          <w:i/>
          <w:sz w:val="24"/>
          <w:szCs w:val="24"/>
        </w:rPr>
        <w:tab/>
      </w:r>
    </w:p>
    <w:p w:rsidR="002737BF" w:rsidRPr="0091669E" w:rsidRDefault="002737BF" w:rsidP="00B72BDD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Форма одежды для абитуриентов: </w:t>
      </w:r>
    </w:p>
    <w:p w:rsidR="002737BF" w:rsidRPr="0091669E" w:rsidRDefault="002737BF" w:rsidP="002737BF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Девушки – трико черного цвета, колготки черного цвета, балетные </w:t>
      </w:r>
      <w:proofErr w:type="spellStart"/>
      <w:r w:rsidR="00A606CF">
        <w:rPr>
          <w:rFonts w:ascii="Times New Roman" w:hAnsi="Times New Roman"/>
          <w:i/>
          <w:sz w:val="24"/>
          <w:szCs w:val="24"/>
        </w:rPr>
        <w:t>партерки</w:t>
      </w:r>
      <w:proofErr w:type="spellEnd"/>
      <w:r w:rsidRPr="0091669E">
        <w:rPr>
          <w:rFonts w:ascii="Times New Roman" w:hAnsi="Times New Roman"/>
          <w:i/>
          <w:sz w:val="24"/>
          <w:szCs w:val="24"/>
        </w:rPr>
        <w:t xml:space="preserve"> (чешки)</w:t>
      </w:r>
    </w:p>
    <w:p w:rsidR="002737BF" w:rsidRPr="0091669E" w:rsidRDefault="002737BF" w:rsidP="002737BF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Мужчины - белая футболка (облегающая), черные шорты (облегающие), балетные </w:t>
      </w:r>
      <w:proofErr w:type="spellStart"/>
      <w:r w:rsidR="00A606CF">
        <w:rPr>
          <w:rFonts w:ascii="Times New Roman" w:hAnsi="Times New Roman"/>
          <w:i/>
          <w:sz w:val="24"/>
          <w:szCs w:val="24"/>
        </w:rPr>
        <w:t>партерки</w:t>
      </w:r>
      <w:proofErr w:type="spellEnd"/>
      <w:r w:rsidRPr="0091669E">
        <w:rPr>
          <w:rFonts w:ascii="Times New Roman" w:hAnsi="Times New Roman"/>
          <w:i/>
          <w:sz w:val="24"/>
          <w:szCs w:val="24"/>
        </w:rPr>
        <w:t xml:space="preserve"> (чешки)</w:t>
      </w:r>
    </w:p>
    <w:p w:rsidR="002737BF" w:rsidRDefault="002737BF" w:rsidP="002737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bookmarkEnd w:id="2"/>
    <w:p w:rsidR="002737BF" w:rsidRDefault="002737BF" w:rsidP="00273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2737BF" w:rsidRDefault="002737BF" w:rsidP="002737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7BF" w:rsidRDefault="002737BF" w:rsidP="00273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Знания, умения, творческие данные  абитуриентов оцениваются по 100 – балльной шкале:</w:t>
      </w:r>
    </w:p>
    <w:p w:rsidR="002737BF" w:rsidRDefault="00BD2429" w:rsidP="00273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sah-RU"/>
        </w:rPr>
        <w:t>0 – 1.5</w:t>
      </w:r>
      <w:r w:rsidR="002737BF" w:rsidRPr="005461DD">
        <w:rPr>
          <w:rFonts w:ascii="Times New Roman" w:hAnsi="Times New Roman"/>
          <w:b/>
          <w:sz w:val="24"/>
          <w:szCs w:val="24"/>
        </w:rPr>
        <w:t xml:space="preserve"> баллов»</w:t>
      </w:r>
      <w:r w:rsidR="002737BF">
        <w:rPr>
          <w:rFonts w:ascii="Times New Roman" w:hAnsi="Times New Roman"/>
          <w:sz w:val="24"/>
          <w:szCs w:val="24"/>
        </w:rPr>
        <w:t xml:space="preserve"> - отсутствуют природные физические данные: видимая явная    непропорциональность тела, подвижность суставов ног и рук отсутствует, плохая гибкость позвоночника, незначительная растяжка, мышцы и связки жесткие, неспособные   к растяжению, отсутствует легкость и высота прыжка;  хореографические навыки и умения отсутствуют; музыкальность выражена слабо; чувство ритма отсутствует; координация движений не развита; не имеет мотивационного настроя к получению данной квалификации.</w:t>
      </w:r>
      <w:proofErr w:type="gramEnd"/>
    </w:p>
    <w:p w:rsidR="002737BF" w:rsidRDefault="002737BF" w:rsidP="002737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37BF" w:rsidRDefault="00BD2429" w:rsidP="002737B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sah-RU"/>
        </w:rPr>
        <w:t>1.6 – 3.0</w:t>
      </w:r>
      <w:r w:rsidR="002737BF" w:rsidRPr="005461DD">
        <w:rPr>
          <w:rFonts w:ascii="Times New Roman" w:hAnsi="Times New Roman"/>
          <w:b/>
          <w:sz w:val="24"/>
          <w:szCs w:val="24"/>
        </w:rPr>
        <w:t xml:space="preserve"> баллов»</w:t>
      </w:r>
      <w:r w:rsidR="002737BF">
        <w:rPr>
          <w:rFonts w:ascii="Times New Roman" w:hAnsi="Times New Roman"/>
          <w:sz w:val="24"/>
          <w:szCs w:val="24"/>
        </w:rPr>
        <w:t xml:space="preserve"> - плохие природные физические данные: видимая непропорциональность тела, слабая подвижность суставов ног и рук, плохая гибкость позвоночника, незначительная растяжка, низкая высота прыжка; хореографические навыки и умения отсутствуют; музыкальность выражена слабо; чувство ритма отсутствует; координация движений не развита; имеет мотивационный настрой к получению данной квалификации.</w:t>
      </w:r>
    </w:p>
    <w:p w:rsidR="002737BF" w:rsidRDefault="002737BF" w:rsidP="002737B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737BF" w:rsidRDefault="00BD2429" w:rsidP="00273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sah-RU"/>
        </w:rPr>
        <w:t>3.1 – 4.0</w:t>
      </w:r>
      <w:r w:rsidR="002737BF" w:rsidRPr="005461DD">
        <w:rPr>
          <w:rFonts w:ascii="Times New Roman" w:hAnsi="Times New Roman"/>
          <w:b/>
          <w:sz w:val="24"/>
          <w:szCs w:val="24"/>
        </w:rPr>
        <w:t xml:space="preserve"> баллов»</w:t>
      </w:r>
      <w:r w:rsidR="002737BF">
        <w:rPr>
          <w:rFonts w:ascii="Times New Roman" w:hAnsi="Times New Roman"/>
          <w:sz w:val="24"/>
          <w:szCs w:val="24"/>
        </w:rPr>
        <w:t xml:space="preserve">  - средние природные физические данные: пропорциональное тело, средняя подвижность суставов ног и рук, хорошая гибкость позвоночника, «мягкие» мышцы и связки, способные к легкому растяжению, средняя высота прыжка; хореографические навыки и умения; хорошие музыкальность и чувство ритма, хорошая координация движений.</w:t>
      </w:r>
    </w:p>
    <w:p w:rsidR="002737BF" w:rsidRDefault="002737BF" w:rsidP="002737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37BF" w:rsidRDefault="00BD2429" w:rsidP="00273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sah-RU"/>
        </w:rPr>
        <w:t xml:space="preserve">4.1 - 5.0 </w:t>
      </w:r>
      <w:r w:rsidR="002737BF" w:rsidRPr="005461DD">
        <w:rPr>
          <w:rFonts w:ascii="Times New Roman" w:hAnsi="Times New Roman"/>
          <w:b/>
          <w:sz w:val="24"/>
          <w:szCs w:val="24"/>
        </w:rPr>
        <w:t>баллов»</w:t>
      </w:r>
      <w:r w:rsidR="002737BF">
        <w:rPr>
          <w:rFonts w:ascii="Times New Roman" w:hAnsi="Times New Roman"/>
          <w:sz w:val="24"/>
          <w:szCs w:val="24"/>
        </w:rPr>
        <w:t xml:space="preserve"> - отличные природные физические данные: удлиненные конечности, ровная спина с расправленными ключицами, длинная шея, хорошая подвижность суставов ног и рук, хорошая гибкость позвоночника, большой танцевальный шаг, высокий легкий прыжок; хореографические навыки и умения; хорошее чувство ритма; музыкальное и выразительное исполнение движений, танцевальность; развита координация движений и хореографическая память.</w:t>
      </w:r>
    </w:p>
    <w:p w:rsidR="002737BF" w:rsidRDefault="002737BF" w:rsidP="00172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37BF" w:rsidRDefault="002737BF" w:rsidP="002737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литература:</w:t>
      </w:r>
    </w:p>
    <w:p w:rsidR="002737BF" w:rsidRDefault="002737BF" w:rsidP="002737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737BF" w:rsidRDefault="002737BF" w:rsidP="002737BF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 Г.П. Методика преподавания народного танца. Танцевальные     движения и комбинации на середине зала: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для студентов Вузов культуры и искусств/ Г.П. Гусев. М.: ВЛАДОС, 2003 -208 с.</w:t>
      </w:r>
    </w:p>
    <w:p w:rsidR="002737BF" w:rsidRDefault="002737BF" w:rsidP="002737BF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 Г.П. Методика преподавания народного танца: Упражнения у станка: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искусств и культуры.- М.:  ВЛАДОС, 2002 . – 208 с.</w:t>
      </w:r>
    </w:p>
    <w:p w:rsidR="002737BF" w:rsidRDefault="002737BF" w:rsidP="002737BF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 Г.П. Методика преподавания народного танца. Этюды: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для студентов Вузов культуры и искусств/ Г.П. Гусев. М.: ВЛАДОС, 2003</w:t>
      </w:r>
    </w:p>
    <w:p w:rsidR="002737BF" w:rsidRDefault="002737BF" w:rsidP="002737BF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Гусев, Г.П. Методика преподавания народного танца [Текст]: Этюды: Учебное пособие для вузов/ Г.П. Гусев. – М.: ВЛАДОС, 2004. – 232 с.</w:t>
      </w:r>
    </w:p>
    <w:p w:rsidR="002737BF" w:rsidRDefault="002737BF" w:rsidP="002737BF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 xml:space="preserve">Козлова, А.В. Народный танец [Текст]: Практические уроки: методическое пособие для училищ и колледжей культуры/ А.В. Козлова. – Тверь: ФОРУМ, 2007. – 39 </w:t>
      </w:r>
      <w:proofErr w:type="gramStart"/>
      <w:r>
        <w:t>с</w:t>
      </w:r>
      <w:proofErr w:type="gramEnd"/>
      <w:r>
        <w:t>.</w:t>
      </w:r>
    </w:p>
    <w:p w:rsidR="002737BF" w:rsidRDefault="002737BF" w:rsidP="002737BF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Традиционные народные танцы и игры [Текст]: литературно-музыкальный альманах</w:t>
      </w:r>
      <w:proofErr w:type="gramStart"/>
      <w:r>
        <w:t>/ А</w:t>
      </w:r>
      <w:proofErr w:type="gramEnd"/>
      <w:r>
        <w:t xml:space="preserve">вт. сост. А. </w:t>
      </w:r>
      <w:proofErr w:type="spellStart"/>
      <w:r>
        <w:t>Калыгина</w:t>
      </w:r>
      <w:proofErr w:type="spellEnd"/>
      <w:r>
        <w:t xml:space="preserve">. – М.: Молодая гвардия, 2005. – 350 </w:t>
      </w:r>
      <w:proofErr w:type="gramStart"/>
      <w:r>
        <w:t>с</w:t>
      </w:r>
      <w:proofErr w:type="gramEnd"/>
      <w:r>
        <w:t>.</w:t>
      </w:r>
    </w:p>
    <w:p w:rsidR="002737BF" w:rsidRDefault="002737BF" w:rsidP="002737BF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 xml:space="preserve">Базарова Н. , </w:t>
      </w:r>
      <w:proofErr w:type="spellStart"/>
      <w:r>
        <w:t>Мей</w:t>
      </w:r>
      <w:proofErr w:type="spellEnd"/>
      <w:r>
        <w:t xml:space="preserve"> В. Азбука классического танца. Первые три года обучения: Учебно-методическое пособие для учебных заведений искусства и культуры / Ленинградское академическое хореографическое училище им. А.Я. Вагановой- 2-е издание – Л.: искусство, 1983</w:t>
      </w:r>
    </w:p>
    <w:p w:rsidR="002737BF" w:rsidRDefault="002737BF" w:rsidP="002737BF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Базарова Н.П. Классический танец.- Л.: Искусство, 1984</w:t>
      </w:r>
    </w:p>
    <w:p w:rsidR="002737BF" w:rsidRDefault="002737BF" w:rsidP="002737BF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Ваганова А.Я. Основы классического танца: Учебник- 5-е изд.-Л.: Искусство,1980</w:t>
      </w:r>
    </w:p>
    <w:p w:rsidR="002737BF" w:rsidRDefault="002737BF" w:rsidP="002737BF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rPr>
          <w:bCs/>
        </w:rPr>
        <w:t>Пестов П.А. «Уроки классического танца. I курс», Москва 1999 год.</w:t>
      </w:r>
    </w:p>
    <w:p w:rsidR="002737BF" w:rsidRDefault="002737BF" w:rsidP="002737BF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 xml:space="preserve">Тарасов Н.И. Классический танец. Школа </w:t>
      </w:r>
      <w:proofErr w:type="spellStart"/>
      <w:r>
        <w:t>мужскова</w:t>
      </w:r>
      <w:proofErr w:type="spellEnd"/>
      <w:r>
        <w:t xml:space="preserve"> исполнительства</w:t>
      </w:r>
      <w:proofErr w:type="gramStart"/>
      <w:r>
        <w:t xml:space="preserve"> / В</w:t>
      </w:r>
      <w:proofErr w:type="gramEnd"/>
      <w:r>
        <w:t xml:space="preserve">ступ. статья </w:t>
      </w:r>
      <w:proofErr w:type="spellStart"/>
      <w:r>
        <w:t>М.Лиепы</w:t>
      </w:r>
      <w:proofErr w:type="spellEnd"/>
      <w:r>
        <w:t xml:space="preserve"> – 2-е изд.,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– М.: Искусство, 1981</w:t>
      </w:r>
      <w:r>
        <w:rPr>
          <w:bCs/>
        </w:rPr>
        <w:t xml:space="preserve"> </w:t>
      </w:r>
    </w:p>
    <w:p w:rsidR="002737BF" w:rsidRDefault="002737BF" w:rsidP="002737BF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426"/>
      </w:pPr>
      <w:r>
        <w:t>Тарасов Н.И. Классический танец</w:t>
      </w:r>
      <w:proofErr w:type="gramStart"/>
      <w:r>
        <w:t xml:space="preserve">.: </w:t>
      </w:r>
      <w:proofErr w:type="gramEnd"/>
      <w:r>
        <w:t>Школа мужского исполнительства.- М.: Искусство, 1971</w:t>
      </w:r>
    </w:p>
    <w:p w:rsidR="002737BF" w:rsidRDefault="002737BF" w:rsidP="002737BF">
      <w:pPr>
        <w:pStyle w:val="a5"/>
        <w:tabs>
          <w:tab w:val="left" w:pos="709"/>
          <w:tab w:val="left" w:pos="851"/>
        </w:tabs>
        <w:ind w:firstLine="426"/>
      </w:pPr>
    </w:p>
    <w:p w:rsidR="002737BF" w:rsidRDefault="002737BF" w:rsidP="002737BF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37BF" w:rsidRDefault="002737BF" w:rsidP="00273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BF" w:rsidRDefault="002737BF" w:rsidP="002737BF"/>
    <w:p w:rsidR="002737BF" w:rsidRDefault="002737BF" w:rsidP="002737BF"/>
    <w:p w:rsidR="002737BF" w:rsidRDefault="002737BF" w:rsidP="002737BF"/>
    <w:p w:rsidR="00F300CE" w:rsidRDefault="00F300C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/>
    <w:p w:rsidR="00207E6E" w:rsidRDefault="00207E6E" w:rsidP="002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E6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207E6E" w:rsidRDefault="00207E6E" w:rsidP="002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E6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абитуриентов по специальности </w:t>
      </w:r>
    </w:p>
    <w:p w:rsidR="00207E6E" w:rsidRDefault="00207E6E" w:rsidP="002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51.02.01 Народное художественное творчество </w:t>
      </w:r>
    </w:p>
    <w:p w:rsidR="00207E6E" w:rsidRDefault="00207E6E" w:rsidP="002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Хореографическое творчество</w:t>
      </w:r>
    </w:p>
    <w:p w:rsidR="00207E6E" w:rsidRDefault="00207E6E" w:rsidP="00207E6E">
      <w:pPr>
        <w:rPr>
          <w:rFonts w:ascii="Times New Roman" w:hAnsi="Times New Roman" w:cs="Times New Roman"/>
          <w:sz w:val="28"/>
          <w:szCs w:val="28"/>
        </w:rPr>
      </w:pPr>
    </w:p>
    <w:p w:rsidR="00207E6E" w:rsidRPr="00207E6E" w:rsidRDefault="00207E6E" w:rsidP="00207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E6E">
        <w:rPr>
          <w:rFonts w:ascii="Times New Roman" w:hAnsi="Times New Roman" w:cs="Times New Roman"/>
          <w:sz w:val="28"/>
          <w:szCs w:val="28"/>
        </w:rPr>
        <w:t>Дорогой абитуриент!</w:t>
      </w:r>
    </w:p>
    <w:p w:rsidR="00207E6E" w:rsidRDefault="00207E6E" w:rsidP="00207E6E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 хореографии Якутского колледжа культуры и искусств является кузницей кадров специалистов в области хореографии нашей республики.  </w:t>
      </w:r>
    </w:p>
    <w:p w:rsidR="00207E6E" w:rsidRDefault="00207E6E" w:rsidP="00207E6E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E6E" w:rsidRDefault="00207E6E" w:rsidP="00207E6E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E6E" w:rsidRDefault="00207E6E" w:rsidP="00207E6E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E6E" w:rsidRPr="00207E6E" w:rsidRDefault="00207E6E" w:rsidP="00207E6E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6E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тобой</w:t>
      </w:r>
      <w:r w:rsidRPr="00207E6E">
        <w:rPr>
          <w:rFonts w:ascii="Times New Roman" w:hAnsi="Times New Roman" w:cs="Times New Roman"/>
          <w:color w:val="000000"/>
          <w:sz w:val="28"/>
          <w:szCs w:val="28"/>
        </w:rPr>
        <w:t xml:space="preserve"> стоит очень ответственный выбор профессии (специальности), который определит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твоего</w:t>
      </w:r>
      <w:r w:rsidRPr="00207E6E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дальнейшего жизненного пути. Путь к профессиональной карьере начинается с правильного выбора профессиональной образовательной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ции. Мы искренне желаем, чтобы ты принял</w:t>
      </w:r>
      <w:r w:rsidRPr="00207E6E">
        <w:rPr>
          <w:rFonts w:ascii="Times New Roman" w:hAnsi="Times New Roman" w:cs="Times New Roman"/>
          <w:color w:val="000000"/>
          <w:sz w:val="28"/>
          <w:szCs w:val="28"/>
        </w:rPr>
        <w:t xml:space="preserve"> это решение, имея исчерпывающую и объективную информацию о нашем колледже.</w:t>
      </w:r>
      <w:r w:rsidRPr="00207E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сентября 2006 года в </w:t>
      </w:r>
      <w:proofErr w:type="gramStart"/>
      <w:r w:rsidRPr="00207E6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07E6E">
        <w:rPr>
          <w:rFonts w:ascii="Times New Roman" w:hAnsi="Times New Roman" w:cs="Times New Roman"/>
          <w:color w:val="000000"/>
          <w:sz w:val="28"/>
          <w:szCs w:val="28"/>
        </w:rPr>
        <w:t xml:space="preserve">. Данилове Ярославской области произошло знаменательное событие – гостеприимно распахнул двери для студентов и учащихся </w:t>
      </w:r>
      <w:proofErr w:type="spellStart"/>
      <w:r w:rsidRPr="00207E6E">
        <w:rPr>
          <w:rFonts w:ascii="Times New Roman" w:hAnsi="Times New Roman" w:cs="Times New Roman"/>
          <w:color w:val="000000"/>
          <w:sz w:val="28"/>
          <w:szCs w:val="28"/>
        </w:rPr>
        <w:t>Даниловский</w:t>
      </w:r>
      <w:proofErr w:type="spellEnd"/>
      <w:r w:rsidRPr="00207E6E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техникум, ставший правопреемником профессиональных училищ №40 и №45. Молодежи представилась возможность, не уезжая из родного дома, получить качественное среднее профессиональное образование.</w:t>
      </w:r>
      <w:r w:rsidRPr="00207E6E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Педагогический коллектив целенаправленно шел по пути совершенствования и развития, и в 2015 году техникум был переименован в колледж.</w:t>
      </w:r>
    </w:p>
    <w:p w:rsidR="00207E6E" w:rsidRPr="00207E6E" w:rsidRDefault="00207E6E" w:rsidP="00207E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6E" w:rsidRPr="00207E6E" w:rsidRDefault="00207E6E" w:rsidP="00207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E6E" w:rsidRPr="00207E6E" w:rsidRDefault="00207E6E" w:rsidP="00207E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E6E" w:rsidRPr="00207E6E" w:rsidSect="00F772CD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D88"/>
    <w:multiLevelType w:val="hybridMultilevel"/>
    <w:tmpl w:val="0C8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3013"/>
    <w:multiLevelType w:val="hybridMultilevel"/>
    <w:tmpl w:val="81CE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9624B"/>
    <w:multiLevelType w:val="multilevel"/>
    <w:tmpl w:val="21E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A1551"/>
    <w:multiLevelType w:val="hybridMultilevel"/>
    <w:tmpl w:val="E8AA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03EEF"/>
    <w:multiLevelType w:val="hybridMultilevel"/>
    <w:tmpl w:val="31806CE0"/>
    <w:lvl w:ilvl="0" w:tplc="A69C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F60C6"/>
    <w:multiLevelType w:val="multilevel"/>
    <w:tmpl w:val="932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7BF"/>
    <w:rsid w:val="00016E07"/>
    <w:rsid w:val="000E61D5"/>
    <w:rsid w:val="001720C2"/>
    <w:rsid w:val="00207E6E"/>
    <w:rsid w:val="002737BF"/>
    <w:rsid w:val="004D1C8A"/>
    <w:rsid w:val="00883D56"/>
    <w:rsid w:val="00A12442"/>
    <w:rsid w:val="00A606CF"/>
    <w:rsid w:val="00AF6FBF"/>
    <w:rsid w:val="00B72BDD"/>
    <w:rsid w:val="00BD2429"/>
    <w:rsid w:val="00F3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73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737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7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37BF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4D1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7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8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2</cp:revision>
  <dcterms:created xsi:type="dcterms:W3CDTF">2025-07-10T03:39:00Z</dcterms:created>
  <dcterms:modified xsi:type="dcterms:W3CDTF">2025-07-10T03:39:00Z</dcterms:modified>
</cp:coreProperties>
</file>