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E90" w:rsidRDefault="00100E90" w:rsidP="00100E9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Министерство культуры и духовного развития РС (Я)</w:t>
      </w:r>
    </w:p>
    <w:p w:rsidR="00100E90" w:rsidRDefault="00100E90" w:rsidP="00100E9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Республики Саха (Якутия)</w:t>
      </w:r>
    </w:p>
    <w:p w:rsidR="00100E90" w:rsidRDefault="00100E90" w:rsidP="00100E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«Якутский колледж культуры и искусств им. А.Д. Макаровой» </w:t>
      </w: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ind w:left="4500" w:firstLine="456"/>
        <w:rPr>
          <w:sz w:val="28"/>
          <w:szCs w:val="28"/>
        </w:rPr>
      </w:pPr>
      <w:r>
        <w:rPr>
          <w:sz w:val="28"/>
          <w:szCs w:val="28"/>
        </w:rPr>
        <w:t>Утверждено: _________</w:t>
      </w:r>
    </w:p>
    <w:p w:rsidR="00100E90" w:rsidRDefault="00100E90" w:rsidP="00100E90">
      <w:pPr>
        <w:ind w:left="4500" w:firstLine="45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100E90" w:rsidRDefault="00100E90" w:rsidP="00100E90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«____»_____________202_ г. </w:t>
      </w:r>
    </w:p>
    <w:p w:rsidR="00100E90" w:rsidRDefault="00100E90" w:rsidP="00100E90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ГОУ СПО «Якутский колледж   культуры и искусств им. А.Д. Макаровой» </w:t>
      </w: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EE0053" w:rsidRDefault="00EE0053" w:rsidP="00100E90">
      <w:pPr>
        <w:jc w:val="center"/>
        <w:rPr>
          <w:sz w:val="28"/>
          <w:szCs w:val="28"/>
        </w:rPr>
      </w:pPr>
    </w:p>
    <w:p w:rsidR="00100E90" w:rsidRPr="00EE0053" w:rsidRDefault="00EE0053" w:rsidP="00100E90">
      <w:pPr>
        <w:jc w:val="center"/>
        <w:rPr>
          <w:b/>
          <w:sz w:val="28"/>
          <w:szCs w:val="28"/>
        </w:rPr>
      </w:pPr>
      <w:r w:rsidRPr="00EE0053">
        <w:rPr>
          <w:b/>
          <w:sz w:val="28"/>
          <w:szCs w:val="28"/>
        </w:rPr>
        <w:t>МДК</w:t>
      </w:r>
      <w:r w:rsidRPr="00EE0053">
        <w:rPr>
          <w:b/>
          <w:spacing w:val="1"/>
          <w:sz w:val="28"/>
          <w:szCs w:val="28"/>
        </w:rPr>
        <w:t xml:space="preserve"> </w:t>
      </w:r>
      <w:r w:rsidRPr="00EE0053">
        <w:rPr>
          <w:b/>
          <w:sz w:val="28"/>
          <w:szCs w:val="28"/>
        </w:rPr>
        <w:t>02.01.</w:t>
      </w:r>
      <w:r w:rsidRPr="00EE0053">
        <w:rPr>
          <w:b/>
          <w:spacing w:val="1"/>
          <w:sz w:val="28"/>
          <w:szCs w:val="28"/>
        </w:rPr>
        <w:t xml:space="preserve"> </w:t>
      </w:r>
      <w:r w:rsidRPr="00EE0053">
        <w:rPr>
          <w:b/>
          <w:sz w:val="28"/>
          <w:szCs w:val="28"/>
        </w:rPr>
        <w:t>Педагогические основы</w:t>
      </w:r>
      <w:r w:rsidRPr="00EE0053">
        <w:rPr>
          <w:b/>
          <w:spacing w:val="1"/>
          <w:sz w:val="28"/>
          <w:szCs w:val="28"/>
        </w:rPr>
        <w:t xml:space="preserve"> </w:t>
      </w:r>
      <w:r w:rsidRPr="00EE0053">
        <w:rPr>
          <w:b/>
          <w:sz w:val="28"/>
          <w:szCs w:val="28"/>
        </w:rPr>
        <w:t>преподавания</w:t>
      </w:r>
      <w:r w:rsidRPr="00EE0053">
        <w:rPr>
          <w:b/>
          <w:spacing w:val="2"/>
          <w:sz w:val="28"/>
          <w:szCs w:val="28"/>
        </w:rPr>
        <w:t xml:space="preserve"> </w:t>
      </w:r>
      <w:r w:rsidRPr="00EE0053">
        <w:rPr>
          <w:b/>
          <w:sz w:val="28"/>
          <w:szCs w:val="28"/>
        </w:rPr>
        <w:t>творческих дисциплин</w:t>
      </w:r>
    </w:p>
    <w:p w:rsidR="00EE0053" w:rsidRDefault="00EE0053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</w:rPr>
      </w:pPr>
    </w:p>
    <w:p w:rsidR="00100E90" w:rsidRDefault="00100E90" w:rsidP="00100E90">
      <w:pPr>
        <w:rPr>
          <w:sz w:val="28"/>
          <w:szCs w:val="28"/>
        </w:rPr>
      </w:pPr>
    </w:p>
    <w:p w:rsidR="00100E90" w:rsidRDefault="00100E90" w:rsidP="00100E90">
      <w:pPr>
        <w:jc w:val="center"/>
        <w:rPr>
          <w:sz w:val="28"/>
          <w:szCs w:val="28"/>
          <w:lang w:val="sah-RU"/>
        </w:rPr>
      </w:pPr>
      <w:r>
        <w:rPr>
          <w:sz w:val="28"/>
          <w:szCs w:val="28"/>
        </w:rPr>
        <w:t>Якутск, 202</w:t>
      </w:r>
      <w:r w:rsidR="001B44B6">
        <w:rPr>
          <w:sz w:val="28"/>
          <w:szCs w:val="28"/>
        </w:rPr>
        <w:t>2</w:t>
      </w:r>
      <w:r>
        <w:rPr>
          <w:sz w:val="28"/>
          <w:szCs w:val="28"/>
          <w:lang w:val="sah-RU"/>
        </w:rPr>
        <w:t xml:space="preserve">г </w:t>
      </w:r>
    </w:p>
    <w:p w:rsidR="00100E90" w:rsidRDefault="00100E90" w:rsidP="00100E90">
      <w:pPr>
        <w:widowControl/>
        <w:autoSpaceDE/>
        <w:autoSpaceDN/>
        <w:rPr>
          <w:sz w:val="28"/>
          <w:szCs w:val="28"/>
          <w:lang w:val="sah-RU"/>
        </w:rPr>
        <w:sectPr w:rsidR="00100E90">
          <w:pgSz w:w="11910" w:h="16840"/>
          <w:pgMar w:top="1040" w:right="480" w:bottom="1240" w:left="1400" w:header="720" w:footer="1058" w:gutter="0"/>
          <w:pgNumType w:start="1"/>
          <w:cols w:space="720"/>
        </w:sectPr>
      </w:pPr>
    </w:p>
    <w:p w:rsidR="00100E90" w:rsidRDefault="00100E90" w:rsidP="00100E9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мастерство.</w:t>
      </w:r>
    </w:p>
    <w:p w:rsidR="00100E90" w:rsidRDefault="00100E90" w:rsidP="00100E9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– разработчик: ГОУ СПО «Якутский колледж культуры и искусств им. А.Д. Макаровой»</w:t>
      </w:r>
    </w:p>
    <w:p w:rsidR="00100E90" w:rsidRDefault="00100E90" w:rsidP="00100E9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0E90" w:rsidRDefault="00100E90" w:rsidP="00100E90">
      <w:pPr>
        <w:spacing w:before="240" w:after="240"/>
        <w:rPr>
          <w:sz w:val="28"/>
          <w:szCs w:val="28"/>
          <w:u w:val="single"/>
        </w:rPr>
      </w:pPr>
      <w:r>
        <w:rPr>
          <w:sz w:val="28"/>
          <w:szCs w:val="28"/>
        </w:rPr>
        <w:t>Разработчики:</w:t>
      </w:r>
      <w:r>
        <w:rPr>
          <w:sz w:val="28"/>
          <w:szCs w:val="28"/>
          <w:u w:val="single"/>
          <w:lang w:val="sah-RU"/>
        </w:rPr>
        <w:t xml:space="preserve"> Олесов Станислав Петрович, отличник культуры РС(Я), преподаватель специальных дисциплин.</w:t>
      </w:r>
    </w:p>
    <w:p w:rsidR="00100E90" w:rsidRDefault="00100E90" w:rsidP="00100E90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(ФИО, ученая степень, звание, должность )</w:t>
      </w:r>
    </w:p>
    <w:p w:rsidR="00100E90" w:rsidRDefault="00100E90" w:rsidP="00100E90">
      <w:pPr>
        <w:spacing w:before="240" w:after="240"/>
        <w:jc w:val="both"/>
        <w:rPr>
          <w:sz w:val="28"/>
          <w:szCs w:val="28"/>
        </w:rPr>
      </w:pPr>
    </w:p>
    <w:p w:rsidR="00100E90" w:rsidRDefault="00100E90" w:rsidP="00100E9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 Экспертным Советом  по профессиональному образованию  Федерального государственного учреждения Федерального Института  развития образования (ФГУ ФИРО)</w:t>
      </w:r>
    </w:p>
    <w:p w:rsidR="00100E90" w:rsidRDefault="00100E90" w:rsidP="00100E90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0E90" w:rsidRDefault="00100E90" w:rsidP="00100E9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Заключение Экспертного совета № _________от «_____»____________202_ г.</w:t>
      </w:r>
    </w:p>
    <w:p w:rsidR="00100E90" w:rsidRDefault="00100E90" w:rsidP="00100E9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0E90" w:rsidRDefault="00100E90" w:rsidP="00100E9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00E90" w:rsidRDefault="00100E90" w:rsidP="00100E90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номер</w:t>
      </w:r>
    </w:p>
    <w:p w:rsidR="00100E90" w:rsidRDefault="00100E90" w:rsidP="00100E90">
      <w:pPr>
        <w:rPr>
          <w:sz w:val="28"/>
        </w:rPr>
      </w:pPr>
    </w:p>
    <w:p w:rsidR="00100E90" w:rsidRDefault="00100E90" w:rsidP="00100E90">
      <w:pPr>
        <w:rPr>
          <w:sz w:val="28"/>
        </w:rPr>
      </w:pPr>
    </w:p>
    <w:p w:rsidR="004554FB" w:rsidRDefault="004554FB">
      <w:pPr>
        <w:jc w:val="right"/>
        <w:sectPr w:rsidR="004554FB">
          <w:pgSz w:w="11920" w:h="16840"/>
          <w:pgMar w:top="620" w:right="480" w:bottom="280" w:left="1320" w:header="720" w:footer="720" w:gutter="0"/>
          <w:cols w:space="720"/>
        </w:sectPr>
      </w:pPr>
    </w:p>
    <w:p w:rsidR="004554FB" w:rsidRDefault="008D2BD4">
      <w:pPr>
        <w:spacing w:before="174"/>
        <w:ind w:left="895" w:right="884"/>
        <w:jc w:val="center"/>
        <w:rPr>
          <w:sz w:val="36"/>
        </w:rPr>
      </w:pPr>
      <w:r>
        <w:rPr>
          <w:sz w:val="36"/>
        </w:rPr>
        <w:lastRenderedPageBreak/>
        <w:t>Содержание</w:t>
      </w:r>
    </w:p>
    <w:p w:rsidR="004554FB" w:rsidRDefault="004554FB">
      <w:pPr>
        <w:pStyle w:val="a3"/>
        <w:rPr>
          <w:sz w:val="36"/>
        </w:rPr>
      </w:pPr>
    </w:p>
    <w:p w:rsidR="004554FB" w:rsidRDefault="008D2BD4">
      <w:pPr>
        <w:pStyle w:val="a5"/>
        <w:numPr>
          <w:ilvl w:val="0"/>
          <w:numId w:val="13"/>
        </w:numPr>
        <w:tabs>
          <w:tab w:val="left" w:pos="1105"/>
        </w:tabs>
        <w:spacing w:line="413" w:lineRule="exact"/>
        <w:rPr>
          <w:sz w:val="36"/>
        </w:rPr>
      </w:pPr>
      <w:r>
        <w:rPr>
          <w:sz w:val="36"/>
        </w:rPr>
        <w:t>Паспорт</w:t>
      </w:r>
      <w:r>
        <w:rPr>
          <w:spacing w:val="-8"/>
          <w:sz w:val="36"/>
        </w:rPr>
        <w:t xml:space="preserve"> </w:t>
      </w:r>
      <w:r>
        <w:rPr>
          <w:sz w:val="36"/>
        </w:rPr>
        <w:t>рабочей</w:t>
      </w:r>
      <w:r>
        <w:rPr>
          <w:spacing w:val="78"/>
          <w:sz w:val="36"/>
        </w:rPr>
        <w:t xml:space="preserve"> </w:t>
      </w:r>
      <w:r>
        <w:rPr>
          <w:sz w:val="36"/>
        </w:rPr>
        <w:t>программы</w:t>
      </w:r>
    </w:p>
    <w:p w:rsidR="004554FB" w:rsidRDefault="008D2BD4">
      <w:pPr>
        <w:tabs>
          <w:tab w:val="right" w:pos="9631"/>
        </w:tabs>
        <w:spacing w:line="413" w:lineRule="exact"/>
        <w:ind w:left="1105"/>
        <w:rPr>
          <w:sz w:val="36"/>
        </w:rPr>
      </w:pPr>
      <w:r>
        <w:rPr>
          <w:sz w:val="36"/>
        </w:rPr>
        <w:t>междисциплинарного</w:t>
      </w:r>
      <w:r>
        <w:rPr>
          <w:spacing w:val="-3"/>
          <w:sz w:val="36"/>
        </w:rPr>
        <w:t xml:space="preserve"> </w:t>
      </w:r>
      <w:r>
        <w:rPr>
          <w:sz w:val="36"/>
        </w:rPr>
        <w:t>курса</w:t>
      </w:r>
      <w:r>
        <w:rPr>
          <w:sz w:val="36"/>
        </w:rPr>
        <w:tab/>
        <w:t>4</w:t>
      </w:r>
    </w:p>
    <w:p w:rsidR="004554FB" w:rsidRDefault="008D2BD4">
      <w:pPr>
        <w:pStyle w:val="a5"/>
        <w:numPr>
          <w:ilvl w:val="0"/>
          <w:numId w:val="13"/>
        </w:numPr>
        <w:tabs>
          <w:tab w:val="left" w:pos="1105"/>
        </w:tabs>
        <w:spacing w:before="419" w:line="413" w:lineRule="exact"/>
        <w:rPr>
          <w:sz w:val="36"/>
        </w:rPr>
      </w:pPr>
      <w:r>
        <w:rPr>
          <w:sz w:val="36"/>
        </w:rPr>
        <w:t>Структура</w:t>
      </w:r>
      <w:r>
        <w:rPr>
          <w:spacing w:val="-4"/>
          <w:sz w:val="36"/>
        </w:rPr>
        <w:t xml:space="preserve"> </w:t>
      </w:r>
      <w:r>
        <w:rPr>
          <w:sz w:val="36"/>
        </w:rPr>
        <w:t>и</w:t>
      </w:r>
      <w:r>
        <w:rPr>
          <w:spacing w:val="82"/>
          <w:sz w:val="36"/>
        </w:rPr>
        <w:t xml:space="preserve"> </w:t>
      </w:r>
      <w:r>
        <w:rPr>
          <w:sz w:val="36"/>
        </w:rPr>
        <w:t>содержание</w:t>
      </w:r>
    </w:p>
    <w:p w:rsidR="004554FB" w:rsidRDefault="008D2BD4">
      <w:pPr>
        <w:tabs>
          <w:tab w:val="right" w:pos="9719"/>
        </w:tabs>
        <w:spacing w:line="413" w:lineRule="exact"/>
        <w:ind w:left="1105"/>
        <w:rPr>
          <w:sz w:val="36"/>
        </w:rPr>
      </w:pPr>
      <w:r>
        <w:rPr>
          <w:sz w:val="36"/>
        </w:rPr>
        <w:t>междисциплинарного</w:t>
      </w:r>
      <w:r>
        <w:rPr>
          <w:spacing w:val="-3"/>
          <w:sz w:val="36"/>
        </w:rPr>
        <w:t xml:space="preserve"> </w:t>
      </w:r>
      <w:r>
        <w:rPr>
          <w:sz w:val="36"/>
        </w:rPr>
        <w:t>курса</w:t>
      </w:r>
      <w:r>
        <w:rPr>
          <w:sz w:val="36"/>
        </w:rPr>
        <w:tab/>
        <w:t>6</w:t>
      </w:r>
    </w:p>
    <w:p w:rsidR="004554FB" w:rsidRDefault="008D2BD4">
      <w:pPr>
        <w:pStyle w:val="a5"/>
        <w:numPr>
          <w:ilvl w:val="0"/>
          <w:numId w:val="13"/>
        </w:numPr>
        <w:tabs>
          <w:tab w:val="left" w:pos="1105"/>
        </w:tabs>
        <w:spacing w:before="414" w:line="413" w:lineRule="exact"/>
        <w:rPr>
          <w:sz w:val="36"/>
        </w:rPr>
      </w:pPr>
      <w:r>
        <w:rPr>
          <w:sz w:val="36"/>
        </w:rPr>
        <w:t>Условия</w:t>
      </w:r>
      <w:r>
        <w:rPr>
          <w:spacing w:val="-8"/>
          <w:sz w:val="36"/>
        </w:rPr>
        <w:t xml:space="preserve"> </w:t>
      </w:r>
      <w:r>
        <w:rPr>
          <w:sz w:val="36"/>
        </w:rPr>
        <w:t>реализации</w:t>
      </w:r>
    </w:p>
    <w:p w:rsidR="004554FB" w:rsidRDefault="008D2BD4">
      <w:pPr>
        <w:tabs>
          <w:tab w:val="right" w:pos="9719"/>
        </w:tabs>
        <w:spacing w:line="413" w:lineRule="exact"/>
        <w:ind w:left="1105"/>
        <w:rPr>
          <w:sz w:val="36"/>
        </w:rPr>
      </w:pPr>
      <w:r>
        <w:rPr>
          <w:sz w:val="36"/>
        </w:rPr>
        <w:t>междисциплинарного</w:t>
      </w:r>
      <w:r>
        <w:rPr>
          <w:spacing w:val="-3"/>
          <w:sz w:val="36"/>
        </w:rPr>
        <w:t xml:space="preserve"> </w:t>
      </w:r>
      <w:r>
        <w:rPr>
          <w:sz w:val="36"/>
        </w:rPr>
        <w:t>курса</w:t>
      </w:r>
      <w:r>
        <w:rPr>
          <w:sz w:val="36"/>
        </w:rPr>
        <w:tab/>
        <w:t>10</w:t>
      </w:r>
    </w:p>
    <w:p w:rsidR="004554FB" w:rsidRDefault="008D2BD4">
      <w:pPr>
        <w:pStyle w:val="a5"/>
        <w:numPr>
          <w:ilvl w:val="0"/>
          <w:numId w:val="13"/>
        </w:numPr>
        <w:tabs>
          <w:tab w:val="left" w:pos="1105"/>
        </w:tabs>
        <w:spacing w:before="418" w:line="413" w:lineRule="exact"/>
        <w:rPr>
          <w:sz w:val="36"/>
        </w:rPr>
      </w:pPr>
      <w:r>
        <w:rPr>
          <w:sz w:val="36"/>
        </w:rPr>
        <w:t>Контроль</w:t>
      </w:r>
      <w:r>
        <w:rPr>
          <w:spacing w:val="-1"/>
          <w:sz w:val="36"/>
        </w:rPr>
        <w:t xml:space="preserve"> </w:t>
      </w:r>
      <w:r>
        <w:rPr>
          <w:sz w:val="36"/>
        </w:rPr>
        <w:t>и оценка</w:t>
      </w:r>
      <w:r>
        <w:rPr>
          <w:spacing w:val="-1"/>
          <w:sz w:val="36"/>
        </w:rPr>
        <w:t xml:space="preserve"> </w:t>
      </w:r>
      <w:r>
        <w:rPr>
          <w:sz w:val="36"/>
        </w:rPr>
        <w:t>результатов</w:t>
      </w:r>
      <w:r>
        <w:rPr>
          <w:spacing w:val="2"/>
          <w:sz w:val="36"/>
        </w:rPr>
        <w:t xml:space="preserve"> </w:t>
      </w:r>
      <w:r>
        <w:rPr>
          <w:sz w:val="36"/>
        </w:rPr>
        <w:t>освоения</w:t>
      </w:r>
    </w:p>
    <w:p w:rsidR="004554FB" w:rsidRDefault="008D2BD4">
      <w:pPr>
        <w:tabs>
          <w:tab w:val="right" w:pos="9719"/>
        </w:tabs>
        <w:spacing w:line="413" w:lineRule="exact"/>
        <w:ind w:left="1105"/>
        <w:rPr>
          <w:sz w:val="36"/>
        </w:rPr>
      </w:pPr>
      <w:r>
        <w:rPr>
          <w:sz w:val="36"/>
        </w:rPr>
        <w:t>междисциплинарного</w:t>
      </w:r>
      <w:r>
        <w:rPr>
          <w:spacing w:val="-3"/>
          <w:sz w:val="36"/>
        </w:rPr>
        <w:t xml:space="preserve"> </w:t>
      </w:r>
      <w:r>
        <w:rPr>
          <w:sz w:val="36"/>
        </w:rPr>
        <w:t>курса</w:t>
      </w:r>
      <w:r>
        <w:rPr>
          <w:sz w:val="36"/>
        </w:rPr>
        <w:tab/>
        <w:t>11</w:t>
      </w:r>
    </w:p>
    <w:p w:rsidR="004554FB" w:rsidRDefault="004554FB">
      <w:pPr>
        <w:spacing w:line="413" w:lineRule="exact"/>
        <w:rPr>
          <w:sz w:val="36"/>
        </w:rPr>
        <w:sectPr w:rsidR="004554FB">
          <w:headerReference w:type="default" r:id="rId8"/>
          <w:footerReference w:type="default" r:id="rId9"/>
          <w:pgSz w:w="11920" w:h="16840"/>
          <w:pgMar w:top="940" w:right="480" w:bottom="960" w:left="1320" w:header="699" w:footer="766" w:gutter="0"/>
          <w:pgNumType w:start="3"/>
          <w:cols w:space="720"/>
        </w:sectPr>
      </w:pPr>
    </w:p>
    <w:p w:rsidR="004554FB" w:rsidRDefault="008D2BD4">
      <w:pPr>
        <w:pStyle w:val="a5"/>
        <w:numPr>
          <w:ilvl w:val="0"/>
          <w:numId w:val="12"/>
        </w:numPr>
        <w:tabs>
          <w:tab w:val="left" w:pos="665"/>
        </w:tabs>
        <w:spacing w:before="105" w:line="232" w:lineRule="auto"/>
        <w:ind w:right="1089" w:firstLine="0"/>
        <w:jc w:val="both"/>
        <w:rPr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МДК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02.01.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Педагогические</w:t>
      </w:r>
      <w:r>
        <w:rPr>
          <w:sz w:val="24"/>
        </w:rPr>
        <w:t xml:space="preserve"> </w:t>
      </w:r>
      <w:r>
        <w:rPr>
          <w:sz w:val="24"/>
          <w:u w:val="single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преподавания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творческих дисциплин</w:t>
      </w:r>
    </w:p>
    <w:p w:rsidR="004554FB" w:rsidRDefault="008D2BD4">
      <w:pPr>
        <w:pStyle w:val="1"/>
        <w:numPr>
          <w:ilvl w:val="1"/>
          <w:numId w:val="12"/>
        </w:numPr>
        <w:tabs>
          <w:tab w:val="left" w:pos="873"/>
        </w:tabs>
        <w:spacing w:line="320" w:lineRule="exact"/>
        <w:ind w:hanging="489"/>
        <w:jc w:val="both"/>
        <w:rPr>
          <w:sz w:val="28"/>
        </w:rPr>
      </w:pPr>
      <w:r>
        <w:t>Область</w:t>
      </w:r>
      <w:r>
        <w:rPr>
          <w:spacing w:val="-8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рабочей</w:t>
      </w:r>
      <w:r>
        <w:rPr>
          <w:spacing w:val="58"/>
        </w:rPr>
        <w:t xml:space="preserve"> </w:t>
      </w:r>
      <w:r>
        <w:t>программы</w:t>
      </w:r>
    </w:p>
    <w:p w:rsidR="004554FB" w:rsidRDefault="008D2BD4">
      <w:pPr>
        <w:pStyle w:val="a3"/>
        <w:ind w:left="384" w:right="362" w:firstLine="716"/>
        <w:jc w:val="both"/>
      </w:pPr>
      <w:r>
        <w:t>Рабочая программа МДК 02.01. Педагогические основы преподавания творческих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ФГОС СПО по специальности</w:t>
      </w:r>
      <w:r>
        <w:rPr>
          <w:spacing w:val="1"/>
        </w:rPr>
        <w:t xml:space="preserve"> </w:t>
      </w:r>
      <w:r>
        <w:t>53.02.02 Музыкальное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60"/>
        </w:rPr>
        <w:t xml:space="preserve"> </w:t>
      </w:r>
      <w:r>
        <w:t>эстрады</w:t>
      </w:r>
      <w:r>
        <w:rPr>
          <w:spacing w:val="1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видам)</w:t>
      </w:r>
      <w:r>
        <w:rPr>
          <w:spacing w:val="-3"/>
        </w:rPr>
        <w:t xml:space="preserve"> </w:t>
      </w:r>
      <w:r>
        <w:t>Эстрадное</w:t>
      </w:r>
      <w:r>
        <w:rPr>
          <w:spacing w:val="2"/>
        </w:rPr>
        <w:t xml:space="preserve"> </w:t>
      </w:r>
      <w:r>
        <w:t>пение.</w:t>
      </w:r>
    </w:p>
    <w:p w:rsidR="004554FB" w:rsidRDefault="008D2BD4">
      <w:pPr>
        <w:pStyle w:val="a3"/>
        <w:ind w:left="384" w:right="367" w:firstLine="884"/>
        <w:jc w:val="both"/>
      </w:pP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выпускники,</w:t>
      </w:r>
      <w:r>
        <w:rPr>
          <w:spacing w:val="1"/>
        </w:rPr>
        <w:t xml:space="preserve"> </w:t>
      </w:r>
      <w:r>
        <w:t>освоившие</w:t>
      </w:r>
      <w:r>
        <w:rPr>
          <w:spacing w:val="1"/>
        </w:rPr>
        <w:t xml:space="preserve"> </w:t>
      </w:r>
      <w:r>
        <w:t>ППССЗ, могут осуществлять профессиональную деятельность: 01</w:t>
      </w:r>
      <w:r w:rsidR="001B44B6">
        <w:t xml:space="preserve"> </w:t>
      </w:r>
      <w:r>
        <w:t>Образование и наука; 04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искусство</w:t>
      </w:r>
      <w:r w:rsidR="001B44B6">
        <w:t xml:space="preserve"> </w:t>
      </w:r>
      <w:r>
        <w:t>(5).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полученных</w:t>
      </w:r>
      <w:r w:rsidR="00100E90"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работника.</w:t>
      </w:r>
    </w:p>
    <w:p w:rsidR="004554FB" w:rsidRDefault="008D2BD4">
      <w:pPr>
        <w:pStyle w:val="1"/>
        <w:numPr>
          <w:ilvl w:val="1"/>
          <w:numId w:val="12"/>
        </w:numPr>
        <w:tabs>
          <w:tab w:val="left" w:pos="873"/>
        </w:tabs>
        <w:spacing w:before="5" w:line="232" w:lineRule="auto"/>
        <w:ind w:left="384" w:right="3026" w:firstLine="0"/>
        <w:jc w:val="left"/>
        <w:rPr>
          <w:sz w:val="28"/>
        </w:rPr>
      </w:pPr>
      <w:r>
        <w:t>Место междисциплинарного курса в структуре основной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</w:p>
    <w:p w:rsidR="004554FB" w:rsidRDefault="008D2BD4">
      <w:pPr>
        <w:pStyle w:val="a3"/>
        <w:spacing w:before="1"/>
        <w:ind w:left="384" w:right="4976"/>
      </w:pPr>
      <w:r>
        <w:t>ПМ.00 – Профессиональные модули; ПМ.02 –</w:t>
      </w:r>
      <w:r>
        <w:rPr>
          <w:spacing w:val="-57"/>
        </w:rPr>
        <w:t xml:space="preserve"> </w:t>
      </w:r>
      <w:r>
        <w:t>Педагогическая</w:t>
      </w:r>
      <w:r>
        <w:rPr>
          <w:spacing w:val="-6"/>
        </w:rPr>
        <w:t xml:space="preserve"> </w:t>
      </w:r>
      <w:r>
        <w:t>деятельность;</w:t>
      </w:r>
    </w:p>
    <w:p w:rsidR="004554FB" w:rsidRDefault="008D2BD4">
      <w:pPr>
        <w:pStyle w:val="a3"/>
        <w:spacing w:before="1" w:line="275" w:lineRule="exact"/>
        <w:ind w:left="384"/>
      </w:pPr>
      <w:r>
        <w:t>МДК.02.01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Педагогические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преподавания</w:t>
      </w:r>
      <w:r>
        <w:rPr>
          <w:spacing w:val="-10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дисциплин.</w:t>
      </w:r>
    </w:p>
    <w:p w:rsidR="004554FB" w:rsidRDefault="008D2BD4">
      <w:pPr>
        <w:pStyle w:val="1"/>
        <w:numPr>
          <w:ilvl w:val="1"/>
          <w:numId w:val="12"/>
        </w:numPr>
        <w:tabs>
          <w:tab w:val="left" w:pos="873"/>
        </w:tabs>
        <w:spacing w:before="7" w:line="232" w:lineRule="auto"/>
        <w:ind w:left="384" w:right="1230" w:firstLine="0"/>
        <w:jc w:val="left"/>
        <w:rPr>
          <w:sz w:val="28"/>
        </w:rPr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 w:rsidR="00100E90"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учебной дисциплины:</w:t>
      </w:r>
    </w:p>
    <w:p w:rsidR="004554FB" w:rsidRDefault="008D2BD4">
      <w:pPr>
        <w:pStyle w:val="a3"/>
        <w:spacing w:before="1"/>
        <w:ind w:left="384" w:right="374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следующими общими</w:t>
      </w:r>
      <w:r>
        <w:rPr>
          <w:spacing w:val="1"/>
        </w:rPr>
        <w:t xml:space="preserve"> </w:t>
      </w:r>
      <w:r>
        <w:t>(ОК)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(ПК) компетенциями:</w:t>
      </w:r>
    </w:p>
    <w:p w:rsidR="004554FB" w:rsidRDefault="008D2BD4">
      <w:pPr>
        <w:pStyle w:val="a3"/>
        <w:spacing w:before="1"/>
        <w:ind w:left="384" w:right="374"/>
        <w:jc w:val="both"/>
      </w:pPr>
      <w:r>
        <w:t>ОК 1. Понимать сущность и социальную значимость своей будущей</w:t>
      </w:r>
      <w:r w:rsidR="00100E90">
        <w:t xml:space="preserve"> </w:t>
      </w:r>
      <w:r>
        <w:t>профессии, проявлять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</w:t>
      </w:r>
      <w:r>
        <w:rPr>
          <w:spacing w:val="-5"/>
        </w:rPr>
        <w:t xml:space="preserve"> </w:t>
      </w:r>
      <w:r>
        <w:t>устойчивый</w:t>
      </w:r>
      <w:r>
        <w:rPr>
          <w:spacing w:val="4"/>
        </w:rPr>
        <w:t xml:space="preserve"> </w:t>
      </w:r>
      <w:r>
        <w:t>интерес.</w:t>
      </w:r>
    </w:p>
    <w:p w:rsidR="004554FB" w:rsidRDefault="008D2BD4">
      <w:pPr>
        <w:pStyle w:val="a3"/>
        <w:ind w:left="384" w:right="370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задач,</w:t>
      </w:r>
      <w:r>
        <w:rPr>
          <w:spacing w:val="-6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качество.</w:t>
      </w:r>
    </w:p>
    <w:p w:rsidR="004554FB" w:rsidRDefault="008D2BD4">
      <w:pPr>
        <w:pStyle w:val="a3"/>
        <w:ind w:left="384" w:right="368"/>
        <w:jc w:val="both"/>
      </w:pPr>
      <w:r>
        <w:t>ОК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ситуациях.</w:t>
      </w:r>
    </w:p>
    <w:p w:rsidR="004554FB" w:rsidRDefault="008D2BD4">
      <w:pPr>
        <w:pStyle w:val="a3"/>
        <w:ind w:left="384" w:right="365"/>
        <w:jc w:val="both"/>
      </w:pPr>
      <w:r>
        <w:t>ОК</w:t>
      </w:r>
      <w:r>
        <w:rPr>
          <w:spacing w:val="1"/>
        </w:rPr>
        <w:t xml:space="preserve"> </w:t>
      </w:r>
      <w:r>
        <w:t>4. Осуществлять поиск, анализ и оценку информации, необходимой для постановки и</w:t>
      </w:r>
      <w:r>
        <w:rPr>
          <w:spacing w:val="1"/>
        </w:rPr>
        <w:t xml:space="preserve"> </w:t>
      </w:r>
      <w:r>
        <w:t>решения профессиональных задач,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развития.</w:t>
      </w:r>
    </w:p>
    <w:p w:rsidR="004554FB" w:rsidRDefault="008D2BD4">
      <w:pPr>
        <w:pStyle w:val="a3"/>
        <w:ind w:left="384" w:right="376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совершенствования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4554FB" w:rsidRDefault="008D2BD4">
      <w:pPr>
        <w:pStyle w:val="a3"/>
        <w:spacing w:before="1"/>
        <w:ind w:left="384" w:right="373"/>
        <w:jc w:val="both"/>
      </w:pPr>
      <w:r>
        <w:t>ОК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сплочение,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 руководством.</w:t>
      </w:r>
    </w:p>
    <w:p w:rsidR="004554FB" w:rsidRDefault="008D2BD4">
      <w:pPr>
        <w:pStyle w:val="a3"/>
        <w:ind w:left="384" w:right="369"/>
        <w:jc w:val="both"/>
      </w:pPr>
      <w:r>
        <w:t>ОК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подчиненных,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 их работу с принятием на себя ответственности за результат выполнения</w:t>
      </w:r>
      <w:r>
        <w:rPr>
          <w:spacing w:val="1"/>
        </w:rPr>
        <w:t xml:space="preserve"> </w:t>
      </w:r>
      <w:r>
        <w:t>заданий.</w:t>
      </w:r>
    </w:p>
    <w:p w:rsidR="004554FB" w:rsidRDefault="008D2BD4">
      <w:pPr>
        <w:pStyle w:val="a3"/>
        <w:ind w:left="384" w:right="367"/>
        <w:jc w:val="both"/>
      </w:pPr>
      <w:r>
        <w:t>ОК 8. Самостоятельно определять задачи профессионального и 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самообразованием,</w:t>
      </w:r>
      <w:r>
        <w:rPr>
          <w:spacing w:val="-2"/>
        </w:rPr>
        <w:t xml:space="preserve"> </w:t>
      </w:r>
      <w:r>
        <w:t>осознанно</w:t>
      </w:r>
      <w:r>
        <w:rPr>
          <w:spacing w:val="-2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повышение</w:t>
      </w:r>
      <w:r>
        <w:rPr>
          <w:spacing w:val="6"/>
        </w:rPr>
        <w:t xml:space="preserve"> </w:t>
      </w:r>
      <w:r>
        <w:t>квалификации.</w:t>
      </w:r>
    </w:p>
    <w:p w:rsidR="004554FB" w:rsidRDefault="008D2BD4">
      <w:pPr>
        <w:pStyle w:val="a3"/>
        <w:ind w:left="384" w:right="367"/>
        <w:jc w:val="both"/>
      </w:pPr>
      <w:r>
        <w:t>ОК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частой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4554FB" w:rsidRDefault="004554FB">
      <w:pPr>
        <w:pStyle w:val="a3"/>
      </w:pPr>
    </w:p>
    <w:p w:rsidR="004554FB" w:rsidRDefault="008D2BD4">
      <w:pPr>
        <w:pStyle w:val="a3"/>
        <w:ind w:left="384" w:right="366"/>
        <w:jc w:val="both"/>
        <w:rPr>
          <w:b/>
        </w:rPr>
      </w:pPr>
      <w:r>
        <w:t>Артист,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эстрадного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rPr>
          <w:b/>
        </w:rPr>
        <w:t>Педагогическая</w:t>
      </w:r>
      <w:r>
        <w:rPr>
          <w:b/>
          <w:spacing w:val="3"/>
        </w:rPr>
        <w:t xml:space="preserve"> </w:t>
      </w:r>
      <w:r>
        <w:rPr>
          <w:b/>
        </w:rPr>
        <w:t>деятельность.</w:t>
      </w:r>
    </w:p>
    <w:p w:rsidR="004554FB" w:rsidRDefault="008D2BD4">
      <w:pPr>
        <w:pStyle w:val="a3"/>
        <w:ind w:left="384" w:right="371"/>
        <w:jc w:val="both"/>
      </w:pPr>
      <w:r>
        <w:t>ПК</w:t>
      </w:r>
      <w:r>
        <w:rPr>
          <w:spacing w:val="1"/>
        </w:rPr>
        <w:t xml:space="preserve"> </w:t>
      </w:r>
      <w:r>
        <w:t>2.1.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(детских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искусств),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 организациях.</w:t>
      </w:r>
    </w:p>
    <w:p w:rsidR="004554FB" w:rsidRDefault="008D2BD4">
      <w:pPr>
        <w:pStyle w:val="a3"/>
        <w:spacing w:before="1"/>
        <w:ind w:left="384" w:right="379"/>
        <w:jc w:val="both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музыкально-теоретических</w:t>
      </w:r>
      <w:r>
        <w:rPr>
          <w:spacing w:val="-1"/>
        </w:rPr>
        <w:t xml:space="preserve"> </w:t>
      </w:r>
      <w:r>
        <w:t>дисциплин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преподавательской</w:t>
      </w:r>
      <w:r>
        <w:rPr>
          <w:spacing w:val="3"/>
        </w:rPr>
        <w:t xml:space="preserve"> </w:t>
      </w:r>
      <w:r>
        <w:t>деятельности.</w:t>
      </w:r>
    </w:p>
    <w:p w:rsidR="004554FB" w:rsidRDefault="008D2BD4">
      <w:pPr>
        <w:pStyle w:val="a3"/>
        <w:ind w:left="384" w:right="371"/>
        <w:jc w:val="both"/>
      </w:pPr>
      <w:r>
        <w:t>ПК 2.3 Анализировать проведенные занятия для установления соответствия содержания,</w:t>
      </w:r>
      <w:r>
        <w:rPr>
          <w:spacing w:val="1"/>
        </w:rPr>
        <w:t xml:space="preserve"> </w:t>
      </w:r>
      <w:r>
        <w:t>методов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средств</w:t>
      </w:r>
      <w:r>
        <w:rPr>
          <w:spacing w:val="42"/>
        </w:rPr>
        <w:t xml:space="preserve"> </w:t>
      </w:r>
      <w:r>
        <w:t>поставленным</w:t>
      </w:r>
      <w:r>
        <w:rPr>
          <w:spacing w:val="44"/>
        </w:rPr>
        <w:t xml:space="preserve"> </w:t>
      </w:r>
      <w:r>
        <w:t>целям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задачам,</w:t>
      </w:r>
      <w:r>
        <w:rPr>
          <w:spacing w:val="43"/>
        </w:rPr>
        <w:t xml:space="preserve"> </w:t>
      </w:r>
      <w:r>
        <w:t>интерпретировать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3"/>
        </w:rPr>
        <w:t xml:space="preserve"> </w:t>
      </w:r>
      <w:r>
        <w:t>в</w:t>
      </w:r>
    </w:p>
    <w:p w:rsidR="004554FB" w:rsidRDefault="004554FB">
      <w:pPr>
        <w:jc w:val="both"/>
        <w:sectPr w:rsidR="004554FB">
          <w:headerReference w:type="default" r:id="rId10"/>
          <w:footerReference w:type="default" r:id="rId11"/>
          <w:pgSz w:w="11920" w:h="16840"/>
          <w:pgMar w:top="940" w:right="480" w:bottom="940" w:left="1320" w:header="699" w:footer="741" w:gutter="0"/>
          <w:cols w:space="720"/>
        </w:sectPr>
      </w:pPr>
    </w:p>
    <w:p w:rsidR="004554FB" w:rsidRDefault="008D2BD4">
      <w:pPr>
        <w:pStyle w:val="a3"/>
        <w:spacing w:before="98"/>
        <w:ind w:left="384" w:right="2137"/>
      </w:pPr>
      <w:r>
        <w:lastRenderedPageBreak/>
        <w:t>работе полученные результаты для коррекции собственной деятельности.</w:t>
      </w:r>
      <w:r>
        <w:rPr>
          <w:spacing w:val="-57"/>
        </w:rPr>
        <w:t xml:space="preserve"> </w:t>
      </w:r>
      <w:r>
        <w:t>ПК</w:t>
      </w:r>
      <w:r>
        <w:rPr>
          <w:spacing w:val="-11"/>
        </w:rPr>
        <w:t xml:space="preserve"> </w:t>
      </w:r>
      <w:r>
        <w:t>2.4</w:t>
      </w:r>
      <w:r>
        <w:rPr>
          <w:spacing w:val="-7"/>
        </w:rPr>
        <w:t xml:space="preserve"> </w:t>
      </w:r>
      <w:r>
        <w:t>Планировать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обучающихся;</w:t>
      </w:r>
    </w:p>
    <w:p w:rsidR="004554FB" w:rsidRDefault="008D2BD4">
      <w:pPr>
        <w:pStyle w:val="a3"/>
        <w:ind w:left="384" w:right="307"/>
      </w:pPr>
      <w:r>
        <w:t>ПК 2.5 Использовать базовые знания и практический опыт по организации и анализу</w:t>
      </w:r>
      <w:r>
        <w:rPr>
          <w:spacing w:val="1"/>
        </w:rPr>
        <w:t xml:space="preserve"> </w:t>
      </w:r>
      <w:r>
        <w:t>учебного процесса, методике подготовки и проведения урока в исполнительском классе.</w:t>
      </w:r>
      <w:r>
        <w:rPr>
          <w:spacing w:val="-57"/>
        </w:rPr>
        <w:t xml:space="preserve"> </w:t>
      </w:r>
      <w:r>
        <w:t>ПК</w:t>
      </w:r>
      <w:r>
        <w:rPr>
          <w:spacing w:val="-10"/>
        </w:rPr>
        <w:t xml:space="preserve"> </w:t>
      </w:r>
      <w:r>
        <w:t>2.6.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классические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преподавания.</w:t>
      </w:r>
    </w:p>
    <w:p w:rsidR="004554FB" w:rsidRDefault="008D2BD4">
      <w:pPr>
        <w:pStyle w:val="a3"/>
        <w:ind w:left="384" w:right="366"/>
        <w:jc w:val="both"/>
      </w:pPr>
      <w:r>
        <w:t>ПК</w:t>
      </w:r>
      <w:r>
        <w:rPr>
          <w:spacing w:val="1"/>
        </w:rPr>
        <w:t xml:space="preserve"> </w:t>
      </w:r>
      <w:r>
        <w:t>2.7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педагогические условия для формирования и развития у обучающихся самоконтроля 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4554FB" w:rsidRDefault="008D2BD4">
      <w:pPr>
        <w:pStyle w:val="a3"/>
        <w:spacing w:before="1"/>
        <w:ind w:left="384" w:right="367"/>
        <w:jc w:val="both"/>
      </w:pPr>
      <w:r>
        <w:t>ПК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осваивающих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программу, при</w:t>
      </w:r>
      <w:r>
        <w:rPr>
          <w:spacing w:val="-1"/>
        </w:rPr>
        <w:t xml:space="preserve"> </w:t>
      </w:r>
      <w:r>
        <w:t>решении задач обучения</w:t>
      </w:r>
      <w:r>
        <w:rPr>
          <w:spacing w:val="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4554FB" w:rsidRDefault="004554FB">
      <w:pPr>
        <w:pStyle w:val="a3"/>
      </w:pPr>
    </w:p>
    <w:p w:rsidR="004554FB" w:rsidRDefault="008D2BD4">
      <w:pPr>
        <w:pStyle w:val="a3"/>
        <w:ind w:left="384"/>
        <w:rPr>
          <w:b/>
        </w:rPr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9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МДК</w:t>
      </w:r>
      <w:r>
        <w:rPr>
          <w:spacing w:val="17"/>
        </w:rPr>
        <w:t xml:space="preserve"> </w:t>
      </w:r>
      <w:r>
        <w:t>02.01.</w:t>
      </w:r>
      <w:r>
        <w:rPr>
          <w:spacing w:val="13"/>
        </w:rPr>
        <w:t xml:space="preserve"> </w:t>
      </w:r>
      <w:r>
        <w:t>Педагогические</w:t>
      </w:r>
      <w:r>
        <w:rPr>
          <w:spacing w:val="20"/>
        </w:rPr>
        <w:t xml:space="preserve"> </w:t>
      </w:r>
      <w:r>
        <w:t>основы</w:t>
      </w:r>
      <w:r>
        <w:rPr>
          <w:spacing w:val="15"/>
        </w:rPr>
        <w:t xml:space="preserve"> </w:t>
      </w:r>
      <w:r>
        <w:t>преподавания</w:t>
      </w:r>
      <w:r>
        <w:rPr>
          <w:spacing w:val="17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обучающийся</w:t>
      </w:r>
      <w:r>
        <w:rPr>
          <w:spacing w:val="3"/>
        </w:rPr>
        <w:t xml:space="preserve"> </w:t>
      </w:r>
      <w:r>
        <w:t xml:space="preserve">должен </w:t>
      </w:r>
      <w:r>
        <w:rPr>
          <w:b/>
        </w:rPr>
        <w:t>уметь:</w:t>
      </w:r>
    </w:p>
    <w:p w:rsidR="004554FB" w:rsidRDefault="008D2BD4">
      <w:pPr>
        <w:pStyle w:val="a3"/>
        <w:ind w:left="384"/>
      </w:pPr>
      <w:r>
        <w:rPr>
          <w:b/>
        </w:rPr>
        <w:t>-</w:t>
      </w:r>
      <w:r>
        <w:rPr>
          <w:b/>
          <w:spacing w:val="53"/>
        </w:rPr>
        <w:t xml:space="preserve"> </w:t>
      </w:r>
      <w:r>
        <w:t>организовывать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методически</w:t>
      </w:r>
      <w:r>
        <w:rPr>
          <w:spacing w:val="54"/>
        </w:rPr>
        <w:t xml:space="preserve"> </w:t>
      </w:r>
      <w:r>
        <w:t>подготавливать</w:t>
      </w:r>
      <w:r>
        <w:rPr>
          <w:spacing w:val="53"/>
        </w:rPr>
        <w:t xml:space="preserve"> </w:t>
      </w:r>
      <w:r>
        <w:t>проведение</w:t>
      </w:r>
      <w:r>
        <w:rPr>
          <w:spacing w:val="56"/>
        </w:rPr>
        <w:t xml:space="preserve"> </w:t>
      </w:r>
      <w:r>
        <w:t>урока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исполнительском</w:t>
      </w:r>
      <w:r>
        <w:rPr>
          <w:spacing w:val="-57"/>
        </w:rPr>
        <w:t xml:space="preserve"> </w:t>
      </w:r>
      <w:r>
        <w:t>классе;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692"/>
          <w:tab w:val="left" w:pos="693"/>
        </w:tabs>
        <w:spacing w:before="7" w:line="232" w:lineRule="auto"/>
        <w:ind w:right="377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 деятельности;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688"/>
          <w:tab w:val="left" w:pos="689"/>
        </w:tabs>
        <w:spacing w:before="6" w:line="235" w:lineRule="auto"/>
        <w:ind w:right="370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7"/>
          <w:sz w:val="24"/>
        </w:rPr>
        <w:t xml:space="preserve"> </w:t>
      </w:r>
      <w:r>
        <w:rPr>
          <w:sz w:val="24"/>
        </w:rPr>
        <w:t>художественно-творческую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возрастных 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53"/>
        </w:tabs>
        <w:spacing w:before="8" w:line="232" w:lineRule="auto"/>
        <w:ind w:right="371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инструменте</w:t>
      </w:r>
      <w:r>
        <w:rPr>
          <w:spacing w:val="22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вокалу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7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 подготовки;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49"/>
        </w:tabs>
        <w:spacing w:before="1"/>
        <w:ind w:left="548" w:hanging="165"/>
        <w:rPr>
          <w:sz w:val="24"/>
        </w:rPr>
      </w:pPr>
      <w:r>
        <w:rPr>
          <w:sz w:val="24"/>
        </w:rPr>
        <w:t>пользоваться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литературой;</w:t>
      </w:r>
    </w:p>
    <w:p w:rsidR="004554FB" w:rsidRDefault="008D2BD4">
      <w:pPr>
        <w:pStyle w:val="a3"/>
        <w:spacing w:before="267"/>
        <w:ind w:left="384" w:right="367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МДК.02.01.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rPr>
          <w:b/>
        </w:rPr>
        <w:t>знать: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49"/>
        </w:tabs>
        <w:spacing w:line="318" w:lineRule="exact"/>
        <w:ind w:left="548" w:hanging="165"/>
        <w:jc w:val="both"/>
        <w:rPr>
          <w:sz w:val="24"/>
        </w:rPr>
      </w:pPr>
      <w:r>
        <w:rPr>
          <w:sz w:val="24"/>
        </w:rPr>
        <w:t>профессиональную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терминологию;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621"/>
        </w:tabs>
        <w:spacing w:before="5" w:line="232" w:lineRule="auto"/>
        <w:ind w:right="371" w:firstLine="0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49"/>
        </w:tabs>
        <w:spacing w:line="317" w:lineRule="exact"/>
        <w:ind w:left="548" w:hanging="165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49"/>
        </w:tabs>
        <w:spacing w:line="314" w:lineRule="exact"/>
        <w:ind w:left="548" w:hanging="165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73"/>
        </w:tabs>
        <w:spacing w:before="5" w:line="232" w:lineRule="auto"/>
        <w:ind w:right="381" w:firstLine="0"/>
        <w:jc w:val="both"/>
        <w:rPr>
          <w:sz w:val="24"/>
        </w:rPr>
      </w:pP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633"/>
        </w:tabs>
        <w:spacing w:before="3" w:line="237" w:lineRule="auto"/>
        <w:ind w:right="370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73"/>
        </w:tabs>
        <w:spacing w:line="237" w:lineRule="auto"/>
        <w:ind w:right="367" w:firstLine="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мероприятиях).</w:t>
      </w:r>
    </w:p>
    <w:p w:rsidR="004554FB" w:rsidRDefault="004554FB">
      <w:pPr>
        <w:pStyle w:val="a3"/>
        <w:spacing w:before="8"/>
        <w:rPr>
          <w:sz w:val="23"/>
        </w:rPr>
      </w:pPr>
    </w:p>
    <w:p w:rsidR="004554FB" w:rsidRDefault="008D2BD4">
      <w:pPr>
        <w:pStyle w:val="a3"/>
        <w:ind w:left="384"/>
        <w:rPr>
          <w:b/>
        </w:rPr>
      </w:pPr>
      <w:r>
        <w:t>В</w:t>
      </w:r>
      <w:r>
        <w:rPr>
          <w:spacing w:val="16"/>
        </w:rPr>
        <w:t xml:space="preserve"> </w:t>
      </w:r>
      <w:r>
        <w:t>результате</w:t>
      </w:r>
      <w:r>
        <w:rPr>
          <w:spacing w:val="19"/>
        </w:rPr>
        <w:t xml:space="preserve"> </w:t>
      </w:r>
      <w:r>
        <w:t>освоения</w:t>
      </w:r>
      <w:r>
        <w:rPr>
          <w:spacing w:val="19"/>
        </w:rPr>
        <w:t xml:space="preserve"> </w:t>
      </w:r>
      <w:r>
        <w:t>МДК</w:t>
      </w:r>
      <w:r>
        <w:rPr>
          <w:spacing w:val="17"/>
        </w:rPr>
        <w:t xml:space="preserve"> </w:t>
      </w:r>
      <w:r>
        <w:t>02.01.</w:t>
      </w:r>
      <w:r>
        <w:rPr>
          <w:spacing w:val="13"/>
        </w:rPr>
        <w:t xml:space="preserve"> </w:t>
      </w:r>
      <w:r>
        <w:t>Педагогические</w:t>
      </w:r>
      <w:r>
        <w:rPr>
          <w:spacing w:val="20"/>
        </w:rPr>
        <w:t xml:space="preserve"> </w:t>
      </w:r>
      <w:r>
        <w:t>основы</w:t>
      </w:r>
      <w:r>
        <w:rPr>
          <w:spacing w:val="15"/>
        </w:rPr>
        <w:t xml:space="preserve"> </w:t>
      </w:r>
      <w:r>
        <w:t>преподавания</w:t>
      </w:r>
      <w:r>
        <w:rPr>
          <w:spacing w:val="17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b/>
        </w:rPr>
        <w:t>иметь</w:t>
      </w:r>
      <w:r>
        <w:rPr>
          <w:b/>
          <w:spacing w:val="-3"/>
        </w:rPr>
        <w:t xml:space="preserve"> </w:t>
      </w:r>
      <w:r>
        <w:rPr>
          <w:b/>
        </w:rPr>
        <w:t>практический</w:t>
      </w:r>
      <w:r>
        <w:rPr>
          <w:b/>
          <w:spacing w:val="-1"/>
        </w:rPr>
        <w:t xml:space="preserve"> </w:t>
      </w:r>
      <w:r>
        <w:rPr>
          <w:b/>
        </w:rPr>
        <w:t>опыт: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816"/>
          <w:tab w:val="left" w:pos="817"/>
        </w:tabs>
        <w:spacing w:line="318" w:lineRule="exact"/>
        <w:ind w:left="816" w:hanging="433"/>
        <w:rPr>
          <w:sz w:val="24"/>
        </w:rPr>
      </w:pP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49"/>
        </w:tabs>
        <w:spacing w:line="314" w:lineRule="exact"/>
        <w:ind w:left="548" w:hanging="165"/>
        <w:rPr>
          <w:sz w:val="24"/>
        </w:rPr>
      </w:pPr>
      <w:r>
        <w:rPr>
          <w:sz w:val="24"/>
        </w:rPr>
        <w:t>применения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обучения;</w:t>
      </w:r>
    </w:p>
    <w:p w:rsidR="004554FB" w:rsidRDefault="008D2BD4">
      <w:pPr>
        <w:pStyle w:val="a5"/>
        <w:numPr>
          <w:ilvl w:val="0"/>
          <w:numId w:val="11"/>
        </w:numPr>
        <w:tabs>
          <w:tab w:val="left" w:pos="549"/>
        </w:tabs>
        <w:spacing w:line="312" w:lineRule="exact"/>
        <w:ind w:left="548" w:hanging="165"/>
        <w:rPr>
          <w:sz w:val="24"/>
        </w:rPr>
      </w:pPr>
      <w:r>
        <w:rPr>
          <w:sz w:val="24"/>
        </w:rPr>
        <w:t>лекционной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работы.</w:t>
      </w:r>
    </w:p>
    <w:p w:rsidR="004554FB" w:rsidRDefault="008D2BD4">
      <w:pPr>
        <w:pStyle w:val="a3"/>
        <w:spacing w:line="237" w:lineRule="auto"/>
        <w:ind w:left="384" w:firstLine="475"/>
        <w:rPr>
          <w:b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t>1.4.</w:t>
      </w:r>
      <w:r>
        <w:rPr>
          <w:spacing w:val="-7"/>
        </w:rPr>
        <w:t xml:space="preserve"> </w:t>
      </w:r>
      <w:r>
        <w:t>Рекомендуемое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учебной</w:t>
      </w:r>
      <w:r w:rsidR="00100E90">
        <w:t xml:space="preserve"> </w:t>
      </w:r>
      <w:r>
        <w:t>дисциплины:</w:t>
      </w:r>
      <w:r>
        <w:rPr>
          <w:spacing w:val="-57"/>
        </w:rPr>
        <w:t xml:space="preserve"> </w:t>
      </w:r>
      <w:r>
        <w:t xml:space="preserve">Максимальной учебной нагрузки обучающегося </w:t>
      </w:r>
      <w:r w:rsidR="00100E90">
        <w:rPr>
          <w:b/>
          <w:u w:val="thick"/>
        </w:rPr>
        <w:t>105</w:t>
      </w:r>
      <w:r>
        <w:rPr>
          <w:b/>
          <w:u w:val="thick"/>
        </w:rPr>
        <w:t xml:space="preserve"> часа</w:t>
      </w:r>
      <w:r>
        <w:rPr>
          <w:b/>
        </w:rPr>
        <w:t xml:space="preserve">, </w:t>
      </w:r>
      <w:r>
        <w:t>в том числе:</w:t>
      </w:r>
      <w:r w:rsidR="00100E90"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 xml:space="preserve">аудиторной учебной нагрузки обучающегося </w:t>
      </w:r>
      <w:r w:rsidR="00100E90">
        <w:rPr>
          <w:b/>
          <w:u w:val="thick"/>
        </w:rPr>
        <w:t>70</w:t>
      </w:r>
      <w:r>
        <w:rPr>
          <w:b/>
          <w:u w:val="thick"/>
        </w:rPr>
        <w:t xml:space="preserve"> часов;</w:t>
      </w:r>
      <w:r>
        <w:rPr>
          <w:b/>
        </w:rPr>
        <w:t xml:space="preserve"> </w:t>
      </w:r>
      <w:r>
        <w:t>самостоятельной работы</w:t>
      </w:r>
      <w:r>
        <w:rPr>
          <w:spacing w:val="1"/>
        </w:rPr>
        <w:t xml:space="preserve"> </w:t>
      </w:r>
      <w:r>
        <w:t>обучающегося</w:t>
      </w:r>
      <w:r>
        <w:rPr>
          <w:spacing w:val="2"/>
        </w:rPr>
        <w:t xml:space="preserve"> </w:t>
      </w:r>
      <w:r w:rsidR="00100E90">
        <w:rPr>
          <w:b/>
          <w:u w:val="thick"/>
        </w:rPr>
        <w:t>35</w:t>
      </w:r>
      <w:r>
        <w:rPr>
          <w:b/>
          <w:u w:val="thick"/>
        </w:rPr>
        <w:t>часа.</w:t>
      </w:r>
    </w:p>
    <w:p w:rsidR="004554FB" w:rsidRDefault="004554FB">
      <w:pPr>
        <w:spacing w:line="237" w:lineRule="auto"/>
        <w:sectPr w:rsidR="004554FB">
          <w:headerReference w:type="default" r:id="rId12"/>
          <w:footerReference w:type="default" r:id="rId13"/>
          <w:pgSz w:w="11920" w:h="16840"/>
          <w:pgMar w:top="940" w:right="480" w:bottom="960" w:left="1320" w:header="699" w:footer="766" w:gutter="0"/>
          <w:pgNumType w:start="5"/>
          <w:cols w:space="720"/>
        </w:sectPr>
      </w:pPr>
    </w:p>
    <w:p w:rsidR="004554FB" w:rsidRDefault="008D2BD4">
      <w:pPr>
        <w:pStyle w:val="a5"/>
        <w:numPr>
          <w:ilvl w:val="0"/>
          <w:numId w:val="12"/>
        </w:numPr>
        <w:tabs>
          <w:tab w:val="left" w:pos="385"/>
        </w:tabs>
        <w:spacing w:before="105" w:line="232" w:lineRule="auto"/>
        <w:ind w:right="910"/>
        <w:jc w:val="left"/>
        <w:rPr>
          <w:sz w:val="24"/>
        </w:rPr>
      </w:pPr>
      <w:r>
        <w:rPr>
          <w:b/>
          <w:sz w:val="24"/>
        </w:rPr>
        <w:lastRenderedPageBreak/>
        <w:t xml:space="preserve">СТРУКТУРА И СОДЕРЖАНИЕ </w:t>
      </w:r>
      <w:r>
        <w:rPr>
          <w:sz w:val="24"/>
          <w:u w:val="single"/>
        </w:rPr>
        <w:t>МДК 02.01. Педагогические основы</w:t>
      </w:r>
      <w:r w:rsidR="00100E90">
        <w:rPr>
          <w:sz w:val="24"/>
          <w:u w:val="single"/>
        </w:rPr>
        <w:t xml:space="preserve"> </w:t>
      </w:r>
      <w:r>
        <w:rPr>
          <w:sz w:val="24"/>
          <w:u w:val="single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творческих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дисциплин</w:t>
      </w:r>
    </w:p>
    <w:p w:rsidR="004554FB" w:rsidRDefault="004554FB">
      <w:pPr>
        <w:pStyle w:val="a3"/>
      </w:pPr>
    </w:p>
    <w:p w:rsidR="004554FB" w:rsidRDefault="008D2BD4">
      <w:pPr>
        <w:pStyle w:val="1"/>
        <w:numPr>
          <w:ilvl w:val="1"/>
          <w:numId w:val="12"/>
        </w:numPr>
        <w:tabs>
          <w:tab w:val="left" w:pos="873"/>
        </w:tabs>
        <w:ind w:hanging="489"/>
        <w:jc w:val="left"/>
        <w:rPr>
          <w:sz w:val="28"/>
        </w:rPr>
      </w:pPr>
      <w:r>
        <w:t>Объем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</w:t>
      </w:r>
    </w:p>
    <w:p w:rsidR="004554FB" w:rsidRDefault="004554FB">
      <w:pPr>
        <w:pStyle w:val="a3"/>
        <w:spacing w:before="6" w:after="1"/>
        <w:rPr>
          <w:b/>
          <w:sz w:val="23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17"/>
      </w:tblGrid>
      <w:tr w:rsidR="004554FB">
        <w:trPr>
          <w:trHeight w:val="640"/>
        </w:trPr>
        <w:tc>
          <w:tcPr>
            <w:tcW w:w="7907" w:type="dxa"/>
          </w:tcPr>
          <w:p w:rsidR="004554FB" w:rsidRDefault="008D2BD4">
            <w:pPr>
              <w:pStyle w:val="TableParagraph"/>
              <w:spacing w:line="274" w:lineRule="exact"/>
              <w:ind w:left="2839" w:right="2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17" w:type="dxa"/>
          </w:tcPr>
          <w:p w:rsidR="004554FB" w:rsidRDefault="008D2BD4">
            <w:pPr>
              <w:pStyle w:val="TableParagraph"/>
              <w:ind w:left="560" w:right="565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554FB">
        <w:trPr>
          <w:trHeight w:val="321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17" w:type="dxa"/>
          </w:tcPr>
          <w:p w:rsidR="004554FB" w:rsidRDefault="00846D3A">
            <w:pPr>
              <w:pStyle w:val="TableParagraph"/>
              <w:spacing w:before="3"/>
              <w:ind w:left="716" w:right="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</w:t>
            </w:r>
            <w:r w:rsidR="006D1B4D">
              <w:rPr>
                <w:b/>
                <w:sz w:val="24"/>
              </w:rPr>
              <w:t xml:space="preserve"> </w:t>
            </w:r>
          </w:p>
        </w:tc>
      </w:tr>
      <w:tr w:rsidR="004554FB">
        <w:trPr>
          <w:trHeight w:val="321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17" w:type="dxa"/>
          </w:tcPr>
          <w:p w:rsidR="004554FB" w:rsidRDefault="006D1B4D">
            <w:pPr>
              <w:pStyle w:val="TableParagraph"/>
              <w:spacing w:before="2"/>
              <w:ind w:left="716" w:right="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4554FB">
        <w:trPr>
          <w:trHeight w:val="320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17" w:type="dxa"/>
          </w:tcPr>
          <w:p w:rsidR="004554FB" w:rsidRDefault="004554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554FB">
        <w:trPr>
          <w:trHeight w:val="829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2"/>
              <w:ind w:left="46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17" w:type="dxa"/>
          </w:tcPr>
          <w:p w:rsidR="004554FB" w:rsidRDefault="008D2BD4">
            <w:pPr>
              <w:pStyle w:val="TableParagraph"/>
              <w:spacing w:before="2"/>
              <w:ind w:left="263" w:right="212" w:firstLine="5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</w:t>
            </w:r>
          </w:p>
          <w:p w:rsidR="004554FB" w:rsidRDefault="008D2BD4">
            <w:pPr>
              <w:pStyle w:val="TableParagraph"/>
              <w:spacing w:line="255" w:lineRule="exact"/>
              <w:ind w:left="792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</w:tr>
      <w:tr w:rsidR="004554FB">
        <w:trPr>
          <w:trHeight w:val="321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2"/>
              <w:ind w:left="46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17" w:type="dxa"/>
          </w:tcPr>
          <w:p w:rsidR="004554FB" w:rsidRDefault="00952A14">
            <w:pPr>
              <w:pStyle w:val="TableParagraph"/>
              <w:spacing w:before="2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4554FB">
        <w:trPr>
          <w:trHeight w:val="321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3"/>
              <w:ind w:left="468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17" w:type="dxa"/>
          </w:tcPr>
          <w:p w:rsidR="004554FB" w:rsidRDefault="008D2BD4">
            <w:pPr>
              <w:pStyle w:val="TableParagraph"/>
              <w:spacing w:before="3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4554FB">
        <w:trPr>
          <w:trHeight w:val="829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2"/>
              <w:ind w:left="468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1817" w:type="dxa"/>
          </w:tcPr>
          <w:p w:rsidR="004554FB" w:rsidRDefault="008D2BD4">
            <w:pPr>
              <w:pStyle w:val="TableParagraph"/>
              <w:spacing w:before="2"/>
              <w:ind w:left="263" w:right="212" w:firstLine="5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</w:t>
            </w:r>
          </w:p>
          <w:p w:rsidR="004554FB" w:rsidRDefault="008D2BD4">
            <w:pPr>
              <w:pStyle w:val="TableParagraph"/>
              <w:spacing w:line="255" w:lineRule="exact"/>
              <w:ind w:left="792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</w:tr>
      <w:tr w:rsidR="004554FB">
        <w:trPr>
          <w:trHeight w:val="321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817" w:type="dxa"/>
          </w:tcPr>
          <w:p w:rsidR="004554FB" w:rsidRDefault="006D1B4D" w:rsidP="006D1B4D">
            <w:pPr>
              <w:pStyle w:val="TableParagraph"/>
              <w:spacing w:before="2"/>
              <w:ind w:left="716" w:right="68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</w:tr>
      <w:tr w:rsidR="004554FB">
        <w:trPr>
          <w:trHeight w:val="325"/>
        </w:trPr>
        <w:tc>
          <w:tcPr>
            <w:tcW w:w="7907" w:type="dxa"/>
          </w:tcPr>
          <w:p w:rsidR="004554FB" w:rsidRDefault="008D2BD4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817" w:type="dxa"/>
          </w:tcPr>
          <w:p w:rsidR="004554FB" w:rsidRDefault="004554FB">
            <w:pPr>
              <w:pStyle w:val="TableParagraph"/>
              <w:ind w:left="0"/>
              <w:rPr>
                <w:sz w:val="24"/>
              </w:rPr>
            </w:pPr>
          </w:p>
        </w:tc>
      </w:tr>
      <w:tr w:rsidR="004554FB">
        <w:trPr>
          <w:trHeight w:val="825"/>
        </w:trPr>
        <w:tc>
          <w:tcPr>
            <w:tcW w:w="7907" w:type="dxa"/>
          </w:tcPr>
          <w:p w:rsidR="004554FB" w:rsidRDefault="008D2BD4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(проектом)</w:t>
            </w:r>
          </w:p>
        </w:tc>
        <w:tc>
          <w:tcPr>
            <w:tcW w:w="1817" w:type="dxa"/>
          </w:tcPr>
          <w:p w:rsidR="004554FB" w:rsidRDefault="008D2BD4">
            <w:pPr>
              <w:pStyle w:val="TableParagraph"/>
              <w:ind w:left="263" w:right="212" w:firstLine="53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</w:t>
            </w:r>
          </w:p>
          <w:p w:rsidR="004554FB" w:rsidRDefault="008D2BD4">
            <w:pPr>
              <w:pStyle w:val="TableParagraph"/>
              <w:spacing w:line="255" w:lineRule="exact"/>
              <w:ind w:left="792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</w:tr>
      <w:tr w:rsidR="004554FB">
        <w:trPr>
          <w:trHeight w:val="557"/>
        </w:trPr>
        <w:tc>
          <w:tcPr>
            <w:tcW w:w="9724" w:type="dxa"/>
            <w:gridSpan w:val="2"/>
          </w:tcPr>
          <w:p w:rsidR="004554FB" w:rsidRDefault="008D2BD4">
            <w:pPr>
              <w:pStyle w:val="TableParagraph"/>
              <w:spacing w:line="270" w:lineRule="atLeast"/>
              <w:ind w:left="120"/>
              <w:rPr>
                <w:b/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семестре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3, 4 семестре</w:t>
            </w:r>
          </w:p>
        </w:tc>
      </w:tr>
    </w:tbl>
    <w:p w:rsidR="004554FB" w:rsidRDefault="004554FB">
      <w:pPr>
        <w:pStyle w:val="a3"/>
        <w:spacing w:before="11"/>
        <w:rPr>
          <w:b/>
          <w:sz w:val="23"/>
        </w:rPr>
      </w:pPr>
    </w:p>
    <w:p w:rsidR="004554FB" w:rsidRDefault="008D2BD4">
      <w:pPr>
        <w:pStyle w:val="a3"/>
        <w:ind w:left="384"/>
      </w:pPr>
      <w:r>
        <w:t>МДК.02.01.</w:t>
      </w:r>
      <w:r>
        <w:rPr>
          <w:spacing w:val="-12"/>
        </w:rPr>
        <w:t xml:space="preserve"> </w:t>
      </w:r>
      <w:r>
        <w:t>Педагогические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преподавания</w:t>
      </w:r>
      <w:r>
        <w:rPr>
          <w:spacing w:val="-10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дисциплин</w:t>
      </w:r>
      <w:r>
        <w:rPr>
          <w:spacing w:val="-9"/>
        </w:rPr>
        <w:t xml:space="preserve"> </w:t>
      </w:r>
      <w:r>
        <w:t>содержит</w:t>
      </w:r>
      <w:r>
        <w:rPr>
          <w:spacing w:val="-57"/>
        </w:rPr>
        <w:t xml:space="preserve"> </w:t>
      </w:r>
      <w:r>
        <w:t>дисциплины:</w:t>
      </w:r>
    </w:p>
    <w:p w:rsidR="004554FB" w:rsidRDefault="008D2BD4">
      <w:pPr>
        <w:pStyle w:val="a5"/>
        <w:numPr>
          <w:ilvl w:val="2"/>
          <w:numId w:val="12"/>
        </w:numPr>
        <w:tabs>
          <w:tab w:val="left" w:pos="1105"/>
        </w:tabs>
        <w:spacing w:before="1" w:line="308" w:lineRule="exact"/>
        <w:rPr>
          <w:sz w:val="24"/>
        </w:rPr>
      </w:pPr>
      <w:r>
        <w:rPr>
          <w:sz w:val="24"/>
        </w:rPr>
        <w:t>Основы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педагогики.</w:t>
      </w:r>
    </w:p>
    <w:p w:rsidR="004554FB" w:rsidRDefault="008D2BD4">
      <w:pPr>
        <w:pStyle w:val="a5"/>
        <w:numPr>
          <w:ilvl w:val="2"/>
          <w:numId w:val="12"/>
        </w:numPr>
        <w:tabs>
          <w:tab w:val="left" w:pos="1105"/>
        </w:tabs>
        <w:spacing w:line="308" w:lineRule="exact"/>
        <w:rPr>
          <w:sz w:val="24"/>
        </w:rPr>
      </w:pPr>
      <w:r>
        <w:rPr>
          <w:sz w:val="24"/>
        </w:rPr>
        <w:t>Возрастная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психология</w:t>
      </w:r>
    </w:p>
    <w:p w:rsidR="00EE0053" w:rsidRDefault="00EE0053">
      <w:pPr>
        <w:spacing w:line="308" w:lineRule="exact"/>
        <w:rPr>
          <w:sz w:val="24"/>
        </w:rPr>
        <w:sectPr w:rsidR="00EE0053">
          <w:headerReference w:type="default" r:id="rId14"/>
          <w:footerReference w:type="default" r:id="rId15"/>
          <w:pgSz w:w="11920" w:h="16840"/>
          <w:pgMar w:top="940" w:right="480" w:bottom="960" w:left="1320" w:header="699" w:footer="766" w:gutter="0"/>
          <w:cols w:space="720"/>
        </w:sectPr>
      </w:pPr>
    </w:p>
    <w:p w:rsidR="004554FB" w:rsidRPr="00EE0053" w:rsidRDefault="007F7868" w:rsidP="00EE0053">
      <w:pPr>
        <w:jc w:val="center"/>
        <w:rPr>
          <w:rStyle w:val="ad"/>
          <w:b/>
          <w:i w:val="0"/>
          <w:sz w:val="24"/>
          <w:szCs w:val="24"/>
        </w:rPr>
      </w:pPr>
      <w:r>
        <w:rPr>
          <w:rStyle w:val="ad"/>
          <w:i w:val="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40.35pt;margin-top:34.4pt;width:6.4pt;height:12.2pt;z-index:-16162816;mso-position-horizontal-relative:page" filled="f" stroked="f">
            <v:textbox style="mso-next-textbox:#_x0000_s1031" inset="0,0,0,0">
              <w:txbxContent>
                <w:p w:rsidR="004554FB" w:rsidRDefault="008D2BD4">
                  <w:pPr>
                    <w:rPr>
                      <w:rFonts w:ascii="Verdana"/>
                      <w:sz w:val="20"/>
                    </w:rPr>
                  </w:pPr>
                  <w:r>
                    <w:rPr>
                      <w:rFonts w:ascii="Verdana"/>
                      <w:sz w:val="20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rPr>
          <w:rStyle w:val="ad"/>
          <w:i w:val="0"/>
        </w:rPr>
        <w:pict>
          <v:rect id="_x0000_s1030" style="position:absolute;left:0;text-align:left;margin-left:294.5pt;margin-top:30.6pt;width:347.05pt;height:43.05pt;z-index:-16162304;mso-position-horizontal-relative:page" stroked="f">
            <w10:wrap anchorx="page"/>
          </v:rect>
        </w:pict>
      </w:r>
      <w:r w:rsidR="00EE0053">
        <w:rPr>
          <w:rStyle w:val="ad"/>
          <w:b/>
          <w:i w:val="0"/>
          <w:sz w:val="24"/>
          <w:szCs w:val="24"/>
        </w:rPr>
        <w:t xml:space="preserve">2.2 </w:t>
      </w:r>
      <w:r w:rsidR="008D2BD4" w:rsidRPr="00EE0053">
        <w:rPr>
          <w:rStyle w:val="ad"/>
          <w:b/>
          <w:i w:val="0"/>
          <w:sz w:val="24"/>
          <w:szCs w:val="24"/>
        </w:rPr>
        <w:t>Тематический план междисциплинарного курса</w:t>
      </w:r>
    </w:p>
    <w:p w:rsidR="004554FB" w:rsidRPr="003542EE" w:rsidRDefault="004554FB" w:rsidP="003542EE">
      <w:pPr>
        <w:rPr>
          <w:rStyle w:val="ad"/>
          <w:i w:val="0"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6990"/>
        <w:gridCol w:w="1365"/>
        <w:gridCol w:w="1486"/>
      </w:tblGrid>
      <w:tr w:rsidR="004554FB" w:rsidRPr="003542EE" w:rsidTr="00100E90">
        <w:trPr>
          <w:trHeight w:val="833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EE0053" w:rsidRDefault="008D2BD4" w:rsidP="003542EE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EE0053" w:rsidRDefault="008D2BD4" w:rsidP="003542EE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EE0053" w:rsidRDefault="008D2BD4" w:rsidP="003542EE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Объем часов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EE0053" w:rsidRDefault="008D2BD4" w:rsidP="003542EE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Уровень освоения</w:t>
            </w:r>
          </w:p>
        </w:tc>
      </w:tr>
      <w:tr w:rsidR="004554FB" w:rsidRPr="003542EE" w:rsidTr="00100E90">
        <w:trPr>
          <w:trHeight w:val="303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4</w:t>
            </w:r>
          </w:p>
        </w:tc>
      </w:tr>
      <w:tr w:rsidR="004554FB" w:rsidRPr="003542EE" w:rsidTr="00100E90">
        <w:trPr>
          <w:trHeight w:val="1123"/>
        </w:trPr>
        <w:tc>
          <w:tcPr>
            <w:tcW w:w="14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  <w:p w:rsidR="004554FB" w:rsidRPr="003542EE" w:rsidRDefault="008D2BD4" w:rsidP="003542EE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3542EE">
              <w:rPr>
                <w:rStyle w:val="ad"/>
                <w:b/>
                <w:i w:val="0"/>
                <w:sz w:val="24"/>
                <w:szCs w:val="24"/>
              </w:rPr>
              <w:t>Раздел 1.</w:t>
            </w:r>
          </w:p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b/>
                <w:i w:val="0"/>
                <w:sz w:val="24"/>
                <w:szCs w:val="24"/>
              </w:rPr>
              <w:t>МДК 02.01 Педагогические основы преподавания творческих дисциплин</w:t>
            </w:r>
          </w:p>
        </w:tc>
      </w:tr>
      <w:tr w:rsidR="004554FB" w:rsidRPr="003542EE" w:rsidTr="00100E90">
        <w:trPr>
          <w:trHeight w:val="303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EE0053" w:rsidRDefault="008D2BD4" w:rsidP="003542EE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Раздел 1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EE0053" w:rsidRDefault="008D2BD4" w:rsidP="003542EE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Основы педагогики и психологии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48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4554FB" w:rsidRPr="003542EE" w:rsidTr="00100E90">
        <w:trPr>
          <w:trHeight w:val="304"/>
        </w:trPr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Тема 1.1 Педагогика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16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</w:t>
            </w:r>
          </w:p>
        </w:tc>
      </w:tr>
      <w:tr w:rsidR="004554FB" w:rsidRPr="003542EE" w:rsidTr="00100E90">
        <w:trPr>
          <w:trHeight w:val="1412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Роль и место педагогики в системе наук о человеке. Цели и идеалы образования и воспитания.</w:t>
            </w:r>
          </w:p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Теоретические основы воспитания. Дидактика: теория и практика обучения.</w:t>
            </w:r>
          </w:p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Организация учебной деятельности в высшей школе.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4554FB" w:rsidRPr="003542EE" w:rsidTr="00100E90">
        <w:trPr>
          <w:trHeight w:val="599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Практические занятия.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4554FB" w:rsidRPr="003542EE" w:rsidTr="00100E90">
        <w:trPr>
          <w:trHeight w:val="363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4554FB" w:rsidRPr="003542EE" w:rsidTr="00100E90">
        <w:trPr>
          <w:trHeight w:val="1680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Доклад на тему «Роль и место педагогики» в системе наук о человеке.</w:t>
            </w:r>
          </w:p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Доклад на тему «Дидактика: теория и практика обучения»</w:t>
            </w:r>
          </w:p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Доклад на тему «Организация учебной деятельности в высшей школе»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 xml:space="preserve">          3</w:t>
            </w:r>
          </w:p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  <w:p w:rsidR="00814B30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  <w:p w:rsidR="00814B30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</w:p>
          <w:p w:rsidR="004554FB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 xml:space="preserve">           3</w:t>
            </w:r>
          </w:p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4554FB" w:rsidRPr="003542EE" w:rsidTr="00100E90">
        <w:trPr>
          <w:trHeight w:val="30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 xml:space="preserve">Тема 1.2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14B3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</w:t>
            </w:r>
          </w:p>
        </w:tc>
      </w:tr>
      <w:tr w:rsidR="004554FB" w:rsidRPr="003542EE" w:rsidTr="00100E90">
        <w:trPr>
          <w:trHeight w:val="1684"/>
        </w:trPr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100E90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lastRenderedPageBreak/>
              <w:t>Психология.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Предмет психологии, её задачи и методы.</w:t>
            </w:r>
          </w:p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Психика и организм. Чувственное познание действительности. Рациональные формы освоения действительности.</w:t>
            </w:r>
          </w:p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Общее и индивидуальное в личности. Природа психических состояний личности. Социальное поведение личности.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4554FB" w:rsidRPr="003542EE" w:rsidTr="00100E90">
        <w:trPr>
          <w:trHeight w:val="609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Практические занятия.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8D2BD4" w:rsidP="003542EE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-</w:t>
            </w: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FB" w:rsidRPr="003542EE" w:rsidRDefault="004554FB" w:rsidP="003542EE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</w:tbl>
    <w:p w:rsidR="004554FB" w:rsidRDefault="004554FB" w:rsidP="003542EE">
      <w:pPr>
        <w:rPr>
          <w:rStyle w:val="ad"/>
          <w:i w:val="0"/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6990"/>
        <w:gridCol w:w="1365"/>
        <w:gridCol w:w="1486"/>
      </w:tblGrid>
      <w:tr w:rsidR="00EE0053" w:rsidRPr="003542EE" w:rsidTr="00D25A01">
        <w:trPr>
          <w:trHeight w:val="2236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Самостоятельная работа.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Доклад на тему «Предмет психологии, её задачи и методы»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Презентация на тему «Психика и организм»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Доклад на тему «Общее и индивидуальное в личности»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Презентация на тему «Природа психических состояний личности»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Доклад на тему «Социальное поведение личности»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8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304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EE0053" w:rsidRDefault="00EE0053" w:rsidP="00D25A01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Раздел 2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EE0053" w:rsidRDefault="00EE0053" w:rsidP="00D25A01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Возрастная психология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EE0053" w:rsidRDefault="00EE0053" w:rsidP="00D25A01">
            <w:pPr>
              <w:rPr>
                <w:rStyle w:val="ad"/>
                <w:b/>
                <w:i w:val="0"/>
                <w:sz w:val="24"/>
                <w:szCs w:val="24"/>
              </w:rPr>
            </w:pPr>
            <w:r w:rsidRPr="00EE0053">
              <w:rPr>
                <w:rStyle w:val="ad"/>
                <w:b/>
                <w:i w:val="0"/>
                <w:sz w:val="24"/>
                <w:szCs w:val="24"/>
              </w:rPr>
              <w:t>57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307"/>
        </w:trPr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Тема 2.1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Теоретические проблемы возрастной психологии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17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4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5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4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</w:tr>
      <w:tr w:rsidR="00EE0053" w:rsidRPr="003542EE" w:rsidTr="00D25A01">
        <w:trPr>
          <w:trHeight w:val="1132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Предмет, задачи и методы возрастной психологии.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 xml:space="preserve">Проблема возрастной периодизации психического развития. Теории детского развития в зарубежной психологии. 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Движущие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силы и условия психического развития ребенка.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860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Практические занятия.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Практические тестовые задания №1-8 из приложения учебника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«Возрастная психология» Е.А. Сорокоумова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1408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Самостоятельная работа.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Доклад на тему: «Проблема возрастной периодизации психического развития»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Презентация на тему: «Теории детского развития в зарубежной психологии»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5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307"/>
        </w:trPr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Тема 2.2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lastRenderedPageBreak/>
              <w:t>Особенности психического развития личности в детском, подростковом и юношеском возрасте.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</w:tr>
      <w:tr w:rsidR="00EE0053" w:rsidRPr="003542EE" w:rsidTr="00D25A01">
        <w:trPr>
          <w:trHeight w:val="1961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Развитие ребенка в младенческом возрасте. Развитие ребенка в раннем возрасте.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Развитие ребенка в дошкольном возрасте. Развитие ребенка в младшем школьном возрасте.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Психологическая характеристика развития в подростковом возрасте.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Психологическая характеристика развития в юношеском возрасте.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860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Практические занятия.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Практические тестовые задания №9-16 из приложения учебника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«Возрастная психология» Е.А. Сорокоумова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884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Самостоятельная работа.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1. Доклад на тему: «Развитие ребенка в младшем школьном возрасте»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8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</w:tbl>
    <w:p w:rsidR="00EE0053" w:rsidRDefault="00EE0053" w:rsidP="003542EE">
      <w:pPr>
        <w:rPr>
          <w:rStyle w:val="ad"/>
          <w:i w:val="0"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5022"/>
        <w:gridCol w:w="6990"/>
        <w:gridCol w:w="1365"/>
        <w:gridCol w:w="1486"/>
      </w:tblGrid>
      <w:tr w:rsidR="00EE0053" w:rsidRPr="003542EE" w:rsidTr="00D25A01">
        <w:trPr>
          <w:trHeight w:val="1132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Доклад на тему: «Психологическая характеристика развития в подростковом возрасте»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Презентация на тему: «Психологическая характеристика в юношеском возрасте»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3</w:t>
            </w: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303"/>
        </w:trPr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Тема 2.3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Особенности психического развития личности в зрелом и старческом возрасте.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2</w:t>
            </w:r>
          </w:p>
        </w:tc>
      </w:tr>
      <w:tr w:rsidR="00EE0053" w:rsidRPr="003542EE" w:rsidTr="00D25A01">
        <w:trPr>
          <w:trHeight w:val="584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Психология зрелого возраста. Психология старения.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856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thickThinMediumGap" w:sz="6" w:space="0" w:color="C0C0C0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Практические занятия.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Практические тестовые задания №17-21 из приложения учебника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«Возрастная психология» Е.А. Сорокоумова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  <w:tr w:rsidR="00EE0053" w:rsidRPr="003542EE" w:rsidTr="00D25A01">
        <w:trPr>
          <w:trHeight w:val="611"/>
        </w:trPr>
        <w:tc>
          <w:tcPr>
            <w:tcW w:w="5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Самостоятельная работа.</w:t>
            </w:r>
          </w:p>
          <w:p w:rsidR="00EE0053" w:rsidRPr="00907EC6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907EC6">
              <w:rPr>
                <w:rStyle w:val="ad"/>
                <w:i w:val="0"/>
                <w:sz w:val="24"/>
                <w:szCs w:val="24"/>
              </w:rPr>
              <w:t>Презентация на тему: «Психология старения»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  <w:r w:rsidRPr="003542EE">
              <w:rPr>
                <w:rStyle w:val="ad"/>
                <w:i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053" w:rsidRPr="003542EE" w:rsidRDefault="00EE0053" w:rsidP="00D25A01">
            <w:pPr>
              <w:rPr>
                <w:rStyle w:val="ad"/>
                <w:i w:val="0"/>
                <w:sz w:val="24"/>
                <w:szCs w:val="24"/>
              </w:rPr>
            </w:pPr>
          </w:p>
        </w:tc>
      </w:tr>
    </w:tbl>
    <w:p w:rsidR="00EE0053" w:rsidRPr="003542EE" w:rsidRDefault="00EE0053" w:rsidP="003542EE">
      <w:pPr>
        <w:rPr>
          <w:rStyle w:val="ad"/>
          <w:i w:val="0"/>
          <w:sz w:val="24"/>
          <w:szCs w:val="24"/>
        </w:rPr>
        <w:sectPr w:rsidR="00EE0053" w:rsidRPr="003542EE" w:rsidSect="00100E90">
          <w:headerReference w:type="default" r:id="rId16"/>
          <w:footerReference w:type="default" r:id="rId17"/>
          <w:pgSz w:w="16840" w:h="11920" w:orient="landscape"/>
          <w:pgMar w:top="1134" w:right="998" w:bottom="879" w:left="720" w:header="0" w:footer="692" w:gutter="0"/>
          <w:cols w:space="720"/>
        </w:sectPr>
      </w:pPr>
    </w:p>
    <w:p w:rsidR="004554FB" w:rsidRPr="003542EE" w:rsidRDefault="007F7868" w:rsidP="003542EE">
      <w:pPr>
        <w:rPr>
          <w:rStyle w:val="ad"/>
          <w:i w:val="0"/>
          <w:sz w:val="24"/>
          <w:szCs w:val="24"/>
        </w:rPr>
      </w:pPr>
      <w:r>
        <w:rPr>
          <w:rStyle w:val="ad"/>
          <w:i w:val="0"/>
        </w:rPr>
        <w:lastRenderedPageBreak/>
        <w:pict>
          <v:shape id="_x0000_s1029" type="#_x0000_t202" style="position:absolute;margin-left:540.35pt;margin-top:35pt;width:6.4pt;height:12.2pt;z-index:-16161792;mso-position-horizontal-relative:page;mso-position-vertical-relative:page" filled="f" stroked="f">
            <v:textbox style="mso-next-textbox:#_x0000_s1029" inset="0,0,0,0">
              <w:txbxContent>
                <w:p w:rsidR="004554FB" w:rsidRDefault="004554FB">
                  <w:pPr>
                    <w:rPr>
                      <w:rFonts w:ascii="Verdana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Style w:val="ad"/>
          <w:i w:val="0"/>
        </w:rPr>
        <w:pict>
          <v:shape id="_x0000_s1027" type="#_x0000_t202" style="position:absolute;margin-left:540.35pt;margin-top:35pt;width:6.4pt;height:12.2pt;z-index:-16160768;mso-position-horizontal-relative:page;mso-position-vertical-relative:page" filled="f" stroked="f">
            <v:textbox style="mso-next-textbox:#_x0000_s1027" inset="0,0,0,0">
              <w:txbxContent>
                <w:p w:rsidR="004554FB" w:rsidRDefault="008D2BD4">
                  <w:pPr>
                    <w:rPr>
                      <w:rFonts w:ascii="Verdana"/>
                      <w:sz w:val="20"/>
                    </w:rPr>
                  </w:pPr>
                  <w:r>
                    <w:rPr>
                      <w:rFonts w:ascii="Verdana"/>
                      <w:sz w:val="20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rPr>
          <w:rStyle w:val="ad"/>
          <w:i w:val="0"/>
        </w:rPr>
        <w:pict>
          <v:rect id="_x0000_s1026" style="position:absolute;margin-left:294.5pt;margin-top:4.4pt;width:346.5pt;height:55.25pt;z-index:-16160256;mso-position-horizontal-relative:page;mso-position-vertical-relative:page" stroked="f">
            <w10:wrap anchorx="page" anchory="page"/>
          </v:rect>
        </w:pict>
      </w:r>
    </w:p>
    <w:p w:rsidR="004554FB" w:rsidRDefault="008D2BD4">
      <w:pPr>
        <w:pStyle w:val="a5"/>
        <w:numPr>
          <w:ilvl w:val="0"/>
          <w:numId w:val="12"/>
        </w:numPr>
        <w:tabs>
          <w:tab w:val="left" w:pos="3034"/>
        </w:tabs>
        <w:spacing w:before="86" w:line="232" w:lineRule="auto"/>
        <w:ind w:left="1521" w:right="1582" w:firstLine="1232"/>
        <w:jc w:val="left"/>
        <w:rPr>
          <w:b/>
          <w:sz w:val="24"/>
        </w:rPr>
      </w:pPr>
      <w:r>
        <w:rPr>
          <w:b/>
          <w:sz w:val="24"/>
        </w:rPr>
        <w:t>УСЛОВИЯ РЕАЛИЗАЦИИ МДК 02.01. Педагогические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преподавания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</w:t>
      </w:r>
    </w:p>
    <w:p w:rsidR="004554FB" w:rsidRDefault="004554FB">
      <w:pPr>
        <w:pStyle w:val="a3"/>
        <w:spacing w:before="9"/>
        <w:rPr>
          <w:b/>
        </w:rPr>
      </w:pPr>
    </w:p>
    <w:p w:rsidR="004554FB" w:rsidRDefault="008D2BD4">
      <w:pPr>
        <w:pStyle w:val="1"/>
        <w:numPr>
          <w:ilvl w:val="1"/>
          <w:numId w:val="7"/>
        </w:numPr>
        <w:tabs>
          <w:tab w:val="left" w:pos="521"/>
        </w:tabs>
        <w:ind w:hanging="42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минимальному</w:t>
      </w:r>
      <w:r>
        <w:rPr>
          <w:spacing w:val="-3"/>
        </w:rPr>
        <w:t xml:space="preserve"> </w:t>
      </w:r>
      <w:r>
        <w:t>материально-техническому</w:t>
      </w:r>
      <w:r>
        <w:rPr>
          <w:spacing w:val="-3"/>
        </w:rPr>
        <w:t xml:space="preserve"> </w:t>
      </w:r>
      <w:r>
        <w:t>обеспечению</w:t>
      </w:r>
    </w:p>
    <w:p w:rsidR="004554FB" w:rsidRDefault="008D2BD4">
      <w:pPr>
        <w:pStyle w:val="a3"/>
        <w:ind w:left="100" w:right="326"/>
      </w:pPr>
      <w:r>
        <w:t>Реализация междисциплинарного курса предполагает наличие учебного кабинета, оснащенного для</w:t>
      </w:r>
      <w:r>
        <w:rPr>
          <w:spacing w:val="-57"/>
        </w:rPr>
        <w:t xml:space="preserve"> </w:t>
      </w:r>
      <w:r>
        <w:t>проведения теоретических и</w:t>
      </w:r>
      <w:r>
        <w:rPr>
          <w:spacing w:val="-2"/>
        </w:rPr>
        <w:t xml:space="preserve"> </w:t>
      </w:r>
      <w:r>
        <w:t>практических занятий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дисциплинам.</w:t>
      </w:r>
    </w:p>
    <w:p w:rsidR="004554FB" w:rsidRDefault="008D2BD4">
      <w:pPr>
        <w:pStyle w:val="a3"/>
        <w:ind w:left="100" w:right="4546"/>
      </w:pPr>
      <w:r>
        <w:t>Оборудование учебного кабинета и рабочих мест кабинета</w:t>
      </w:r>
      <w:r>
        <w:rPr>
          <w:spacing w:val="-57"/>
        </w:rPr>
        <w:t xml:space="preserve"> </w:t>
      </w:r>
      <w:r>
        <w:t>Оборудование учебного кабинета:</w:t>
      </w:r>
    </w:p>
    <w:p w:rsidR="004554FB" w:rsidRDefault="008D2BD4">
      <w:pPr>
        <w:pStyle w:val="a5"/>
        <w:numPr>
          <w:ilvl w:val="0"/>
          <w:numId w:val="6"/>
        </w:numPr>
        <w:tabs>
          <w:tab w:val="left" w:pos="241"/>
        </w:tabs>
        <w:spacing w:before="1"/>
        <w:ind w:left="240" w:hanging="141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числу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студентов,</w:t>
      </w:r>
    </w:p>
    <w:p w:rsidR="004554FB" w:rsidRDefault="008D2BD4">
      <w:pPr>
        <w:pStyle w:val="a5"/>
        <w:numPr>
          <w:ilvl w:val="0"/>
          <w:numId w:val="6"/>
        </w:numPr>
        <w:tabs>
          <w:tab w:val="left" w:pos="241"/>
        </w:tabs>
        <w:ind w:left="240" w:hanging="141"/>
        <w:rPr>
          <w:sz w:val="24"/>
        </w:rPr>
      </w:pP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преподавателя,</w:t>
      </w:r>
    </w:p>
    <w:p w:rsidR="004554FB" w:rsidRDefault="008D2BD4">
      <w:pPr>
        <w:pStyle w:val="a5"/>
        <w:numPr>
          <w:ilvl w:val="0"/>
          <w:numId w:val="6"/>
        </w:numPr>
        <w:tabs>
          <w:tab w:val="left" w:pos="241"/>
        </w:tabs>
        <w:ind w:left="240" w:hanging="141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доска,</w:t>
      </w:r>
    </w:p>
    <w:p w:rsidR="004554FB" w:rsidRDefault="008D2BD4">
      <w:pPr>
        <w:pStyle w:val="a5"/>
        <w:numPr>
          <w:ilvl w:val="0"/>
          <w:numId w:val="6"/>
        </w:numPr>
        <w:tabs>
          <w:tab w:val="left" w:pos="241"/>
        </w:tabs>
        <w:ind w:right="117" w:firstLine="0"/>
        <w:rPr>
          <w:sz w:val="24"/>
        </w:rPr>
      </w:pPr>
      <w:r>
        <w:rPr>
          <w:sz w:val="24"/>
        </w:rPr>
        <w:t>раздаточный материал по модулю (образовательные стандарты, сборники нормативных документов,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 материалы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</w:p>
    <w:p w:rsidR="004554FB" w:rsidRDefault="008D2BD4">
      <w:pPr>
        <w:pStyle w:val="a3"/>
        <w:ind w:left="100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обучения:</w:t>
      </w:r>
    </w:p>
    <w:p w:rsidR="004554FB" w:rsidRDefault="008D2BD4">
      <w:pPr>
        <w:pStyle w:val="a5"/>
        <w:numPr>
          <w:ilvl w:val="0"/>
          <w:numId w:val="6"/>
        </w:numPr>
        <w:tabs>
          <w:tab w:val="left" w:pos="241"/>
        </w:tabs>
        <w:ind w:left="240" w:hanging="141"/>
        <w:rPr>
          <w:sz w:val="24"/>
        </w:rPr>
      </w:pPr>
      <w:r>
        <w:rPr>
          <w:sz w:val="24"/>
        </w:rPr>
        <w:t>проектор,</w:t>
      </w:r>
    </w:p>
    <w:p w:rsidR="004554FB" w:rsidRDefault="008D2BD4">
      <w:pPr>
        <w:pStyle w:val="a5"/>
        <w:numPr>
          <w:ilvl w:val="0"/>
          <w:numId w:val="6"/>
        </w:numPr>
        <w:tabs>
          <w:tab w:val="left" w:pos="241"/>
        </w:tabs>
        <w:ind w:left="240" w:hanging="141"/>
        <w:rPr>
          <w:sz w:val="24"/>
        </w:rPr>
      </w:pPr>
      <w:r>
        <w:rPr>
          <w:sz w:val="24"/>
        </w:rPr>
        <w:t>компьютер,</w:t>
      </w:r>
    </w:p>
    <w:p w:rsidR="004554FB" w:rsidRDefault="008D2BD4">
      <w:pPr>
        <w:pStyle w:val="a5"/>
        <w:numPr>
          <w:ilvl w:val="0"/>
          <w:numId w:val="6"/>
        </w:numPr>
        <w:tabs>
          <w:tab w:val="left" w:pos="241"/>
        </w:tabs>
        <w:ind w:left="240" w:hanging="141"/>
        <w:rPr>
          <w:sz w:val="24"/>
        </w:rPr>
      </w:pPr>
      <w:r>
        <w:rPr>
          <w:sz w:val="24"/>
        </w:rPr>
        <w:t>интерактивная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доска</w:t>
      </w:r>
      <w:r>
        <w:rPr>
          <w:spacing w:val="-4"/>
          <w:sz w:val="24"/>
        </w:rPr>
        <w:t xml:space="preserve"> </w:t>
      </w:r>
      <w:r>
        <w:rPr>
          <w:sz w:val="24"/>
        </w:rPr>
        <w:t>(экран).</w:t>
      </w:r>
    </w:p>
    <w:p w:rsidR="004554FB" w:rsidRDefault="004554FB">
      <w:pPr>
        <w:pStyle w:val="a3"/>
      </w:pPr>
    </w:p>
    <w:p w:rsidR="004554FB" w:rsidRDefault="008D2BD4">
      <w:pPr>
        <w:pStyle w:val="1"/>
        <w:numPr>
          <w:ilvl w:val="1"/>
          <w:numId w:val="7"/>
        </w:numPr>
        <w:tabs>
          <w:tab w:val="left" w:pos="521"/>
        </w:tabs>
        <w:ind w:hanging="421"/>
      </w:pPr>
      <w:r>
        <w:t>Учебно-методическое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информационное</w:t>
      </w:r>
      <w:r>
        <w:rPr>
          <w:spacing w:val="2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обучения</w:t>
      </w:r>
    </w:p>
    <w:p w:rsidR="004554FB" w:rsidRDefault="004554FB">
      <w:pPr>
        <w:pStyle w:val="a3"/>
        <w:rPr>
          <w:b/>
        </w:rPr>
      </w:pPr>
    </w:p>
    <w:p w:rsidR="004554FB" w:rsidRDefault="008D2BD4">
      <w:pPr>
        <w:spacing w:before="1"/>
        <w:ind w:left="10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4554FB" w:rsidRDefault="008D2BD4">
      <w:pPr>
        <w:pStyle w:val="a3"/>
        <w:ind w:left="120"/>
      </w:pPr>
      <w:r>
        <w:rPr>
          <w:spacing w:val="-7"/>
        </w:rPr>
        <w:t xml:space="preserve">Основные </w:t>
      </w:r>
      <w:r>
        <w:rPr>
          <w:spacing w:val="-6"/>
        </w:rPr>
        <w:t>источники:</w:t>
      </w:r>
    </w:p>
    <w:p w:rsidR="004554FB" w:rsidRDefault="008D2BD4">
      <w:pPr>
        <w:pStyle w:val="a5"/>
        <w:numPr>
          <w:ilvl w:val="2"/>
          <w:numId w:val="7"/>
        </w:numPr>
        <w:tabs>
          <w:tab w:val="left" w:pos="821"/>
        </w:tabs>
        <w:spacing w:before="151"/>
        <w:ind w:hanging="361"/>
        <w:rPr>
          <w:sz w:val="24"/>
        </w:rPr>
      </w:pPr>
      <w:r>
        <w:rPr>
          <w:spacing w:val="-6"/>
          <w:sz w:val="24"/>
        </w:rPr>
        <w:t>Бороздина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Г.В.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Учебник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СПО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«Основы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педагогики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психологии»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М.,Юрайт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2019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4554FB" w:rsidRDefault="008D2BD4">
      <w:pPr>
        <w:pStyle w:val="a5"/>
        <w:numPr>
          <w:ilvl w:val="2"/>
          <w:numId w:val="7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pacing w:val="-6"/>
          <w:sz w:val="24"/>
        </w:rPr>
        <w:t>Сорокоумова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Е.А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пособие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СПО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«Возрастная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психология»,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М.,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Юрайт,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2018г.</w:t>
      </w:r>
    </w:p>
    <w:p w:rsidR="004554FB" w:rsidRDefault="004554FB">
      <w:pPr>
        <w:pStyle w:val="a3"/>
      </w:pPr>
    </w:p>
    <w:p w:rsidR="004554FB" w:rsidRDefault="008D2BD4">
      <w:pPr>
        <w:pStyle w:val="a3"/>
        <w:ind w:left="100"/>
      </w:pPr>
      <w:r>
        <w:rPr>
          <w:spacing w:val="-4"/>
        </w:rPr>
        <w:t>Дополнительная</w:t>
      </w:r>
      <w:r>
        <w:rPr>
          <w:spacing w:val="6"/>
        </w:rPr>
        <w:t xml:space="preserve"> </w:t>
      </w:r>
      <w:r>
        <w:rPr>
          <w:spacing w:val="-3"/>
        </w:rPr>
        <w:t>литература:</w:t>
      </w:r>
    </w:p>
    <w:p w:rsidR="004554FB" w:rsidRDefault="008D2BD4">
      <w:pPr>
        <w:pStyle w:val="a5"/>
        <w:numPr>
          <w:ilvl w:val="0"/>
          <w:numId w:val="5"/>
        </w:numPr>
        <w:tabs>
          <w:tab w:val="left" w:pos="821"/>
        </w:tabs>
        <w:spacing w:line="281" w:lineRule="exact"/>
        <w:ind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Лагутин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А.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Подготовка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учащихся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к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педагогической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работе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музыкальной</w:t>
      </w:r>
      <w:r>
        <w:rPr>
          <w:rFonts w:ascii="Cambria" w:hAnsi="Cambria"/>
          <w:spacing w:val="2"/>
          <w:sz w:val="24"/>
        </w:rPr>
        <w:t xml:space="preserve"> </w:t>
      </w:r>
      <w:r>
        <w:rPr>
          <w:rFonts w:ascii="Cambria" w:hAnsi="Cambria"/>
          <w:sz w:val="24"/>
        </w:rPr>
        <w:t>школе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//</w:t>
      </w:r>
    </w:p>
    <w:p w:rsidR="004554FB" w:rsidRDefault="008D2BD4">
      <w:pPr>
        <w:pStyle w:val="a3"/>
        <w:spacing w:line="275" w:lineRule="exact"/>
        <w:ind w:left="100"/>
      </w:pPr>
      <w:r>
        <w:t>Методические</w:t>
      </w:r>
      <w:r>
        <w:rPr>
          <w:spacing w:val="-2"/>
        </w:rPr>
        <w:t xml:space="preserve"> </w:t>
      </w:r>
      <w:r>
        <w:t>записки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Вып.3.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1991</w:t>
      </w:r>
    </w:p>
    <w:p w:rsidR="004554FB" w:rsidRDefault="008D2BD4">
      <w:pPr>
        <w:pStyle w:val="a5"/>
        <w:numPr>
          <w:ilvl w:val="0"/>
          <w:numId w:val="5"/>
        </w:numPr>
        <w:tabs>
          <w:tab w:val="left" w:pos="880"/>
          <w:tab w:val="left" w:pos="881"/>
        </w:tabs>
        <w:ind w:left="100" w:right="1772" w:firstLine="360"/>
        <w:rPr>
          <w:sz w:val="24"/>
        </w:rPr>
      </w:pPr>
      <w:r>
        <w:rPr>
          <w:sz w:val="24"/>
        </w:rPr>
        <w:t>Гин А.А. Приемы педагогической техники: Пособие для учителя. – М.: Вита –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Пресс, 1999 – 88с. – С.</w:t>
      </w:r>
      <w:r>
        <w:rPr>
          <w:spacing w:val="-1"/>
          <w:sz w:val="24"/>
        </w:rPr>
        <w:t xml:space="preserve"> </w:t>
      </w:r>
      <w:r>
        <w:rPr>
          <w:sz w:val="24"/>
        </w:rPr>
        <w:t>71-74.</w:t>
      </w:r>
    </w:p>
    <w:p w:rsidR="004554FB" w:rsidRDefault="008D2BD4">
      <w:pPr>
        <w:pStyle w:val="a5"/>
        <w:numPr>
          <w:ilvl w:val="0"/>
          <w:numId w:val="5"/>
        </w:numPr>
        <w:tabs>
          <w:tab w:val="left" w:pos="880"/>
          <w:tab w:val="left" w:pos="881"/>
        </w:tabs>
        <w:ind w:left="100" w:right="2221" w:firstLine="360"/>
        <w:rPr>
          <w:sz w:val="24"/>
        </w:rPr>
      </w:pPr>
      <w:r>
        <w:rPr>
          <w:sz w:val="24"/>
        </w:rPr>
        <w:t>Культура современного урока / Под ред. Н.Е.Щурковой. – М.: Российское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педагогическое агенство, 2000</w:t>
      </w:r>
      <w:r>
        <w:rPr>
          <w:spacing w:val="3"/>
          <w:sz w:val="24"/>
        </w:rPr>
        <w:t xml:space="preserve"> </w:t>
      </w:r>
      <w:r>
        <w:rPr>
          <w:sz w:val="24"/>
        </w:rPr>
        <w:t>– с.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4554FB" w:rsidRDefault="008D2BD4">
      <w:pPr>
        <w:pStyle w:val="a5"/>
        <w:numPr>
          <w:ilvl w:val="0"/>
          <w:numId w:val="5"/>
        </w:numPr>
        <w:tabs>
          <w:tab w:val="left" w:pos="880"/>
          <w:tab w:val="left" w:pos="881"/>
        </w:tabs>
        <w:spacing w:before="1"/>
        <w:ind w:left="100" w:right="1424" w:firstLine="360"/>
        <w:rPr>
          <w:sz w:val="24"/>
        </w:rPr>
      </w:pPr>
      <w:r>
        <w:rPr>
          <w:sz w:val="24"/>
        </w:rPr>
        <w:t>Кульневич С.В., Лакоценина Т.П. Не совсем обычный урок: Практич.пособие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пед.</w:t>
      </w:r>
      <w:r>
        <w:rPr>
          <w:spacing w:val="-2"/>
          <w:sz w:val="24"/>
        </w:rPr>
        <w:t xml:space="preserve"> </w:t>
      </w:r>
      <w:r>
        <w:rPr>
          <w:sz w:val="24"/>
        </w:rPr>
        <w:t>учеб.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слушателей</w:t>
      </w:r>
    </w:p>
    <w:p w:rsidR="004554FB" w:rsidRDefault="008D2BD4">
      <w:pPr>
        <w:pStyle w:val="a3"/>
        <w:ind w:left="100"/>
      </w:pPr>
      <w:r>
        <w:t>ИПК.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Ростов</w:t>
      </w:r>
      <w:r>
        <w:rPr>
          <w:spacing w:val="-2"/>
        </w:rPr>
        <w:t xml:space="preserve"> </w:t>
      </w:r>
      <w:r>
        <w:t>–н/Д:</w:t>
      </w:r>
      <w:r>
        <w:rPr>
          <w:spacing w:val="-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«Учитель»,</w:t>
      </w:r>
      <w:r>
        <w:rPr>
          <w:spacing w:val="-1"/>
        </w:rPr>
        <w:t xml:space="preserve"> </w:t>
      </w:r>
      <w:r>
        <w:t>2001 –</w:t>
      </w:r>
      <w:r>
        <w:rPr>
          <w:spacing w:val="-1"/>
        </w:rPr>
        <w:t xml:space="preserve"> </w:t>
      </w:r>
      <w:r>
        <w:t>176с.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18-81.</w:t>
      </w:r>
    </w:p>
    <w:p w:rsidR="004554FB" w:rsidRDefault="008D2BD4">
      <w:pPr>
        <w:pStyle w:val="a5"/>
        <w:numPr>
          <w:ilvl w:val="0"/>
          <w:numId w:val="5"/>
        </w:numPr>
        <w:tabs>
          <w:tab w:val="left" w:pos="880"/>
          <w:tab w:val="left" w:pos="881"/>
        </w:tabs>
        <w:ind w:left="100" w:right="1709" w:firstLine="360"/>
        <w:rPr>
          <w:sz w:val="24"/>
        </w:rPr>
      </w:pPr>
      <w:r>
        <w:rPr>
          <w:sz w:val="24"/>
        </w:rPr>
        <w:t>Кульневич С.В., Лакоценина Т.П. Совсем обычный урок: Практич.пособие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 и классных руководителей, студентов пед. учеб. заведений, 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ИПК.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–н/Д: 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«Учитель», 2001</w:t>
      </w:r>
      <w:r>
        <w:rPr>
          <w:spacing w:val="1"/>
          <w:sz w:val="24"/>
        </w:rPr>
        <w:t xml:space="preserve"> </w:t>
      </w:r>
      <w:r>
        <w:rPr>
          <w:sz w:val="24"/>
        </w:rPr>
        <w:t>– 160с.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87-122.</w:t>
      </w:r>
    </w:p>
    <w:p w:rsidR="004554FB" w:rsidRDefault="008D2BD4">
      <w:pPr>
        <w:pStyle w:val="a5"/>
        <w:numPr>
          <w:ilvl w:val="0"/>
          <w:numId w:val="5"/>
        </w:numPr>
        <w:tabs>
          <w:tab w:val="left" w:pos="761"/>
        </w:tabs>
        <w:ind w:left="760" w:hanging="301"/>
        <w:rPr>
          <w:sz w:val="24"/>
        </w:rPr>
      </w:pPr>
      <w:r>
        <w:rPr>
          <w:sz w:val="24"/>
        </w:rPr>
        <w:t>Мочалова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идет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2000</w:t>
      </w:r>
    </w:p>
    <w:p w:rsidR="004554FB" w:rsidRDefault="008D2BD4">
      <w:pPr>
        <w:pStyle w:val="a3"/>
        <w:ind w:left="100"/>
      </w:pPr>
      <w:r>
        <w:t>-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С.128-138.</w:t>
      </w:r>
    </w:p>
    <w:p w:rsidR="004554FB" w:rsidRDefault="008D2BD4">
      <w:pPr>
        <w:pStyle w:val="a5"/>
        <w:numPr>
          <w:ilvl w:val="0"/>
          <w:numId w:val="5"/>
        </w:numPr>
        <w:tabs>
          <w:tab w:val="left" w:pos="641"/>
        </w:tabs>
        <w:ind w:left="100" w:right="1136" w:firstLine="300"/>
        <w:rPr>
          <w:sz w:val="24"/>
        </w:rPr>
      </w:pPr>
      <w:r>
        <w:rPr>
          <w:sz w:val="24"/>
        </w:rPr>
        <w:t>Суворова Н. Интерактивное обучение: Новые подходы // Учитель.–2000- № 1 С. 47-51.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Интернет-ресурсы:</w:t>
      </w:r>
    </w:p>
    <w:p w:rsidR="004554FB" w:rsidRDefault="008D2BD4">
      <w:pPr>
        <w:pStyle w:val="a5"/>
        <w:numPr>
          <w:ilvl w:val="0"/>
          <w:numId w:val="4"/>
        </w:numPr>
        <w:tabs>
          <w:tab w:val="left" w:pos="373"/>
        </w:tabs>
        <w:spacing w:before="120"/>
        <w:ind w:hanging="273"/>
        <w:rPr>
          <w:sz w:val="24"/>
        </w:rPr>
      </w:pPr>
      <w:r>
        <w:rPr>
          <w:spacing w:val="-5"/>
          <w:sz w:val="24"/>
        </w:rPr>
        <w:t>ЭБС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«Юрайт»</w:t>
      </w:r>
    </w:p>
    <w:p w:rsidR="004554FB" w:rsidRDefault="007F7868">
      <w:pPr>
        <w:pStyle w:val="a5"/>
        <w:numPr>
          <w:ilvl w:val="0"/>
          <w:numId w:val="4"/>
        </w:numPr>
        <w:tabs>
          <w:tab w:val="left" w:pos="373"/>
        </w:tabs>
        <w:spacing w:before="1" w:line="281" w:lineRule="exact"/>
        <w:ind w:hanging="273"/>
        <w:rPr>
          <w:rFonts w:ascii="Cambria"/>
          <w:sz w:val="24"/>
        </w:rPr>
      </w:pPr>
      <w:hyperlink r:id="rId18">
        <w:r w:rsidR="008D2BD4">
          <w:rPr>
            <w:rFonts w:ascii="Cambria"/>
            <w:color w:val="0044BA"/>
            <w:sz w:val="24"/>
            <w:shd w:val="clear" w:color="auto" w:fill="F8F8F8"/>
          </w:rPr>
          <w:t>kit68.ru</w:t>
        </w:r>
      </w:hyperlink>
    </w:p>
    <w:p w:rsidR="004554FB" w:rsidRDefault="008D2BD4">
      <w:pPr>
        <w:pStyle w:val="a5"/>
        <w:numPr>
          <w:ilvl w:val="0"/>
          <w:numId w:val="4"/>
        </w:numPr>
        <w:tabs>
          <w:tab w:val="left" w:pos="373"/>
        </w:tabs>
        <w:spacing w:line="275" w:lineRule="exact"/>
        <w:ind w:hanging="273"/>
        <w:rPr>
          <w:sz w:val="24"/>
        </w:rPr>
      </w:pPr>
      <w:r>
        <w:rPr>
          <w:sz w:val="24"/>
        </w:rPr>
        <w:t>nsportal.ru</w:t>
      </w:r>
    </w:p>
    <w:p w:rsidR="004554FB" w:rsidRDefault="008D2BD4">
      <w:pPr>
        <w:pStyle w:val="a5"/>
        <w:numPr>
          <w:ilvl w:val="0"/>
          <w:numId w:val="4"/>
        </w:numPr>
        <w:tabs>
          <w:tab w:val="left" w:pos="321"/>
        </w:tabs>
        <w:ind w:left="320" w:hanging="221"/>
        <w:rPr>
          <w:sz w:val="24"/>
        </w:rPr>
      </w:pPr>
      <w:r>
        <w:rPr>
          <w:sz w:val="24"/>
        </w:rPr>
        <w:t>music.edukation.ru</w:t>
      </w:r>
    </w:p>
    <w:p w:rsidR="004554FB" w:rsidRDefault="004554FB">
      <w:pPr>
        <w:rPr>
          <w:sz w:val="24"/>
        </w:rPr>
        <w:sectPr w:rsidR="004554FB">
          <w:headerReference w:type="default" r:id="rId19"/>
          <w:footerReference w:type="default" r:id="rId20"/>
          <w:pgSz w:w="11920" w:h="16840"/>
          <w:pgMar w:top="1040" w:right="280" w:bottom="280" w:left="920" w:header="699" w:footer="0" w:gutter="0"/>
          <w:pgNumType w:start="10"/>
          <w:cols w:space="720"/>
        </w:sectPr>
      </w:pPr>
    </w:p>
    <w:p w:rsidR="004554FB" w:rsidRDefault="004554FB">
      <w:pPr>
        <w:pStyle w:val="a3"/>
        <w:spacing w:before="8"/>
        <w:rPr>
          <w:sz w:val="22"/>
        </w:rPr>
      </w:pPr>
    </w:p>
    <w:p w:rsidR="004554FB" w:rsidRDefault="008D2BD4">
      <w:pPr>
        <w:pStyle w:val="1"/>
        <w:spacing w:before="90"/>
        <w:ind w:left="604"/>
      </w:pPr>
      <w:r>
        <w:t>4.КОНТРОЛЬ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УЧЕБНОЙДИСЦИПЛИНЫ</w:t>
      </w:r>
    </w:p>
    <w:p w:rsidR="004554FB" w:rsidRDefault="004554FB">
      <w:pPr>
        <w:pStyle w:val="a3"/>
        <w:spacing w:before="1"/>
        <w:rPr>
          <w:b/>
          <w:sz w:val="25"/>
        </w:rPr>
      </w:pPr>
    </w:p>
    <w:p w:rsidR="004554FB" w:rsidRDefault="008D2BD4">
      <w:pPr>
        <w:pStyle w:val="a3"/>
        <w:ind w:left="784" w:right="561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 преподавателем в</w:t>
      </w:r>
      <w:r>
        <w:rPr>
          <w:spacing w:val="1"/>
        </w:rPr>
        <w:t xml:space="preserve"> </w:t>
      </w:r>
      <w:r>
        <w:t>процессе проведения практических занятий</w:t>
      </w:r>
      <w:r>
        <w:rPr>
          <w:spacing w:val="1"/>
        </w:rPr>
        <w:t xml:space="preserve"> </w:t>
      </w:r>
      <w:r>
        <w:t>илабораторных работ, тестирования, а также</w:t>
      </w:r>
      <w:r>
        <w:rPr>
          <w:spacing w:val="1"/>
        </w:rPr>
        <w:t xml:space="preserve"> </w:t>
      </w:r>
      <w:r>
        <w:t>выполнения обучающимися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исследований.</w:t>
      </w:r>
    </w:p>
    <w:p w:rsidR="004554FB" w:rsidRDefault="004554FB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113"/>
      </w:tblGrid>
      <w:tr w:rsidR="004554FB">
        <w:trPr>
          <w:trHeight w:val="554"/>
        </w:trPr>
        <w:tc>
          <w:tcPr>
            <w:tcW w:w="5245" w:type="dxa"/>
          </w:tcPr>
          <w:p w:rsidR="004554FB" w:rsidRDefault="008D2BD4">
            <w:pPr>
              <w:pStyle w:val="TableParagraph"/>
              <w:spacing w:line="270" w:lineRule="atLeast"/>
              <w:ind w:left="495" w:right="476" w:firstLine="96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5113" w:type="dxa"/>
          </w:tcPr>
          <w:p w:rsidR="004554FB" w:rsidRDefault="008D2BD4">
            <w:pPr>
              <w:pStyle w:val="TableParagraph"/>
              <w:spacing w:line="270" w:lineRule="atLeast"/>
              <w:ind w:left="1207" w:right="698" w:hanging="81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4554FB">
        <w:trPr>
          <w:trHeight w:val="10215"/>
        </w:trPr>
        <w:tc>
          <w:tcPr>
            <w:tcW w:w="5245" w:type="dxa"/>
          </w:tcPr>
          <w:p w:rsidR="004554FB" w:rsidRDefault="008D2BD4">
            <w:pPr>
              <w:pStyle w:val="TableParagraph"/>
              <w:spacing w:line="265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before="5" w:line="223" w:lineRule="auto"/>
              <w:ind w:right="1462"/>
              <w:rPr>
                <w:sz w:val="24"/>
              </w:rPr>
            </w:pPr>
            <w:r>
              <w:rPr>
                <w:sz w:val="24"/>
              </w:rPr>
              <w:t>- организовывать и 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 проведение урока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23" w:lineRule="auto"/>
              <w:ind w:right="766"/>
              <w:rPr>
                <w:sz w:val="24"/>
              </w:rPr>
            </w:pPr>
            <w:r>
              <w:rPr>
                <w:sz w:val="24"/>
              </w:rPr>
              <w:t>использовать теоретические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23" w:lineRule="auto"/>
              <w:ind w:right="400"/>
              <w:rPr>
                <w:sz w:val="24"/>
              </w:rPr>
            </w:pPr>
            <w:r>
              <w:rPr>
                <w:sz w:val="24"/>
              </w:rPr>
              <w:t>организовывать индивидуальную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учётом возрастных и 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23" w:lineRule="auto"/>
              <w:ind w:right="426"/>
              <w:rPr>
                <w:sz w:val="24"/>
              </w:rPr>
            </w:pPr>
            <w:r>
              <w:rPr>
                <w:sz w:val="24"/>
              </w:rPr>
              <w:t>организовывать обучение учащихся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инструменте или вокалу с учётом их 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 подготовки;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литературой;</w:t>
            </w:r>
          </w:p>
          <w:p w:rsidR="004554FB" w:rsidRDefault="008D2BD4">
            <w:pPr>
              <w:pStyle w:val="TableParagraph"/>
              <w:spacing w:line="266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должен </w:t>
            </w:r>
            <w:r>
              <w:rPr>
                <w:b/>
                <w:sz w:val="24"/>
              </w:rPr>
              <w:t>знать: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терминологию;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23" w:lineRule="auto"/>
              <w:ind w:right="70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before="6" w:line="223" w:lineRule="auto"/>
              <w:ind w:right="405"/>
              <w:rPr>
                <w:sz w:val="24"/>
              </w:rPr>
            </w:pPr>
            <w:r>
              <w:rPr>
                <w:sz w:val="24"/>
              </w:rPr>
              <w:t>технику и приемы общения (слушания,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убеждения) с учетом возрастных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собеседников;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23" w:lineRule="auto"/>
              <w:ind w:right="15"/>
              <w:rPr>
                <w:sz w:val="24"/>
              </w:rPr>
            </w:pPr>
            <w:r>
              <w:rPr>
                <w:sz w:val="24"/>
              </w:rPr>
              <w:t>особенности организации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 других методов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4554FB" w:rsidRDefault="008D2BD4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23" w:lineRule="auto"/>
              <w:ind w:right="29"/>
              <w:rPr>
                <w:sz w:val="24"/>
              </w:rPr>
            </w:pPr>
            <w:r>
              <w:rPr>
                <w:sz w:val="24"/>
              </w:rPr>
              <w:t>требования охраны труда при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занятий в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выездных мероприятиях).</w:t>
            </w:r>
          </w:p>
          <w:p w:rsidR="004554FB" w:rsidRDefault="008D2BD4">
            <w:pPr>
              <w:pStyle w:val="TableParagraph"/>
              <w:spacing w:line="258" w:lineRule="exact"/>
              <w:ind w:left="-2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4554FB" w:rsidRDefault="008D2BD4">
            <w:pPr>
              <w:pStyle w:val="TableParagraph"/>
              <w:ind w:left="1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113" w:type="dxa"/>
          </w:tcPr>
          <w:p w:rsidR="004554FB" w:rsidRDefault="008D2BD4">
            <w:pPr>
              <w:pStyle w:val="TableParagraph"/>
              <w:ind w:left="115" w:right="19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</w:t>
            </w:r>
            <w:r>
              <w:rPr>
                <w:sz w:val="24"/>
              </w:rPr>
              <w:t>контроля: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Контрольный урок в конце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 семестра; Экзамен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 4 семестра. Зачет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конце 5 семестра</w:t>
            </w:r>
          </w:p>
          <w:p w:rsidR="004554FB" w:rsidRDefault="008D2BD4">
            <w:pPr>
              <w:pStyle w:val="TableParagraph"/>
              <w:tabs>
                <w:tab w:val="left" w:pos="999"/>
                <w:tab w:val="left" w:pos="2219"/>
                <w:tab w:val="left" w:pos="3676"/>
              </w:tabs>
              <w:ind w:left="115" w:right="102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оценкой</w:t>
            </w:r>
          </w:p>
          <w:p w:rsidR="004554FB" w:rsidRDefault="008D2BD4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контроля:</w:t>
            </w:r>
          </w:p>
          <w:p w:rsidR="004554FB" w:rsidRDefault="008D2BD4">
            <w:pPr>
              <w:pStyle w:val="TableParagraph"/>
              <w:numPr>
                <w:ilvl w:val="0"/>
                <w:numId w:val="2"/>
              </w:numPr>
              <w:tabs>
                <w:tab w:val="left" w:pos="848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каждым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4554FB" w:rsidRDefault="008D2BD4">
            <w:pPr>
              <w:pStyle w:val="TableParagraph"/>
              <w:numPr>
                <w:ilvl w:val="0"/>
                <w:numId w:val="2"/>
              </w:numPr>
              <w:tabs>
                <w:tab w:val="left" w:pos="296"/>
              </w:tabs>
              <w:ind w:left="295" w:hanging="181"/>
              <w:jc w:val="both"/>
              <w:rPr>
                <w:sz w:val="24"/>
              </w:rPr>
            </w:pPr>
            <w:r>
              <w:rPr>
                <w:sz w:val="24"/>
              </w:rPr>
              <w:t>накопительная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оценка;</w:t>
            </w:r>
          </w:p>
          <w:p w:rsidR="004554FB" w:rsidRDefault="008D2BD4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4554FB" w:rsidRDefault="008D2BD4">
            <w:pPr>
              <w:pStyle w:val="TableParagraph"/>
              <w:numPr>
                <w:ilvl w:val="0"/>
                <w:numId w:val="2"/>
              </w:numPr>
              <w:tabs>
                <w:tab w:val="left" w:pos="548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  <w:p w:rsidR="004554FB" w:rsidRDefault="008D2BD4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темам;</w:t>
            </w:r>
          </w:p>
          <w:p w:rsidR="004554FB" w:rsidRDefault="008D2BD4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 w:hanging="141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ответ.</w:t>
            </w:r>
          </w:p>
        </w:tc>
      </w:tr>
    </w:tbl>
    <w:p w:rsidR="008D2BD4" w:rsidRDefault="008D2BD4"/>
    <w:sectPr w:rsidR="008D2BD4">
      <w:headerReference w:type="default" r:id="rId21"/>
      <w:footerReference w:type="default" r:id="rId22"/>
      <w:pgSz w:w="11920" w:h="16840"/>
      <w:pgMar w:top="1040" w:right="280" w:bottom="280" w:left="9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68" w:rsidRDefault="007F7868">
      <w:r>
        <w:separator/>
      </w:r>
    </w:p>
  </w:endnote>
  <w:endnote w:type="continuationSeparator" w:id="0">
    <w:p w:rsidR="007F7868" w:rsidRDefault="007F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4pt;margin-top:792.7pt;width:12pt;height:15.3pt;z-index:-16163328;mso-position-horizontal-relative:page;mso-position-vertical-relative:page" filled="f" stroked="f">
          <v:textbox inset="0,0,0,0">
            <w:txbxContent>
              <w:p w:rsidR="004554FB" w:rsidRDefault="008D2BD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4pt;margin-top:792.7pt;width:12pt;height:15.3pt;z-index:-16162304;mso-position-horizontal-relative:page;mso-position-vertical-relative:page" filled="f" stroked="f">
          <v:textbox inset="0,0,0,0">
            <w:txbxContent>
              <w:p w:rsidR="004554FB" w:rsidRDefault="008D2BD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44pt;margin-top:792.7pt;width:12pt;height:15.3pt;z-index:-16161280;mso-position-horizontal-relative:page;mso-position-vertical-relative:page" filled="f" stroked="f">
          <v:textbox inset="0,0,0,0">
            <w:txbxContent>
              <w:p w:rsidR="004554FB" w:rsidRDefault="008D2BD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4pt;margin-top:792.7pt;width:12pt;height:15.3pt;z-index:-16160256;mso-position-horizontal-relative:page;mso-position-vertical-relative:page" filled="f" stroked="f">
          <v:textbox inset="0,0,0,0">
            <w:txbxContent>
              <w:p w:rsidR="004554FB" w:rsidRDefault="008D2BD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70.55pt;margin-top:545.9pt;width:12pt;height:15.3pt;z-index:-16159744;mso-position-horizontal-relative:page;mso-position-vertical-relative:page" filled="f" stroked="f">
          <v:textbox style="mso-next-textbox:#_x0000_s2053" inset="0,0,0,0">
            <w:txbxContent>
              <w:p w:rsidR="004554FB" w:rsidRDefault="008D2BD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4554FB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4554F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68" w:rsidRDefault="007F7868">
      <w:r>
        <w:separator/>
      </w:r>
    </w:p>
  </w:footnote>
  <w:footnote w:type="continuationSeparator" w:id="0">
    <w:p w:rsidR="007F7868" w:rsidRDefault="007F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7.4pt;margin-top:33.95pt;width:12.4pt;height:14.2pt;z-index:-16163840;mso-position-horizontal-relative:page;mso-position-vertical-relative:page" filled="f" stroked="f">
          <v:textbox inset="0,0,0,0">
            <w:txbxContent>
              <w:p w:rsidR="004554FB" w:rsidRDefault="008D2BD4">
                <w:pPr>
                  <w:spacing w:before="20"/>
                  <w:ind w:left="60"/>
                  <w:rPr>
                    <w:rFonts w:ascii="Verdan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rFonts w:ascii="Verdana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7.4pt;margin-top:33.95pt;width:12.4pt;height:14.2pt;z-index:-16162816;mso-position-horizontal-relative:page;mso-position-vertical-relative:page" filled="f" stroked="f">
          <v:textbox inset="0,0,0,0">
            <w:txbxContent>
              <w:p w:rsidR="004554FB" w:rsidRDefault="008D2BD4">
                <w:pPr>
                  <w:spacing w:before="20"/>
                  <w:ind w:left="60"/>
                  <w:rPr>
                    <w:rFonts w:ascii="Verdan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rFonts w:ascii="Verdana"/>
                    <w:noProof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7.4pt;margin-top:33.95pt;width:12.4pt;height:14.2pt;z-index:-16161792;mso-position-horizontal-relative:page;mso-position-vertical-relative:page" filled="f" stroked="f">
          <v:textbox inset="0,0,0,0">
            <w:txbxContent>
              <w:p w:rsidR="004554FB" w:rsidRDefault="008D2BD4">
                <w:pPr>
                  <w:spacing w:before="20"/>
                  <w:ind w:left="60"/>
                  <w:rPr>
                    <w:rFonts w:ascii="Verdan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rFonts w:ascii="Verdana"/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7.4pt;margin-top:33.95pt;width:12.4pt;height:14.2pt;z-index:-16160768;mso-position-horizontal-relative:page;mso-position-vertical-relative:page" filled="f" stroked="f">
          <v:textbox inset="0,0,0,0">
            <w:txbxContent>
              <w:p w:rsidR="004554FB" w:rsidRDefault="008D2BD4">
                <w:pPr>
                  <w:spacing w:before="20"/>
                  <w:ind w:left="60"/>
                  <w:rPr>
                    <w:rFonts w:ascii="Verdan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rFonts w:ascii="Verdana"/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4554FB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4pt;margin-top:33.95pt;width:18.8pt;height:14.2pt;z-index:-16158208;mso-position-horizontal-relative:page;mso-position-vertical-relative:page" filled="f" stroked="f">
          <v:textbox inset="0,0,0,0">
            <w:txbxContent>
              <w:p w:rsidR="004554FB" w:rsidRDefault="008D2BD4">
                <w:pPr>
                  <w:spacing w:before="20"/>
                  <w:ind w:left="60"/>
                  <w:rPr>
                    <w:rFonts w:ascii="Verdan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rFonts w:ascii="Verdana"/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FB" w:rsidRDefault="007F786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4pt;margin-top:33.95pt;width:18.8pt;height:14.2pt;z-index:-16157696;mso-position-horizontal-relative:page;mso-position-vertical-relative:page" filled="f" stroked="f">
          <v:textbox inset="0,0,0,0">
            <w:txbxContent>
              <w:p w:rsidR="004554FB" w:rsidRDefault="008D2BD4">
                <w:pPr>
                  <w:spacing w:before="20"/>
                  <w:ind w:left="60"/>
                  <w:rPr>
                    <w:rFonts w:ascii="Verdana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Verdan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5FE">
                  <w:rPr>
                    <w:rFonts w:ascii="Verdana"/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161"/>
    <w:multiLevelType w:val="hybridMultilevel"/>
    <w:tmpl w:val="A826268E"/>
    <w:lvl w:ilvl="0" w:tplc="63E0E368">
      <w:start w:val="1"/>
      <w:numFmt w:val="decimal"/>
      <w:lvlText w:val="%1.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14D5B4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FE92BEEE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3" w:tplc="2138BE96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4" w:tplc="00341B7E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5" w:tplc="088AFE6E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6" w:tplc="7C7865A2">
      <w:numFmt w:val="bullet"/>
      <w:lvlText w:val="•"/>
      <w:lvlJc w:val="left"/>
      <w:pPr>
        <w:ind w:left="4463" w:hanging="360"/>
      </w:pPr>
      <w:rPr>
        <w:rFonts w:hint="default"/>
        <w:lang w:val="ru-RU" w:eastAsia="en-US" w:bidi="ar-SA"/>
      </w:rPr>
    </w:lvl>
    <w:lvl w:ilvl="7" w:tplc="77043ED0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122C6944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</w:abstractNum>
  <w:abstractNum w:abstractNumId="1">
    <w:nsid w:val="04DD3A9B"/>
    <w:multiLevelType w:val="hybridMultilevel"/>
    <w:tmpl w:val="FDAC4D30"/>
    <w:lvl w:ilvl="0" w:tplc="945AB226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A8A920">
      <w:numFmt w:val="bullet"/>
      <w:lvlText w:val="•"/>
      <w:lvlJc w:val="left"/>
      <w:pPr>
        <w:ind w:left="260" w:hanging="144"/>
      </w:pPr>
      <w:rPr>
        <w:rFonts w:hint="default"/>
        <w:lang w:val="ru-RU" w:eastAsia="en-US" w:bidi="ar-SA"/>
      </w:rPr>
    </w:lvl>
    <w:lvl w:ilvl="2" w:tplc="D5D26A32">
      <w:numFmt w:val="bullet"/>
      <w:lvlText w:val="•"/>
      <w:lvlJc w:val="left"/>
      <w:pPr>
        <w:ind w:left="812" w:hanging="144"/>
      </w:pPr>
      <w:rPr>
        <w:rFonts w:hint="default"/>
        <w:lang w:val="ru-RU" w:eastAsia="en-US" w:bidi="ar-SA"/>
      </w:rPr>
    </w:lvl>
    <w:lvl w:ilvl="3" w:tplc="696A6B26">
      <w:numFmt w:val="bullet"/>
      <w:lvlText w:val="•"/>
      <w:lvlJc w:val="left"/>
      <w:pPr>
        <w:ind w:left="1365" w:hanging="144"/>
      </w:pPr>
      <w:rPr>
        <w:rFonts w:hint="default"/>
        <w:lang w:val="ru-RU" w:eastAsia="en-US" w:bidi="ar-SA"/>
      </w:rPr>
    </w:lvl>
    <w:lvl w:ilvl="4" w:tplc="136674C2">
      <w:numFmt w:val="bullet"/>
      <w:lvlText w:val="•"/>
      <w:lvlJc w:val="left"/>
      <w:pPr>
        <w:ind w:left="1918" w:hanging="144"/>
      </w:pPr>
      <w:rPr>
        <w:rFonts w:hint="default"/>
        <w:lang w:val="ru-RU" w:eastAsia="en-US" w:bidi="ar-SA"/>
      </w:rPr>
    </w:lvl>
    <w:lvl w:ilvl="5" w:tplc="D16485D2">
      <w:numFmt w:val="bullet"/>
      <w:lvlText w:val="•"/>
      <w:lvlJc w:val="left"/>
      <w:pPr>
        <w:ind w:left="2471" w:hanging="144"/>
      </w:pPr>
      <w:rPr>
        <w:rFonts w:hint="default"/>
        <w:lang w:val="ru-RU" w:eastAsia="en-US" w:bidi="ar-SA"/>
      </w:rPr>
    </w:lvl>
    <w:lvl w:ilvl="6" w:tplc="512A1500">
      <w:numFmt w:val="bullet"/>
      <w:lvlText w:val="•"/>
      <w:lvlJc w:val="left"/>
      <w:pPr>
        <w:ind w:left="3023" w:hanging="144"/>
      </w:pPr>
      <w:rPr>
        <w:rFonts w:hint="default"/>
        <w:lang w:val="ru-RU" w:eastAsia="en-US" w:bidi="ar-SA"/>
      </w:rPr>
    </w:lvl>
    <w:lvl w:ilvl="7" w:tplc="FD80B54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8" w:tplc="0284D28C">
      <w:numFmt w:val="bullet"/>
      <w:lvlText w:val="•"/>
      <w:lvlJc w:val="left"/>
      <w:pPr>
        <w:ind w:left="4129" w:hanging="144"/>
      </w:pPr>
      <w:rPr>
        <w:rFonts w:hint="default"/>
        <w:lang w:val="ru-RU" w:eastAsia="en-US" w:bidi="ar-SA"/>
      </w:rPr>
    </w:lvl>
  </w:abstractNum>
  <w:abstractNum w:abstractNumId="2">
    <w:nsid w:val="377713A6"/>
    <w:multiLevelType w:val="hybridMultilevel"/>
    <w:tmpl w:val="07A0BED4"/>
    <w:lvl w:ilvl="0" w:tplc="44C6BED8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D9E00CCE">
      <w:numFmt w:val="bullet"/>
      <w:lvlText w:val="•"/>
      <w:lvlJc w:val="left"/>
      <w:pPr>
        <w:ind w:left="1809" w:hanging="360"/>
      </w:pPr>
      <w:rPr>
        <w:rFonts w:hint="default"/>
        <w:lang w:val="ru-RU" w:eastAsia="en-US" w:bidi="ar-SA"/>
      </w:rPr>
    </w:lvl>
    <w:lvl w:ilvl="2" w:tplc="8B7812F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3" w:tplc="BDDAF8C8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9D3231B0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8FAEA210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6" w:tplc="CB309FDC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7" w:tplc="659C952A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130AA5D2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3">
    <w:nsid w:val="399A193C"/>
    <w:multiLevelType w:val="multilevel"/>
    <w:tmpl w:val="FB2EC9D6"/>
    <w:lvl w:ilvl="0">
      <w:start w:val="1"/>
      <w:numFmt w:val="decimal"/>
      <w:lvlText w:val="%1."/>
      <w:lvlJc w:val="left"/>
      <w:pPr>
        <w:ind w:left="38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2" w:hanging="48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"/>
      <w:lvlJc w:val="left"/>
      <w:pPr>
        <w:ind w:left="1105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2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9" w:hanging="361"/>
      </w:pPr>
      <w:rPr>
        <w:rFonts w:hint="default"/>
        <w:lang w:val="ru-RU" w:eastAsia="en-US" w:bidi="ar-SA"/>
      </w:rPr>
    </w:lvl>
  </w:abstractNum>
  <w:abstractNum w:abstractNumId="4">
    <w:nsid w:val="4E142882"/>
    <w:multiLevelType w:val="hybridMultilevel"/>
    <w:tmpl w:val="8EF0EEC6"/>
    <w:lvl w:ilvl="0" w:tplc="E8F0E588">
      <w:numFmt w:val="bullet"/>
      <w:lvlText w:val="-"/>
      <w:lvlJc w:val="left"/>
      <w:pPr>
        <w:ind w:left="384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924B6A">
      <w:numFmt w:val="bullet"/>
      <w:lvlText w:val="•"/>
      <w:lvlJc w:val="left"/>
      <w:pPr>
        <w:ind w:left="1353" w:hanging="308"/>
      </w:pPr>
      <w:rPr>
        <w:rFonts w:hint="default"/>
        <w:lang w:val="ru-RU" w:eastAsia="en-US" w:bidi="ar-SA"/>
      </w:rPr>
    </w:lvl>
    <w:lvl w:ilvl="2" w:tplc="9FD09E66">
      <w:numFmt w:val="bullet"/>
      <w:lvlText w:val="•"/>
      <w:lvlJc w:val="left"/>
      <w:pPr>
        <w:ind w:left="2326" w:hanging="308"/>
      </w:pPr>
      <w:rPr>
        <w:rFonts w:hint="default"/>
        <w:lang w:val="ru-RU" w:eastAsia="en-US" w:bidi="ar-SA"/>
      </w:rPr>
    </w:lvl>
    <w:lvl w:ilvl="3" w:tplc="4CC4839E">
      <w:numFmt w:val="bullet"/>
      <w:lvlText w:val="•"/>
      <w:lvlJc w:val="left"/>
      <w:pPr>
        <w:ind w:left="3299" w:hanging="308"/>
      </w:pPr>
      <w:rPr>
        <w:rFonts w:hint="default"/>
        <w:lang w:val="ru-RU" w:eastAsia="en-US" w:bidi="ar-SA"/>
      </w:rPr>
    </w:lvl>
    <w:lvl w:ilvl="4" w:tplc="EC8403CE">
      <w:numFmt w:val="bullet"/>
      <w:lvlText w:val="•"/>
      <w:lvlJc w:val="left"/>
      <w:pPr>
        <w:ind w:left="4272" w:hanging="308"/>
      </w:pPr>
      <w:rPr>
        <w:rFonts w:hint="default"/>
        <w:lang w:val="ru-RU" w:eastAsia="en-US" w:bidi="ar-SA"/>
      </w:rPr>
    </w:lvl>
    <w:lvl w:ilvl="5" w:tplc="4ADC7194">
      <w:numFmt w:val="bullet"/>
      <w:lvlText w:val="•"/>
      <w:lvlJc w:val="left"/>
      <w:pPr>
        <w:ind w:left="5246" w:hanging="308"/>
      </w:pPr>
      <w:rPr>
        <w:rFonts w:hint="default"/>
        <w:lang w:val="ru-RU" w:eastAsia="en-US" w:bidi="ar-SA"/>
      </w:rPr>
    </w:lvl>
    <w:lvl w:ilvl="6" w:tplc="CB4CA87C">
      <w:numFmt w:val="bullet"/>
      <w:lvlText w:val="•"/>
      <w:lvlJc w:val="left"/>
      <w:pPr>
        <w:ind w:left="6219" w:hanging="308"/>
      </w:pPr>
      <w:rPr>
        <w:rFonts w:hint="default"/>
        <w:lang w:val="ru-RU" w:eastAsia="en-US" w:bidi="ar-SA"/>
      </w:rPr>
    </w:lvl>
    <w:lvl w:ilvl="7" w:tplc="23828850">
      <w:numFmt w:val="bullet"/>
      <w:lvlText w:val="•"/>
      <w:lvlJc w:val="left"/>
      <w:pPr>
        <w:ind w:left="7192" w:hanging="308"/>
      </w:pPr>
      <w:rPr>
        <w:rFonts w:hint="default"/>
        <w:lang w:val="ru-RU" w:eastAsia="en-US" w:bidi="ar-SA"/>
      </w:rPr>
    </w:lvl>
    <w:lvl w:ilvl="8" w:tplc="CF5CB5FE">
      <w:numFmt w:val="bullet"/>
      <w:lvlText w:val="•"/>
      <w:lvlJc w:val="left"/>
      <w:pPr>
        <w:ind w:left="8165" w:hanging="308"/>
      </w:pPr>
      <w:rPr>
        <w:rFonts w:hint="default"/>
        <w:lang w:val="ru-RU" w:eastAsia="en-US" w:bidi="ar-SA"/>
      </w:rPr>
    </w:lvl>
  </w:abstractNum>
  <w:abstractNum w:abstractNumId="5">
    <w:nsid w:val="4F8A2ED2"/>
    <w:multiLevelType w:val="multilevel"/>
    <w:tmpl w:val="A75ACC66"/>
    <w:lvl w:ilvl="0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6">
    <w:nsid w:val="56456304"/>
    <w:multiLevelType w:val="hybridMultilevel"/>
    <w:tmpl w:val="A78E8546"/>
    <w:lvl w:ilvl="0" w:tplc="3F7A7F70">
      <w:start w:val="2"/>
      <w:numFmt w:val="decimal"/>
      <w:lvlText w:val="%1.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5BE3700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6A329AF0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3" w:tplc="810C4806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4" w:tplc="9B102962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5" w:tplc="0C08FB72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6" w:tplc="E342D5D4">
      <w:numFmt w:val="bullet"/>
      <w:lvlText w:val="•"/>
      <w:lvlJc w:val="left"/>
      <w:pPr>
        <w:ind w:left="4463" w:hanging="360"/>
      </w:pPr>
      <w:rPr>
        <w:rFonts w:hint="default"/>
        <w:lang w:val="ru-RU" w:eastAsia="en-US" w:bidi="ar-SA"/>
      </w:rPr>
    </w:lvl>
    <w:lvl w:ilvl="7" w:tplc="B422F586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C2001294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</w:abstractNum>
  <w:abstractNum w:abstractNumId="7">
    <w:nsid w:val="57940492"/>
    <w:multiLevelType w:val="hybridMultilevel"/>
    <w:tmpl w:val="EA90254A"/>
    <w:lvl w:ilvl="0" w:tplc="EF229B06">
      <w:start w:val="1"/>
      <w:numFmt w:val="decimal"/>
      <w:lvlText w:val="%1.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2D885E6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494C54E4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3" w:tplc="307A159C">
      <w:numFmt w:val="bullet"/>
      <w:lvlText w:val="•"/>
      <w:lvlJc w:val="left"/>
      <w:pPr>
        <w:ind w:left="2601" w:hanging="360"/>
      </w:pPr>
      <w:rPr>
        <w:rFonts w:hint="default"/>
        <w:lang w:val="ru-RU" w:eastAsia="en-US" w:bidi="ar-SA"/>
      </w:rPr>
    </w:lvl>
    <w:lvl w:ilvl="4" w:tplc="797CF352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5" w:tplc="2F9CEBF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6" w:tplc="B6346864">
      <w:numFmt w:val="bullet"/>
      <w:lvlText w:val="•"/>
      <w:lvlJc w:val="left"/>
      <w:pPr>
        <w:ind w:left="4463" w:hanging="360"/>
      </w:pPr>
      <w:rPr>
        <w:rFonts w:hint="default"/>
        <w:lang w:val="ru-RU" w:eastAsia="en-US" w:bidi="ar-SA"/>
      </w:rPr>
    </w:lvl>
    <w:lvl w:ilvl="7" w:tplc="30BC056E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8" w:tplc="B87CECC4">
      <w:numFmt w:val="bullet"/>
      <w:lvlText w:val="•"/>
      <w:lvlJc w:val="left"/>
      <w:pPr>
        <w:ind w:left="5704" w:hanging="360"/>
      </w:pPr>
      <w:rPr>
        <w:rFonts w:hint="default"/>
        <w:lang w:val="ru-RU" w:eastAsia="en-US" w:bidi="ar-SA"/>
      </w:rPr>
    </w:lvl>
  </w:abstractNum>
  <w:abstractNum w:abstractNumId="8">
    <w:nsid w:val="5E472089"/>
    <w:multiLevelType w:val="hybridMultilevel"/>
    <w:tmpl w:val="C5783532"/>
    <w:lvl w:ilvl="0" w:tplc="1DF476E0">
      <w:numFmt w:val="bullet"/>
      <w:lvlText w:val="-"/>
      <w:lvlJc w:val="left"/>
      <w:pPr>
        <w:ind w:left="115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E00266">
      <w:numFmt w:val="bullet"/>
      <w:lvlText w:val="•"/>
      <w:lvlJc w:val="left"/>
      <w:pPr>
        <w:ind w:left="618" w:hanging="324"/>
      </w:pPr>
      <w:rPr>
        <w:rFonts w:hint="default"/>
        <w:lang w:val="ru-RU" w:eastAsia="en-US" w:bidi="ar-SA"/>
      </w:rPr>
    </w:lvl>
    <w:lvl w:ilvl="2" w:tplc="73086A14">
      <w:numFmt w:val="bullet"/>
      <w:lvlText w:val="•"/>
      <w:lvlJc w:val="left"/>
      <w:pPr>
        <w:ind w:left="1116" w:hanging="324"/>
      </w:pPr>
      <w:rPr>
        <w:rFonts w:hint="default"/>
        <w:lang w:val="ru-RU" w:eastAsia="en-US" w:bidi="ar-SA"/>
      </w:rPr>
    </w:lvl>
    <w:lvl w:ilvl="3" w:tplc="17E4DB9E">
      <w:numFmt w:val="bullet"/>
      <w:lvlText w:val="•"/>
      <w:lvlJc w:val="left"/>
      <w:pPr>
        <w:ind w:left="1614" w:hanging="324"/>
      </w:pPr>
      <w:rPr>
        <w:rFonts w:hint="default"/>
        <w:lang w:val="ru-RU" w:eastAsia="en-US" w:bidi="ar-SA"/>
      </w:rPr>
    </w:lvl>
    <w:lvl w:ilvl="4" w:tplc="BD82D9F0">
      <w:numFmt w:val="bullet"/>
      <w:lvlText w:val="•"/>
      <w:lvlJc w:val="left"/>
      <w:pPr>
        <w:ind w:left="2113" w:hanging="324"/>
      </w:pPr>
      <w:rPr>
        <w:rFonts w:hint="default"/>
        <w:lang w:val="ru-RU" w:eastAsia="en-US" w:bidi="ar-SA"/>
      </w:rPr>
    </w:lvl>
    <w:lvl w:ilvl="5" w:tplc="4C0CC85A">
      <w:numFmt w:val="bullet"/>
      <w:lvlText w:val="•"/>
      <w:lvlJc w:val="left"/>
      <w:pPr>
        <w:ind w:left="2611" w:hanging="324"/>
      </w:pPr>
      <w:rPr>
        <w:rFonts w:hint="default"/>
        <w:lang w:val="ru-RU" w:eastAsia="en-US" w:bidi="ar-SA"/>
      </w:rPr>
    </w:lvl>
    <w:lvl w:ilvl="6" w:tplc="B4E08F2C">
      <w:numFmt w:val="bullet"/>
      <w:lvlText w:val="•"/>
      <w:lvlJc w:val="left"/>
      <w:pPr>
        <w:ind w:left="3109" w:hanging="324"/>
      </w:pPr>
      <w:rPr>
        <w:rFonts w:hint="default"/>
        <w:lang w:val="ru-RU" w:eastAsia="en-US" w:bidi="ar-SA"/>
      </w:rPr>
    </w:lvl>
    <w:lvl w:ilvl="7" w:tplc="FC166332">
      <w:numFmt w:val="bullet"/>
      <w:lvlText w:val="•"/>
      <w:lvlJc w:val="left"/>
      <w:pPr>
        <w:ind w:left="3608" w:hanging="324"/>
      </w:pPr>
      <w:rPr>
        <w:rFonts w:hint="default"/>
        <w:lang w:val="ru-RU" w:eastAsia="en-US" w:bidi="ar-SA"/>
      </w:rPr>
    </w:lvl>
    <w:lvl w:ilvl="8" w:tplc="ECFC44EE">
      <w:numFmt w:val="bullet"/>
      <w:lvlText w:val="•"/>
      <w:lvlJc w:val="left"/>
      <w:pPr>
        <w:ind w:left="4106" w:hanging="324"/>
      </w:pPr>
      <w:rPr>
        <w:rFonts w:hint="default"/>
        <w:lang w:val="ru-RU" w:eastAsia="en-US" w:bidi="ar-SA"/>
      </w:rPr>
    </w:lvl>
  </w:abstractNum>
  <w:abstractNum w:abstractNumId="9">
    <w:nsid w:val="63F44939"/>
    <w:multiLevelType w:val="hybridMultilevel"/>
    <w:tmpl w:val="A8CC1E94"/>
    <w:lvl w:ilvl="0" w:tplc="8C366FA2">
      <w:start w:val="1"/>
      <w:numFmt w:val="decimal"/>
      <w:lvlText w:val="%1."/>
      <w:lvlJc w:val="left"/>
      <w:pPr>
        <w:ind w:left="1105" w:hanging="361"/>
        <w:jc w:val="left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ru-RU" w:eastAsia="en-US" w:bidi="ar-SA"/>
      </w:rPr>
    </w:lvl>
    <w:lvl w:ilvl="1" w:tplc="0A7A3C5C">
      <w:numFmt w:val="bullet"/>
      <w:lvlText w:val="•"/>
      <w:lvlJc w:val="left"/>
      <w:pPr>
        <w:ind w:left="2001" w:hanging="361"/>
      </w:pPr>
      <w:rPr>
        <w:rFonts w:hint="default"/>
        <w:lang w:val="ru-RU" w:eastAsia="en-US" w:bidi="ar-SA"/>
      </w:rPr>
    </w:lvl>
    <w:lvl w:ilvl="2" w:tplc="25EE5E98">
      <w:numFmt w:val="bullet"/>
      <w:lvlText w:val="•"/>
      <w:lvlJc w:val="left"/>
      <w:pPr>
        <w:ind w:left="2902" w:hanging="361"/>
      </w:pPr>
      <w:rPr>
        <w:rFonts w:hint="default"/>
        <w:lang w:val="ru-RU" w:eastAsia="en-US" w:bidi="ar-SA"/>
      </w:rPr>
    </w:lvl>
    <w:lvl w:ilvl="3" w:tplc="47E8DEAA">
      <w:numFmt w:val="bullet"/>
      <w:lvlText w:val="•"/>
      <w:lvlJc w:val="left"/>
      <w:pPr>
        <w:ind w:left="3803" w:hanging="361"/>
      </w:pPr>
      <w:rPr>
        <w:rFonts w:hint="default"/>
        <w:lang w:val="ru-RU" w:eastAsia="en-US" w:bidi="ar-SA"/>
      </w:rPr>
    </w:lvl>
    <w:lvl w:ilvl="4" w:tplc="BC1E6040">
      <w:numFmt w:val="bullet"/>
      <w:lvlText w:val="•"/>
      <w:lvlJc w:val="left"/>
      <w:pPr>
        <w:ind w:left="4704" w:hanging="361"/>
      </w:pPr>
      <w:rPr>
        <w:rFonts w:hint="default"/>
        <w:lang w:val="ru-RU" w:eastAsia="en-US" w:bidi="ar-SA"/>
      </w:rPr>
    </w:lvl>
    <w:lvl w:ilvl="5" w:tplc="EA22E304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6" w:tplc="C8C02B08">
      <w:numFmt w:val="bullet"/>
      <w:lvlText w:val="•"/>
      <w:lvlJc w:val="left"/>
      <w:pPr>
        <w:ind w:left="6507" w:hanging="361"/>
      </w:pPr>
      <w:rPr>
        <w:rFonts w:hint="default"/>
        <w:lang w:val="ru-RU" w:eastAsia="en-US" w:bidi="ar-SA"/>
      </w:rPr>
    </w:lvl>
    <w:lvl w:ilvl="7" w:tplc="5D2E0E00">
      <w:numFmt w:val="bullet"/>
      <w:lvlText w:val="•"/>
      <w:lvlJc w:val="left"/>
      <w:pPr>
        <w:ind w:left="7408" w:hanging="361"/>
      </w:pPr>
      <w:rPr>
        <w:rFonts w:hint="default"/>
        <w:lang w:val="ru-RU" w:eastAsia="en-US" w:bidi="ar-SA"/>
      </w:rPr>
    </w:lvl>
    <w:lvl w:ilvl="8" w:tplc="5E58F1EC">
      <w:numFmt w:val="bullet"/>
      <w:lvlText w:val="•"/>
      <w:lvlJc w:val="left"/>
      <w:pPr>
        <w:ind w:left="8309" w:hanging="361"/>
      </w:pPr>
      <w:rPr>
        <w:rFonts w:hint="default"/>
        <w:lang w:val="ru-RU" w:eastAsia="en-US" w:bidi="ar-SA"/>
      </w:rPr>
    </w:lvl>
  </w:abstractNum>
  <w:abstractNum w:abstractNumId="10">
    <w:nsid w:val="699E29D7"/>
    <w:multiLevelType w:val="hybridMultilevel"/>
    <w:tmpl w:val="BA0E62F0"/>
    <w:lvl w:ilvl="0" w:tplc="02B068B2">
      <w:numFmt w:val="bullet"/>
      <w:lvlText w:val="–"/>
      <w:lvlJc w:val="left"/>
      <w:pPr>
        <w:ind w:left="115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585E9A">
      <w:numFmt w:val="bullet"/>
      <w:lvlText w:val="•"/>
      <w:lvlJc w:val="left"/>
      <w:pPr>
        <w:ind w:left="618" w:hanging="733"/>
      </w:pPr>
      <w:rPr>
        <w:rFonts w:hint="default"/>
        <w:lang w:val="ru-RU" w:eastAsia="en-US" w:bidi="ar-SA"/>
      </w:rPr>
    </w:lvl>
    <w:lvl w:ilvl="2" w:tplc="ADE48BCE">
      <w:numFmt w:val="bullet"/>
      <w:lvlText w:val="•"/>
      <w:lvlJc w:val="left"/>
      <w:pPr>
        <w:ind w:left="1116" w:hanging="733"/>
      </w:pPr>
      <w:rPr>
        <w:rFonts w:hint="default"/>
        <w:lang w:val="ru-RU" w:eastAsia="en-US" w:bidi="ar-SA"/>
      </w:rPr>
    </w:lvl>
    <w:lvl w:ilvl="3" w:tplc="F70E5CD2">
      <w:numFmt w:val="bullet"/>
      <w:lvlText w:val="•"/>
      <w:lvlJc w:val="left"/>
      <w:pPr>
        <w:ind w:left="1614" w:hanging="733"/>
      </w:pPr>
      <w:rPr>
        <w:rFonts w:hint="default"/>
        <w:lang w:val="ru-RU" w:eastAsia="en-US" w:bidi="ar-SA"/>
      </w:rPr>
    </w:lvl>
    <w:lvl w:ilvl="4" w:tplc="7E38CB0C">
      <w:numFmt w:val="bullet"/>
      <w:lvlText w:val="•"/>
      <w:lvlJc w:val="left"/>
      <w:pPr>
        <w:ind w:left="2113" w:hanging="733"/>
      </w:pPr>
      <w:rPr>
        <w:rFonts w:hint="default"/>
        <w:lang w:val="ru-RU" w:eastAsia="en-US" w:bidi="ar-SA"/>
      </w:rPr>
    </w:lvl>
    <w:lvl w:ilvl="5" w:tplc="307097DA">
      <w:numFmt w:val="bullet"/>
      <w:lvlText w:val="•"/>
      <w:lvlJc w:val="left"/>
      <w:pPr>
        <w:ind w:left="2611" w:hanging="733"/>
      </w:pPr>
      <w:rPr>
        <w:rFonts w:hint="default"/>
        <w:lang w:val="ru-RU" w:eastAsia="en-US" w:bidi="ar-SA"/>
      </w:rPr>
    </w:lvl>
    <w:lvl w:ilvl="6" w:tplc="F0207DB6">
      <w:numFmt w:val="bullet"/>
      <w:lvlText w:val="•"/>
      <w:lvlJc w:val="left"/>
      <w:pPr>
        <w:ind w:left="3109" w:hanging="733"/>
      </w:pPr>
      <w:rPr>
        <w:rFonts w:hint="default"/>
        <w:lang w:val="ru-RU" w:eastAsia="en-US" w:bidi="ar-SA"/>
      </w:rPr>
    </w:lvl>
    <w:lvl w:ilvl="7" w:tplc="3D7C2B90">
      <w:numFmt w:val="bullet"/>
      <w:lvlText w:val="•"/>
      <w:lvlJc w:val="left"/>
      <w:pPr>
        <w:ind w:left="3608" w:hanging="733"/>
      </w:pPr>
      <w:rPr>
        <w:rFonts w:hint="default"/>
        <w:lang w:val="ru-RU" w:eastAsia="en-US" w:bidi="ar-SA"/>
      </w:rPr>
    </w:lvl>
    <w:lvl w:ilvl="8" w:tplc="BB96E4FA">
      <w:numFmt w:val="bullet"/>
      <w:lvlText w:val="•"/>
      <w:lvlJc w:val="left"/>
      <w:pPr>
        <w:ind w:left="4106" w:hanging="733"/>
      </w:pPr>
      <w:rPr>
        <w:rFonts w:hint="default"/>
        <w:lang w:val="ru-RU" w:eastAsia="en-US" w:bidi="ar-SA"/>
      </w:rPr>
    </w:lvl>
  </w:abstractNum>
  <w:abstractNum w:abstractNumId="11">
    <w:nsid w:val="6B381168"/>
    <w:multiLevelType w:val="hybridMultilevel"/>
    <w:tmpl w:val="DCE84D5E"/>
    <w:lvl w:ilvl="0" w:tplc="8D0EEC16">
      <w:start w:val="1"/>
      <w:numFmt w:val="decimal"/>
      <w:lvlText w:val="%1."/>
      <w:lvlJc w:val="left"/>
      <w:pPr>
        <w:ind w:left="372" w:hanging="27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D6A84AE">
      <w:numFmt w:val="bullet"/>
      <w:lvlText w:val="•"/>
      <w:lvlJc w:val="left"/>
      <w:pPr>
        <w:ind w:left="780" w:hanging="272"/>
      </w:pPr>
      <w:rPr>
        <w:rFonts w:hint="default"/>
        <w:lang w:val="ru-RU" w:eastAsia="en-US" w:bidi="ar-SA"/>
      </w:rPr>
    </w:lvl>
    <w:lvl w:ilvl="2" w:tplc="780CCFC4">
      <w:numFmt w:val="bullet"/>
      <w:lvlText w:val="•"/>
      <w:lvlJc w:val="left"/>
      <w:pPr>
        <w:ind w:left="1883" w:hanging="272"/>
      </w:pPr>
      <w:rPr>
        <w:rFonts w:hint="default"/>
        <w:lang w:val="ru-RU" w:eastAsia="en-US" w:bidi="ar-SA"/>
      </w:rPr>
    </w:lvl>
    <w:lvl w:ilvl="3" w:tplc="4F026520">
      <w:numFmt w:val="bullet"/>
      <w:lvlText w:val="•"/>
      <w:lvlJc w:val="left"/>
      <w:pPr>
        <w:ind w:left="2987" w:hanging="272"/>
      </w:pPr>
      <w:rPr>
        <w:rFonts w:hint="default"/>
        <w:lang w:val="ru-RU" w:eastAsia="en-US" w:bidi="ar-SA"/>
      </w:rPr>
    </w:lvl>
    <w:lvl w:ilvl="4" w:tplc="043E3618">
      <w:numFmt w:val="bullet"/>
      <w:lvlText w:val="•"/>
      <w:lvlJc w:val="left"/>
      <w:pPr>
        <w:ind w:left="4090" w:hanging="272"/>
      </w:pPr>
      <w:rPr>
        <w:rFonts w:hint="default"/>
        <w:lang w:val="ru-RU" w:eastAsia="en-US" w:bidi="ar-SA"/>
      </w:rPr>
    </w:lvl>
    <w:lvl w:ilvl="5" w:tplc="B7FE144E">
      <w:numFmt w:val="bullet"/>
      <w:lvlText w:val="•"/>
      <w:lvlJc w:val="left"/>
      <w:pPr>
        <w:ind w:left="5194" w:hanging="272"/>
      </w:pPr>
      <w:rPr>
        <w:rFonts w:hint="default"/>
        <w:lang w:val="ru-RU" w:eastAsia="en-US" w:bidi="ar-SA"/>
      </w:rPr>
    </w:lvl>
    <w:lvl w:ilvl="6" w:tplc="722ECC6E">
      <w:numFmt w:val="bullet"/>
      <w:lvlText w:val="•"/>
      <w:lvlJc w:val="left"/>
      <w:pPr>
        <w:ind w:left="6297" w:hanging="272"/>
      </w:pPr>
      <w:rPr>
        <w:rFonts w:hint="default"/>
        <w:lang w:val="ru-RU" w:eastAsia="en-US" w:bidi="ar-SA"/>
      </w:rPr>
    </w:lvl>
    <w:lvl w:ilvl="7" w:tplc="4F76C822">
      <w:numFmt w:val="bullet"/>
      <w:lvlText w:val="•"/>
      <w:lvlJc w:val="left"/>
      <w:pPr>
        <w:ind w:left="7401" w:hanging="272"/>
      </w:pPr>
      <w:rPr>
        <w:rFonts w:hint="default"/>
        <w:lang w:val="ru-RU" w:eastAsia="en-US" w:bidi="ar-SA"/>
      </w:rPr>
    </w:lvl>
    <w:lvl w:ilvl="8" w:tplc="4C4A2608">
      <w:numFmt w:val="bullet"/>
      <w:lvlText w:val="•"/>
      <w:lvlJc w:val="left"/>
      <w:pPr>
        <w:ind w:left="8504" w:hanging="272"/>
      </w:pPr>
      <w:rPr>
        <w:rFonts w:hint="default"/>
        <w:lang w:val="ru-RU" w:eastAsia="en-US" w:bidi="ar-SA"/>
      </w:rPr>
    </w:lvl>
  </w:abstractNum>
  <w:abstractNum w:abstractNumId="12">
    <w:nsid w:val="6C931742"/>
    <w:multiLevelType w:val="hybridMultilevel"/>
    <w:tmpl w:val="F8FEEF3C"/>
    <w:lvl w:ilvl="0" w:tplc="9A4CECE4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A0B080">
      <w:numFmt w:val="bullet"/>
      <w:lvlText w:val="•"/>
      <w:lvlJc w:val="left"/>
      <w:pPr>
        <w:ind w:left="1161" w:hanging="140"/>
      </w:pPr>
      <w:rPr>
        <w:rFonts w:hint="default"/>
        <w:lang w:val="ru-RU" w:eastAsia="en-US" w:bidi="ar-SA"/>
      </w:rPr>
    </w:lvl>
    <w:lvl w:ilvl="2" w:tplc="B0289ACC">
      <w:numFmt w:val="bullet"/>
      <w:lvlText w:val="•"/>
      <w:lvlJc w:val="left"/>
      <w:pPr>
        <w:ind w:left="2222" w:hanging="140"/>
      </w:pPr>
      <w:rPr>
        <w:rFonts w:hint="default"/>
        <w:lang w:val="ru-RU" w:eastAsia="en-US" w:bidi="ar-SA"/>
      </w:rPr>
    </w:lvl>
    <w:lvl w:ilvl="3" w:tplc="11B6B9BC">
      <w:numFmt w:val="bullet"/>
      <w:lvlText w:val="•"/>
      <w:lvlJc w:val="left"/>
      <w:pPr>
        <w:ind w:left="3283" w:hanging="140"/>
      </w:pPr>
      <w:rPr>
        <w:rFonts w:hint="default"/>
        <w:lang w:val="ru-RU" w:eastAsia="en-US" w:bidi="ar-SA"/>
      </w:rPr>
    </w:lvl>
    <w:lvl w:ilvl="4" w:tplc="E1B69446">
      <w:numFmt w:val="bullet"/>
      <w:lvlText w:val="•"/>
      <w:lvlJc w:val="left"/>
      <w:pPr>
        <w:ind w:left="4344" w:hanging="140"/>
      </w:pPr>
      <w:rPr>
        <w:rFonts w:hint="default"/>
        <w:lang w:val="ru-RU" w:eastAsia="en-US" w:bidi="ar-SA"/>
      </w:rPr>
    </w:lvl>
    <w:lvl w:ilvl="5" w:tplc="EC4A69BC">
      <w:numFmt w:val="bullet"/>
      <w:lvlText w:val="•"/>
      <w:lvlJc w:val="left"/>
      <w:pPr>
        <w:ind w:left="5406" w:hanging="140"/>
      </w:pPr>
      <w:rPr>
        <w:rFonts w:hint="default"/>
        <w:lang w:val="ru-RU" w:eastAsia="en-US" w:bidi="ar-SA"/>
      </w:rPr>
    </w:lvl>
    <w:lvl w:ilvl="6" w:tplc="BC0CC778">
      <w:numFmt w:val="bullet"/>
      <w:lvlText w:val="•"/>
      <w:lvlJc w:val="left"/>
      <w:pPr>
        <w:ind w:left="6467" w:hanging="140"/>
      </w:pPr>
      <w:rPr>
        <w:rFonts w:hint="default"/>
        <w:lang w:val="ru-RU" w:eastAsia="en-US" w:bidi="ar-SA"/>
      </w:rPr>
    </w:lvl>
    <w:lvl w:ilvl="7" w:tplc="E8B8A01E">
      <w:numFmt w:val="bullet"/>
      <w:lvlText w:val="•"/>
      <w:lvlJc w:val="left"/>
      <w:pPr>
        <w:ind w:left="7528" w:hanging="140"/>
      </w:pPr>
      <w:rPr>
        <w:rFonts w:hint="default"/>
        <w:lang w:val="ru-RU" w:eastAsia="en-US" w:bidi="ar-SA"/>
      </w:rPr>
    </w:lvl>
    <w:lvl w:ilvl="8" w:tplc="12BE868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54FB"/>
    <w:rsid w:val="00100E90"/>
    <w:rsid w:val="001B44B6"/>
    <w:rsid w:val="003542EE"/>
    <w:rsid w:val="004554FB"/>
    <w:rsid w:val="006D1B4D"/>
    <w:rsid w:val="007F7868"/>
    <w:rsid w:val="00814B30"/>
    <w:rsid w:val="00846D3A"/>
    <w:rsid w:val="008D2BD4"/>
    <w:rsid w:val="00952A14"/>
    <w:rsid w:val="00985971"/>
    <w:rsid w:val="00BE75FE"/>
    <w:rsid w:val="00EE0053"/>
    <w:rsid w:val="00F7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42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1"/>
      <w:ind w:left="895" w:right="13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84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paragraph" w:styleId="a6">
    <w:name w:val="Balloon Text"/>
    <w:basedOn w:val="a"/>
    <w:link w:val="a7"/>
    <w:uiPriority w:val="99"/>
    <w:semiHidden/>
    <w:unhideWhenUsed/>
    <w:rsid w:val="00100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E9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100E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E9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00E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E90"/>
    <w:rPr>
      <w:rFonts w:ascii="Times New Roman" w:eastAsia="Times New Roman" w:hAnsi="Times New Roman" w:cs="Times New Roman"/>
      <w:lang w:val="ru-RU"/>
    </w:rPr>
  </w:style>
  <w:style w:type="character" w:styleId="ac">
    <w:name w:val="Subtle Emphasis"/>
    <w:basedOn w:val="a0"/>
    <w:uiPriority w:val="19"/>
    <w:qFormat/>
    <w:rsid w:val="003542EE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3542E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54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42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31"/>
      <w:ind w:left="895" w:right="130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84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paragraph" w:styleId="a6">
    <w:name w:val="Balloon Text"/>
    <w:basedOn w:val="a"/>
    <w:link w:val="a7"/>
    <w:uiPriority w:val="99"/>
    <w:semiHidden/>
    <w:unhideWhenUsed/>
    <w:rsid w:val="00100E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E9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100E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E9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00E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E90"/>
    <w:rPr>
      <w:rFonts w:ascii="Times New Roman" w:eastAsia="Times New Roman" w:hAnsi="Times New Roman" w:cs="Times New Roman"/>
      <w:lang w:val="ru-RU"/>
    </w:rPr>
  </w:style>
  <w:style w:type="character" w:styleId="ac">
    <w:name w:val="Subtle Emphasis"/>
    <w:basedOn w:val="a0"/>
    <w:uiPriority w:val="19"/>
    <w:qFormat/>
    <w:rsid w:val="003542EE"/>
    <w:rPr>
      <w:i/>
      <w:iCs/>
      <w:color w:val="808080" w:themeColor="text1" w:themeTint="7F"/>
    </w:rPr>
  </w:style>
  <w:style w:type="character" w:styleId="ad">
    <w:name w:val="Emphasis"/>
    <w:basedOn w:val="a0"/>
    <w:uiPriority w:val="20"/>
    <w:qFormat/>
    <w:rsid w:val="003542E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54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clck.yandex.ru/redir/nWO_r1F33ck?data=NnBZTWRhdFZKOHQxUjhzSWFYVGhXZEhHQ2ZMZFh0Ty1yVUZFM3pjNkl4Q3lTUm5DV1g3WlNiQVpET1BndkRieEtwUDlkeHBtcW9nYlZmZEZkSUZjaG94VTFPcjg1QnMteDRRYlZubnlud0dRYnlLN0ROYWx1Q3dlanVTY3BnZnJsSExBU1ZqeXhsT1gtbV9LUUdrNkVycjlneVVPRjdHcmYtVkkxaGg1eGVhdVJPLVBleExKTktWRFc4N3EzUHNN&amp;b64e=2&amp;sign=12e37012cd0a225dbd5fcdc687efef43&amp;keyno=17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2378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РОССИЙСКОЙ ФЕДЕРАЦИИ</vt:lpstr>
    </vt:vector>
  </TitlesOfParts>
  <Company/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РОССИЙСКОЙ ФЕДЕРАЦИИ</dc:title>
  <dc:creator>Роман</dc:creator>
  <cp:lastModifiedBy>User</cp:lastModifiedBy>
  <cp:revision>2</cp:revision>
  <dcterms:created xsi:type="dcterms:W3CDTF">2024-01-31T01:23:00Z</dcterms:created>
  <dcterms:modified xsi:type="dcterms:W3CDTF">2024-01-31T01:23:00Z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</Properties>
</file>