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6BD1C" w14:textId="69F07E2C" w:rsidR="003F71CE" w:rsidRDefault="003F71CE" w:rsidP="009D7C6D">
      <w:pPr>
        <w:ind w:left="7880"/>
      </w:pPr>
      <w:r>
        <w:rPr>
          <w:rFonts w:eastAsia="Times New Roman" w:cs="Times New Roman"/>
          <w:b/>
          <w:bCs/>
          <w:sz w:val="24"/>
          <w:szCs w:val="24"/>
        </w:rPr>
        <w:t xml:space="preserve">Приложение </w:t>
      </w:r>
      <w:r w:rsidR="004C19CE">
        <w:rPr>
          <w:rFonts w:eastAsia="Times New Roman" w:cs="Times New Roman"/>
          <w:b/>
          <w:bCs/>
          <w:sz w:val="24"/>
          <w:szCs w:val="24"/>
        </w:rPr>
        <w:t>15</w:t>
      </w:r>
    </w:p>
    <w:p w14:paraId="4291D621" w14:textId="77777777" w:rsidR="003F71CE" w:rsidRDefault="003F71CE" w:rsidP="009D7C6D">
      <w:pPr>
        <w:spacing w:line="216" w:lineRule="exact"/>
      </w:pPr>
    </w:p>
    <w:p w14:paraId="390EAB78" w14:textId="77777777" w:rsidR="003F71CE" w:rsidRDefault="003F71CE" w:rsidP="009D7C6D">
      <w:pPr>
        <w:spacing w:line="200" w:lineRule="exact"/>
      </w:pPr>
    </w:p>
    <w:p w14:paraId="4A254922" w14:textId="77777777" w:rsidR="004C19CE" w:rsidRDefault="004C19CE" w:rsidP="009D7C6D">
      <w:pPr>
        <w:spacing w:line="200" w:lineRule="exact"/>
      </w:pPr>
    </w:p>
    <w:p w14:paraId="02D4F9D5" w14:textId="77777777" w:rsidR="003F71CE" w:rsidRDefault="003F71CE" w:rsidP="009D7C6D">
      <w:pPr>
        <w:spacing w:line="200" w:lineRule="exact"/>
      </w:pPr>
    </w:p>
    <w:p w14:paraId="3F810EAF" w14:textId="77777777" w:rsidR="003F71CE" w:rsidRDefault="003F71CE" w:rsidP="009D7C6D">
      <w:pPr>
        <w:spacing w:line="200" w:lineRule="exact"/>
      </w:pPr>
    </w:p>
    <w:p w14:paraId="551D3328" w14:textId="77777777" w:rsidR="003F71CE" w:rsidRDefault="003F71CE" w:rsidP="009D7C6D">
      <w:pPr>
        <w:spacing w:line="200" w:lineRule="exact"/>
      </w:pPr>
    </w:p>
    <w:p w14:paraId="5C405F5E" w14:textId="77777777" w:rsidR="003F71CE" w:rsidRDefault="003F71CE" w:rsidP="009D7C6D">
      <w:pPr>
        <w:spacing w:line="200" w:lineRule="exact"/>
      </w:pPr>
    </w:p>
    <w:p w14:paraId="2C97912F" w14:textId="77777777" w:rsidR="003F71CE" w:rsidRDefault="003F71CE" w:rsidP="009D7C6D">
      <w:pPr>
        <w:spacing w:line="200" w:lineRule="exact"/>
      </w:pPr>
    </w:p>
    <w:p w14:paraId="4DA99177" w14:textId="77777777" w:rsidR="003F71CE" w:rsidRDefault="003F71CE" w:rsidP="009D7C6D">
      <w:pPr>
        <w:spacing w:line="200" w:lineRule="exact"/>
      </w:pPr>
    </w:p>
    <w:p w14:paraId="7D3E5074" w14:textId="77777777" w:rsidR="003F71CE" w:rsidRDefault="003F71CE" w:rsidP="009D7C6D">
      <w:pPr>
        <w:spacing w:line="200" w:lineRule="exact"/>
      </w:pPr>
    </w:p>
    <w:p w14:paraId="5AA16441" w14:textId="77777777" w:rsidR="003F71CE" w:rsidRDefault="003F71CE" w:rsidP="009D7C6D">
      <w:pPr>
        <w:spacing w:line="200" w:lineRule="exact"/>
      </w:pPr>
    </w:p>
    <w:p w14:paraId="7C900407" w14:textId="77777777" w:rsidR="003F71CE" w:rsidRDefault="003F71CE" w:rsidP="009D7C6D">
      <w:pPr>
        <w:spacing w:line="200" w:lineRule="exact"/>
      </w:pPr>
    </w:p>
    <w:p w14:paraId="3BF76865" w14:textId="77777777" w:rsidR="003F71CE" w:rsidRDefault="003F71CE" w:rsidP="009D7C6D">
      <w:pPr>
        <w:spacing w:line="200" w:lineRule="exact"/>
      </w:pPr>
    </w:p>
    <w:p w14:paraId="1D6CBB3E" w14:textId="77777777" w:rsidR="003F71CE" w:rsidRDefault="003F71CE" w:rsidP="009D7C6D">
      <w:pPr>
        <w:spacing w:line="200" w:lineRule="exact"/>
      </w:pPr>
    </w:p>
    <w:p w14:paraId="6F57F71D" w14:textId="77777777" w:rsidR="003F71CE" w:rsidRDefault="003F71CE" w:rsidP="009D7C6D">
      <w:pPr>
        <w:spacing w:line="200" w:lineRule="exact"/>
      </w:pPr>
    </w:p>
    <w:p w14:paraId="1CAFF937" w14:textId="77777777" w:rsidR="003F71CE" w:rsidRDefault="003F71CE" w:rsidP="009D7C6D">
      <w:pPr>
        <w:spacing w:line="200" w:lineRule="exact"/>
      </w:pPr>
    </w:p>
    <w:p w14:paraId="25F87931" w14:textId="77777777" w:rsidR="003F71CE" w:rsidRDefault="003F71CE" w:rsidP="009D7C6D">
      <w:pPr>
        <w:spacing w:line="200" w:lineRule="exact"/>
      </w:pPr>
    </w:p>
    <w:p w14:paraId="484E07D8" w14:textId="77777777" w:rsidR="003F71CE" w:rsidRDefault="003F71CE" w:rsidP="009D7C6D">
      <w:pPr>
        <w:spacing w:line="200" w:lineRule="exact"/>
      </w:pPr>
    </w:p>
    <w:p w14:paraId="748FC866" w14:textId="77777777" w:rsidR="003F71CE" w:rsidRDefault="003F71CE" w:rsidP="009D7C6D">
      <w:pPr>
        <w:spacing w:line="200" w:lineRule="exact"/>
      </w:pPr>
    </w:p>
    <w:p w14:paraId="4B07F694" w14:textId="77777777" w:rsidR="003F71CE" w:rsidRDefault="003F71CE" w:rsidP="009D7C6D">
      <w:pPr>
        <w:spacing w:line="200" w:lineRule="exact"/>
      </w:pPr>
    </w:p>
    <w:p w14:paraId="0B8B599F" w14:textId="77777777" w:rsidR="003F71CE" w:rsidRDefault="003F71CE" w:rsidP="009D7C6D">
      <w:pPr>
        <w:spacing w:line="200" w:lineRule="exact"/>
      </w:pPr>
    </w:p>
    <w:p w14:paraId="7BF9D1AB" w14:textId="77777777" w:rsidR="003F71CE" w:rsidRDefault="003F71CE" w:rsidP="009D7C6D">
      <w:pPr>
        <w:spacing w:line="200" w:lineRule="exact"/>
      </w:pPr>
    </w:p>
    <w:p w14:paraId="39ED9411" w14:textId="77777777" w:rsidR="003F71CE" w:rsidRDefault="003F71CE" w:rsidP="009D7C6D">
      <w:pPr>
        <w:spacing w:line="200" w:lineRule="exact"/>
      </w:pPr>
    </w:p>
    <w:p w14:paraId="6A562F42" w14:textId="77777777" w:rsidR="003F71CE" w:rsidRDefault="003F71CE" w:rsidP="009D7C6D">
      <w:pPr>
        <w:spacing w:line="200" w:lineRule="exact"/>
      </w:pPr>
    </w:p>
    <w:p w14:paraId="075FE413" w14:textId="77777777" w:rsidR="003F71CE" w:rsidRDefault="003F71CE" w:rsidP="009D7C6D">
      <w:pPr>
        <w:spacing w:line="200" w:lineRule="exact"/>
      </w:pPr>
    </w:p>
    <w:p w14:paraId="04BD725D" w14:textId="77777777" w:rsidR="003F71CE" w:rsidRDefault="003F71CE" w:rsidP="009D7C6D">
      <w:pPr>
        <w:spacing w:line="200" w:lineRule="exact"/>
      </w:pPr>
    </w:p>
    <w:p w14:paraId="72D91BDE" w14:textId="77777777" w:rsidR="003F71CE" w:rsidRDefault="003F71CE" w:rsidP="009D7C6D">
      <w:pPr>
        <w:spacing w:line="201" w:lineRule="exact"/>
      </w:pPr>
    </w:p>
    <w:p w14:paraId="0E0F1BCC" w14:textId="77777777" w:rsidR="003F71CE" w:rsidRDefault="003F71CE" w:rsidP="005132A4">
      <w:pPr>
        <w:ind w:right="20"/>
        <w:jc w:val="center"/>
      </w:pPr>
      <w:r>
        <w:rPr>
          <w:rFonts w:eastAsia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74AA163B" w14:textId="77777777" w:rsidR="003F71CE" w:rsidRDefault="003F71CE" w:rsidP="005132A4">
      <w:pPr>
        <w:spacing w:line="337" w:lineRule="exact"/>
      </w:pPr>
    </w:p>
    <w:p w14:paraId="3C23CD52" w14:textId="77777777" w:rsidR="003F71CE" w:rsidRDefault="003F71CE" w:rsidP="005132A4">
      <w:pPr>
        <w:ind w:right="60"/>
        <w:jc w:val="center"/>
      </w:pPr>
      <w:r>
        <w:rPr>
          <w:rFonts w:eastAsia="Times New Roman" w:cs="Times New Roman"/>
          <w:b/>
          <w:bCs/>
          <w:sz w:val="24"/>
          <w:szCs w:val="24"/>
        </w:rPr>
        <w:t>«</w:t>
      </w:r>
      <w:r>
        <w:rPr>
          <w:rFonts w:eastAsia="Times New Roman" w:cs="Times New Roman"/>
          <w:b/>
          <w:bCs/>
          <w:sz w:val="24"/>
          <w:szCs w:val="24"/>
          <w:u w:val="single"/>
        </w:rPr>
        <w:t>«ПМ.01 Организационно-управленческая деятельность»</w:t>
      </w:r>
    </w:p>
    <w:p w14:paraId="44888E3E" w14:textId="77777777" w:rsidR="003F71CE" w:rsidRDefault="003F71CE" w:rsidP="005132A4">
      <w:pPr>
        <w:spacing w:line="200" w:lineRule="exact"/>
        <w:jc w:val="center"/>
      </w:pPr>
    </w:p>
    <w:p w14:paraId="45C5B6FE" w14:textId="77777777" w:rsidR="003F71CE" w:rsidRDefault="003F71CE" w:rsidP="005132A4">
      <w:pPr>
        <w:spacing w:line="200" w:lineRule="exact"/>
        <w:jc w:val="center"/>
      </w:pPr>
    </w:p>
    <w:p w14:paraId="4D09F947" w14:textId="77777777" w:rsidR="003F71CE" w:rsidRDefault="003F71CE" w:rsidP="005132A4">
      <w:pPr>
        <w:spacing w:line="200" w:lineRule="exact"/>
        <w:jc w:val="center"/>
      </w:pPr>
    </w:p>
    <w:p w14:paraId="12ACEBD1" w14:textId="77777777" w:rsidR="003F71CE" w:rsidRDefault="003F71CE" w:rsidP="005132A4">
      <w:pPr>
        <w:spacing w:line="200" w:lineRule="exact"/>
        <w:jc w:val="center"/>
      </w:pPr>
    </w:p>
    <w:p w14:paraId="0EDF6E4C" w14:textId="77777777" w:rsidR="003F71CE" w:rsidRDefault="003F71CE" w:rsidP="005132A4">
      <w:pPr>
        <w:spacing w:line="200" w:lineRule="exact"/>
        <w:jc w:val="center"/>
      </w:pPr>
    </w:p>
    <w:p w14:paraId="2C970405" w14:textId="77777777" w:rsidR="003F71CE" w:rsidRDefault="003F71CE" w:rsidP="009D7C6D">
      <w:pPr>
        <w:spacing w:line="200" w:lineRule="exact"/>
      </w:pPr>
    </w:p>
    <w:p w14:paraId="38820650" w14:textId="77777777" w:rsidR="003F71CE" w:rsidRDefault="003F71CE" w:rsidP="009D7C6D">
      <w:pPr>
        <w:spacing w:line="200" w:lineRule="exact"/>
      </w:pPr>
    </w:p>
    <w:p w14:paraId="6F390460" w14:textId="77777777" w:rsidR="003F71CE" w:rsidRDefault="003F71CE" w:rsidP="009D7C6D">
      <w:pPr>
        <w:spacing w:line="200" w:lineRule="exact"/>
      </w:pPr>
    </w:p>
    <w:p w14:paraId="7969C47E" w14:textId="77777777" w:rsidR="003F71CE" w:rsidRDefault="003F71CE" w:rsidP="009D7C6D">
      <w:pPr>
        <w:spacing w:line="200" w:lineRule="exact"/>
      </w:pPr>
    </w:p>
    <w:p w14:paraId="69A40C15" w14:textId="77777777" w:rsidR="003F71CE" w:rsidRDefault="003F71CE" w:rsidP="009D7C6D">
      <w:pPr>
        <w:spacing w:line="200" w:lineRule="exact"/>
      </w:pPr>
    </w:p>
    <w:p w14:paraId="55707AA3" w14:textId="77777777" w:rsidR="003F71CE" w:rsidRDefault="003F71CE" w:rsidP="009D7C6D">
      <w:pPr>
        <w:spacing w:line="200" w:lineRule="exact"/>
      </w:pPr>
    </w:p>
    <w:p w14:paraId="571DA677" w14:textId="77777777" w:rsidR="003F71CE" w:rsidRDefault="003F71CE" w:rsidP="009D7C6D">
      <w:pPr>
        <w:spacing w:line="200" w:lineRule="exact"/>
      </w:pPr>
    </w:p>
    <w:p w14:paraId="2788089C" w14:textId="77777777" w:rsidR="003F71CE" w:rsidRDefault="003F71CE" w:rsidP="009D7C6D">
      <w:pPr>
        <w:spacing w:line="200" w:lineRule="exact"/>
      </w:pPr>
    </w:p>
    <w:p w14:paraId="28BF194C" w14:textId="77777777" w:rsidR="003F71CE" w:rsidRDefault="003F71CE" w:rsidP="009D7C6D">
      <w:pPr>
        <w:spacing w:line="200" w:lineRule="exact"/>
      </w:pPr>
    </w:p>
    <w:p w14:paraId="463A3D2B" w14:textId="77777777" w:rsidR="003F71CE" w:rsidRDefault="003F71CE" w:rsidP="009D7C6D">
      <w:pPr>
        <w:spacing w:line="200" w:lineRule="exact"/>
      </w:pPr>
    </w:p>
    <w:p w14:paraId="43497C2E" w14:textId="77777777" w:rsidR="003F71CE" w:rsidRDefault="003F71CE" w:rsidP="009D7C6D">
      <w:pPr>
        <w:spacing w:line="200" w:lineRule="exact"/>
      </w:pPr>
    </w:p>
    <w:p w14:paraId="752DB737" w14:textId="77777777" w:rsidR="003F71CE" w:rsidRDefault="003F71CE" w:rsidP="009D7C6D">
      <w:pPr>
        <w:spacing w:line="200" w:lineRule="exact"/>
      </w:pPr>
    </w:p>
    <w:p w14:paraId="75DAB642" w14:textId="77777777" w:rsidR="003F71CE" w:rsidRDefault="003F71CE" w:rsidP="009D7C6D">
      <w:pPr>
        <w:spacing w:line="200" w:lineRule="exact"/>
      </w:pPr>
    </w:p>
    <w:p w14:paraId="628EF6CA" w14:textId="77777777" w:rsidR="003F71CE" w:rsidRDefault="003F71CE" w:rsidP="009D7C6D">
      <w:pPr>
        <w:spacing w:line="200" w:lineRule="exact"/>
      </w:pPr>
    </w:p>
    <w:p w14:paraId="219E841E" w14:textId="77777777" w:rsidR="003F71CE" w:rsidRDefault="003F71CE" w:rsidP="009D7C6D">
      <w:pPr>
        <w:spacing w:line="200" w:lineRule="exact"/>
      </w:pPr>
    </w:p>
    <w:p w14:paraId="593F397B" w14:textId="77777777" w:rsidR="003F71CE" w:rsidRDefault="003F71CE" w:rsidP="009D7C6D">
      <w:pPr>
        <w:spacing w:line="364" w:lineRule="exact"/>
      </w:pPr>
    </w:p>
    <w:p w14:paraId="698D0191" w14:textId="77777777" w:rsidR="003F71CE" w:rsidRPr="0029782C" w:rsidRDefault="003F71CE" w:rsidP="009D7C6D">
      <w:pPr>
        <w:ind w:left="4820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6182085E" w14:textId="77777777" w:rsidR="003F71CE" w:rsidRPr="0029782C" w:rsidRDefault="003F71CE" w:rsidP="009D7C6D">
      <w:pPr>
        <w:ind w:left="4820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5487DF2E" w14:textId="77777777" w:rsidR="003F71CE" w:rsidRPr="0029782C" w:rsidRDefault="003F71CE" w:rsidP="009D7C6D">
      <w:pPr>
        <w:ind w:left="4820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7B89CA2A" w14:textId="77777777" w:rsidR="003F71CE" w:rsidRPr="0029782C" w:rsidRDefault="003F71CE" w:rsidP="009D7C6D">
      <w:pPr>
        <w:ind w:left="4820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701DA105" w14:textId="77777777" w:rsidR="003F71CE" w:rsidRPr="0029782C" w:rsidRDefault="003F71CE" w:rsidP="009D7C6D">
      <w:pPr>
        <w:ind w:left="4820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3BB72F15" w14:textId="77777777" w:rsidR="003F71CE" w:rsidRPr="0029782C" w:rsidRDefault="003F71CE" w:rsidP="009D7C6D">
      <w:pPr>
        <w:ind w:left="4820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7D96129D" w14:textId="77777777" w:rsidR="003F71CE" w:rsidRPr="0029782C" w:rsidRDefault="003F71CE" w:rsidP="009D7C6D">
      <w:pPr>
        <w:ind w:left="4820"/>
        <w:rPr>
          <w:rFonts w:eastAsia="Times New Roman" w:cs="Times New Roman"/>
          <w:b/>
          <w:bCs/>
          <w:i/>
          <w:iCs/>
          <w:sz w:val="22"/>
          <w:szCs w:val="22"/>
        </w:rPr>
      </w:pPr>
    </w:p>
    <w:p w14:paraId="01551703" w14:textId="046CEE31" w:rsidR="003F71CE" w:rsidRDefault="00F509A0" w:rsidP="009D7C6D">
      <w:pPr>
        <w:ind w:left="4820"/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202</w:t>
      </w:r>
      <w:r w:rsidR="0029782C">
        <w:rPr>
          <w:rFonts w:eastAsia="Times New Roman" w:cs="Times New Roman"/>
          <w:b/>
          <w:bCs/>
          <w:i/>
          <w:iCs/>
          <w:sz w:val="22"/>
          <w:szCs w:val="22"/>
        </w:rPr>
        <w:t>5</w:t>
      </w:r>
      <w:r w:rsidR="003F71CE">
        <w:rPr>
          <w:rFonts w:eastAsia="Times New Roman" w:cs="Times New Roman"/>
          <w:b/>
          <w:bCs/>
          <w:i/>
          <w:iCs/>
          <w:sz w:val="22"/>
          <w:szCs w:val="22"/>
        </w:rPr>
        <w:t xml:space="preserve"> г.</w:t>
      </w:r>
    </w:p>
    <w:p w14:paraId="386078E0" w14:textId="77777777" w:rsidR="003F71CE" w:rsidRDefault="003F71CE" w:rsidP="009D7C6D">
      <w:pPr>
        <w:sectPr w:rsidR="003F71CE">
          <w:pgSz w:w="11900" w:h="16841"/>
          <w:pgMar w:top="1134" w:right="839" w:bottom="1440" w:left="1440" w:header="0" w:footer="0" w:gutter="0"/>
          <w:cols w:space="720" w:equalWidth="0">
            <w:col w:w="9620"/>
          </w:cols>
        </w:sectPr>
      </w:pPr>
    </w:p>
    <w:p w14:paraId="6809F859" w14:textId="77777777" w:rsidR="003F71CE" w:rsidRPr="0029782C" w:rsidRDefault="003F71CE" w:rsidP="004C19CE">
      <w:pPr>
        <w:ind w:right="-419"/>
        <w:jc w:val="center"/>
        <w:rPr>
          <w:rFonts w:eastAsia="Times New Roman" w:cs="Times New Roman"/>
          <w:b/>
          <w:bCs/>
          <w:i/>
          <w:iCs/>
          <w:sz w:val="24"/>
          <w:szCs w:val="24"/>
        </w:rPr>
      </w:pPr>
      <w:bookmarkStart w:id="0" w:name="page38"/>
      <w:bookmarkEnd w:id="0"/>
      <w:r>
        <w:rPr>
          <w:rFonts w:eastAsia="Times New Roman" w:cs="Times New Roman"/>
          <w:b/>
          <w:bCs/>
          <w:i/>
          <w:iCs/>
          <w:sz w:val="24"/>
          <w:szCs w:val="24"/>
        </w:rPr>
        <w:lastRenderedPageBreak/>
        <w:t>СОД</w:t>
      </w:r>
      <w:bookmarkStart w:id="1" w:name="_GoBack"/>
      <w:bookmarkEnd w:id="1"/>
      <w:r>
        <w:rPr>
          <w:rFonts w:eastAsia="Times New Roman" w:cs="Times New Roman"/>
          <w:b/>
          <w:bCs/>
          <w:i/>
          <w:iCs/>
          <w:sz w:val="24"/>
          <w:szCs w:val="24"/>
        </w:rPr>
        <w:t>ЕРЖАНИЕ</w:t>
      </w:r>
    </w:p>
    <w:p w14:paraId="618964DE" w14:textId="77777777" w:rsidR="003F71CE" w:rsidRPr="0029782C" w:rsidRDefault="003F71CE" w:rsidP="009D7C6D">
      <w:pPr>
        <w:ind w:right="-419"/>
        <w:rPr>
          <w:rFonts w:eastAsia="Times New Roman" w:cs="Times New Roman"/>
          <w:b/>
          <w:bCs/>
          <w:i/>
          <w:iCs/>
          <w:sz w:val="24"/>
          <w:szCs w:val="24"/>
        </w:rPr>
      </w:pPr>
    </w:p>
    <w:p w14:paraId="6EEF801F" w14:textId="77777777" w:rsidR="003F71CE" w:rsidRPr="0029782C" w:rsidRDefault="003F71CE" w:rsidP="009D7C6D">
      <w:pPr>
        <w:ind w:right="-419"/>
        <w:rPr>
          <w:rFonts w:eastAsia="Times New Roman" w:cs="Times New Roman"/>
          <w:b/>
          <w:bCs/>
          <w:i/>
          <w:iCs/>
          <w:sz w:val="24"/>
          <w:szCs w:val="24"/>
        </w:rPr>
      </w:pPr>
    </w:p>
    <w:p w14:paraId="75131F8B" w14:textId="77777777" w:rsidR="003F71CE" w:rsidRPr="0029782C" w:rsidRDefault="003F71CE" w:rsidP="009D7C6D">
      <w:pPr>
        <w:ind w:right="-419"/>
        <w:rPr>
          <w:rFonts w:eastAsia="Times New Roman" w:cs="Times New Roman"/>
          <w:b/>
          <w:bCs/>
          <w:i/>
          <w:iCs/>
          <w:sz w:val="24"/>
          <w:szCs w:val="24"/>
        </w:rPr>
      </w:pPr>
    </w:p>
    <w:p w14:paraId="79AE021E" w14:textId="77777777" w:rsidR="003F71CE" w:rsidRPr="0029782C" w:rsidRDefault="003F71CE" w:rsidP="009D7C6D">
      <w:pPr>
        <w:ind w:right="-419"/>
      </w:pPr>
    </w:p>
    <w:p w14:paraId="23942506" w14:textId="77777777" w:rsidR="003F71CE" w:rsidRPr="00E14D97" w:rsidRDefault="003F71CE" w:rsidP="009D7C6D">
      <w:pPr>
        <w:ind w:right="-419"/>
      </w:pPr>
      <w:r>
        <w:rPr>
          <w:rFonts w:eastAsia="Times New Roman" w:cs="Times New Roman"/>
          <w:b/>
          <w:bCs/>
          <w:sz w:val="23"/>
          <w:szCs w:val="23"/>
        </w:rPr>
        <w:t xml:space="preserve">      </w:t>
      </w:r>
      <w:r w:rsidRPr="0029782C">
        <w:rPr>
          <w:rFonts w:eastAsia="Times New Roman" w:cs="Times New Roman"/>
          <w:b/>
          <w:bCs/>
          <w:sz w:val="23"/>
          <w:szCs w:val="23"/>
        </w:rPr>
        <w:t>1</w:t>
      </w:r>
      <w:r>
        <w:rPr>
          <w:rFonts w:eastAsia="Times New Roman" w:cs="Times New Roman"/>
          <w:b/>
          <w:bCs/>
          <w:sz w:val="23"/>
          <w:szCs w:val="23"/>
        </w:rPr>
        <w:t>.   ОБЩАЯ ХАРАКТЕРИСТИКА ПРИМЕРНОЙ РАБОЧЕЙ ПРОГРАММЫ ПРОФЕССИОНАЛЬНОГО МОДУЛЯ</w:t>
      </w:r>
    </w:p>
    <w:p w14:paraId="055D0EDB" w14:textId="77777777" w:rsidR="003F71CE" w:rsidRDefault="003F71CE" w:rsidP="009D7C6D">
      <w:pPr>
        <w:spacing w:line="171" w:lineRule="exact"/>
        <w:rPr>
          <w:rFonts w:eastAsia="Times New Roman"/>
          <w:b/>
          <w:bCs/>
          <w:sz w:val="23"/>
          <w:szCs w:val="23"/>
        </w:rPr>
      </w:pPr>
    </w:p>
    <w:p w14:paraId="5E0F9976" w14:textId="77777777" w:rsidR="003F71CE" w:rsidRDefault="003F71CE" w:rsidP="009D7C6D">
      <w:pPr>
        <w:numPr>
          <w:ilvl w:val="0"/>
          <w:numId w:val="1"/>
        </w:numPr>
        <w:tabs>
          <w:tab w:val="left" w:pos="700"/>
        </w:tabs>
        <w:ind w:left="700" w:hanging="354"/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СТРУКТУРА И СОДЕРЖАНИЕ ПРОФЕССИОНАЛЬНОГО МОДУЛЯ</w:t>
      </w:r>
    </w:p>
    <w:p w14:paraId="177F1CA9" w14:textId="77777777" w:rsidR="003F71CE" w:rsidRDefault="003F71CE" w:rsidP="009D7C6D">
      <w:pPr>
        <w:spacing w:line="223" w:lineRule="exact"/>
        <w:rPr>
          <w:rFonts w:eastAsia="Times New Roman"/>
          <w:b/>
          <w:bCs/>
          <w:sz w:val="24"/>
          <w:szCs w:val="24"/>
        </w:rPr>
      </w:pPr>
    </w:p>
    <w:p w14:paraId="027B3C3E" w14:textId="77777777" w:rsidR="003F71CE" w:rsidRDefault="003F71CE" w:rsidP="009D7C6D">
      <w:pPr>
        <w:numPr>
          <w:ilvl w:val="0"/>
          <w:numId w:val="1"/>
        </w:numPr>
        <w:tabs>
          <w:tab w:val="left" w:pos="700"/>
        </w:tabs>
        <w:ind w:left="700" w:hanging="354"/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УСЛОВИЯ РЕАЛИЗАЦИИ ПРОФЕССИОНАЛЬНОГО МОДУЛЯ</w:t>
      </w:r>
    </w:p>
    <w:p w14:paraId="4CC2B684" w14:textId="77777777" w:rsidR="003F71CE" w:rsidRDefault="003F71CE" w:rsidP="009D7C6D">
      <w:pPr>
        <w:spacing w:line="233" w:lineRule="exact"/>
        <w:rPr>
          <w:rFonts w:eastAsia="Times New Roman"/>
          <w:b/>
          <w:bCs/>
          <w:sz w:val="24"/>
          <w:szCs w:val="24"/>
        </w:rPr>
      </w:pPr>
    </w:p>
    <w:p w14:paraId="64E0D54C" w14:textId="77777777" w:rsidR="003F71CE" w:rsidRDefault="003F71CE" w:rsidP="009D7C6D">
      <w:pPr>
        <w:numPr>
          <w:ilvl w:val="0"/>
          <w:numId w:val="1"/>
        </w:numPr>
        <w:tabs>
          <w:tab w:val="left" w:pos="698"/>
        </w:tabs>
        <w:spacing w:line="264" w:lineRule="auto"/>
        <w:ind w:left="700" w:hanging="354"/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КОНТРОЛЬ И ОЦЕНКА РЕЗУЛЬТАТОВ ОСВОЕНИЯ ПРОФЕССИОНАЛЬНОГО МОДУЛЯ</w:t>
      </w:r>
    </w:p>
    <w:p w14:paraId="2063B24F" w14:textId="77777777" w:rsidR="003F71CE" w:rsidRDefault="003F71CE" w:rsidP="009D7C6D">
      <w:pPr>
        <w:sectPr w:rsidR="003F71CE">
          <w:pgSz w:w="11900" w:h="16841"/>
          <w:pgMar w:top="1130" w:right="619" w:bottom="1440" w:left="1440" w:header="0" w:footer="0" w:gutter="0"/>
          <w:cols w:space="720" w:equalWidth="0">
            <w:col w:w="9840"/>
          </w:cols>
        </w:sectPr>
      </w:pPr>
    </w:p>
    <w:p w14:paraId="2BBC312E" w14:textId="77777777" w:rsidR="00B7120E" w:rsidRPr="00B7120E" w:rsidRDefault="003F71CE" w:rsidP="00B7120E">
      <w:pPr>
        <w:numPr>
          <w:ilvl w:val="0"/>
          <w:numId w:val="2"/>
        </w:numPr>
        <w:tabs>
          <w:tab w:val="left" w:pos="1032"/>
        </w:tabs>
        <w:spacing w:line="256" w:lineRule="auto"/>
        <w:ind w:left="720" w:firstLine="10"/>
        <w:jc w:val="center"/>
        <w:rPr>
          <w:rFonts w:eastAsia="Times New Roman"/>
          <w:b/>
          <w:bCs/>
          <w:sz w:val="24"/>
          <w:szCs w:val="24"/>
        </w:rPr>
      </w:pPr>
      <w:bookmarkStart w:id="2" w:name="page39"/>
      <w:bookmarkEnd w:id="2"/>
      <w:r>
        <w:rPr>
          <w:rFonts w:eastAsia="Times New Roman" w:cs="Times New Roman"/>
          <w:b/>
          <w:bCs/>
          <w:sz w:val="24"/>
          <w:szCs w:val="24"/>
        </w:rPr>
        <w:lastRenderedPageBreak/>
        <w:t>ОБЩАЯ ХАРАКТЕРИСТИКА ПРИМЕРНОЙ РАБОЧЕЙ ПРОГРАММЫ ПРОФЕССИОНАЛЬНОГО МОДУЛЯ «ПМ. 01 Организационно-управленческая деятельность»</w:t>
      </w:r>
    </w:p>
    <w:p w14:paraId="6DB77931" w14:textId="77777777" w:rsidR="00B7120E" w:rsidRPr="00B7120E" w:rsidRDefault="00B7120E" w:rsidP="00B7120E">
      <w:pPr>
        <w:tabs>
          <w:tab w:val="left" w:pos="1032"/>
        </w:tabs>
        <w:spacing w:line="256" w:lineRule="auto"/>
        <w:ind w:left="730"/>
        <w:rPr>
          <w:rFonts w:eastAsia="Times New Roman"/>
          <w:b/>
          <w:bCs/>
          <w:sz w:val="24"/>
          <w:szCs w:val="24"/>
        </w:rPr>
      </w:pPr>
    </w:p>
    <w:p w14:paraId="32B13195" w14:textId="77777777" w:rsidR="00257C40" w:rsidRPr="00B7120E" w:rsidRDefault="00B7120E" w:rsidP="00B7120E">
      <w:pPr>
        <w:tabs>
          <w:tab w:val="left" w:pos="1032"/>
        </w:tabs>
        <w:spacing w:line="25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ab/>
      </w:r>
      <w:r w:rsidR="003F71CE">
        <w:rPr>
          <w:rFonts w:eastAsia="Times New Roman" w:cs="Times New Roman"/>
          <w:b/>
          <w:bCs/>
          <w:sz w:val="24"/>
          <w:szCs w:val="24"/>
        </w:rPr>
        <w:t>Цель и планируемые результаты освоения профессионального модуля</w:t>
      </w:r>
      <w:proofErr w:type="gramStart"/>
      <w:r w:rsidR="003F71CE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F71CE">
        <w:rPr>
          <w:rFonts w:eastAsia="Times New Roman" w:cs="Times New Roman"/>
          <w:sz w:val="24"/>
          <w:szCs w:val="24"/>
        </w:rPr>
        <w:t>В</w:t>
      </w:r>
      <w:proofErr w:type="gramEnd"/>
      <w:r w:rsidR="003F71CE">
        <w:rPr>
          <w:rFonts w:eastAsia="Times New Roman" w:cs="Times New Roman"/>
          <w:sz w:val="24"/>
          <w:szCs w:val="24"/>
        </w:rPr>
        <w:t xml:space="preserve"> результате изучения профессионального модуля обучающихся должен освоить основной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3F71CE" w:rsidRPr="00B7120E">
        <w:rPr>
          <w:rFonts w:eastAsia="Times New Roman" w:cs="Times New Roman"/>
          <w:sz w:val="24"/>
          <w:szCs w:val="24"/>
        </w:rPr>
        <w:t xml:space="preserve">вид деятельности Организационно-управленческая деятельность и соответствующие ему общие компетенции и профессиональные компетенции: </w:t>
      </w:r>
    </w:p>
    <w:p w14:paraId="52C7E071" w14:textId="77777777" w:rsidR="00257C40" w:rsidRDefault="00257C40" w:rsidP="009D7C6D">
      <w:pPr>
        <w:spacing w:line="215" w:lineRule="auto"/>
        <w:ind w:right="2040"/>
        <w:rPr>
          <w:rFonts w:eastAsia="Times New Roman" w:cs="Times New Roman"/>
          <w:sz w:val="24"/>
          <w:szCs w:val="24"/>
        </w:rPr>
      </w:pPr>
    </w:p>
    <w:p w14:paraId="58FA3B8C" w14:textId="77777777" w:rsidR="003F71CE" w:rsidRDefault="003F71CE" w:rsidP="009D7C6D">
      <w:pPr>
        <w:spacing w:line="215" w:lineRule="auto"/>
        <w:ind w:right="20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1.1.1. Перечень общих компетенций</w:t>
      </w:r>
    </w:p>
    <w:p w14:paraId="12CB444D" w14:textId="77777777" w:rsidR="00257C40" w:rsidRDefault="00257C40" w:rsidP="009D7C6D">
      <w:pPr>
        <w:spacing w:line="215" w:lineRule="auto"/>
        <w:ind w:right="2040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00"/>
        <w:gridCol w:w="1300"/>
        <w:gridCol w:w="280"/>
        <w:gridCol w:w="220"/>
        <w:gridCol w:w="2240"/>
        <w:gridCol w:w="2620"/>
        <w:gridCol w:w="1600"/>
        <w:gridCol w:w="120"/>
      </w:tblGrid>
      <w:tr w:rsidR="003F71CE" w14:paraId="7B7E5F79" w14:textId="77777777" w:rsidTr="00FF2E73">
        <w:trPr>
          <w:trHeight w:val="266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14:paraId="1B07FAAB" w14:textId="77777777" w:rsidR="003F71CE" w:rsidRDefault="003F71CE" w:rsidP="00FF2E73">
            <w:pPr>
              <w:spacing w:line="266" w:lineRule="exact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282A8B" w14:textId="77777777" w:rsidR="003F71CE" w:rsidRDefault="003F71CE" w:rsidP="00FF2E73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F4E7B8" w14:textId="77777777" w:rsidR="003F71CE" w:rsidRDefault="003F71CE" w:rsidP="00FF2E73">
            <w:pPr>
              <w:spacing w:line="266" w:lineRule="exact"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Наименование общих компетенций</w:t>
            </w:r>
          </w:p>
        </w:tc>
        <w:tc>
          <w:tcPr>
            <w:tcW w:w="26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0D6A53CA" w14:textId="77777777" w:rsidR="003F71CE" w:rsidRDefault="003F71CE" w:rsidP="00FF2E73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31D2CF9" w14:textId="77777777" w:rsidR="003F71CE" w:rsidRDefault="003F71CE" w:rsidP="00FF2E73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5315F6" w14:textId="77777777" w:rsidR="003F71CE" w:rsidRDefault="003F71CE" w:rsidP="00FF2E73">
            <w:pPr>
              <w:rPr>
                <w:sz w:val="23"/>
                <w:szCs w:val="23"/>
              </w:rPr>
            </w:pPr>
          </w:p>
        </w:tc>
      </w:tr>
      <w:tr w:rsidR="003F71CE" w14:paraId="552C3433" w14:textId="77777777" w:rsidTr="00125EE3">
        <w:trPr>
          <w:trHeight w:val="258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14:paraId="3A218E62" w14:textId="77777777" w:rsidR="003F71CE" w:rsidRDefault="003F71CE" w:rsidP="00FF2E73">
            <w:pPr>
              <w:spacing w:line="258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ОК 01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4600EF5" w14:textId="77777777" w:rsidR="003F71CE" w:rsidRDefault="003F71CE" w:rsidP="00FF2E73"/>
        </w:tc>
        <w:tc>
          <w:tcPr>
            <w:tcW w:w="1300" w:type="dxa"/>
            <w:vAlign w:val="bottom"/>
          </w:tcPr>
          <w:p w14:paraId="642AA02C" w14:textId="77777777" w:rsidR="003F71CE" w:rsidRDefault="003F71CE" w:rsidP="00FF2E73">
            <w:pPr>
              <w:spacing w:line="258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Выбирать</w:t>
            </w:r>
          </w:p>
        </w:tc>
        <w:tc>
          <w:tcPr>
            <w:tcW w:w="7080" w:type="dxa"/>
            <w:gridSpan w:val="6"/>
            <w:tcBorders>
              <w:right w:val="single" w:sz="8" w:space="0" w:color="auto"/>
            </w:tcBorders>
            <w:vAlign w:val="bottom"/>
          </w:tcPr>
          <w:p w14:paraId="524FA9A6" w14:textId="77777777" w:rsidR="003F71CE" w:rsidRDefault="003F71CE" w:rsidP="00FF2E73">
            <w:pPr>
              <w:spacing w:line="258" w:lineRule="exact"/>
              <w:ind w:left="60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способы решения задач профессиональной деятельности</w:t>
            </w:r>
          </w:p>
        </w:tc>
      </w:tr>
      <w:tr w:rsidR="003F71CE" w14:paraId="1A700E44" w14:textId="77777777" w:rsidTr="00FF2E73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BDB5BC6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C8D33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gridSpan w:val="5"/>
            <w:tcBorders>
              <w:bottom w:val="single" w:sz="8" w:space="0" w:color="auto"/>
            </w:tcBorders>
            <w:vAlign w:val="bottom"/>
          </w:tcPr>
          <w:p w14:paraId="7EA1C84C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применительно к различным контекстам;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14:paraId="1F8E0598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7966F8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</w:tr>
      <w:tr w:rsidR="003F71CE" w14:paraId="25A0E2BD" w14:textId="77777777" w:rsidTr="00125EE3">
        <w:trPr>
          <w:trHeight w:val="261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14:paraId="57DFF5D5" w14:textId="77777777" w:rsidR="003F71CE" w:rsidRDefault="003F71CE" w:rsidP="00FF2E73">
            <w:pPr>
              <w:spacing w:line="260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ОК 02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45E6CFE2" w14:textId="77777777" w:rsidR="003F71CE" w:rsidRDefault="003F71CE" w:rsidP="00FF2E73"/>
        </w:tc>
        <w:tc>
          <w:tcPr>
            <w:tcW w:w="8380" w:type="dxa"/>
            <w:gridSpan w:val="7"/>
            <w:tcBorders>
              <w:right w:val="single" w:sz="8" w:space="0" w:color="auto"/>
            </w:tcBorders>
            <w:vAlign w:val="bottom"/>
          </w:tcPr>
          <w:p w14:paraId="42C1F355" w14:textId="77777777" w:rsidR="003F71CE" w:rsidRDefault="003F71CE" w:rsidP="00FF2E73">
            <w:pPr>
              <w:spacing w:line="260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Использовать   современные   средства   поиска,   анализ   и   интерпретации</w:t>
            </w:r>
          </w:p>
        </w:tc>
      </w:tr>
      <w:tr w:rsidR="003F71CE" w14:paraId="20F6B7A4" w14:textId="77777777" w:rsidTr="00125EE3">
        <w:trPr>
          <w:trHeight w:val="276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14:paraId="282744DA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5893105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7"/>
            <w:tcBorders>
              <w:right w:val="single" w:sz="8" w:space="0" w:color="auto"/>
            </w:tcBorders>
            <w:vAlign w:val="bottom"/>
          </w:tcPr>
          <w:p w14:paraId="7B2A4DC7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информации,    необходимой    для    выполнения    задач    профессиональной</w:t>
            </w:r>
          </w:p>
        </w:tc>
      </w:tr>
      <w:tr w:rsidR="003F71CE" w14:paraId="631060CA" w14:textId="77777777" w:rsidTr="00FF2E73">
        <w:trPr>
          <w:trHeight w:val="282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3EFDB3B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BA394F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14:paraId="6A353B20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деятельности</w:t>
            </w: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14:paraId="172A3A02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4A000A1C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14:paraId="7E90B487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6A8F83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</w:tr>
      <w:tr w:rsidR="003F71CE" w14:paraId="3B939B59" w14:textId="77777777" w:rsidTr="00125EE3">
        <w:trPr>
          <w:trHeight w:val="262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14:paraId="065E1B2D" w14:textId="77777777" w:rsidR="003F71CE" w:rsidRDefault="003F71CE" w:rsidP="00FF2E73">
            <w:pPr>
              <w:spacing w:line="262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ОК 03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63452F23" w14:textId="77777777" w:rsidR="003F71CE" w:rsidRDefault="003F71CE" w:rsidP="00FF2E73"/>
        </w:tc>
        <w:tc>
          <w:tcPr>
            <w:tcW w:w="8380" w:type="dxa"/>
            <w:gridSpan w:val="7"/>
            <w:tcBorders>
              <w:right w:val="single" w:sz="8" w:space="0" w:color="auto"/>
            </w:tcBorders>
            <w:vAlign w:val="bottom"/>
          </w:tcPr>
          <w:p w14:paraId="702E4ED8" w14:textId="77777777" w:rsidR="003F71CE" w:rsidRDefault="003F71CE" w:rsidP="00FF2E73">
            <w:pPr>
              <w:spacing w:line="262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Планировать  и  реализовывать  собственное  профессиональное  и  личностное</w:t>
            </w:r>
          </w:p>
        </w:tc>
      </w:tr>
      <w:tr w:rsidR="003F71CE" w14:paraId="000BF89B" w14:textId="77777777" w:rsidTr="00125EE3">
        <w:trPr>
          <w:trHeight w:val="277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14:paraId="28BB67F2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88F74BF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7"/>
            <w:tcBorders>
              <w:right w:val="single" w:sz="8" w:space="0" w:color="auto"/>
            </w:tcBorders>
            <w:vAlign w:val="bottom"/>
          </w:tcPr>
          <w:p w14:paraId="727EA850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развитие,  предпринимательскую  деятельность  в  профессиональной  сфере,</w:t>
            </w:r>
          </w:p>
        </w:tc>
      </w:tr>
      <w:tr w:rsidR="003F71CE" w14:paraId="533892B8" w14:textId="77777777" w:rsidTr="00125EE3">
        <w:trPr>
          <w:trHeight w:val="276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14:paraId="664D0961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346DBB7C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7"/>
            <w:tcBorders>
              <w:right w:val="single" w:sz="8" w:space="0" w:color="auto"/>
            </w:tcBorders>
            <w:vAlign w:val="bottom"/>
          </w:tcPr>
          <w:p w14:paraId="70BE6514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использовать  знания  по  финансовой  грамотности  в  </w:t>
            </w:r>
            <w:proofErr w:type="gramStart"/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различных</w:t>
            </w:r>
            <w:proofErr w:type="gramEnd"/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 жизненных</w:t>
            </w:r>
          </w:p>
        </w:tc>
      </w:tr>
      <w:tr w:rsidR="003F71CE" w14:paraId="5ABC2591" w14:textId="77777777" w:rsidTr="00FF2E73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C6190C2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FB3C3F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14:paraId="1242E13B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ситуациях;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2AC74B95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14:paraId="3AAB60FB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14:paraId="5BB44C75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2EE60516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14:paraId="495DFC00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997221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</w:tr>
      <w:tr w:rsidR="003F71CE" w14:paraId="53CDFDB4" w14:textId="77777777" w:rsidTr="00125EE3">
        <w:trPr>
          <w:trHeight w:val="268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EFA13BF" w14:textId="77777777" w:rsidR="003F71CE" w:rsidRDefault="003F71CE" w:rsidP="00FF2E73">
            <w:pPr>
              <w:spacing w:line="264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ОК 04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D4920D" w14:textId="77777777" w:rsidR="003F71CE" w:rsidRDefault="003F71CE" w:rsidP="00FF2E73">
            <w:pPr>
              <w:rPr>
                <w:sz w:val="23"/>
                <w:szCs w:val="23"/>
              </w:rPr>
            </w:pPr>
          </w:p>
        </w:tc>
        <w:tc>
          <w:tcPr>
            <w:tcW w:w="83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F3ECBE" w14:textId="77777777" w:rsidR="003F71CE" w:rsidRDefault="003F71CE" w:rsidP="00FF2E73">
            <w:pPr>
              <w:spacing w:line="264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3F71CE" w14:paraId="07C8B4A1" w14:textId="77777777" w:rsidTr="00125EE3">
        <w:trPr>
          <w:trHeight w:val="261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14:paraId="208AC393" w14:textId="77777777" w:rsidR="003F71CE" w:rsidRDefault="003F71CE" w:rsidP="00FF2E73">
            <w:pPr>
              <w:spacing w:line="260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ОК 07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67DA86F" w14:textId="77777777" w:rsidR="003F71CE" w:rsidRDefault="003F71CE" w:rsidP="00FF2E73"/>
        </w:tc>
        <w:tc>
          <w:tcPr>
            <w:tcW w:w="8380" w:type="dxa"/>
            <w:gridSpan w:val="7"/>
            <w:tcBorders>
              <w:right w:val="single" w:sz="8" w:space="0" w:color="auto"/>
            </w:tcBorders>
            <w:vAlign w:val="bottom"/>
          </w:tcPr>
          <w:p w14:paraId="1DB36F7C" w14:textId="77777777" w:rsidR="003F71CE" w:rsidRDefault="003F71CE" w:rsidP="00FF2E73">
            <w:pPr>
              <w:spacing w:line="260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Содействовать    сохранению    окружающей    среды,    ресурсосбережению,</w:t>
            </w:r>
          </w:p>
        </w:tc>
      </w:tr>
      <w:tr w:rsidR="003F71CE" w14:paraId="049DF8F7" w14:textId="77777777" w:rsidTr="00125EE3">
        <w:trPr>
          <w:trHeight w:val="276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14:paraId="39C62A07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02472876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7EE7E924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применять</w:t>
            </w:r>
          </w:p>
        </w:tc>
        <w:tc>
          <w:tcPr>
            <w:tcW w:w="2740" w:type="dxa"/>
            <w:gridSpan w:val="3"/>
            <w:vAlign w:val="bottom"/>
          </w:tcPr>
          <w:p w14:paraId="21E805B7" w14:textId="77777777" w:rsidR="003F71CE" w:rsidRDefault="003F71CE" w:rsidP="00FF2E73">
            <w:pPr>
              <w:ind w:left="120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знания об изменении</w:t>
            </w:r>
          </w:p>
        </w:tc>
        <w:tc>
          <w:tcPr>
            <w:tcW w:w="2620" w:type="dxa"/>
            <w:vAlign w:val="bottom"/>
          </w:tcPr>
          <w:p w14:paraId="5D2FFCCB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климата,   принципы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14:paraId="1501E43F" w14:textId="77777777" w:rsidR="003F71CE" w:rsidRDefault="003F71CE" w:rsidP="00FF2E73">
            <w:pPr>
              <w:ind w:right="220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бережливого</w:t>
            </w:r>
          </w:p>
        </w:tc>
      </w:tr>
      <w:tr w:rsidR="003F71CE" w14:paraId="1B603894" w14:textId="77777777" w:rsidTr="00125EE3">
        <w:trPr>
          <w:trHeight w:val="280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B64D86C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CF8605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838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2553F0B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производства, эффективно действовать в чрезвычайных ситуациях;</w:t>
            </w:r>
          </w:p>
        </w:tc>
      </w:tr>
      <w:tr w:rsidR="003F71CE" w14:paraId="3B9F99CE" w14:textId="77777777" w:rsidTr="00125EE3">
        <w:trPr>
          <w:trHeight w:val="269"/>
        </w:trPr>
        <w:tc>
          <w:tcPr>
            <w:tcW w:w="940" w:type="dxa"/>
            <w:tcBorders>
              <w:left w:val="single" w:sz="8" w:space="0" w:color="auto"/>
            </w:tcBorders>
            <w:vAlign w:val="bottom"/>
          </w:tcPr>
          <w:p w14:paraId="5567465B" w14:textId="77777777" w:rsidR="003F71CE" w:rsidRDefault="003F71CE" w:rsidP="00FF2E73">
            <w:pPr>
              <w:spacing w:line="264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ОК 09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14:paraId="7602F190" w14:textId="77777777" w:rsidR="003F71CE" w:rsidRDefault="003F71CE" w:rsidP="00FF2E73">
            <w:pPr>
              <w:rPr>
                <w:sz w:val="23"/>
                <w:szCs w:val="23"/>
              </w:rPr>
            </w:pPr>
          </w:p>
        </w:tc>
        <w:tc>
          <w:tcPr>
            <w:tcW w:w="8380" w:type="dxa"/>
            <w:gridSpan w:val="7"/>
            <w:tcBorders>
              <w:right w:val="single" w:sz="8" w:space="0" w:color="auto"/>
            </w:tcBorders>
            <w:vAlign w:val="bottom"/>
          </w:tcPr>
          <w:p w14:paraId="69FA1FB7" w14:textId="77777777" w:rsidR="003F71CE" w:rsidRDefault="003F71CE" w:rsidP="00FF2E73">
            <w:pPr>
              <w:spacing w:line="268" w:lineRule="exact"/>
            </w:pP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Пользоваться   профессиональной   документацией   на   государственном   и</w:t>
            </w:r>
          </w:p>
        </w:tc>
      </w:tr>
      <w:tr w:rsidR="003F71CE" w14:paraId="4C803195" w14:textId="77777777" w:rsidTr="00FF2E73">
        <w:trPr>
          <w:trHeight w:val="281"/>
        </w:trPr>
        <w:tc>
          <w:tcPr>
            <w:tcW w:w="9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4DC4402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29E834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gridSpan w:val="4"/>
            <w:tcBorders>
              <w:bottom w:val="single" w:sz="8" w:space="0" w:color="auto"/>
            </w:tcBorders>
            <w:vAlign w:val="bottom"/>
          </w:tcPr>
          <w:p w14:paraId="7FBDE6E2" w14:textId="77777777" w:rsidR="003F71CE" w:rsidRDefault="003F71CE" w:rsidP="00FF2E73"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иностранном языках.</w:t>
            </w:r>
          </w:p>
        </w:tc>
        <w:tc>
          <w:tcPr>
            <w:tcW w:w="2620" w:type="dxa"/>
            <w:tcBorders>
              <w:bottom w:val="single" w:sz="8" w:space="0" w:color="auto"/>
            </w:tcBorders>
            <w:vAlign w:val="bottom"/>
          </w:tcPr>
          <w:p w14:paraId="334F5DB2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14:paraId="06CA373B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B58371" w14:textId="77777777" w:rsidR="003F71CE" w:rsidRDefault="003F71CE" w:rsidP="00FF2E73">
            <w:pPr>
              <w:rPr>
                <w:sz w:val="24"/>
                <w:szCs w:val="24"/>
              </w:rPr>
            </w:pPr>
          </w:p>
        </w:tc>
      </w:tr>
    </w:tbl>
    <w:p w14:paraId="6CFB0F6C" w14:textId="77777777" w:rsidR="003F71CE" w:rsidRDefault="003F71CE" w:rsidP="009D7C6D">
      <w:pPr>
        <w:spacing w:line="335" w:lineRule="exact"/>
      </w:pPr>
    </w:p>
    <w:p w14:paraId="768B8A75" w14:textId="77777777" w:rsidR="00125EE3" w:rsidRPr="00125EE3" w:rsidRDefault="00257C40" w:rsidP="00257C40">
      <w:pPr>
        <w:widowControl w:val="0"/>
        <w:tabs>
          <w:tab w:val="left" w:pos="1707"/>
        </w:tabs>
        <w:autoSpaceDE w:val="0"/>
        <w:autoSpaceDN w:val="0"/>
        <w:spacing w:after="6" w:line="276" w:lineRule="auto"/>
        <w:ind w:left="1106"/>
        <w:jc w:val="both"/>
        <w:rPr>
          <w:rFonts w:eastAsia="Times New Roman" w:cs="Times New Roman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 xml:space="preserve">1.1.2. </w:t>
      </w:r>
      <w:r w:rsidR="00125EE3" w:rsidRPr="00125EE3">
        <w:rPr>
          <w:rFonts w:eastAsia="Times New Roman" w:cs="Times New Roman"/>
          <w:sz w:val="24"/>
          <w:szCs w:val="24"/>
          <w:lang w:eastAsia="en-US"/>
        </w:rPr>
        <w:t>Перечень</w:t>
      </w:r>
      <w:r w:rsidR="00125EE3" w:rsidRPr="00125EE3">
        <w:rPr>
          <w:rFonts w:eastAsia="Times New Roman" w:cs="Times New Roman"/>
          <w:spacing w:val="-6"/>
          <w:sz w:val="24"/>
          <w:szCs w:val="24"/>
          <w:lang w:eastAsia="en-US"/>
        </w:rPr>
        <w:t xml:space="preserve"> </w:t>
      </w:r>
      <w:r w:rsidR="00125EE3" w:rsidRPr="00125EE3">
        <w:rPr>
          <w:rFonts w:eastAsia="Times New Roman" w:cs="Times New Roman"/>
          <w:sz w:val="24"/>
          <w:szCs w:val="24"/>
          <w:lang w:eastAsia="en-US"/>
        </w:rPr>
        <w:t>профессиональных</w:t>
      </w:r>
      <w:r w:rsidR="00125EE3" w:rsidRPr="00125EE3">
        <w:rPr>
          <w:rFonts w:eastAsia="Times New Roman" w:cs="Times New Roman"/>
          <w:spacing w:val="-3"/>
          <w:sz w:val="24"/>
          <w:szCs w:val="24"/>
          <w:lang w:eastAsia="en-US"/>
        </w:rPr>
        <w:t xml:space="preserve"> </w:t>
      </w:r>
      <w:r w:rsidR="00125EE3" w:rsidRPr="00125EE3">
        <w:rPr>
          <w:rFonts w:eastAsia="Times New Roman" w:cs="Times New Roman"/>
          <w:spacing w:val="-2"/>
          <w:sz w:val="24"/>
          <w:szCs w:val="24"/>
          <w:lang w:eastAsia="en-US"/>
        </w:rPr>
        <w:t>компетенций</w:t>
      </w:r>
    </w:p>
    <w:p w14:paraId="624B9DD1" w14:textId="77777777" w:rsidR="00125EE3" w:rsidRPr="00125EE3" w:rsidRDefault="00125EE3" w:rsidP="00125EE3">
      <w:pPr>
        <w:widowControl w:val="0"/>
        <w:tabs>
          <w:tab w:val="left" w:pos="1707"/>
        </w:tabs>
        <w:autoSpaceDE w:val="0"/>
        <w:autoSpaceDN w:val="0"/>
        <w:spacing w:after="6" w:line="276" w:lineRule="auto"/>
        <w:ind w:left="1706"/>
        <w:jc w:val="both"/>
        <w:rPr>
          <w:rFonts w:eastAsia="Times New Roman" w:cs="Times New Roman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9"/>
        <w:gridCol w:w="7828"/>
      </w:tblGrid>
      <w:tr w:rsidR="00257C40" w14:paraId="45348026" w14:textId="77777777" w:rsidTr="00125EE3">
        <w:tc>
          <w:tcPr>
            <w:tcW w:w="1384" w:type="dxa"/>
          </w:tcPr>
          <w:p w14:paraId="09F249C0" w14:textId="77777777" w:rsidR="00257C40" w:rsidRPr="00257C40" w:rsidRDefault="00257C40" w:rsidP="009D7C6D">
            <w:pPr>
              <w:spacing w:line="335" w:lineRule="exact"/>
              <w:rPr>
                <w:b/>
              </w:rPr>
            </w:pPr>
            <w:r w:rsidRPr="00257C40">
              <w:rPr>
                <w:b/>
              </w:rPr>
              <w:t>КОД</w:t>
            </w:r>
          </w:p>
        </w:tc>
        <w:tc>
          <w:tcPr>
            <w:tcW w:w="8363" w:type="dxa"/>
          </w:tcPr>
          <w:p w14:paraId="2F03F0AA" w14:textId="77777777" w:rsidR="00257C40" w:rsidRDefault="00257C40" w:rsidP="00125EE3">
            <w:pPr>
              <w:spacing w:line="335" w:lineRule="exact"/>
            </w:pPr>
            <w:r w:rsidRPr="007E7CCC">
              <w:rPr>
                <w:rFonts w:eastAsia="Calibri" w:cs="Times New Roman"/>
                <w:b/>
                <w:sz w:val="24"/>
                <w:szCs w:val="24"/>
              </w:rPr>
              <w:t>Наименование</w:t>
            </w:r>
            <w:r w:rsidRPr="007E7CCC">
              <w:rPr>
                <w:rFonts w:eastAsia="Calibri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7E7CCC">
              <w:rPr>
                <w:rFonts w:eastAsia="Calibri" w:cs="Times New Roman"/>
                <w:b/>
                <w:sz w:val="24"/>
                <w:szCs w:val="24"/>
              </w:rPr>
              <w:t>видов</w:t>
            </w:r>
            <w:r w:rsidRPr="007E7CCC">
              <w:rPr>
                <w:rFonts w:eastAsia="Calibri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E7CCC">
              <w:rPr>
                <w:rFonts w:eastAsia="Calibri" w:cs="Times New Roman"/>
                <w:b/>
                <w:sz w:val="24"/>
                <w:szCs w:val="24"/>
              </w:rPr>
              <w:t>деятельности</w:t>
            </w:r>
            <w:r w:rsidRPr="007E7CCC">
              <w:rPr>
                <w:rFonts w:eastAsia="Calibri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7E7CCC">
              <w:rPr>
                <w:rFonts w:eastAsia="Calibri" w:cs="Times New Roman"/>
                <w:b/>
                <w:sz w:val="24"/>
                <w:szCs w:val="24"/>
              </w:rPr>
              <w:t>и</w:t>
            </w:r>
            <w:r w:rsidRPr="007E7CCC">
              <w:rPr>
                <w:rFonts w:eastAsia="Calibri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E7CCC">
              <w:rPr>
                <w:rFonts w:eastAsia="Calibri" w:cs="Times New Roman"/>
                <w:b/>
                <w:sz w:val="24"/>
                <w:szCs w:val="24"/>
              </w:rPr>
              <w:t>профессиональных</w:t>
            </w:r>
            <w:r w:rsidRPr="007E7CCC">
              <w:rPr>
                <w:rFonts w:eastAsia="Calibri" w:cs="Times New Roman"/>
                <w:b/>
                <w:spacing w:val="-2"/>
                <w:sz w:val="24"/>
                <w:szCs w:val="24"/>
              </w:rPr>
              <w:t xml:space="preserve"> компетенций</w:t>
            </w:r>
          </w:p>
        </w:tc>
      </w:tr>
      <w:tr w:rsidR="00125EE3" w14:paraId="4267EC43" w14:textId="77777777" w:rsidTr="00125EE3">
        <w:tc>
          <w:tcPr>
            <w:tcW w:w="1384" w:type="dxa"/>
          </w:tcPr>
          <w:p w14:paraId="0A251C35" w14:textId="77777777" w:rsidR="00125EE3" w:rsidRPr="00257C40" w:rsidRDefault="00125EE3" w:rsidP="009D7C6D">
            <w:pPr>
              <w:spacing w:line="335" w:lineRule="exact"/>
              <w:rPr>
                <w:i/>
              </w:rPr>
            </w:pPr>
            <w:r w:rsidRPr="00257C40">
              <w:rPr>
                <w:i/>
              </w:rPr>
              <w:t>ПК 1.1.</w:t>
            </w:r>
          </w:p>
        </w:tc>
        <w:tc>
          <w:tcPr>
            <w:tcW w:w="8363" w:type="dxa"/>
          </w:tcPr>
          <w:p w14:paraId="4CB7CE08" w14:textId="77777777" w:rsidR="00125EE3" w:rsidRDefault="00125EE3" w:rsidP="00125EE3">
            <w:pPr>
              <w:spacing w:line="335" w:lineRule="exact"/>
            </w:pPr>
            <w:r>
              <w:t xml:space="preserve">Разрабатывать и реализовывать социально-культурные проекты и программы. </w:t>
            </w:r>
          </w:p>
        </w:tc>
      </w:tr>
      <w:tr w:rsidR="00125EE3" w14:paraId="45A2AB15" w14:textId="77777777" w:rsidTr="00125EE3">
        <w:tc>
          <w:tcPr>
            <w:tcW w:w="1384" w:type="dxa"/>
          </w:tcPr>
          <w:p w14:paraId="27DF9AA3" w14:textId="77777777" w:rsidR="00125EE3" w:rsidRPr="00257C40" w:rsidRDefault="00125EE3" w:rsidP="009D7C6D">
            <w:pPr>
              <w:spacing w:line="335" w:lineRule="exact"/>
              <w:rPr>
                <w:i/>
              </w:rPr>
            </w:pPr>
            <w:r w:rsidRPr="00257C40">
              <w:rPr>
                <w:i/>
              </w:rPr>
              <w:t>ПК 1.3.</w:t>
            </w:r>
          </w:p>
        </w:tc>
        <w:tc>
          <w:tcPr>
            <w:tcW w:w="8363" w:type="dxa"/>
          </w:tcPr>
          <w:p w14:paraId="483C1FF4" w14:textId="77777777" w:rsidR="00125EE3" w:rsidRDefault="00125EE3" w:rsidP="00125EE3">
            <w:pPr>
              <w:spacing w:line="335" w:lineRule="exact"/>
            </w:pPr>
            <w:r>
              <w:t>Создавать условия для привлечения населения к культурно-досугов</w:t>
            </w:r>
            <w:r w:rsidR="00E53D3F">
              <w:t xml:space="preserve">ой и творческой деятельности. </w:t>
            </w:r>
          </w:p>
        </w:tc>
      </w:tr>
      <w:tr w:rsidR="00125EE3" w14:paraId="20B9B084" w14:textId="77777777" w:rsidTr="00125EE3">
        <w:tc>
          <w:tcPr>
            <w:tcW w:w="1384" w:type="dxa"/>
          </w:tcPr>
          <w:p w14:paraId="0C8A1D7F" w14:textId="77777777" w:rsidR="00125EE3" w:rsidRPr="00257C40" w:rsidRDefault="00125EE3" w:rsidP="009D7C6D">
            <w:pPr>
              <w:spacing w:line="335" w:lineRule="exact"/>
              <w:rPr>
                <w:i/>
              </w:rPr>
            </w:pPr>
            <w:r w:rsidRPr="00257C40">
              <w:rPr>
                <w:i/>
              </w:rPr>
              <w:t>ПК 1.4.</w:t>
            </w:r>
          </w:p>
        </w:tc>
        <w:tc>
          <w:tcPr>
            <w:tcW w:w="8363" w:type="dxa"/>
          </w:tcPr>
          <w:p w14:paraId="299A54F3" w14:textId="77777777" w:rsidR="00125EE3" w:rsidRDefault="00125EE3" w:rsidP="00125EE3">
            <w:pPr>
              <w:spacing w:line="335" w:lineRule="exact"/>
            </w:pPr>
            <w:r>
              <w:t>Анализировать состояние социально-культурной ситуации в регионе и учреждении (организации) культуры.</w:t>
            </w:r>
          </w:p>
        </w:tc>
      </w:tr>
      <w:tr w:rsidR="00125EE3" w14:paraId="67F8E450" w14:textId="77777777" w:rsidTr="00125EE3">
        <w:tc>
          <w:tcPr>
            <w:tcW w:w="1384" w:type="dxa"/>
          </w:tcPr>
          <w:p w14:paraId="0EB58150" w14:textId="77777777" w:rsidR="00125EE3" w:rsidRPr="00257C40" w:rsidRDefault="00125EE3" w:rsidP="009D7C6D">
            <w:pPr>
              <w:spacing w:line="335" w:lineRule="exact"/>
              <w:rPr>
                <w:i/>
              </w:rPr>
            </w:pPr>
            <w:r w:rsidRPr="00257C40">
              <w:rPr>
                <w:i/>
              </w:rPr>
              <w:t>ПК 1.5.</w:t>
            </w:r>
          </w:p>
        </w:tc>
        <w:tc>
          <w:tcPr>
            <w:tcW w:w="8363" w:type="dxa"/>
          </w:tcPr>
          <w:p w14:paraId="642E86DE" w14:textId="77777777" w:rsidR="00125EE3" w:rsidRDefault="00125EE3" w:rsidP="00125EE3">
            <w:pPr>
              <w:spacing w:line="335" w:lineRule="exact"/>
            </w:pPr>
            <w:r>
              <w:t>Определять приоритетные направления развития социально-культурной деятельности.</w:t>
            </w:r>
          </w:p>
        </w:tc>
      </w:tr>
      <w:tr w:rsidR="00125EE3" w14:paraId="3D9D8286" w14:textId="77777777" w:rsidTr="00125EE3">
        <w:tc>
          <w:tcPr>
            <w:tcW w:w="1384" w:type="dxa"/>
          </w:tcPr>
          <w:p w14:paraId="525BBFF5" w14:textId="77777777" w:rsidR="00125EE3" w:rsidRPr="00257C40" w:rsidRDefault="00125EE3" w:rsidP="009D7C6D">
            <w:pPr>
              <w:spacing w:line="335" w:lineRule="exact"/>
              <w:rPr>
                <w:i/>
              </w:rPr>
            </w:pPr>
            <w:r w:rsidRPr="00257C40">
              <w:rPr>
                <w:i/>
              </w:rPr>
              <w:t>ПК 1.6.</w:t>
            </w:r>
          </w:p>
        </w:tc>
        <w:tc>
          <w:tcPr>
            <w:tcW w:w="8363" w:type="dxa"/>
          </w:tcPr>
          <w:p w14:paraId="24DFED40" w14:textId="77777777" w:rsidR="00125EE3" w:rsidRDefault="00125EE3" w:rsidP="00125EE3">
            <w:pPr>
              <w:spacing w:line="335" w:lineRule="exact"/>
            </w:pPr>
            <w:r>
              <w:t>Осуществлять управление учреждением (организацией) социально-культурной сферы с применением современных методик организации социально-культурной деятельности, информационных и телекоммуникационных технологий.</w:t>
            </w:r>
          </w:p>
        </w:tc>
      </w:tr>
      <w:tr w:rsidR="00125EE3" w14:paraId="35FC4192" w14:textId="77777777" w:rsidTr="00125EE3">
        <w:tc>
          <w:tcPr>
            <w:tcW w:w="1384" w:type="dxa"/>
          </w:tcPr>
          <w:p w14:paraId="5EA51316" w14:textId="77777777" w:rsidR="00125EE3" w:rsidRPr="00257C40" w:rsidRDefault="00125EE3" w:rsidP="009D7C6D">
            <w:pPr>
              <w:spacing w:line="335" w:lineRule="exact"/>
              <w:rPr>
                <w:i/>
              </w:rPr>
            </w:pPr>
            <w:r w:rsidRPr="00257C40">
              <w:rPr>
                <w:i/>
              </w:rPr>
              <w:t>ПК 1.7.</w:t>
            </w:r>
          </w:p>
        </w:tc>
        <w:tc>
          <w:tcPr>
            <w:tcW w:w="8363" w:type="dxa"/>
          </w:tcPr>
          <w:p w14:paraId="7DDA2CF9" w14:textId="77777777" w:rsidR="00125EE3" w:rsidRPr="00DF69C0" w:rsidRDefault="00125EE3" w:rsidP="00125EE3">
            <w:pPr>
              <w:spacing w:line="335" w:lineRule="exact"/>
              <w:rPr>
                <w:highlight w:val="yellow"/>
              </w:rPr>
            </w:pPr>
            <w:r w:rsidRPr="00DF69C0">
              <w:rPr>
                <w:highlight w:val="yellow"/>
              </w:rPr>
              <w:t>Осуществлять предпринимательскую деятельности в социально-культурной сфере.</w:t>
            </w:r>
          </w:p>
        </w:tc>
      </w:tr>
      <w:tr w:rsidR="00125EE3" w14:paraId="2171CEC9" w14:textId="77777777" w:rsidTr="00125EE3">
        <w:tc>
          <w:tcPr>
            <w:tcW w:w="1384" w:type="dxa"/>
          </w:tcPr>
          <w:p w14:paraId="296C5449" w14:textId="77777777" w:rsidR="00125EE3" w:rsidRPr="00257C40" w:rsidRDefault="00125EE3" w:rsidP="009D7C6D">
            <w:pPr>
              <w:spacing w:line="335" w:lineRule="exact"/>
              <w:rPr>
                <w:i/>
              </w:rPr>
            </w:pPr>
            <w:r w:rsidRPr="00257C40">
              <w:rPr>
                <w:i/>
              </w:rPr>
              <w:t>ПК 1.8.</w:t>
            </w:r>
          </w:p>
        </w:tc>
        <w:tc>
          <w:tcPr>
            <w:tcW w:w="8363" w:type="dxa"/>
          </w:tcPr>
          <w:p w14:paraId="3BEA2A9E" w14:textId="77777777" w:rsidR="00125EE3" w:rsidRPr="00DF69C0" w:rsidRDefault="00125EE3" w:rsidP="00125EE3">
            <w:pPr>
              <w:spacing w:line="335" w:lineRule="exact"/>
              <w:rPr>
                <w:highlight w:val="yellow"/>
              </w:rPr>
            </w:pPr>
            <w:r w:rsidRPr="00DF69C0">
              <w:rPr>
                <w:highlight w:val="yellow"/>
              </w:rPr>
              <w:t>Организовывать работу с коллективом исполнителей на основе принципов организации труда, этических и правовых норм в сфере профессиональной деятельности</w:t>
            </w:r>
          </w:p>
        </w:tc>
      </w:tr>
    </w:tbl>
    <w:p w14:paraId="2616B144" w14:textId="77777777" w:rsidR="00125EE3" w:rsidRDefault="00125EE3" w:rsidP="009D7C6D">
      <w:pPr>
        <w:spacing w:line="335" w:lineRule="exact"/>
      </w:pPr>
    </w:p>
    <w:p w14:paraId="4F9B32AD" w14:textId="77777777" w:rsidR="00882265" w:rsidRDefault="00257C40" w:rsidP="00257C40">
      <w:pPr>
        <w:widowControl w:val="0"/>
        <w:tabs>
          <w:tab w:val="left" w:pos="1707"/>
        </w:tabs>
        <w:autoSpaceDE w:val="0"/>
        <w:autoSpaceDN w:val="0"/>
        <w:spacing w:before="1" w:after="6" w:line="276" w:lineRule="auto"/>
        <w:ind w:left="1106"/>
        <w:jc w:val="both"/>
        <w:rPr>
          <w:rFonts w:eastAsia="Times New Roman" w:cs="Times New Roman"/>
          <w:spacing w:val="-2"/>
          <w:sz w:val="24"/>
          <w:szCs w:val="24"/>
          <w:lang w:eastAsia="en-US"/>
        </w:rPr>
      </w:pPr>
      <w:r>
        <w:rPr>
          <w:rFonts w:eastAsia="Times New Roman" w:cs="Times New Roman"/>
          <w:sz w:val="24"/>
          <w:szCs w:val="24"/>
          <w:lang w:eastAsia="en-US"/>
        </w:rPr>
        <w:t xml:space="preserve">1.1.3. </w:t>
      </w:r>
      <w:r w:rsidR="00882265" w:rsidRPr="00882265">
        <w:rPr>
          <w:rFonts w:eastAsia="Times New Roman" w:cs="Times New Roman"/>
          <w:sz w:val="24"/>
          <w:szCs w:val="24"/>
          <w:lang w:eastAsia="en-US"/>
        </w:rPr>
        <w:t>В</w:t>
      </w:r>
      <w:r w:rsidR="00882265" w:rsidRPr="00882265">
        <w:rPr>
          <w:rFonts w:eastAsia="Times New Roman" w:cs="Times New Roman"/>
          <w:spacing w:val="-7"/>
          <w:sz w:val="24"/>
          <w:szCs w:val="24"/>
          <w:lang w:eastAsia="en-US"/>
        </w:rPr>
        <w:t xml:space="preserve"> </w:t>
      </w:r>
      <w:r w:rsidR="00882265" w:rsidRPr="00882265">
        <w:rPr>
          <w:rFonts w:eastAsia="Times New Roman" w:cs="Times New Roman"/>
          <w:sz w:val="24"/>
          <w:szCs w:val="24"/>
          <w:lang w:eastAsia="en-US"/>
        </w:rPr>
        <w:t>результате</w:t>
      </w:r>
      <w:r w:rsidR="00882265" w:rsidRPr="00882265">
        <w:rPr>
          <w:rFonts w:eastAsia="Times New Roman" w:cs="Times New Roman"/>
          <w:spacing w:val="-2"/>
          <w:sz w:val="24"/>
          <w:szCs w:val="24"/>
          <w:lang w:eastAsia="en-US"/>
        </w:rPr>
        <w:t xml:space="preserve"> </w:t>
      </w:r>
      <w:r w:rsidR="00882265" w:rsidRPr="00882265">
        <w:rPr>
          <w:rFonts w:eastAsia="Times New Roman" w:cs="Times New Roman"/>
          <w:sz w:val="24"/>
          <w:szCs w:val="24"/>
          <w:lang w:eastAsia="en-US"/>
        </w:rPr>
        <w:t>освоения</w:t>
      </w:r>
      <w:r w:rsidR="00882265" w:rsidRPr="00882265">
        <w:rPr>
          <w:rFonts w:eastAsia="Times New Roman" w:cs="Times New Roman"/>
          <w:spacing w:val="-3"/>
          <w:sz w:val="24"/>
          <w:szCs w:val="24"/>
          <w:lang w:eastAsia="en-US"/>
        </w:rPr>
        <w:t xml:space="preserve"> </w:t>
      </w:r>
      <w:r w:rsidR="00882265" w:rsidRPr="00882265">
        <w:rPr>
          <w:rFonts w:eastAsia="Times New Roman" w:cs="Times New Roman"/>
          <w:sz w:val="24"/>
          <w:szCs w:val="24"/>
          <w:lang w:eastAsia="en-US"/>
        </w:rPr>
        <w:t>профессионального</w:t>
      </w:r>
      <w:r w:rsidR="00882265" w:rsidRPr="00882265">
        <w:rPr>
          <w:rFonts w:eastAsia="Times New Roman" w:cs="Times New Roman"/>
          <w:spacing w:val="-2"/>
          <w:sz w:val="24"/>
          <w:szCs w:val="24"/>
          <w:lang w:eastAsia="en-US"/>
        </w:rPr>
        <w:t xml:space="preserve"> </w:t>
      </w:r>
      <w:r w:rsidR="00882265" w:rsidRPr="00882265">
        <w:rPr>
          <w:rFonts w:eastAsia="Times New Roman" w:cs="Times New Roman"/>
          <w:sz w:val="24"/>
          <w:szCs w:val="24"/>
          <w:lang w:eastAsia="en-US"/>
        </w:rPr>
        <w:t>модуля</w:t>
      </w:r>
      <w:r w:rsidR="00882265" w:rsidRPr="00882265">
        <w:rPr>
          <w:rFonts w:eastAsia="Times New Roman" w:cs="Times New Roman"/>
          <w:spacing w:val="-4"/>
          <w:sz w:val="24"/>
          <w:szCs w:val="24"/>
          <w:lang w:eastAsia="en-US"/>
        </w:rPr>
        <w:t xml:space="preserve"> </w:t>
      </w:r>
      <w:r w:rsidR="00882265" w:rsidRPr="00882265">
        <w:rPr>
          <w:rFonts w:eastAsia="Times New Roman" w:cs="Times New Roman"/>
          <w:sz w:val="24"/>
          <w:szCs w:val="24"/>
          <w:lang w:eastAsia="en-US"/>
        </w:rPr>
        <w:t>обучающийся</w:t>
      </w:r>
      <w:r w:rsidR="00882265" w:rsidRPr="00882265">
        <w:rPr>
          <w:rFonts w:eastAsia="Times New Roman" w:cs="Times New Roman"/>
          <w:spacing w:val="-2"/>
          <w:sz w:val="24"/>
          <w:szCs w:val="24"/>
          <w:lang w:eastAsia="en-US"/>
        </w:rPr>
        <w:t xml:space="preserve"> должен</w:t>
      </w:r>
      <w:r w:rsidR="00882265" w:rsidRPr="00882265">
        <w:rPr>
          <w:rFonts w:eastAsia="Times New Roman" w:cs="Times New Roman"/>
          <w:spacing w:val="-2"/>
          <w:sz w:val="24"/>
          <w:szCs w:val="24"/>
          <w:vertAlign w:val="superscript"/>
          <w:lang w:eastAsia="en-US"/>
        </w:rPr>
        <w:t>18</w:t>
      </w:r>
      <w:r w:rsidR="00882265" w:rsidRPr="00882265">
        <w:rPr>
          <w:rFonts w:eastAsia="Times New Roman" w:cs="Times New Roman"/>
          <w:spacing w:val="-2"/>
          <w:sz w:val="24"/>
          <w:szCs w:val="24"/>
          <w:lang w:eastAsia="en-US"/>
        </w:rPr>
        <w:t>:</w:t>
      </w:r>
    </w:p>
    <w:p w14:paraId="0FF400CD" w14:textId="77777777" w:rsidR="00257C40" w:rsidRPr="00882265" w:rsidRDefault="00257C40" w:rsidP="00257C40">
      <w:pPr>
        <w:widowControl w:val="0"/>
        <w:tabs>
          <w:tab w:val="left" w:pos="1707"/>
        </w:tabs>
        <w:autoSpaceDE w:val="0"/>
        <w:autoSpaceDN w:val="0"/>
        <w:spacing w:before="1" w:after="6" w:line="276" w:lineRule="auto"/>
        <w:ind w:left="1106"/>
        <w:jc w:val="both"/>
        <w:rPr>
          <w:rFonts w:eastAsia="Times New Roman" w:cs="Times New Roman"/>
          <w:sz w:val="24"/>
          <w:szCs w:val="24"/>
          <w:lang w:eastAsia="en-US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221"/>
      </w:tblGrid>
      <w:tr w:rsidR="00882265" w:rsidRPr="00882265" w14:paraId="4B677EB8" w14:textId="77777777" w:rsidTr="00882265">
        <w:trPr>
          <w:trHeight w:val="551"/>
        </w:trPr>
        <w:tc>
          <w:tcPr>
            <w:tcW w:w="1560" w:type="dxa"/>
            <w:shd w:val="clear" w:color="auto" w:fill="auto"/>
          </w:tcPr>
          <w:p w14:paraId="1ECF65CE" w14:textId="77777777" w:rsidR="00882265" w:rsidRPr="00882265" w:rsidRDefault="00882265" w:rsidP="00882265">
            <w:pPr>
              <w:widowControl w:val="0"/>
              <w:autoSpaceDE w:val="0"/>
              <w:autoSpaceDN w:val="0"/>
              <w:spacing w:line="270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82265">
              <w:rPr>
                <w:rFonts w:eastAsia="Calibri" w:cs="Times New Roman"/>
                <w:sz w:val="24"/>
                <w:szCs w:val="24"/>
                <w:lang w:eastAsia="en-US"/>
              </w:rPr>
              <w:t>Иметь</w:t>
            </w:r>
            <w:r w:rsidRPr="00882265">
              <w:rPr>
                <w:rFonts w:eastAsia="Calibri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>практический</w:t>
            </w:r>
          </w:p>
          <w:p w14:paraId="1581658F" w14:textId="77777777" w:rsidR="00882265" w:rsidRPr="00882265" w:rsidRDefault="00882265" w:rsidP="00882265">
            <w:pPr>
              <w:widowControl w:val="0"/>
              <w:autoSpaceDE w:val="0"/>
              <w:autoSpaceDN w:val="0"/>
              <w:spacing w:line="261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82265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>опыт</w:t>
            </w:r>
          </w:p>
        </w:tc>
        <w:tc>
          <w:tcPr>
            <w:tcW w:w="8221" w:type="dxa"/>
            <w:shd w:val="clear" w:color="auto" w:fill="auto"/>
          </w:tcPr>
          <w:p w14:paraId="2021CAA2" w14:textId="77777777" w:rsidR="00882265" w:rsidRPr="00882265" w:rsidRDefault="00882265" w:rsidP="00882265">
            <w:pPr>
              <w:widowControl w:val="0"/>
              <w:autoSpaceDE w:val="0"/>
              <w:autoSpaceDN w:val="0"/>
              <w:spacing w:line="270" w:lineRule="exact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См.</w:t>
            </w:r>
            <w:r w:rsidRPr="00882265">
              <w:rPr>
                <w:rFonts w:eastAsia="Calibri" w:cs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табл.</w:t>
            </w:r>
            <w:r w:rsidRPr="00882265">
              <w:rPr>
                <w:rFonts w:eastAsia="Calibri" w:cs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Раздела</w:t>
            </w:r>
            <w:r w:rsidRPr="00882265">
              <w:rPr>
                <w:rFonts w:eastAsia="Calibri" w:cs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4</w:t>
            </w:r>
            <w:r w:rsidRPr="00882265">
              <w:rPr>
                <w:rFonts w:eastAsia="Calibri" w:cs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данной</w:t>
            </w:r>
            <w:r w:rsidRPr="00882265">
              <w:rPr>
                <w:rFonts w:eastAsia="Calibri" w:cs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</w:tr>
      <w:tr w:rsidR="00882265" w:rsidRPr="00882265" w14:paraId="02637651" w14:textId="77777777" w:rsidTr="00882265">
        <w:trPr>
          <w:trHeight w:val="276"/>
        </w:trPr>
        <w:tc>
          <w:tcPr>
            <w:tcW w:w="1560" w:type="dxa"/>
            <w:shd w:val="clear" w:color="auto" w:fill="auto"/>
          </w:tcPr>
          <w:p w14:paraId="5C7538D3" w14:textId="77777777" w:rsidR="00882265" w:rsidRPr="00882265" w:rsidRDefault="00882265" w:rsidP="00882265">
            <w:pPr>
              <w:widowControl w:val="0"/>
              <w:autoSpaceDE w:val="0"/>
              <w:autoSpaceDN w:val="0"/>
              <w:spacing w:line="256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82265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>уметь</w:t>
            </w:r>
          </w:p>
        </w:tc>
        <w:tc>
          <w:tcPr>
            <w:tcW w:w="8221" w:type="dxa"/>
            <w:shd w:val="clear" w:color="auto" w:fill="auto"/>
          </w:tcPr>
          <w:p w14:paraId="1811EAA5" w14:textId="77777777" w:rsidR="00882265" w:rsidRPr="00882265" w:rsidRDefault="00882265" w:rsidP="00882265">
            <w:pPr>
              <w:widowControl w:val="0"/>
              <w:autoSpaceDE w:val="0"/>
              <w:autoSpaceDN w:val="0"/>
              <w:spacing w:line="256" w:lineRule="exact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См.</w:t>
            </w:r>
            <w:r w:rsidRPr="00882265">
              <w:rPr>
                <w:rFonts w:eastAsia="Calibri" w:cs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табл.</w:t>
            </w:r>
            <w:r w:rsidRPr="00882265">
              <w:rPr>
                <w:rFonts w:eastAsia="Calibri" w:cs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Раздела</w:t>
            </w:r>
            <w:r w:rsidRPr="00882265">
              <w:rPr>
                <w:rFonts w:eastAsia="Calibri" w:cs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4</w:t>
            </w:r>
            <w:r w:rsidRPr="00882265">
              <w:rPr>
                <w:rFonts w:eastAsia="Calibri" w:cs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данной</w:t>
            </w:r>
            <w:r w:rsidRPr="00882265">
              <w:rPr>
                <w:rFonts w:eastAsia="Calibri" w:cs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</w:tr>
      <w:tr w:rsidR="00882265" w:rsidRPr="00882265" w14:paraId="19C7EA5A" w14:textId="77777777" w:rsidTr="00882265">
        <w:trPr>
          <w:trHeight w:val="275"/>
        </w:trPr>
        <w:tc>
          <w:tcPr>
            <w:tcW w:w="1560" w:type="dxa"/>
            <w:shd w:val="clear" w:color="auto" w:fill="auto"/>
          </w:tcPr>
          <w:p w14:paraId="3CBEA1A5" w14:textId="77777777" w:rsidR="00882265" w:rsidRPr="00882265" w:rsidRDefault="00882265" w:rsidP="00882265">
            <w:pPr>
              <w:widowControl w:val="0"/>
              <w:autoSpaceDE w:val="0"/>
              <w:autoSpaceDN w:val="0"/>
              <w:spacing w:line="256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882265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>знать</w:t>
            </w:r>
          </w:p>
        </w:tc>
        <w:tc>
          <w:tcPr>
            <w:tcW w:w="8221" w:type="dxa"/>
            <w:shd w:val="clear" w:color="auto" w:fill="auto"/>
          </w:tcPr>
          <w:p w14:paraId="784C14D3" w14:textId="77777777" w:rsidR="00882265" w:rsidRPr="00882265" w:rsidRDefault="00882265" w:rsidP="00882265">
            <w:pPr>
              <w:widowControl w:val="0"/>
              <w:autoSpaceDE w:val="0"/>
              <w:autoSpaceDN w:val="0"/>
              <w:spacing w:line="256" w:lineRule="exact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См.</w:t>
            </w:r>
            <w:r w:rsidRPr="00882265">
              <w:rPr>
                <w:rFonts w:eastAsia="Calibri" w:cs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табл.</w:t>
            </w:r>
            <w:r w:rsidRPr="00882265">
              <w:rPr>
                <w:rFonts w:eastAsia="Calibri" w:cs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Раздела</w:t>
            </w:r>
            <w:r w:rsidRPr="00882265">
              <w:rPr>
                <w:rFonts w:eastAsia="Calibri" w:cs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4</w:t>
            </w:r>
            <w:r w:rsidRPr="00882265">
              <w:rPr>
                <w:rFonts w:eastAsia="Calibri" w:cs="Times New Roman"/>
                <w:i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z w:val="24"/>
                <w:szCs w:val="24"/>
                <w:lang w:eastAsia="en-US"/>
              </w:rPr>
              <w:t>данной</w:t>
            </w:r>
            <w:r w:rsidRPr="00882265">
              <w:rPr>
                <w:rFonts w:eastAsia="Calibri" w:cs="Times New Roman"/>
                <w:i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2265">
              <w:rPr>
                <w:rFonts w:eastAsia="Calibri" w:cs="Times New Roman"/>
                <w:i/>
                <w:spacing w:val="-2"/>
                <w:sz w:val="24"/>
                <w:szCs w:val="24"/>
                <w:lang w:eastAsia="en-US"/>
              </w:rPr>
              <w:t>программы</w:t>
            </w:r>
          </w:p>
        </w:tc>
      </w:tr>
    </w:tbl>
    <w:p w14:paraId="25763060" w14:textId="77777777" w:rsidR="00125EE3" w:rsidRDefault="00125EE3" w:rsidP="009D7C6D">
      <w:pPr>
        <w:spacing w:line="335" w:lineRule="exact"/>
      </w:pPr>
    </w:p>
    <w:p w14:paraId="422A96C3" w14:textId="77777777" w:rsidR="003F71CE" w:rsidRDefault="003F71CE" w:rsidP="009D7C6D">
      <w:pPr>
        <w:ind w:left="740"/>
      </w:pPr>
      <w:r>
        <w:rPr>
          <w:rFonts w:eastAsia="Times New Roman" w:cs="Times New Roman"/>
          <w:b/>
          <w:bCs/>
          <w:sz w:val="24"/>
          <w:szCs w:val="24"/>
        </w:rPr>
        <w:t>1.2.  Количество часов, отводимое на освоение профессионального модуля</w:t>
      </w:r>
    </w:p>
    <w:p w14:paraId="76E6800B" w14:textId="77777777" w:rsidR="003F71CE" w:rsidRPr="00012DD9" w:rsidRDefault="003F71CE" w:rsidP="009D7C6D">
      <w:pPr>
        <w:rPr>
          <w:highlight w:val="yellow"/>
        </w:rPr>
      </w:pPr>
      <w:bookmarkStart w:id="3" w:name="page40"/>
      <w:bookmarkEnd w:id="3"/>
      <w:r w:rsidRPr="00012DD9">
        <w:rPr>
          <w:rFonts w:eastAsia="Times New Roman" w:cs="Times New Roman"/>
          <w:sz w:val="24"/>
          <w:szCs w:val="24"/>
          <w:highlight w:val="yellow"/>
        </w:rPr>
        <w:t>Всего часов</w:t>
      </w:r>
      <w:proofErr w:type="gramStart"/>
      <w:r w:rsidRPr="00012DD9">
        <w:rPr>
          <w:rFonts w:eastAsia="Times New Roman" w:cs="Times New Roman"/>
          <w:sz w:val="24"/>
          <w:szCs w:val="24"/>
          <w:highlight w:val="yellow"/>
        </w:rPr>
        <w:t xml:space="preserve"> ,</w:t>
      </w:r>
      <w:proofErr w:type="gramEnd"/>
      <w:r w:rsidRPr="00012DD9">
        <w:rPr>
          <w:rFonts w:eastAsia="Times New Roman" w:cs="Times New Roman"/>
          <w:sz w:val="24"/>
          <w:szCs w:val="24"/>
          <w:highlight w:val="yellow"/>
        </w:rPr>
        <w:t xml:space="preserve"> в том числе:</w:t>
      </w:r>
    </w:p>
    <w:p w14:paraId="03CB1199" w14:textId="77777777" w:rsidR="003F71CE" w:rsidRPr="00012DD9" w:rsidRDefault="003F71CE" w:rsidP="009D7C6D">
      <w:pPr>
        <w:spacing w:line="41" w:lineRule="exact"/>
        <w:rPr>
          <w:highlight w:val="yellow"/>
        </w:rPr>
      </w:pPr>
    </w:p>
    <w:p w14:paraId="206EC7C4" w14:textId="77777777" w:rsidR="003F71CE" w:rsidRPr="00012DD9" w:rsidRDefault="003F71CE" w:rsidP="009D7C6D">
      <w:pPr>
        <w:numPr>
          <w:ilvl w:val="0"/>
          <w:numId w:val="4"/>
        </w:numPr>
        <w:tabs>
          <w:tab w:val="left" w:pos="280"/>
        </w:tabs>
        <w:ind w:left="280" w:hanging="270"/>
        <w:rPr>
          <w:rFonts w:eastAsia="Times New Roman"/>
          <w:sz w:val="24"/>
          <w:szCs w:val="24"/>
          <w:highlight w:val="yellow"/>
        </w:rPr>
      </w:pPr>
      <w:r w:rsidRPr="00012DD9">
        <w:rPr>
          <w:rFonts w:eastAsia="Times New Roman" w:cs="Times New Roman"/>
          <w:sz w:val="24"/>
          <w:szCs w:val="24"/>
          <w:highlight w:val="yellow"/>
        </w:rPr>
        <w:t xml:space="preserve">в форме практической подготовки - </w:t>
      </w:r>
    </w:p>
    <w:p w14:paraId="54F271FC" w14:textId="77777777" w:rsidR="003F71CE" w:rsidRPr="00012DD9" w:rsidRDefault="003F71CE" w:rsidP="009D7C6D">
      <w:pPr>
        <w:spacing w:line="43" w:lineRule="exact"/>
        <w:rPr>
          <w:rFonts w:eastAsia="Times New Roman"/>
          <w:sz w:val="24"/>
          <w:szCs w:val="24"/>
          <w:highlight w:val="yellow"/>
        </w:rPr>
      </w:pPr>
    </w:p>
    <w:p w14:paraId="740BAAD5" w14:textId="77777777" w:rsidR="003F71CE" w:rsidRPr="00012DD9" w:rsidRDefault="003F71CE" w:rsidP="009D7C6D">
      <w:pPr>
        <w:numPr>
          <w:ilvl w:val="0"/>
          <w:numId w:val="4"/>
        </w:numPr>
        <w:tabs>
          <w:tab w:val="left" w:pos="280"/>
        </w:tabs>
        <w:ind w:left="280" w:hanging="270"/>
        <w:rPr>
          <w:rFonts w:eastAsia="Times New Roman"/>
          <w:sz w:val="24"/>
          <w:szCs w:val="24"/>
          <w:highlight w:val="yellow"/>
        </w:rPr>
      </w:pPr>
      <w:r w:rsidRPr="00012DD9">
        <w:rPr>
          <w:rFonts w:eastAsia="Times New Roman" w:cs="Times New Roman"/>
          <w:sz w:val="24"/>
          <w:szCs w:val="24"/>
          <w:highlight w:val="yellow"/>
        </w:rPr>
        <w:t xml:space="preserve">учебная практика </w:t>
      </w:r>
    </w:p>
    <w:p w14:paraId="7EA5A8DB" w14:textId="77777777" w:rsidR="003F71CE" w:rsidRPr="00012DD9" w:rsidRDefault="003F71CE" w:rsidP="009D7C6D">
      <w:pPr>
        <w:spacing w:line="40" w:lineRule="exact"/>
        <w:rPr>
          <w:rFonts w:eastAsia="Times New Roman"/>
          <w:sz w:val="24"/>
          <w:szCs w:val="24"/>
          <w:highlight w:val="yellow"/>
        </w:rPr>
      </w:pPr>
    </w:p>
    <w:p w14:paraId="344BE6F3" w14:textId="77777777" w:rsidR="003F71CE" w:rsidRPr="00012DD9" w:rsidRDefault="003F71CE" w:rsidP="009D7C6D">
      <w:pPr>
        <w:numPr>
          <w:ilvl w:val="0"/>
          <w:numId w:val="4"/>
        </w:numPr>
        <w:tabs>
          <w:tab w:val="left" w:pos="280"/>
        </w:tabs>
        <w:ind w:left="280" w:hanging="270"/>
        <w:rPr>
          <w:rFonts w:eastAsia="Times New Roman"/>
          <w:sz w:val="24"/>
          <w:szCs w:val="24"/>
          <w:highlight w:val="yellow"/>
        </w:rPr>
      </w:pPr>
      <w:r w:rsidRPr="00012DD9">
        <w:rPr>
          <w:rFonts w:eastAsia="Times New Roman" w:cs="Times New Roman"/>
          <w:sz w:val="24"/>
          <w:szCs w:val="24"/>
          <w:highlight w:val="yellow"/>
        </w:rPr>
        <w:t>на освоение МДК</w:t>
      </w:r>
    </w:p>
    <w:p w14:paraId="5EE7C8D3" w14:textId="77777777" w:rsidR="003F71CE" w:rsidRPr="00012DD9" w:rsidRDefault="003F71CE" w:rsidP="009D7C6D">
      <w:pPr>
        <w:tabs>
          <w:tab w:val="left" w:pos="280"/>
        </w:tabs>
        <w:rPr>
          <w:rFonts w:eastAsia="Times New Roman"/>
          <w:sz w:val="24"/>
          <w:szCs w:val="24"/>
          <w:highlight w:val="yellow"/>
        </w:rPr>
      </w:pPr>
      <w:r w:rsidRPr="00012DD9">
        <w:rPr>
          <w:rFonts w:eastAsia="Times New Roman" w:cs="Times New Roman"/>
          <w:sz w:val="24"/>
          <w:szCs w:val="24"/>
          <w:highlight w:val="yellow"/>
        </w:rPr>
        <w:t xml:space="preserve">-   Производственная практика - </w:t>
      </w:r>
    </w:p>
    <w:p w14:paraId="7D102A9A" w14:textId="77777777" w:rsidR="003F71CE" w:rsidRPr="00012DD9" w:rsidRDefault="003F71CE" w:rsidP="009D7C6D">
      <w:pPr>
        <w:spacing w:line="40" w:lineRule="exact"/>
        <w:rPr>
          <w:rFonts w:eastAsia="Times New Roman"/>
          <w:sz w:val="24"/>
          <w:szCs w:val="24"/>
          <w:highlight w:val="yellow"/>
        </w:rPr>
      </w:pPr>
    </w:p>
    <w:p w14:paraId="703F61FC" w14:textId="77777777" w:rsidR="003F71CE" w:rsidRPr="00257C40" w:rsidRDefault="003F71CE" w:rsidP="009D7C6D">
      <w:pPr>
        <w:numPr>
          <w:ilvl w:val="0"/>
          <w:numId w:val="4"/>
        </w:numPr>
        <w:tabs>
          <w:tab w:val="left" w:pos="280"/>
        </w:tabs>
        <w:ind w:left="280" w:hanging="270"/>
      </w:pPr>
      <w:r w:rsidRPr="00012DD9">
        <w:rPr>
          <w:rFonts w:eastAsia="Times New Roman" w:cs="Times New Roman"/>
          <w:i/>
          <w:iCs/>
          <w:sz w:val="24"/>
          <w:szCs w:val="24"/>
          <w:highlight w:val="yellow"/>
        </w:rPr>
        <w:t>промежуточная аттестация</w:t>
      </w:r>
      <w:r>
        <w:rPr>
          <w:rFonts w:eastAsia="Times New Roman" w:cs="Times New Roman"/>
          <w:i/>
          <w:iCs/>
          <w:sz w:val="24"/>
          <w:szCs w:val="24"/>
        </w:rPr>
        <w:t xml:space="preserve"> –</w:t>
      </w:r>
    </w:p>
    <w:p w14:paraId="4A9EED1E" w14:textId="77777777" w:rsidR="00257C40" w:rsidRPr="00E14D97" w:rsidRDefault="00257C40" w:rsidP="00257C40">
      <w:pPr>
        <w:tabs>
          <w:tab w:val="left" w:pos="280"/>
        </w:tabs>
      </w:pPr>
    </w:p>
    <w:p w14:paraId="4DFB7961" w14:textId="77777777" w:rsidR="00257C40" w:rsidRPr="00257C40" w:rsidRDefault="00257C40" w:rsidP="00257C40">
      <w:pPr>
        <w:numPr>
          <w:ilvl w:val="0"/>
          <w:numId w:val="3"/>
        </w:numPr>
        <w:tabs>
          <w:tab w:val="left" w:pos="288"/>
        </w:tabs>
        <w:spacing w:line="203" w:lineRule="auto"/>
        <w:ind w:right="440" w:firstLine="10"/>
        <w:rPr>
          <w:rFonts w:eastAsia="Times New Roman"/>
          <w:i/>
          <w:sz w:val="26"/>
          <w:szCs w:val="26"/>
          <w:vertAlign w:val="superscript"/>
        </w:rPr>
      </w:pPr>
      <w:r w:rsidRPr="00257C40">
        <w:rPr>
          <w:rFonts w:eastAsia="Times New Roman" w:cs="Times New Roman"/>
          <w:i/>
        </w:rPr>
        <w:t>В данном подразделе указываются только те компетенции, которые формируются в рамках данного модуля и результаты которых будут оцениваться в рамках оценочных процедур по модулю.</w:t>
      </w:r>
    </w:p>
    <w:p w14:paraId="436C6424" w14:textId="77777777" w:rsidR="00257C40" w:rsidRPr="00257C40" w:rsidRDefault="00257C40" w:rsidP="00257C40">
      <w:pPr>
        <w:spacing w:line="2" w:lineRule="exact"/>
        <w:rPr>
          <w:rFonts w:eastAsia="Times New Roman"/>
          <w:i/>
          <w:sz w:val="26"/>
          <w:szCs w:val="26"/>
          <w:vertAlign w:val="superscript"/>
        </w:rPr>
      </w:pPr>
    </w:p>
    <w:p w14:paraId="304A941E" w14:textId="77777777" w:rsidR="00257C40" w:rsidRPr="00257C40" w:rsidRDefault="00257C40" w:rsidP="00257C40">
      <w:pPr>
        <w:numPr>
          <w:ilvl w:val="0"/>
          <w:numId w:val="3"/>
        </w:numPr>
        <w:tabs>
          <w:tab w:val="left" w:pos="300"/>
        </w:tabs>
        <w:spacing w:line="184" w:lineRule="auto"/>
        <w:ind w:left="300" w:hanging="290"/>
        <w:rPr>
          <w:rFonts w:eastAsia="Times New Roman"/>
          <w:sz w:val="26"/>
          <w:szCs w:val="26"/>
          <w:vertAlign w:val="superscript"/>
        </w:rPr>
      </w:pPr>
      <w:r w:rsidRPr="00257C40">
        <w:rPr>
          <w:rFonts w:eastAsia="Times New Roman" w:cs="Times New Roman"/>
          <w:i/>
        </w:rPr>
        <w:t>Берутся сведения, указанные по данному виду деятельности в п. 4.2</w:t>
      </w:r>
      <w:r>
        <w:rPr>
          <w:rFonts w:eastAsia="Times New Roman" w:cs="Times New Roman"/>
        </w:rPr>
        <w:t>.</w:t>
      </w:r>
    </w:p>
    <w:p w14:paraId="382110F9" w14:textId="77777777" w:rsidR="003F71CE" w:rsidRDefault="003F71CE" w:rsidP="009D7C6D">
      <w:pPr>
        <w:tabs>
          <w:tab w:val="left" w:pos="280"/>
        </w:tabs>
      </w:pPr>
      <w:r>
        <w:t xml:space="preserve"> </w:t>
      </w:r>
    </w:p>
    <w:p w14:paraId="679504A2" w14:textId="77777777" w:rsidR="00257C40" w:rsidRPr="00257C40" w:rsidRDefault="003F71CE" w:rsidP="00257C40">
      <w:pPr>
        <w:numPr>
          <w:ilvl w:val="0"/>
          <w:numId w:val="5"/>
        </w:numPr>
        <w:tabs>
          <w:tab w:val="left" w:pos="363"/>
        </w:tabs>
        <w:spacing w:line="234" w:lineRule="auto"/>
        <w:ind w:left="860" w:right="1640" w:hanging="85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СТРУКТУРА И СОДЕРЖАНИЕ ПРОФЕССИОНАЛЬНОГО МОДУЛЯ</w:t>
      </w:r>
    </w:p>
    <w:p w14:paraId="5ADFB56F" w14:textId="77777777" w:rsidR="003F71CE" w:rsidRPr="007F2C02" w:rsidRDefault="003F71CE" w:rsidP="00257C40">
      <w:pPr>
        <w:numPr>
          <w:ilvl w:val="0"/>
          <w:numId w:val="5"/>
        </w:numPr>
        <w:tabs>
          <w:tab w:val="left" w:pos="363"/>
        </w:tabs>
        <w:spacing w:line="234" w:lineRule="auto"/>
        <w:ind w:left="860" w:right="1640" w:hanging="85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2.1. Структура профессионального модуля</w:t>
      </w:r>
    </w:p>
    <w:p w14:paraId="53404375" w14:textId="77777777" w:rsidR="003F71CE" w:rsidRDefault="003F71CE" w:rsidP="009D7C6D">
      <w:pPr>
        <w:tabs>
          <w:tab w:val="left" w:pos="363"/>
        </w:tabs>
        <w:spacing w:line="234" w:lineRule="auto"/>
        <w:ind w:right="1640"/>
        <w:rPr>
          <w:rFonts w:eastAsia="Times New Roman" w:cs="Times New Roman"/>
          <w:b/>
          <w:bCs/>
          <w:sz w:val="24"/>
          <w:szCs w:val="24"/>
        </w:rPr>
      </w:pPr>
    </w:p>
    <w:tbl>
      <w:tblPr>
        <w:tblW w:w="994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567"/>
        <w:gridCol w:w="708"/>
        <w:gridCol w:w="709"/>
        <w:gridCol w:w="425"/>
        <w:gridCol w:w="567"/>
        <w:gridCol w:w="567"/>
        <w:gridCol w:w="567"/>
        <w:gridCol w:w="567"/>
        <w:gridCol w:w="426"/>
        <w:gridCol w:w="447"/>
      </w:tblGrid>
      <w:tr w:rsidR="004603F2" w:rsidRPr="004603F2" w14:paraId="051C43DB" w14:textId="77777777" w:rsidTr="004603F2">
        <w:trPr>
          <w:trHeight w:val="484"/>
        </w:trPr>
        <w:tc>
          <w:tcPr>
            <w:tcW w:w="1276" w:type="dxa"/>
            <w:vMerge w:val="restart"/>
            <w:shd w:val="clear" w:color="auto" w:fill="auto"/>
          </w:tcPr>
          <w:p w14:paraId="6368BB10" w14:textId="77777777" w:rsidR="004603F2" w:rsidRPr="000F3ABE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43DD53AB" w14:textId="77777777" w:rsidR="004603F2" w:rsidRPr="000F3ABE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1CDF8E75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6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4768CEFB" w14:textId="77777777" w:rsidR="004603F2" w:rsidRPr="000F3ABE" w:rsidRDefault="004603F2" w:rsidP="009D7C6D">
            <w:pPr>
              <w:widowControl w:val="0"/>
              <w:autoSpaceDE w:val="0"/>
              <w:autoSpaceDN w:val="0"/>
              <w:ind w:right="7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pacing w:val="-4"/>
                <w:sz w:val="22"/>
                <w:szCs w:val="22"/>
                <w:lang w:eastAsia="en-US"/>
              </w:rPr>
              <w:t xml:space="preserve">Коды </w:t>
            </w:r>
            <w:proofErr w:type="spellStart"/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профессиональн</w:t>
            </w:r>
            <w:proofErr w:type="spellEnd"/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ых</w:t>
            </w:r>
            <w:proofErr w:type="spellEnd"/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 xml:space="preserve"> общих </w:t>
            </w: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компетенций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AD96108" w14:textId="77777777" w:rsidR="004603F2" w:rsidRPr="000F3ABE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206C2E53" w14:textId="77777777" w:rsidR="004603F2" w:rsidRPr="000F3ABE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7139E564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6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552212DB" w14:textId="77777777" w:rsidR="004603F2" w:rsidRPr="000F3ABE" w:rsidRDefault="004603F2" w:rsidP="009D7C6D">
            <w:pPr>
              <w:widowControl w:val="0"/>
              <w:autoSpaceDE w:val="0"/>
              <w:autoSpaceDN w:val="0"/>
              <w:ind w:right="222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Наименования разделов профессионального модуля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73A3A32" w14:textId="77777777" w:rsidR="004603F2" w:rsidRPr="000F3ABE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2FD75373" w14:textId="77777777" w:rsidR="004603F2" w:rsidRPr="000F3ABE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72A940F6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6"/>
              <w:rPr>
                <w:rFonts w:eastAsia="Calibri" w:cs="Times New Roman"/>
                <w:b/>
                <w:sz w:val="22"/>
                <w:szCs w:val="22"/>
                <w:lang w:eastAsia="en-US"/>
              </w:rPr>
            </w:pPr>
          </w:p>
          <w:p w14:paraId="622E0391" w14:textId="77777777" w:rsidR="004603F2" w:rsidRPr="000F3ABE" w:rsidRDefault="004603F2" w:rsidP="009D7C6D">
            <w:pPr>
              <w:widowControl w:val="0"/>
              <w:rPr>
                <w:rFonts w:eastAsia="Times New Roman" w:cs="Times New Roman"/>
                <w:b/>
                <w:iCs/>
                <w:sz w:val="22"/>
                <w:szCs w:val="22"/>
              </w:rPr>
            </w:pPr>
            <w:r w:rsidRPr="000F3ABE">
              <w:rPr>
                <w:rFonts w:eastAsia="Times New Roman" w:cs="Times New Roman"/>
                <w:b/>
                <w:iCs/>
                <w:sz w:val="22"/>
                <w:szCs w:val="22"/>
              </w:rPr>
              <w:t>Всего часов</w:t>
            </w:r>
          </w:p>
          <w:p w14:paraId="1A4BC897" w14:textId="77777777" w:rsidR="004603F2" w:rsidRPr="000F3ABE" w:rsidRDefault="004603F2" w:rsidP="009D7C6D">
            <w:pPr>
              <w:widowControl w:val="0"/>
              <w:autoSpaceDE w:val="0"/>
              <w:autoSpaceDN w:val="0"/>
              <w:ind w:right="126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cs="Times New Roman"/>
                <w:i/>
                <w:iCs/>
                <w:sz w:val="22"/>
                <w:szCs w:val="22"/>
                <w:lang w:eastAsia="en-US"/>
              </w:rPr>
              <w:t>(макс. учебная нагрузка и практики)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685B0672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87" w:line="230" w:lineRule="atLeast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 xml:space="preserve">Всего часов </w:t>
            </w:r>
          </w:p>
        </w:tc>
        <w:tc>
          <w:tcPr>
            <w:tcW w:w="4983" w:type="dxa"/>
            <w:gridSpan w:val="9"/>
            <w:shd w:val="clear" w:color="auto" w:fill="auto"/>
          </w:tcPr>
          <w:p w14:paraId="07132918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line="225" w:lineRule="exact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Объем</w:t>
            </w:r>
            <w:r w:rsidRPr="000F3ABE">
              <w:rPr>
                <w:rFonts w:eastAsia="Calibri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профессионального</w:t>
            </w:r>
            <w:r w:rsidRPr="000F3ABE">
              <w:rPr>
                <w:rFonts w:eastAsia="Calibri" w:cs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модуля,</w:t>
            </w:r>
            <w:r w:rsidRPr="000F3ABE">
              <w:rPr>
                <w:rFonts w:eastAsia="Calibri" w:cs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ак.</w:t>
            </w:r>
            <w:r w:rsidRPr="000F3ABE">
              <w:rPr>
                <w:rFonts w:eastAsia="Calibri" w:cs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pacing w:val="-4"/>
                <w:sz w:val="22"/>
                <w:szCs w:val="22"/>
                <w:lang w:eastAsia="en-US"/>
              </w:rPr>
              <w:t>час.</w:t>
            </w:r>
          </w:p>
        </w:tc>
      </w:tr>
      <w:tr w:rsidR="004603F2" w:rsidRPr="004603F2" w14:paraId="15ADD65D" w14:textId="77777777" w:rsidTr="004603F2">
        <w:trPr>
          <w:trHeight w:val="251"/>
        </w:trPr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2863DCA3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14:paraId="1A1415E9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14:paraId="0F994412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5D51167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A094BFF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line="232" w:lineRule="exact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Обучение</w:t>
            </w:r>
            <w:r w:rsidRPr="000F3ABE">
              <w:rPr>
                <w:rFonts w:eastAsia="Calibri" w:cs="Times New Roman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по</w:t>
            </w:r>
            <w:r w:rsidRPr="000F3ABE">
              <w:rPr>
                <w:rFonts w:eastAsia="Calibri" w:cs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pacing w:val="-5"/>
                <w:sz w:val="22"/>
                <w:szCs w:val="22"/>
                <w:lang w:eastAsia="en-US"/>
              </w:rPr>
              <w:t>МДК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55C97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125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Практики</w:t>
            </w:r>
          </w:p>
        </w:tc>
      </w:tr>
      <w:tr w:rsidR="004603F2" w:rsidRPr="004603F2" w14:paraId="5B19E90D" w14:textId="77777777" w:rsidTr="004603F2">
        <w:trPr>
          <w:trHeight w:val="253"/>
        </w:trPr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49056887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14:paraId="6F87EC77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14:paraId="4C8780E0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0567DDBB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05ED" w14:textId="77777777" w:rsidR="004603F2" w:rsidRPr="000F3ABE" w:rsidRDefault="004603F2" w:rsidP="009D7C6D">
            <w:pPr>
              <w:widowControl w:val="0"/>
              <w:autoSpaceDE w:val="0"/>
              <w:autoSpaceDN w:val="0"/>
              <w:ind w:right="119"/>
              <w:rPr>
                <w:rFonts w:eastAsia="Calibr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A61BD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line="234" w:lineRule="exact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В</w:t>
            </w:r>
            <w:r w:rsidRPr="000F3ABE">
              <w:rPr>
                <w:rFonts w:eastAsia="Calibri" w:cs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том</w:t>
            </w:r>
            <w:r w:rsidRPr="000F3ABE">
              <w:rPr>
                <w:rFonts w:eastAsia="Calibri" w:cs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числе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41A46740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603F2" w:rsidRPr="004603F2" w14:paraId="6BBE781B" w14:textId="77777777" w:rsidTr="00810A32">
        <w:trPr>
          <w:trHeight w:val="1415"/>
        </w:trPr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14:paraId="0C0E79A8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14:paraId="225DE505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auto"/>
          </w:tcPr>
          <w:p w14:paraId="0727B322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auto"/>
            <w:textDirection w:val="btLr"/>
          </w:tcPr>
          <w:p w14:paraId="190FC950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after="18" w:line="248" w:lineRule="auto"/>
              <w:rPr>
                <w:rFonts w:eastAsia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DAAD11E" w14:textId="77777777" w:rsidR="004603F2" w:rsidRPr="000F3ABE" w:rsidRDefault="004603F2" w:rsidP="009D7C6D">
            <w:pPr>
              <w:widowControl w:val="0"/>
              <w:autoSpaceDE w:val="0"/>
              <w:autoSpaceDN w:val="0"/>
              <w:ind w:right="119"/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color w:val="000000"/>
                <w:sz w:val="22"/>
                <w:szCs w:val="22"/>
                <w:lang w:eastAsia="en-US"/>
              </w:rPr>
              <w:t>лекционные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D251136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103" w:line="230" w:lineRule="atLeast"/>
              <w:ind w:right="1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практических. занятий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42122FFD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103" w:line="230" w:lineRule="atLeast"/>
              <w:ind w:right="1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индивидуальные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4EC7E1FD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103" w:line="230" w:lineRule="atLeast"/>
              <w:ind w:right="1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Самостоятельная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5358205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83" w:line="240" w:lineRule="atLeast"/>
              <w:ind w:right="1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Промежуточная аттестация.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50C9F539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84" w:line="230" w:lineRule="atLeast"/>
              <w:ind w:right="-4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Курсовых</w:t>
            </w:r>
            <w:r w:rsidRPr="000F3ABE">
              <w:rPr>
                <w:rFonts w:eastAsia="Calibri" w:cs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0F3ABE">
              <w:rPr>
                <w:rFonts w:eastAsia="Calibri" w:cs="Times New Roman"/>
                <w:sz w:val="22"/>
                <w:szCs w:val="22"/>
                <w:lang w:eastAsia="en-US"/>
              </w:rPr>
              <w:t>работ</w:t>
            </w: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(проектов)</w:t>
            </w:r>
            <w:r w:rsidRPr="000F3ABE">
              <w:rPr>
                <w:rFonts w:eastAsia="Calibri" w:cs="Times New Roman"/>
                <w:spacing w:val="-2"/>
                <w:position w:val="6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6ED16BC3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106" w:line="247" w:lineRule="auto"/>
              <w:ind w:right="1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Times New Roman" w:cs="Times New Roman"/>
                <w:spacing w:val="-4"/>
                <w:sz w:val="22"/>
                <w:szCs w:val="22"/>
                <w:lang w:eastAsia="en-US"/>
              </w:rPr>
              <w:t>учебная практика без отрыва от учебного процесса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14:paraId="732012CB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10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>Учебная</w:t>
            </w:r>
          </w:p>
        </w:tc>
        <w:tc>
          <w:tcPr>
            <w:tcW w:w="447" w:type="dxa"/>
            <w:shd w:val="clear" w:color="auto" w:fill="auto"/>
            <w:textDirection w:val="btLr"/>
          </w:tcPr>
          <w:p w14:paraId="307DF8CC" w14:textId="77777777" w:rsidR="004603F2" w:rsidRPr="000F3ABE" w:rsidRDefault="004603F2" w:rsidP="009D7C6D">
            <w:pPr>
              <w:widowControl w:val="0"/>
              <w:autoSpaceDE w:val="0"/>
              <w:autoSpaceDN w:val="0"/>
              <w:spacing w:before="125" w:line="244" w:lineRule="auto"/>
              <w:ind w:right="-44"/>
              <w:rPr>
                <w:rFonts w:eastAsia="Calibri" w:cs="Times New Roman"/>
                <w:sz w:val="22"/>
                <w:szCs w:val="22"/>
                <w:lang w:eastAsia="en-US"/>
              </w:rPr>
            </w:pPr>
            <w:r w:rsidRPr="000F3ABE">
              <w:rPr>
                <w:rFonts w:eastAsia="Calibri" w:cs="Times New Roman"/>
                <w:spacing w:val="-2"/>
                <w:sz w:val="22"/>
                <w:szCs w:val="22"/>
                <w:lang w:eastAsia="en-US"/>
              </w:rPr>
              <w:t xml:space="preserve">Производственная </w:t>
            </w:r>
            <w:r w:rsidRPr="000F3ABE">
              <w:rPr>
                <w:rFonts w:eastAsia="Calibri" w:cs="Times New Roman"/>
                <w:spacing w:val="-10"/>
                <w:sz w:val="22"/>
                <w:szCs w:val="22"/>
                <w:lang w:eastAsia="en-US"/>
              </w:rPr>
              <w:t>я</w:t>
            </w:r>
          </w:p>
        </w:tc>
      </w:tr>
      <w:tr w:rsidR="004603F2" w:rsidRPr="004603F2" w14:paraId="3302AADF" w14:textId="77777777" w:rsidTr="00810A32">
        <w:trPr>
          <w:trHeight w:val="414"/>
        </w:trPr>
        <w:tc>
          <w:tcPr>
            <w:tcW w:w="1276" w:type="dxa"/>
            <w:shd w:val="clear" w:color="auto" w:fill="auto"/>
          </w:tcPr>
          <w:p w14:paraId="0512A763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37AC32F1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42B274F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68FE0C8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i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8AF45C1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13C293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0C1C437E" w14:textId="77777777" w:rsidR="004603F2" w:rsidRPr="004603F2" w:rsidRDefault="005C408B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3355F431" w14:textId="77777777" w:rsidR="004603F2" w:rsidRPr="004603F2" w:rsidRDefault="005C408B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385D738" w14:textId="77777777" w:rsidR="004603F2" w:rsidRPr="004603F2" w:rsidRDefault="005C408B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409E2389" w14:textId="77777777" w:rsidR="004603F2" w:rsidRPr="004603F2" w:rsidRDefault="005C408B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14:paraId="0DC60E59" w14:textId="77777777" w:rsidR="004603F2" w:rsidRPr="004603F2" w:rsidRDefault="005C408B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6" w:type="dxa"/>
            <w:shd w:val="clear" w:color="auto" w:fill="auto"/>
          </w:tcPr>
          <w:p w14:paraId="02211C11" w14:textId="77777777" w:rsidR="004603F2" w:rsidRPr="004603F2" w:rsidRDefault="005C408B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spacing w:val="-5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7" w:type="dxa"/>
            <w:shd w:val="clear" w:color="auto" w:fill="auto"/>
          </w:tcPr>
          <w:p w14:paraId="4B3E6056" w14:textId="77777777" w:rsidR="004603F2" w:rsidRPr="004603F2" w:rsidRDefault="005C408B" w:rsidP="009D7C6D">
            <w:pPr>
              <w:widowControl w:val="0"/>
              <w:autoSpaceDE w:val="0"/>
              <w:autoSpaceDN w:val="0"/>
              <w:spacing w:before="75"/>
              <w:rPr>
                <w:rFonts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i/>
                <w:spacing w:val="-5"/>
                <w:sz w:val="24"/>
                <w:szCs w:val="24"/>
                <w:lang w:eastAsia="en-US"/>
              </w:rPr>
              <w:t>13</w:t>
            </w:r>
          </w:p>
        </w:tc>
      </w:tr>
      <w:tr w:rsidR="004603F2" w:rsidRPr="004603F2" w14:paraId="7D306E93" w14:textId="77777777" w:rsidTr="00810A32">
        <w:trPr>
          <w:trHeight w:val="1012"/>
        </w:trPr>
        <w:tc>
          <w:tcPr>
            <w:tcW w:w="1276" w:type="dxa"/>
            <w:shd w:val="clear" w:color="auto" w:fill="auto"/>
          </w:tcPr>
          <w:p w14:paraId="0861FF83" w14:textId="77777777" w:rsidR="00A87CA0" w:rsidRDefault="00A87CA0" w:rsidP="009D7C6D">
            <w:pPr>
              <w:widowControl w:val="0"/>
              <w:autoSpaceDE w:val="0"/>
              <w:autoSpaceDN w:val="0"/>
              <w:spacing w:before="1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ОК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03, ОК 04,ОК</w:t>
            </w:r>
            <w:r w:rsidR="000F3ABE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07,</w:t>
            </w:r>
          </w:p>
          <w:p w14:paraId="3293F78B" w14:textId="77777777" w:rsidR="004603F2" w:rsidRPr="004603F2" w:rsidRDefault="000F3ABE" w:rsidP="000F3ABE">
            <w:pPr>
              <w:widowControl w:val="0"/>
              <w:autoSpaceDE w:val="0"/>
              <w:autoSpaceDN w:val="0"/>
              <w:spacing w:before="1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ПК 1.1., ПК 1.3ПК 1.5 ПК 1.7</w:t>
            </w:r>
          </w:p>
        </w:tc>
        <w:tc>
          <w:tcPr>
            <w:tcW w:w="2126" w:type="dxa"/>
            <w:shd w:val="clear" w:color="auto" w:fill="auto"/>
          </w:tcPr>
          <w:p w14:paraId="718C56C0" w14:textId="77777777" w:rsidR="004603F2" w:rsidRPr="004603F2" w:rsidRDefault="000F3ABE" w:rsidP="009D7C6D">
            <w:pPr>
              <w:widowControl w:val="0"/>
              <w:autoSpaceDE w:val="0"/>
              <w:autoSpaceDN w:val="0"/>
              <w:spacing w:line="240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Организация социально-культурной деятельности</w:t>
            </w:r>
          </w:p>
        </w:tc>
        <w:tc>
          <w:tcPr>
            <w:tcW w:w="993" w:type="dxa"/>
            <w:shd w:val="clear" w:color="auto" w:fill="auto"/>
          </w:tcPr>
          <w:p w14:paraId="2FE8F9FD" w14:textId="77777777" w:rsidR="004603F2" w:rsidRPr="004603F2" w:rsidRDefault="00CE7ABE" w:rsidP="009D7C6D">
            <w:pPr>
              <w:widowControl w:val="0"/>
              <w:autoSpaceDE w:val="0"/>
              <w:autoSpaceDN w:val="0"/>
              <w:spacing w:line="252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222</w:t>
            </w:r>
          </w:p>
        </w:tc>
        <w:tc>
          <w:tcPr>
            <w:tcW w:w="567" w:type="dxa"/>
            <w:shd w:val="clear" w:color="auto" w:fill="auto"/>
          </w:tcPr>
          <w:p w14:paraId="17CB2AAA" w14:textId="77777777" w:rsidR="004603F2" w:rsidRPr="004603F2" w:rsidRDefault="00CE7ABE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708" w:type="dxa"/>
            <w:shd w:val="clear" w:color="auto" w:fill="auto"/>
          </w:tcPr>
          <w:p w14:paraId="683087BC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line="252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8D4182E" w14:textId="77777777" w:rsidR="004603F2" w:rsidRPr="004603F2" w:rsidRDefault="00CE7ABE" w:rsidP="009D7C6D">
            <w:pPr>
              <w:widowControl w:val="0"/>
              <w:autoSpaceDE w:val="0"/>
              <w:autoSpaceDN w:val="0"/>
              <w:spacing w:line="252" w:lineRule="exact"/>
              <w:ind w:right="114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6BB0713A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line="252" w:lineRule="exact"/>
              <w:ind w:right="114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6AF4BA13" w14:textId="77777777" w:rsidR="004603F2" w:rsidRPr="004603F2" w:rsidRDefault="00362E84" w:rsidP="009D7C6D">
            <w:pPr>
              <w:widowControl w:val="0"/>
              <w:autoSpaceDE w:val="0"/>
              <w:autoSpaceDN w:val="0"/>
              <w:spacing w:line="252" w:lineRule="exact"/>
              <w:ind w:right="114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567" w:type="dxa"/>
            <w:shd w:val="clear" w:color="auto" w:fill="auto"/>
          </w:tcPr>
          <w:p w14:paraId="49935C6B" w14:textId="1DC59B18" w:rsidR="004603F2" w:rsidRPr="004603F2" w:rsidRDefault="00FD2CD7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  <w:r w:rsidR="0029782C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354D55E7" w14:textId="77777777" w:rsidR="004603F2" w:rsidRPr="004603F2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72E5615F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line="247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shd w:val="clear" w:color="auto" w:fill="auto"/>
          </w:tcPr>
          <w:p w14:paraId="64D56D46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line="252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" w:type="dxa"/>
            <w:shd w:val="clear" w:color="auto" w:fill="auto"/>
          </w:tcPr>
          <w:p w14:paraId="6ACE08B1" w14:textId="77777777" w:rsidR="004603F2" w:rsidRPr="004603F2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4603F2" w:rsidRPr="004603F2" w14:paraId="65F08919" w14:textId="77777777" w:rsidTr="00810A32">
        <w:trPr>
          <w:trHeight w:val="758"/>
        </w:trPr>
        <w:tc>
          <w:tcPr>
            <w:tcW w:w="1276" w:type="dxa"/>
            <w:shd w:val="clear" w:color="auto" w:fill="auto"/>
          </w:tcPr>
          <w:p w14:paraId="460EFC68" w14:textId="77777777" w:rsidR="004603F2" w:rsidRPr="004603F2" w:rsidRDefault="000F3ABE" w:rsidP="009D7C6D">
            <w:pPr>
              <w:widowControl w:val="0"/>
              <w:autoSpaceDE w:val="0"/>
              <w:autoSpaceDN w:val="0"/>
              <w:spacing w:line="252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ОК 01, ОК 02, ОК 09 ПК</w:t>
            </w:r>
          </w:p>
        </w:tc>
        <w:tc>
          <w:tcPr>
            <w:tcW w:w="2126" w:type="dxa"/>
            <w:shd w:val="clear" w:color="auto" w:fill="auto"/>
          </w:tcPr>
          <w:p w14:paraId="47F5F720" w14:textId="77777777" w:rsidR="004603F2" w:rsidRPr="004603F2" w:rsidRDefault="000F3ABE" w:rsidP="009D7C6D">
            <w:pPr>
              <w:widowControl w:val="0"/>
              <w:autoSpaceDE w:val="0"/>
              <w:autoSpaceDN w:val="0"/>
              <w:spacing w:line="254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Менеджмент в социально-культурной сфере</w:t>
            </w:r>
          </w:p>
        </w:tc>
        <w:tc>
          <w:tcPr>
            <w:tcW w:w="993" w:type="dxa"/>
            <w:shd w:val="clear" w:color="auto" w:fill="auto"/>
          </w:tcPr>
          <w:p w14:paraId="42165C31" w14:textId="77777777" w:rsidR="004603F2" w:rsidRPr="004603F2" w:rsidRDefault="00CE7ABE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495</w:t>
            </w:r>
          </w:p>
        </w:tc>
        <w:tc>
          <w:tcPr>
            <w:tcW w:w="567" w:type="dxa"/>
            <w:shd w:val="clear" w:color="auto" w:fill="auto"/>
          </w:tcPr>
          <w:p w14:paraId="6EDBAE45" w14:textId="77777777" w:rsidR="004603F2" w:rsidRPr="00CE7ABE" w:rsidRDefault="00CE7ABE" w:rsidP="00CE7ABE">
            <w:pPr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330</w:t>
            </w:r>
          </w:p>
        </w:tc>
        <w:tc>
          <w:tcPr>
            <w:tcW w:w="708" w:type="dxa"/>
            <w:shd w:val="clear" w:color="auto" w:fill="auto"/>
          </w:tcPr>
          <w:p w14:paraId="7CB99189" w14:textId="77777777" w:rsidR="004603F2" w:rsidRPr="004603F2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6113A5D" w14:textId="77777777" w:rsidR="004603F2" w:rsidRPr="004603F2" w:rsidRDefault="00362E84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0DF8FCE5" w14:textId="77777777" w:rsidR="004603F2" w:rsidRPr="004603F2" w:rsidRDefault="00362E84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40AA174" w14:textId="77777777" w:rsidR="004603F2" w:rsidRPr="004603F2" w:rsidRDefault="00810A32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567" w:type="dxa"/>
            <w:shd w:val="clear" w:color="auto" w:fill="auto"/>
          </w:tcPr>
          <w:p w14:paraId="46E0A4D3" w14:textId="77777777" w:rsidR="004603F2" w:rsidRPr="004603F2" w:rsidRDefault="00FD2CD7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32009A5" w14:textId="77777777" w:rsidR="004603F2" w:rsidRPr="004603F2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D45B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before="4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  <w:p w14:paraId="0CC5A9F6" w14:textId="77777777" w:rsidR="004603F2" w:rsidRPr="004603F2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1616026F" w14:textId="77777777" w:rsidR="004603F2" w:rsidRPr="004603F2" w:rsidRDefault="004603F2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" w:type="dxa"/>
            <w:shd w:val="clear" w:color="auto" w:fill="auto"/>
          </w:tcPr>
          <w:p w14:paraId="65681B69" w14:textId="77777777" w:rsidR="004603F2" w:rsidRPr="004603F2" w:rsidRDefault="004603F2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32A1" w:rsidRPr="004603F2" w14:paraId="46530AF1" w14:textId="77777777" w:rsidTr="00810A32">
        <w:trPr>
          <w:trHeight w:val="758"/>
        </w:trPr>
        <w:tc>
          <w:tcPr>
            <w:tcW w:w="1276" w:type="dxa"/>
            <w:shd w:val="clear" w:color="auto" w:fill="auto"/>
          </w:tcPr>
          <w:p w14:paraId="57C86AE2" w14:textId="77777777" w:rsidR="00E332A1" w:rsidRPr="004603F2" w:rsidRDefault="009A0E45" w:rsidP="009D7C6D">
            <w:pPr>
              <w:widowControl w:val="0"/>
              <w:autoSpaceDE w:val="0"/>
              <w:autoSpaceDN w:val="0"/>
              <w:spacing w:line="252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ОК 02, ОК 04, ОК 09 ПК 1.1.- 1.7</w:t>
            </w:r>
          </w:p>
        </w:tc>
        <w:tc>
          <w:tcPr>
            <w:tcW w:w="2126" w:type="dxa"/>
            <w:shd w:val="clear" w:color="auto" w:fill="auto"/>
          </w:tcPr>
          <w:p w14:paraId="3EB94209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6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sz w:val="24"/>
                <w:szCs w:val="24"/>
                <w:lang w:eastAsia="en-US"/>
              </w:rPr>
              <w:t>Учебная практика</w:t>
            </w:r>
          </w:p>
        </w:tc>
        <w:tc>
          <w:tcPr>
            <w:tcW w:w="993" w:type="dxa"/>
            <w:shd w:val="clear" w:color="auto" w:fill="auto"/>
          </w:tcPr>
          <w:p w14:paraId="64271641" w14:textId="77777777" w:rsidR="00E332A1" w:rsidRPr="004603F2" w:rsidRDefault="00CE7ABE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14:paraId="4A8DA44A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36E47B35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6576F4D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355CF04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5DF3919C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6426009C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0F252F1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49B1B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before="4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2D9F0D16" w14:textId="77777777" w:rsidR="00E332A1" w:rsidRPr="004603F2" w:rsidRDefault="00240AB3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47" w:type="dxa"/>
            <w:shd w:val="clear" w:color="auto" w:fill="auto"/>
          </w:tcPr>
          <w:p w14:paraId="49C5DA43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32A1" w:rsidRPr="004603F2" w14:paraId="46C78AED" w14:textId="77777777" w:rsidTr="00810A32">
        <w:trPr>
          <w:trHeight w:val="758"/>
        </w:trPr>
        <w:tc>
          <w:tcPr>
            <w:tcW w:w="1276" w:type="dxa"/>
            <w:shd w:val="clear" w:color="auto" w:fill="auto"/>
          </w:tcPr>
          <w:p w14:paraId="7AD787C7" w14:textId="77777777" w:rsidR="00305287" w:rsidRDefault="00305287" w:rsidP="009D7C6D">
            <w:pPr>
              <w:widowControl w:val="0"/>
              <w:autoSpaceDE w:val="0"/>
              <w:autoSpaceDN w:val="0"/>
              <w:spacing w:line="252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ОК 01 – 09</w:t>
            </w:r>
          </w:p>
          <w:p w14:paraId="3980E164" w14:textId="77777777" w:rsidR="00305287" w:rsidRPr="004603F2" w:rsidRDefault="00305287" w:rsidP="009D7C6D">
            <w:pPr>
              <w:widowControl w:val="0"/>
              <w:autoSpaceDE w:val="0"/>
              <w:autoSpaceDN w:val="0"/>
              <w:spacing w:line="252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ПК 1.1.-1.8</w:t>
            </w:r>
          </w:p>
        </w:tc>
        <w:tc>
          <w:tcPr>
            <w:tcW w:w="2126" w:type="dxa"/>
            <w:shd w:val="clear" w:color="auto" w:fill="auto"/>
          </w:tcPr>
          <w:p w14:paraId="20539C29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 xml:space="preserve">Производственная </w:t>
            </w:r>
            <w:r w:rsidRPr="004603F2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практика (по </w:t>
            </w:r>
            <w:r w:rsidRPr="004603F2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>профилю специальности),</w:t>
            </w:r>
          </w:p>
          <w:p w14:paraId="429A9AC6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6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993" w:type="dxa"/>
            <w:shd w:val="clear" w:color="auto" w:fill="auto"/>
          </w:tcPr>
          <w:p w14:paraId="40307B84" w14:textId="77777777" w:rsidR="00E332A1" w:rsidRPr="004603F2" w:rsidRDefault="00CE7ABE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14:paraId="1EFF4BC6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430AB615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F82497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26A069FB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30E93B4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11455236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B6F91CC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91114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before="4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12512188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" w:type="dxa"/>
            <w:shd w:val="clear" w:color="auto" w:fill="auto"/>
          </w:tcPr>
          <w:p w14:paraId="4D801C39" w14:textId="77777777" w:rsidR="00E332A1" w:rsidRPr="004603F2" w:rsidRDefault="00240AB3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72</w:t>
            </w:r>
          </w:p>
        </w:tc>
      </w:tr>
      <w:tr w:rsidR="00E332A1" w:rsidRPr="004603F2" w14:paraId="31943ADE" w14:textId="77777777" w:rsidTr="00810A32">
        <w:trPr>
          <w:trHeight w:val="758"/>
        </w:trPr>
        <w:tc>
          <w:tcPr>
            <w:tcW w:w="1276" w:type="dxa"/>
            <w:shd w:val="clear" w:color="auto" w:fill="auto"/>
          </w:tcPr>
          <w:p w14:paraId="7029863A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52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040F6100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>Промежуточная</w:t>
            </w:r>
          </w:p>
          <w:p w14:paraId="5D08EF47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</w:pPr>
            <w:r w:rsidRPr="004603F2"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>аттестация</w:t>
            </w:r>
          </w:p>
        </w:tc>
        <w:tc>
          <w:tcPr>
            <w:tcW w:w="993" w:type="dxa"/>
            <w:shd w:val="clear" w:color="auto" w:fill="auto"/>
          </w:tcPr>
          <w:p w14:paraId="3AD04C10" w14:textId="77777777" w:rsidR="00E332A1" w:rsidRPr="004603F2" w:rsidRDefault="00CC53B9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67" w:type="dxa"/>
            <w:shd w:val="clear" w:color="auto" w:fill="auto"/>
          </w:tcPr>
          <w:p w14:paraId="6402D069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5B023ABD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F944264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5C3FF72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B2BA1D6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53EC7E76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2BC481D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752CE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before="4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0BA0939D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" w:type="dxa"/>
            <w:shd w:val="clear" w:color="auto" w:fill="auto"/>
          </w:tcPr>
          <w:p w14:paraId="2A4B9B5E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  <w:tr w:rsidR="00E332A1" w:rsidRPr="004603F2" w14:paraId="12596F7B" w14:textId="77777777" w:rsidTr="00810A32">
        <w:trPr>
          <w:trHeight w:val="758"/>
        </w:trPr>
        <w:tc>
          <w:tcPr>
            <w:tcW w:w="1276" w:type="dxa"/>
            <w:shd w:val="clear" w:color="auto" w:fill="auto"/>
          </w:tcPr>
          <w:p w14:paraId="1EA328B3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52" w:lineRule="exac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745D0A87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pacing w:val="-2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993" w:type="dxa"/>
            <w:shd w:val="clear" w:color="auto" w:fill="auto"/>
          </w:tcPr>
          <w:p w14:paraId="3069E364" w14:textId="77777777" w:rsidR="00E332A1" w:rsidRPr="004603F2" w:rsidRDefault="00CE7ABE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en-US"/>
              </w:rPr>
              <w:t>825</w:t>
            </w:r>
          </w:p>
        </w:tc>
        <w:tc>
          <w:tcPr>
            <w:tcW w:w="567" w:type="dxa"/>
            <w:shd w:val="clear" w:color="auto" w:fill="auto"/>
          </w:tcPr>
          <w:p w14:paraId="69454107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14:paraId="20DC913F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8BCE059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10F79498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050C5208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47" w:lineRule="exact"/>
              <w:ind w:right="114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14:paraId="44B3A2F8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A7FE86C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45964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before="4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</w:tcPr>
          <w:p w14:paraId="39E62938" w14:textId="77777777" w:rsidR="00E332A1" w:rsidRPr="004603F2" w:rsidRDefault="00E332A1" w:rsidP="009D7C6D">
            <w:pPr>
              <w:widowControl w:val="0"/>
              <w:autoSpaceDE w:val="0"/>
              <w:autoSpaceDN w:val="0"/>
              <w:spacing w:line="251" w:lineRule="exact"/>
              <w:rPr>
                <w:rFonts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" w:type="dxa"/>
            <w:shd w:val="clear" w:color="auto" w:fill="auto"/>
          </w:tcPr>
          <w:p w14:paraId="4DC825A8" w14:textId="77777777" w:rsidR="00E332A1" w:rsidRPr="004603F2" w:rsidRDefault="00E332A1" w:rsidP="009D7C6D">
            <w:pPr>
              <w:widowControl w:val="0"/>
              <w:autoSpaceDE w:val="0"/>
              <w:autoSpaceDN w:val="0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</w:tr>
    </w:tbl>
    <w:p w14:paraId="0C16862C" w14:textId="77777777" w:rsidR="00104605" w:rsidRDefault="00104605" w:rsidP="009D7C6D"/>
    <w:p w14:paraId="5725FA35" w14:textId="77777777" w:rsidR="005C408B" w:rsidRDefault="005C408B" w:rsidP="009D7C6D"/>
    <w:p w14:paraId="66FCB43E" w14:textId="77777777" w:rsidR="005C408B" w:rsidRDefault="005C408B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079BAB6F" w14:textId="77777777" w:rsidR="005C408B" w:rsidRDefault="005C408B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7A0C6CEE" w14:textId="77777777" w:rsidR="005C408B" w:rsidRDefault="005C408B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49BBDBB9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46E92C63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7A58A62E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35EC3935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425B81E4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4B92E749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5DBFC518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20F900F0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0BA5BB27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700970FA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35400E4C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75714D9A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16BAFE8A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1EC3B5B3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551E4508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054B15CF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2C9047C5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361E126E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3AB5D2D7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6C664384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2A390EBF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69F78F86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5949F539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05517AFB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21E7988C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4CD3F086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79BF3153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36D42587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03B086EF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26353EF7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63BD4FC9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70AACBDA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635B515F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414D87FF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56671D59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4CDDC5C2" w14:textId="77777777" w:rsidR="00B7120E" w:rsidRDefault="00B7120E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72F888ED" w14:textId="77777777" w:rsidR="005C408B" w:rsidRDefault="005C408B" w:rsidP="009D7C6D">
      <w:pPr>
        <w:spacing w:line="264" w:lineRule="auto"/>
        <w:ind w:left="680" w:right="1340"/>
        <w:rPr>
          <w:rFonts w:eastAsia="Times New Roman" w:cs="Times New Roman"/>
          <w:b/>
          <w:bCs/>
          <w:sz w:val="24"/>
          <w:szCs w:val="24"/>
        </w:rPr>
      </w:pPr>
    </w:p>
    <w:p w14:paraId="43A9EA0D" w14:textId="77777777" w:rsidR="005C408B" w:rsidRDefault="005C408B" w:rsidP="00F509A0">
      <w:pPr>
        <w:spacing w:line="264" w:lineRule="auto"/>
        <w:ind w:right="1340"/>
        <w:rPr>
          <w:rFonts w:eastAsia="Times New Roman" w:cs="Times New Roman"/>
          <w:b/>
          <w:bCs/>
          <w:sz w:val="24"/>
          <w:szCs w:val="24"/>
        </w:rPr>
      </w:pPr>
    </w:p>
    <w:p w14:paraId="6884DB99" w14:textId="77777777" w:rsidR="005C408B" w:rsidRPr="005C408B" w:rsidRDefault="005C408B" w:rsidP="00B7120E">
      <w:pPr>
        <w:spacing w:line="264" w:lineRule="auto"/>
        <w:ind w:left="680" w:right="1340"/>
        <w:jc w:val="center"/>
        <w:rPr>
          <w:rFonts w:eastAsia="Times New Roman" w:cs="Times New Roman"/>
          <w:b/>
          <w:bCs/>
          <w:sz w:val="24"/>
          <w:szCs w:val="24"/>
        </w:rPr>
      </w:pPr>
      <w:r w:rsidRPr="005C408B">
        <w:rPr>
          <w:rFonts w:eastAsia="Times New Roman" w:cs="Times New Roman"/>
          <w:b/>
          <w:bCs/>
          <w:sz w:val="24"/>
          <w:szCs w:val="24"/>
        </w:rPr>
        <w:lastRenderedPageBreak/>
        <w:t>2.2. Тематический план</w:t>
      </w:r>
      <w:r>
        <w:rPr>
          <w:rFonts w:eastAsia="Times New Roman" w:cs="Times New Roman"/>
          <w:b/>
          <w:bCs/>
          <w:sz w:val="24"/>
          <w:szCs w:val="24"/>
        </w:rPr>
        <w:t xml:space="preserve"> и содержание профессионального модуля</w:t>
      </w:r>
    </w:p>
    <w:p w14:paraId="4BE9657B" w14:textId="77777777" w:rsidR="005C408B" w:rsidRPr="005C408B" w:rsidRDefault="005C408B" w:rsidP="00B7120E">
      <w:pPr>
        <w:spacing w:line="264" w:lineRule="auto"/>
        <w:ind w:left="680" w:right="1340"/>
        <w:jc w:val="center"/>
      </w:pPr>
      <w:r w:rsidRPr="005C408B">
        <w:rPr>
          <w:rFonts w:eastAsia="Times New Roman" w:cs="Times New Roman"/>
          <w:b/>
          <w:bCs/>
          <w:sz w:val="24"/>
          <w:szCs w:val="24"/>
        </w:rPr>
        <w:t>ПМ 01. Организационно-управленческая деятельность</w:t>
      </w:r>
    </w:p>
    <w:p w14:paraId="53E704E9" w14:textId="77777777" w:rsidR="005C408B" w:rsidRPr="005C408B" w:rsidRDefault="005C408B" w:rsidP="00B7120E">
      <w:pPr>
        <w:spacing w:line="195" w:lineRule="exact"/>
        <w:jc w:val="center"/>
      </w:pPr>
    </w:p>
    <w:p w14:paraId="60B447B1" w14:textId="77777777" w:rsidR="005C408B" w:rsidRPr="005C408B" w:rsidRDefault="005C408B" w:rsidP="00B7120E">
      <w:pPr>
        <w:ind w:left="660"/>
        <w:jc w:val="center"/>
      </w:pPr>
      <w:r w:rsidRPr="005C408B">
        <w:rPr>
          <w:rFonts w:eastAsia="Times New Roman" w:cs="Times New Roman"/>
          <w:b/>
          <w:bCs/>
          <w:sz w:val="24"/>
          <w:szCs w:val="24"/>
        </w:rPr>
        <w:t>(по виду организация и постановка культурно-массовых мероприятий и театрализованных представлений)</w:t>
      </w:r>
    </w:p>
    <w:p w14:paraId="7F2F4476" w14:textId="77777777" w:rsidR="005C408B" w:rsidRDefault="005C408B" w:rsidP="009D7C6D"/>
    <w:tbl>
      <w:tblPr>
        <w:tblStyle w:val="aa"/>
        <w:tblW w:w="9322" w:type="dxa"/>
        <w:tblLook w:val="04A0" w:firstRow="1" w:lastRow="0" w:firstColumn="1" w:lastColumn="0" w:noHBand="0" w:noVBand="1"/>
      </w:tblPr>
      <w:tblGrid>
        <w:gridCol w:w="2802"/>
        <w:gridCol w:w="4730"/>
        <w:gridCol w:w="1790"/>
      </w:tblGrid>
      <w:tr w:rsidR="005C408B" w14:paraId="61DA1C7F" w14:textId="77777777" w:rsidTr="00276229">
        <w:tc>
          <w:tcPr>
            <w:tcW w:w="2802" w:type="dxa"/>
          </w:tcPr>
          <w:p w14:paraId="53626A09" w14:textId="77777777" w:rsidR="005C408B" w:rsidRDefault="005C408B" w:rsidP="009D7C6D">
            <w:r>
              <w:t>Наименование разделов</w:t>
            </w:r>
          </w:p>
          <w:p w14:paraId="018ACF30" w14:textId="77777777" w:rsidR="005C408B" w:rsidRDefault="005C408B" w:rsidP="009D7C6D">
            <w:r>
              <w:t>и тем</w:t>
            </w:r>
          </w:p>
          <w:p w14:paraId="453B17D7" w14:textId="77777777" w:rsidR="005C408B" w:rsidRDefault="005C408B" w:rsidP="009D7C6D">
            <w:r>
              <w:t>профессионального</w:t>
            </w:r>
          </w:p>
          <w:p w14:paraId="070E5DD0" w14:textId="77777777" w:rsidR="005C408B" w:rsidRDefault="005C408B" w:rsidP="009D7C6D">
            <w:r>
              <w:t>модуля (ПМ),</w:t>
            </w:r>
          </w:p>
          <w:p w14:paraId="4D31B72C" w14:textId="77777777" w:rsidR="005C408B" w:rsidRDefault="005C408B" w:rsidP="009D7C6D">
            <w:r>
              <w:t>междисциплинарных</w:t>
            </w:r>
          </w:p>
          <w:p w14:paraId="074CFF2F" w14:textId="77777777" w:rsidR="005C408B" w:rsidRDefault="005C408B" w:rsidP="009D7C6D">
            <w:r>
              <w:t>курсов (МДК)</w:t>
            </w:r>
          </w:p>
          <w:p w14:paraId="2FE66CA4" w14:textId="77777777" w:rsidR="005C408B" w:rsidRDefault="005C408B" w:rsidP="009D7C6D"/>
        </w:tc>
        <w:tc>
          <w:tcPr>
            <w:tcW w:w="4730" w:type="dxa"/>
          </w:tcPr>
          <w:p w14:paraId="35E29CC1" w14:textId="77777777" w:rsidR="005C408B" w:rsidRDefault="005C408B" w:rsidP="009D7C6D">
            <w:r>
              <w:t>Содержание учебного материала, лабораторные работы и</w:t>
            </w:r>
          </w:p>
          <w:p w14:paraId="51A47566" w14:textId="77777777" w:rsidR="005C408B" w:rsidRDefault="005C408B" w:rsidP="009D7C6D">
            <w:r>
              <w:t>практические занятия, самостоятельная учебная работа</w:t>
            </w:r>
          </w:p>
          <w:p w14:paraId="2D38A95D" w14:textId="77777777" w:rsidR="005C408B" w:rsidRDefault="005C408B" w:rsidP="009D7C6D">
            <w:r>
              <w:t>обучающихся, курсовая работа (проект) (если</w:t>
            </w:r>
          </w:p>
          <w:p w14:paraId="71C6306B" w14:textId="77777777" w:rsidR="005C408B" w:rsidRDefault="005C408B" w:rsidP="009D7C6D">
            <w:r>
              <w:t>предусмотрены)</w:t>
            </w:r>
          </w:p>
        </w:tc>
        <w:tc>
          <w:tcPr>
            <w:tcW w:w="1790" w:type="dxa"/>
          </w:tcPr>
          <w:p w14:paraId="5B3C7EB1" w14:textId="77777777" w:rsidR="005C408B" w:rsidRDefault="005C408B" w:rsidP="009D7C6D">
            <w:r>
              <w:t>Объем, акад. ч /</w:t>
            </w:r>
          </w:p>
          <w:p w14:paraId="3AD53606" w14:textId="77777777" w:rsidR="005C408B" w:rsidRDefault="005C408B" w:rsidP="009D7C6D">
            <w:r>
              <w:t>в том числе в</w:t>
            </w:r>
          </w:p>
          <w:p w14:paraId="20866956" w14:textId="77777777" w:rsidR="005C408B" w:rsidRDefault="005C408B" w:rsidP="009D7C6D">
            <w:r>
              <w:t>форме практической</w:t>
            </w:r>
          </w:p>
          <w:p w14:paraId="5F83C3F5" w14:textId="77777777" w:rsidR="005C408B" w:rsidRDefault="005C408B" w:rsidP="009D7C6D">
            <w:r>
              <w:t>подготовки,</w:t>
            </w:r>
          </w:p>
          <w:p w14:paraId="5D01854A" w14:textId="77777777" w:rsidR="005C408B" w:rsidRDefault="005C408B" w:rsidP="009D7C6D">
            <w:r>
              <w:t>акад. ч.</w:t>
            </w:r>
          </w:p>
          <w:p w14:paraId="1E634851" w14:textId="77777777" w:rsidR="005C408B" w:rsidRDefault="005C408B" w:rsidP="009D7C6D"/>
        </w:tc>
      </w:tr>
      <w:tr w:rsidR="005C408B" w14:paraId="6B68A91D" w14:textId="77777777" w:rsidTr="00276229">
        <w:tc>
          <w:tcPr>
            <w:tcW w:w="2802" w:type="dxa"/>
          </w:tcPr>
          <w:p w14:paraId="07842283" w14:textId="77777777" w:rsidR="005C408B" w:rsidRDefault="005C408B" w:rsidP="009D7C6D">
            <w:r>
              <w:t>1</w:t>
            </w:r>
          </w:p>
        </w:tc>
        <w:tc>
          <w:tcPr>
            <w:tcW w:w="4730" w:type="dxa"/>
          </w:tcPr>
          <w:p w14:paraId="732C9E0E" w14:textId="77777777" w:rsidR="005C408B" w:rsidRDefault="005C408B" w:rsidP="009D7C6D">
            <w:r>
              <w:t>2</w:t>
            </w:r>
          </w:p>
        </w:tc>
        <w:tc>
          <w:tcPr>
            <w:tcW w:w="1790" w:type="dxa"/>
          </w:tcPr>
          <w:p w14:paraId="11B86E35" w14:textId="77777777" w:rsidR="005C408B" w:rsidRDefault="00096D29" w:rsidP="009D7C6D">
            <w:r>
              <w:t>3</w:t>
            </w:r>
          </w:p>
        </w:tc>
      </w:tr>
      <w:tr w:rsidR="005C408B" w14:paraId="6D7D3FEC" w14:textId="77777777" w:rsidTr="00276229">
        <w:tc>
          <w:tcPr>
            <w:tcW w:w="7532" w:type="dxa"/>
            <w:gridSpan w:val="2"/>
          </w:tcPr>
          <w:p w14:paraId="292CB0C7" w14:textId="77777777" w:rsidR="005C408B" w:rsidRDefault="005C408B" w:rsidP="009D7C6D"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МДК.01.01Организация социально-культурной деятельности</w:t>
            </w:r>
          </w:p>
        </w:tc>
        <w:tc>
          <w:tcPr>
            <w:tcW w:w="1790" w:type="dxa"/>
          </w:tcPr>
          <w:p w14:paraId="328683DB" w14:textId="77777777" w:rsidR="005C408B" w:rsidRDefault="005C408B" w:rsidP="009D7C6D"/>
        </w:tc>
      </w:tr>
      <w:tr w:rsidR="005C408B" w14:paraId="2871816E" w14:textId="77777777" w:rsidTr="00276229">
        <w:tc>
          <w:tcPr>
            <w:tcW w:w="2802" w:type="dxa"/>
          </w:tcPr>
          <w:p w14:paraId="790A38FE" w14:textId="77777777" w:rsidR="005C408B" w:rsidRPr="005132A4" w:rsidRDefault="005C408B" w:rsidP="009D7C6D">
            <w:pPr>
              <w:rPr>
                <w:b/>
              </w:rPr>
            </w:pPr>
            <w:r w:rsidRPr="005132A4">
              <w:rPr>
                <w:b/>
              </w:rPr>
              <w:t>01.01.02.Основы</w:t>
            </w:r>
          </w:p>
          <w:p w14:paraId="183956A5" w14:textId="77777777" w:rsidR="005C408B" w:rsidRPr="005132A4" w:rsidRDefault="005C408B" w:rsidP="009D7C6D">
            <w:pPr>
              <w:rPr>
                <w:b/>
              </w:rPr>
            </w:pPr>
            <w:r w:rsidRPr="005132A4">
              <w:rPr>
                <w:b/>
              </w:rPr>
              <w:t>экономики</w:t>
            </w:r>
          </w:p>
          <w:p w14:paraId="6ABDC0D8" w14:textId="77777777" w:rsidR="005C408B" w:rsidRDefault="005C408B" w:rsidP="009D7C6D">
            <w:r w:rsidRPr="005132A4">
              <w:rPr>
                <w:b/>
              </w:rPr>
              <w:t>социокультурной сферы</w:t>
            </w:r>
          </w:p>
        </w:tc>
        <w:tc>
          <w:tcPr>
            <w:tcW w:w="4730" w:type="dxa"/>
          </w:tcPr>
          <w:p w14:paraId="0C9C148F" w14:textId="77777777" w:rsidR="007872AE" w:rsidRDefault="007872AE" w:rsidP="00134486">
            <w:pPr>
              <w:jc w:val="both"/>
            </w:pPr>
            <w:r>
              <w:t>РАЗДЕЛ 1. Экономическая характеристика социально- культурной сферы.</w:t>
            </w:r>
          </w:p>
          <w:p w14:paraId="5ACD6F9D" w14:textId="77777777" w:rsidR="007872AE" w:rsidRDefault="007872AE" w:rsidP="00134486">
            <w:pPr>
              <w:jc w:val="both"/>
            </w:pPr>
            <w:r>
              <w:t>Тема  1.1.  Предмет  и  его  задачи.  Предмет  «Основы экономики  социально-культурной  сферы»  и  его  задачи. Взаимосвязь    с   другими    смежными   дисциплинами.</w:t>
            </w:r>
          </w:p>
          <w:p w14:paraId="163FC6AF" w14:textId="77777777" w:rsidR="007872AE" w:rsidRDefault="007872AE" w:rsidP="00134486">
            <w:pPr>
              <w:jc w:val="both"/>
            </w:pPr>
            <w:r>
              <w:t>Структура учебной дисциплины. Источники курса.</w:t>
            </w:r>
          </w:p>
          <w:p w14:paraId="27B5E996" w14:textId="77777777" w:rsidR="007872AE" w:rsidRDefault="007872AE" w:rsidP="00134486">
            <w:pPr>
              <w:jc w:val="both"/>
            </w:pPr>
            <w:r>
              <w:t>Тема 1.2. Продукты отрасли культуры.</w:t>
            </w:r>
          </w:p>
          <w:p w14:paraId="08CEFA4F" w14:textId="77777777" w:rsidR="007872AE" w:rsidRDefault="007872AE" w:rsidP="00134486">
            <w:pPr>
              <w:jc w:val="both"/>
            </w:pPr>
            <w:r>
              <w:t>Услуга   как   продукт   деятельности    учреждений</w:t>
            </w:r>
          </w:p>
          <w:p w14:paraId="076561E0" w14:textId="77777777" w:rsidR="007872AE" w:rsidRDefault="007872AE" w:rsidP="00134486">
            <w:pPr>
              <w:jc w:val="both"/>
            </w:pPr>
            <w:r>
              <w:t>социально-культурной  сферы.  Особенности  предоставления</w:t>
            </w:r>
          </w:p>
          <w:p w14:paraId="57687231" w14:textId="77777777" w:rsidR="007872AE" w:rsidRDefault="007872AE" w:rsidP="00134486">
            <w:pPr>
              <w:jc w:val="both"/>
            </w:pPr>
            <w:r>
              <w:t>услуги   в   социально-культурной   сфере.   Продавцы   и потребители услуг в социально-культурной сфере.</w:t>
            </w:r>
          </w:p>
          <w:p w14:paraId="5CF194E5" w14:textId="77777777" w:rsidR="007872AE" w:rsidRDefault="007872AE" w:rsidP="00134486">
            <w:pPr>
              <w:jc w:val="both"/>
            </w:pPr>
            <w:r>
              <w:t>Тема  1.3.  Отраслевая  и  организационная  структура культуры.</w:t>
            </w:r>
            <w:r>
              <w:tab/>
            </w:r>
          </w:p>
          <w:p w14:paraId="3AE9FFE4" w14:textId="77777777" w:rsidR="007872AE" w:rsidRDefault="007872AE" w:rsidP="00134486">
            <w:pPr>
              <w:jc w:val="both"/>
            </w:pPr>
            <w:r>
              <w:t>Специфика    материальных    ресурсов,    их    виды.</w:t>
            </w:r>
          </w:p>
          <w:p w14:paraId="3E0A9A7B" w14:textId="77777777" w:rsidR="007872AE" w:rsidRDefault="007872AE" w:rsidP="00134486">
            <w:pPr>
              <w:jc w:val="both"/>
            </w:pPr>
            <w:r>
              <w:t>Оборотные фонды (средства) и их особенности в социально-культурной сфере. Персонал учреждений культуры.</w:t>
            </w:r>
          </w:p>
          <w:p w14:paraId="37D5338E" w14:textId="77777777" w:rsidR="007872AE" w:rsidRDefault="007872AE" w:rsidP="00134486">
            <w:pPr>
              <w:jc w:val="both"/>
            </w:pPr>
            <w:r>
              <w:t>Тема 1.4. Отношения собственности в отрасли культуры социально-культурной сферы</w:t>
            </w:r>
          </w:p>
          <w:p w14:paraId="0927A462" w14:textId="77777777" w:rsidR="007872AE" w:rsidRDefault="007872AE" w:rsidP="00134486">
            <w:pPr>
              <w:jc w:val="both"/>
            </w:pPr>
            <w:r>
              <w:t>Тема   1.5.   Экономические   отношения   по   поводу интеллектуальной собственности.</w:t>
            </w:r>
          </w:p>
          <w:p w14:paraId="50D9F641" w14:textId="77777777" w:rsidR="007872AE" w:rsidRDefault="007872AE" w:rsidP="00134486">
            <w:pPr>
              <w:jc w:val="both"/>
            </w:pPr>
            <w:r>
              <w:t>Информационно-творческий   продукт   и   услуга   как интеллектуальная   собственность   в   социально-культурной</w:t>
            </w:r>
          </w:p>
          <w:p w14:paraId="54C8ED5C" w14:textId="77777777" w:rsidR="007872AE" w:rsidRDefault="007872AE" w:rsidP="00134486">
            <w:pPr>
              <w:jc w:val="both"/>
            </w:pPr>
            <w:r>
              <w:t>сфере.</w:t>
            </w:r>
            <w:r>
              <w:tab/>
              <w:t>Основные составляющие интеллектуальной</w:t>
            </w:r>
          </w:p>
          <w:p w14:paraId="3B46C2C8" w14:textId="77777777" w:rsidR="007872AE" w:rsidRDefault="007872AE" w:rsidP="00134486">
            <w:pPr>
              <w:jc w:val="both"/>
            </w:pPr>
            <w:r>
              <w:t>собственности и ее общие признаки.</w:t>
            </w:r>
          </w:p>
          <w:p w14:paraId="24AB3CC3" w14:textId="77777777" w:rsidR="007872AE" w:rsidRDefault="007872AE" w:rsidP="00134486">
            <w:pPr>
              <w:jc w:val="both"/>
            </w:pPr>
            <w:r>
              <w:t xml:space="preserve">РАЗДЕЛ   2.   </w:t>
            </w:r>
            <w:proofErr w:type="gramStart"/>
            <w:r>
              <w:t>Финансово-хозяйственный   механизм   в социально-культурной сферы.</w:t>
            </w:r>
            <w:proofErr w:type="gramEnd"/>
          </w:p>
          <w:p w14:paraId="5846D0F7" w14:textId="77777777" w:rsidR="007872AE" w:rsidRDefault="007872AE" w:rsidP="00134486">
            <w:pPr>
              <w:jc w:val="both"/>
            </w:pPr>
            <w:r>
              <w:t>Тема 2.1. Общее понятие о ресурсах.</w:t>
            </w:r>
          </w:p>
          <w:p w14:paraId="2FCB828D" w14:textId="77777777" w:rsidR="007872AE" w:rsidRDefault="007872AE" w:rsidP="00134486">
            <w:pPr>
              <w:jc w:val="both"/>
            </w:pPr>
            <w:r>
              <w:t>Основные  фонды  (средства)  в  социально-культурной сфере</w:t>
            </w:r>
            <w:r>
              <w:tab/>
            </w:r>
          </w:p>
          <w:p w14:paraId="2D5C2780" w14:textId="77777777" w:rsidR="007872AE" w:rsidRDefault="007872AE" w:rsidP="00134486">
            <w:pPr>
              <w:jc w:val="both"/>
            </w:pPr>
            <w:r>
              <w:t>Оборотные  фонды  (средства)  в  социально-культурной сфере.</w:t>
            </w:r>
            <w:r>
              <w:tab/>
            </w:r>
          </w:p>
          <w:p w14:paraId="43642FE4" w14:textId="77777777" w:rsidR="007872AE" w:rsidRDefault="007872AE" w:rsidP="00134486">
            <w:pPr>
              <w:jc w:val="both"/>
            </w:pPr>
            <w:r>
              <w:t>Информационно-творческие   ресурсы   в   социально- культурной сфере.</w:t>
            </w:r>
          </w:p>
          <w:p w14:paraId="758E2839" w14:textId="77777777" w:rsidR="005C408B" w:rsidRDefault="007872AE" w:rsidP="00134486">
            <w:pPr>
              <w:jc w:val="both"/>
            </w:pPr>
            <w:r>
              <w:t>Применение  фандрайзинга  в  организациях  социально- культурной сферы.</w:t>
            </w:r>
          </w:p>
          <w:p w14:paraId="69AA1036" w14:textId="77777777" w:rsidR="007872AE" w:rsidRDefault="007872AE" w:rsidP="00134486">
            <w:pPr>
              <w:jc w:val="both"/>
            </w:pPr>
            <w:r>
              <w:t>Цена и ценообразование в организациях социально-культурной сферы</w:t>
            </w:r>
          </w:p>
          <w:p w14:paraId="3C3CCB0C" w14:textId="77777777" w:rsidR="007872AE" w:rsidRDefault="007872AE" w:rsidP="00134486">
            <w:pPr>
              <w:jc w:val="both"/>
            </w:pPr>
          </w:p>
          <w:p w14:paraId="034666A0" w14:textId="77777777" w:rsidR="007872AE" w:rsidRDefault="007872AE" w:rsidP="00134486">
            <w:pPr>
              <w:jc w:val="both"/>
            </w:pPr>
            <w:r>
              <w:t xml:space="preserve">Тема 2.2. Бюджетное финансирование социально-культурной сферы.  Источники финансовых средств </w:t>
            </w:r>
            <w:r>
              <w:lastRenderedPageBreak/>
              <w:t>организаций культуры (бюджетные ассигнования, доходы от платных форм культурной деятельности, другие доходы и поступления в соответствии с законодательством РФ). Особенности финансово-хозяйственной деятельности всех типов государственных (муниципальных) учреждений культуры.</w:t>
            </w:r>
          </w:p>
          <w:p w14:paraId="3EDBC4BE" w14:textId="77777777" w:rsidR="007872AE" w:rsidRDefault="007872AE" w:rsidP="00134486">
            <w:pPr>
              <w:jc w:val="both"/>
            </w:pPr>
            <w:r>
              <w:t>Тема 2.3. Материальное стимулирование труда работников социально-культурной сферы.</w:t>
            </w:r>
          </w:p>
          <w:p w14:paraId="101784D8" w14:textId="77777777" w:rsidR="007872AE" w:rsidRDefault="007872AE" w:rsidP="00134486">
            <w:pPr>
              <w:jc w:val="both"/>
            </w:pPr>
            <w:r>
              <w:t>Отраслевая оплата труда. Стимулирование работников.</w:t>
            </w:r>
          </w:p>
          <w:p w14:paraId="71501873" w14:textId="77777777" w:rsidR="007872AE" w:rsidRDefault="007872AE" w:rsidP="00134486">
            <w:pPr>
              <w:jc w:val="both"/>
            </w:pPr>
            <w:r>
              <w:t>РАЗДЕЛ 3. Основы налоговой системы.</w:t>
            </w:r>
          </w:p>
          <w:p w14:paraId="28C6E6A5" w14:textId="77777777" w:rsidR="007872AE" w:rsidRDefault="007872AE" w:rsidP="00134486">
            <w:pPr>
              <w:jc w:val="both"/>
            </w:pPr>
            <w:r>
              <w:t>1. Налоги. Сущность. Основные понятия.</w:t>
            </w:r>
          </w:p>
          <w:p w14:paraId="718B0CF3" w14:textId="77777777" w:rsidR="007872AE" w:rsidRDefault="007872AE" w:rsidP="00134486">
            <w:pPr>
              <w:jc w:val="both"/>
            </w:pPr>
            <w:r>
              <w:t>Возникновение</w:t>
            </w:r>
            <w:r>
              <w:tab/>
              <w:t>и</w:t>
            </w:r>
            <w:r>
              <w:tab/>
              <w:t>развитие налогообложения в России. Налоги. Понятие. Признаки налога. Элементы налога. Налоговый кодекс РФ.</w:t>
            </w:r>
          </w:p>
          <w:p w14:paraId="7E7CAB47" w14:textId="77777777" w:rsidR="007872AE" w:rsidRDefault="007872AE" w:rsidP="00134486">
            <w:pPr>
              <w:jc w:val="both"/>
            </w:pPr>
            <w:r>
              <w:t>2. Налоговая система РФ.</w:t>
            </w:r>
          </w:p>
          <w:p w14:paraId="0FC3BD4E" w14:textId="77777777" w:rsidR="007872AE" w:rsidRDefault="007872AE" w:rsidP="00134486">
            <w:pPr>
              <w:jc w:val="both"/>
            </w:pPr>
            <w:r>
              <w:t>3. Налоговая политика Российской Федерации. Сущность налоговой политики. Виды налоговой политики. Субъекты налоговой политики.</w:t>
            </w:r>
          </w:p>
          <w:p w14:paraId="63420C36" w14:textId="77777777" w:rsidR="007872AE" w:rsidRDefault="007872AE" w:rsidP="00134486">
            <w:pPr>
              <w:jc w:val="both"/>
            </w:pPr>
            <w:r>
              <w:t>4. Организация налогового контроля в Российской Федерации.</w:t>
            </w:r>
          </w:p>
          <w:p w14:paraId="77DB5A44" w14:textId="77777777" w:rsidR="007872AE" w:rsidRDefault="007872AE" w:rsidP="00134486">
            <w:pPr>
              <w:jc w:val="both"/>
            </w:pPr>
            <w:r>
              <w:t>РАДЕЛ 4. Налогообложение организаций и физических лиц.</w:t>
            </w:r>
          </w:p>
          <w:p w14:paraId="3522DD10" w14:textId="77777777" w:rsidR="007872AE" w:rsidRDefault="007872AE" w:rsidP="00134486">
            <w:pPr>
              <w:jc w:val="both"/>
            </w:pPr>
            <w:r>
              <w:t>1.Государственная регистрация налогоплательщика. Нормативно-правовая основа государственной регистрации налогоплательщиков. Порядок регистрации</w:t>
            </w:r>
            <w:r>
              <w:tab/>
              <w:t>налогоплательщика.</w:t>
            </w:r>
            <w:r>
              <w:tab/>
            </w:r>
          </w:p>
          <w:p w14:paraId="15877A1E" w14:textId="77777777" w:rsidR="007872AE" w:rsidRDefault="007872AE" w:rsidP="00134486">
            <w:pPr>
              <w:jc w:val="both"/>
            </w:pPr>
            <w:r>
              <w:t>2.  Налог</w:t>
            </w:r>
            <w:r>
              <w:tab/>
              <w:t>на</w:t>
            </w:r>
            <w:r>
              <w:tab/>
              <w:t>добавленную</w:t>
            </w:r>
            <w:r>
              <w:tab/>
            </w:r>
            <w:r w:rsidR="00134486">
              <w:t xml:space="preserve">стоимость. </w:t>
            </w:r>
            <w:r>
              <w:t xml:space="preserve">Налогоплательщики   налога  </w:t>
            </w:r>
            <w:r w:rsidR="00134486">
              <w:t xml:space="preserve"> на   добавленную   стоимость.</w:t>
            </w:r>
            <w:r w:rsidR="00134486">
              <w:tab/>
            </w:r>
            <w:r>
              <w:t>Объект  налогообложения.  Н</w:t>
            </w:r>
            <w:r w:rsidR="00134486">
              <w:t>алоговые  ставки,  порядок  их</w:t>
            </w:r>
            <w:r w:rsidR="00134486">
              <w:tab/>
              <w:t xml:space="preserve"> </w:t>
            </w:r>
            <w:r>
              <w:t>применения.   Методика   исчисления   суммы   налога   на</w:t>
            </w:r>
            <w:r>
              <w:tab/>
            </w:r>
          </w:p>
          <w:p w14:paraId="0964996F" w14:textId="77777777" w:rsidR="007872AE" w:rsidRDefault="007872AE" w:rsidP="00134486">
            <w:pPr>
              <w:jc w:val="both"/>
            </w:pPr>
            <w:r>
              <w:t xml:space="preserve">добавленную  стоимость,  </w:t>
            </w:r>
            <w:proofErr w:type="gramStart"/>
            <w:r w:rsidR="00134486">
              <w:t>подлежащей</w:t>
            </w:r>
            <w:proofErr w:type="gramEnd"/>
            <w:r w:rsidR="00134486">
              <w:t xml:space="preserve">  взносу  в  бюджет.</w:t>
            </w:r>
            <w:r w:rsidR="00134486">
              <w:tab/>
              <w:t xml:space="preserve"> </w:t>
            </w:r>
            <w:r>
              <w:t>Особенности применения в учреждениях культуры.</w:t>
            </w:r>
            <w:r>
              <w:tab/>
            </w:r>
          </w:p>
          <w:p w14:paraId="735EE434" w14:textId="77777777" w:rsidR="00134486" w:rsidRDefault="007872AE" w:rsidP="00134486">
            <w:pPr>
              <w:jc w:val="both"/>
            </w:pPr>
            <w:r>
              <w:t>3. Стр</w:t>
            </w:r>
            <w:r w:rsidR="00134486">
              <w:t>аховые</w:t>
            </w:r>
            <w:r w:rsidR="00134486">
              <w:tab/>
              <w:t>взносы</w:t>
            </w:r>
            <w:r w:rsidR="00134486">
              <w:tab/>
              <w:t>в  государственные социальные</w:t>
            </w:r>
            <w:r w:rsidR="00134486">
              <w:tab/>
              <w:t>внебюджетные фонды.</w:t>
            </w:r>
            <w:r w:rsidR="00134486">
              <w:tab/>
            </w:r>
            <w:r w:rsidR="00134486">
              <w:tab/>
            </w:r>
          </w:p>
          <w:p w14:paraId="1A659787" w14:textId="77777777" w:rsidR="00134486" w:rsidRDefault="007872AE" w:rsidP="00134486">
            <w:pPr>
              <w:jc w:val="both"/>
            </w:pPr>
            <w:r>
              <w:t>4.  Налог на прибыл</w:t>
            </w:r>
            <w:r w:rsidR="00134486">
              <w:t>ь, акцизы, налог на имущество.</w:t>
            </w:r>
          </w:p>
          <w:p w14:paraId="4672DA9A" w14:textId="77777777" w:rsidR="007872AE" w:rsidRDefault="007872AE" w:rsidP="00134486">
            <w:pPr>
              <w:jc w:val="both"/>
            </w:pPr>
            <w:r>
              <w:t>5. Специальные налоговые режимы. Упрощенная</w:t>
            </w:r>
            <w:r>
              <w:tab/>
            </w:r>
          </w:p>
          <w:p w14:paraId="3F392781" w14:textId="77777777" w:rsidR="007872AE" w:rsidRDefault="007872AE" w:rsidP="00134486">
            <w:pPr>
              <w:jc w:val="both"/>
            </w:pPr>
            <w:r>
              <w:t>система налогообложе</w:t>
            </w:r>
            <w:r w:rsidR="00134486">
              <w:t xml:space="preserve">ния. Единый налог на вмененный  </w:t>
            </w:r>
            <w:r>
              <w:t xml:space="preserve">доход. </w:t>
            </w:r>
            <w:r w:rsidR="00134486">
              <w:t xml:space="preserve"> </w:t>
            </w:r>
            <w:r>
              <w:t>Налоги с физических лиц.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790" w:type="dxa"/>
          </w:tcPr>
          <w:p w14:paraId="0EAD4660" w14:textId="77777777" w:rsidR="005C408B" w:rsidRDefault="00CA034E" w:rsidP="009D7C6D">
            <w:r>
              <w:lastRenderedPageBreak/>
              <w:t>74</w:t>
            </w:r>
          </w:p>
        </w:tc>
      </w:tr>
      <w:tr w:rsidR="005C408B" w14:paraId="7700C2C8" w14:textId="77777777" w:rsidTr="00276229">
        <w:tc>
          <w:tcPr>
            <w:tcW w:w="2802" w:type="dxa"/>
          </w:tcPr>
          <w:p w14:paraId="257F276A" w14:textId="77777777" w:rsidR="005C408B" w:rsidRDefault="005C408B" w:rsidP="009D7C6D"/>
        </w:tc>
        <w:tc>
          <w:tcPr>
            <w:tcW w:w="4730" w:type="dxa"/>
          </w:tcPr>
          <w:p w14:paraId="1A17C7CE" w14:textId="77777777" w:rsidR="005C408B" w:rsidRPr="00276229" w:rsidRDefault="005C408B" w:rsidP="009D7C6D">
            <w:pPr>
              <w:rPr>
                <w:b/>
              </w:rPr>
            </w:pPr>
            <w:r w:rsidRPr="00276229">
              <w:rPr>
                <w:b/>
              </w:rPr>
              <w:t>Самостоятельная работа</w:t>
            </w:r>
          </w:p>
        </w:tc>
        <w:tc>
          <w:tcPr>
            <w:tcW w:w="1790" w:type="dxa"/>
          </w:tcPr>
          <w:p w14:paraId="1D58E974" w14:textId="77777777" w:rsidR="005C408B" w:rsidRDefault="00CA034E" w:rsidP="009D7C6D">
            <w:r>
              <w:t>36</w:t>
            </w:r>
          </w:p>
        </w:tc>
      </w:tr>
      <w:tr w:rsidR="005C408B" w14:paraId="53032D07" w14:textId="77777777" w:rsidTr="00276229">
        <w:tc>
          <w:tcPr>
            <w:tcW w:w="2802" w:type="dxa"/>
          </w:tcPr>
          <w:p w14:paraId="733D62F9" w14:textId="77777777" w:rsidR="005C408B" w:rsidRDefault="005C408B" w:rsidP="009D7C6D"/>
        </w:tc>
        <w:tc>
          <w:tcPr>
            <w:tcW w:w="4730" w:type="dxa"/>
          </w:tcPr>
          <w:p w14:paraId="150ACF17" w14:textId="77777777" w:rsidR="005C408B" w:rsidRDefault="00012DD9" w:rsidP="009D7C6D">
            <w:r w:rsidRPr="00012DD9">
              <w:t>Оформить информацию об интеллектуальной собственности режиссера.</w:t>
            </w:r>
          </w:p>
          <w:p w14:paraId="5AB756BB" w14:textId="77777777" w:rsidR="00012DD9" w:rsidRDefault="00012DD9" w:rsidP="009D7C6D">
            <w:r w:rsidRPr="00012DD9">
              <w:t>Рассчитать примерную заработную плату художественного руководителя КДУ клубного типа.</w:t>
            </w:r>
          </w:p>
          <w:p w14:paraId="468738AC" w14:textId="77777777" w:rsidR="00012DD9" w:rsidRDefault="00012DD9" w:rsidP="009D7C6D">
            <w:r w:rsidRPr="00012DD9">
              <w:t>Составить план внебюджетных источников дохода КДУ клубного типа.</w:t>
            </w:r>
          </w:p>
          <w:p w14:paraId="4C95F82C" w14:textId="77777777" w:rsidR="00012DD9" w:rsidRDefault="00012DD9" w:rsidP="009D7C6D">
            <w:r w:rsidRPr="00012DD9">
              <w:t>Ознакомиться со сметой учреждений культуры и подготовить письменное сообщение</w:t>
            </w:r>
          </w:p>
          <w:p w14:paraId="305E9A16" w14:textId="77777777" w:rsidR="00012DD9" w:rsidRDefault="00012DD9" w:rsidP="009D7C6D">
            <w:r w:rsidRPr="00012DD9">
              <w:t>Составление и разработка рекламного текста социально-культурного проекта.</w:t>
            </w:r>
          </w:p>
          <w:p w14:paraId="3849F943" w14:textId="77777777" w:rsidR="00012DD9" w:rsidRDefault="00012DD9" w:rsidP="009D7C6D">
            <w:r w:rsidRPr="00012DD9">
              <w:t>Изучить характеристику видов ремонта учреждений культуры.</w:t>
            </w:r>
          </w:p>
          <w:p w14:paraId="08EC4CD2" w14:textId="77777777" w:rsidR="00012DD9" w:rsidRDefault="00012DD9" w:rsidP="009D7C6D">
            <w:r w:rsidRPr="00012DD9">
              <w:t>Изучить интерьер и дизайн клубного учреждения.</w:t>
            </w:r>
          </w:p>
          <w:p w14:paraId="6C4BC0B8" w14:textId="77777777" w:rsidR="00012DD9" w:rsidRDefault="00012DD9" w:rsidP="009D7C6D">
            <w:r w:rsidRPr="00012DD9">
              <w:t>Оформить Инвентаризационную книгу</w:t>
            </w:r>
          </w:p>
          <w:p w14:paraId="312D4808" w14:textId="77777777" w:rsidR="00012DD9" w:rsidRDefault="00012DD9" w:rsidP="009D7C6D">
            <w:r w:rsidRPr="00012DD9">
              <w:t>Оформить организационную структуру учреждения культуры клубного типа.</w:t>
            </w:r>
          </w:p>
          <w:p w14:paraId="3131380B" w14:textId="77777777" w:rsidR="00012DD9" w:rsidRDefault="00012DD9" w:rsidP="009D7C6D">
            <w:r w:rsidRPr="00012DD9">
              <w:t>Изучить виды власти в Российской Федерации.</w:t>
            </w:r>
          </w:p>
        </w:tc>
        <w:tc>
          <w:tcPr>
            <w:tcW w:w="1790" w:type="dxa"/>
          </w:tcPr>
          <w:p w14:paraId="483FCF5E" w14:textId="77777777" w:rsidR="005C408B" w:rsidRDefault="005C408B" w:rsidP="009D7C6D"/>
        </w:tc>
      </w:tr>
      <w:tr w:rsidR="005C408B" w14:paraId="0077CB08" w14:textId="77777777" w:rsidTr="00276229">
        <w:tc>
          <w:tcPr>
            <w:tcW w:w="2802" w:type="dxa"/>
          </w:tcPr>
          <w:p w14:paraId="3BE34441" w14:textId="77777777" w:rsidR="005C408B" w:rsidRPr="005132A4" w:rsidRDefault="005C408B" w:rsidP="009D7C6D">
            <w:pPr>
              <w:rPr>
                <w:b/>
              </w:rPr>
            </w:pPr>
            <w:r w:rsidRPr="005132A4">
              <w:rPr>
                <w:rFonts w:eastAsia="Times New Roman" w:cs="Times New Roman"/>
                <w:b/>
                <w:bCs/>
                <w:iCs/>
                <w:sz w:val="22"/>
                <w:szCs w:val="22"/>
              </w:rPr>
              <w:t xml:space="preserve">01.01.02. Основы </w:t>
            </w:r>
            <w:r w:rsidRPr="005132A4">
              <w:rPr>
                <w:rFonts w:eastAsia="Times New Roman" w:cs="Times New Roman"/>
                <w:b/>
                <w:bCs/>
                <w:iCs/>
                <w:sz w:val="22"/>
                <w:szCs w:val="22"/>
              </w:rPr>
              <w:lastRenderedPageBreak/>
              <w:t>предпринимательской деятельности</w:t>
            </w:r>
          </w:p>
        </w:tc>
        <w:tc>
          <w:tcPr>
            <w:tcW w:w="4730" w:type="dxa"/>
          </w:tcPr>
          <w:p w14:paraId="18BE3BDF" w14:textId="77777777" w:rsidR="00FB0F78" w:rsidRPr="00725D27" w:rsidRDefault="00FB0F78" w:rsidP="00FB0F78">
            <w:pPr>
              <w:rPr>
                <w:b/>
              </w:rPr>
            </w:pPr>
            <w:r w:rsidRPr="00725D27">
              <w:rPr>
                <w:b/>
              </w:rPr>
              <w:lastRenderedPageBreak/>
              <w:t xml:space="preserve">Тема 1.1. </w:t>
            </w:r>
            <w:r w:rsidRPr="00725D27">
              <w:t>Общие основы предпринимательской деятельности.</w:t>
            </w:r>
          </w:p>
          <w:p w14:paraId="550B8DB6" w14:textId="77777777" w:rsidR="00FB0F78" w:rsidRDefault="00FB0F78" w:rsidP="00FB0F78">
            <w:r>
              <w:lastRenderedPageBreak/>
              <w:t>Основные понятия «Основы предпринимательской деятельности».</w:t>
            </w:r>
          </w:p>
          <w:p w14:paraId="374865B2" w14:textId="77777777" w:rsidR="00FB0F78" w:rsidRDefault="00FB0F78" w:rsidP="00FB0F78">
            <w:r>
              <w:t xml:space="preserve">Виды предпринимательской деятельности – производственное предпринимательство. </w:t>
            </w:r>
          </w:p>
          <w:p w14:paraId="6F722AB0" w14:textId="77777777" w:rsidR="00FB0F78" w:rsidRDefault="00FB0F78" w:rsidP="00FB0F78">
            <w:r>
              <w:t xml:space="preserve">Коммерческое предпринимательство </w:t>
            </w:r>
          </w:p>
          <w:p w14:paraId="09DC97A7" w14:textId="77777777" w:rsidR="00FB0F78" w:rsidRDefault="00FB0F78" w:rsidP="00FB0F78">
            <w:r>
              <w:t xml:space="preserve">Финансовое предпринимательство </w:t>
            </w:r>
          </w:p>
          <w:p w14:paraId="6EB2A2EE" w14:textId="77777777" w:rsidR="00FB0F78" w:rsidRDefault="00FB0F78" w:rsidP="00FB0F78">
            <w:r>
              <w:t>Сущность и функции предпринимательской деятельности</w:t>
            </w:r>
          </w:p>
          <w:p w14:paraId="56216651" w14:textId="77777777" w:rsidR="005C408B" w:rsidRDefault="00FB0F78" w:rsidP="00FB0F78">
            <w:r>
              <w:t>Этика и этикет предпринимательства</w:t>
            </w:r>
          </w:p>
          <w:p w14:paraId="5A5F13F5" w14:textId="77777777" w:rsidR="00FB0F78" w:rsidRDefault="00FB0F78" w:rsidP="00FB0F78">
            <w:r w:rsidRPr="00FB0F78">
              <w:t>Тема 1.2.  Организационно-правовые формы предприятий</w:t>
            </w:r>
            <w:r>
              <w:t xml:space="preserve">. Две формы правового статуса предпринимателя  </w:t>
            </w:r>
          </w:p>
          <w:p w14:paraId="0C8D7260" w14:textId="77777777" w:rsidR="00FB0F78" w:rsidRDefault="00FB0F78" w:rsidP="00FB0F78">
            <w:r>
              <w:t>Коммерческие организации</w:t>
            </w:r>
          </w:p>
          <w:p w14:paraId="29699495" w14:textId="77777777" w:rsidR="00FB0F78" w:rsidRDefault="00FB0F78" w:rsidP="00FB0F78">
            <w:r>
              <w:t xml:space="preserve">Некоммерческие организации </w:t>
            </w:r>
          </w:p>
          <w:p w14:paraId="5275EB73" w14:textId="77777777" w:rsidR="00FB0F78" w:rsidRDefault="00FB0F78" w:rsidP="00FB0F78">
            <w:r>
              <w:t>Товарищества.</w:t>
            </w:r>
          </w:p>
          <w:p w14:paraId="10D67405" w14:textId="77777777" w:rsidR="00FB0F78" w:rsidRDefault="00FB0F78" w:rsidP="00FB0F78">
            <w:r>
              <w:t>Акционерное общество.</w:t>
            </w:r>
          </w:p>
          <w:p w14:paraId="0E2DA41C" w14:textId="77777777" w:rsidR="00FB0F78" w:rsidRDefault="00FB0F78" w:rsidP="00FB0F78">
            <w:r>
              <w:t>Государственные предприятия</w:t>
            </w:r>
          </w:p>
          <w:p w14:paraId="07FD73CF" w14:textId="77777777" w:rsidR="00FB0F78" w:rsidRDefault="00FB0F78" w:rsidP="00FB0F78">
            <w:r w:rsidRPr="00FB0F78">
              <w:t>Тема 2.1 Регистрация и прекращение предпринимательской деятельности.</w:t>
            </w:r>
            <w:r>
              <w:t xml:space="preserve"> Регистрация предпринимательской деятельности</w:t>
            </w:r>
          </w:p>
          <w:p w14:paraId="21507111" w14:textId="77777777" w:rsidR="00FB0F78" w:rsidRDefault="00FB0F78" w:rsidP="00FB0F78">
            <w:r>
              <w:t>Прекращение физическим лицом деятельности в качестве индивидуального  предпринимателя</w:t>
            </w:r>
          </w:p>
          <w:p w14:paraId="260E5ABD" w14:textId="77777777" w:rsidR="00FB0F78" w:rsidRDefault="00FB0F78" w:rsidP="00FB0F78">
            <w:r>
              <w:t>Страхование предпринимательской деятельности</w:t>
            </w:r>
          </w:p>
          <w:p w14:paraId="0FBBDC08" w14:textId="77777777" w:rsidR="00FB0F78" w:rsidRDefault="00FB0F78" w:rsidP="00FB0F78">
            <w:r>
              <w:t xml:space="preserve">Тема 3 Конкуренция </w:t>
            </w:r>
          </w:p>
          <w:p w14:paraId="34F4CA71" w14:textId="77777777" w:rsidR="00FB0F78" w:rsidRDefault="00FB0F78" w:rsidP="00FB0F78">
            <w:r>
              <w:t>Тема3.1 . Виды конкуренции. Совершенная, несовершенная конкуренция.</w:t>
            </w:r>
          </w:p>
          <w:p w14:paraId="2E0718FC" w14:textId="77777777" w:rsidR="00FB0F78" w:rsidRDefault="00FB0F78" w:rsidP="00FB0F78">
            <w:r>
              <w:t xml:space="preserve">Монополия </w:t>
            </w:r>
          </w:p>
          <w:p w14:paraId="61563D68" w14:textId="77777777" w:rsidR="00FB0F78" w:rsidRDefault="00FB0F78" w:rsidP="00FB0F78">
            <w:r>
              <w:t>Чистая монополия</w:t>
            </w:r>
          </w:p>
          <w:p w14:paraId="447EB205" w14:textId="77777777" w:rsidR="00FB0F78" w:rsidRDefault="00FB0F78" w:rsidP="00FB0F78">
            <w:r>
              <w:t>Олигополия</w:t>
            </w:r>
          </w:p>
          <w:p w14:paraId="4B805197" w14:textId="77777777" w:rsidR="00FB0F78" w:rsidRDefault="00FB0F78" w:rsidP="00FB0F78">
            <w:r w:rsidRPr="00FB0F78">
              <w:t>Тема 2.3 Расчеты в предпринимательстве</w:t>
            </w:r>
            <w:r>
              <w:t>. Основные формы расчетов в предпринимательстве.</w:t>
            </w:r>
          </w:p>
          <w:p w14:paraId="14C6FDA7" w14:textId="77777777" w:rsidR="00FB0F78" w:rsidRDefault="00FB0F78" w:rsidP="00FB0F78">
            <w:r>
              <w:t>Трудовые отношения с работниками</w:t>
            </w:r>
          </w:p>
          <w:p w14:paraId="30FDA372" w14:textId="77777777" w:rsidR="00FB0F78" w:rsidRDefault="00FB0F78" w:rsidP="00FB0F78">
            <w:r>
              <w:t xml:space="preserve">Тема 3. Стратегическое развитие предприятия </w:t>
            </w:r>
          </w:p>
          <w:p w14:paraId="0D741399" w14:textId="77777777" w:rsidR="00FB0F78" w:rsidRDefault="00FB0F78" w:rsidP="00FB0F78">
            <w:r>
              <w:t xml:space="preserve">Тема 3.1  Основы </w:t>
            </w:r>
            <w:proofErr w:type="gramStart"/>
            <w:r>
              <w:t>бизнес-планирования</w:t>
            </w:r>
            <w:proofErr w:type="gramEnd"/>
            <w:r>
              <w:t>. Характеристика понятий «бизнес», «бизнес- план».</w:t>
            </w:r>
          </w:p>
          <w:p w14:paraId="39209D7D" w14:textId="77777777" w:rsidR="00FB0F78" w:rsidRDefault="00FB0F78" w:rsidP="00FB0F78">
            <w:r>
              <w:t>Структура бизнес - плана</w:t>
            </w:r>
          </w:p>
          <w:p w14:paraId="33469423" w14:textId="77777777" w:rsidR="00FB0F78" w:rsidRDefault="00FB0F78" w:rsidP="00FB0F78">
            <w:r>
              <w:t>Методы бизнес-планирования</w:t>
            </w:r>
          </w:p>
          <w:p w14:paraId="35ADC062" w14:textId="77777777" w:rsidR="00FB0F78" w:rsidRDefault="00FB0F78" w:rsidP="00FB0F78">
            <w:r>
              <w:t xml:space="preserve">Тема 4 Финансирование предпринимательской деятельности </w:t>
            </w:r>
          </w:p>
          <w:p w14:paraId="65BA35E2" w14:textId="77777777" w:rsidR="00FB0F78" w:rsidRDefault="00FB0F78" w:rsidP="00FB0F78">
            <w:r>
              <w:t xml:space="preserve">Тема 4.1. Организация  финансирования предпринимательской деятельности. Ценообразование и ценовая политика фирмы </w:t>
            </w:r>
          </w:p>
          <w:p w14:paraId="33B2077A" w14:textId="77777777" w:rsidR="00FB0F78" w:rsidRDefault="00FB0F78" w:rsidP="00FB0F78">
            <w:r>
              <w:t>Инфляция: сущность, причина, последствия</w:t>
            </w:r>
          </w:p>
          <w:p w14:paraId="4FD5AE22" w14:textId="77777777" w:rsidR="00FB0F78" w:rsidRDefault="00FB0F78" w:rsidP="00FB0F78">
            <w:r>
              <w:t>Взаимодействие предпринимателей с кредитными организациями</w:t>
            </w:r>
          </w:p>
          <w:p w14:paraId="53862DE2" w14:textId="77777777" w:rsidR="00FB0F78" w:rsidRDefault="00FB0F78" w:rsidP="00FB0F78">
            <w:r>
              <w:t>Аутсорсинг.</w:t>
            </w:r>
          </w:p>
          <w:p w14:paraId="5D9B27A4" w14:textId="77777777" w:rsidR="00FB0F78" w:rsidRDefault="00FB0F78" w:rsidP="00FB0F78">
            <w:r>
              <w:t>Франчайзинг товара. Производственный франчайзинг.</w:t>
            </w:r>
          </w:p>
          <w:p w14:paraId="244CB80A" w14:textId="77777777" w:rsidR="00FB0F78" w:rsidRDefault="00FB0F78" w:rsidP="00FB0F78">
            <w:r>
              <w:t>Тема 5.Предпринимателоьская деятельность в сфере культуры</w:t>
            </w:r>
          </w:p>
          <w:p w14:paraId="2E3D1BF8" w14:textId="77777777" w:rsidR="00FB0F78" w:rsidRDefault="00FB0F78" w:rsidP="00FB0F78">
            <w:r>
              <w:t xml:space="preserve">Тема 5.1. Особенности предпринимательской деятельности. Особенности предпринимательства в СКС. </w:t>
            </w:r>
          </w:p>
          <w:p w14:paraId="7966C5BE" w14:textId="77777777" w:rsidR="00FB0F78" w:rsidRDefault="00FB0F78" w:rsidP="00FB0F78">
            <w:r>
              <w:t>Понятия и виды.</w:t>
            </w:r>
          </w:p>
          <w:p w14:paraId="76BD0341" w14:textId="77777777" w:rsidR="00FB0F78" w:rsidRDefault="00FB0F78" w:rsidP="00FB0F78">
            <w:r>
              <w:t xml:space="preserve">Место предпринимательства в сфере культуры </w:t>
            </w:r>
          </w:p>
          <w:p w14:paraId="4C32D0EB" w14:textId="77777777" w:rsidR="00FB0F78" w:rsidRDefault="00FB0F78" w:rsidP="00FB0F78">
            <w:r>
              <w:t xml:space="preserve">Предпринимательство, культура и креативная индустрия. </w:t>
            </w:r>
          </w:p>
          <w:p w14:paraId="5485AE66" w14:textId="77777777" w:rsidR="00FB0F78" w:rsidRDefault="00FB0F78" w:rsidP="00FB0F78">
            <w:r>
              <w:t>Работа со спонсорами, меценатами и благотворительность в сфере культуры.</w:t>
            </w:r>
          </w:p>
        </w:tc>
        <w:tc>
          <w:tcPr>
            <w:tcW w:w="1790" w:type="dxa"/>
          </w:tcPr>
          <w:p w14:paraId="27804F88" w14:textId="77777777" w:rsidR="005C408B" w:rsidRDefault="00B94BC4" w:rsidP="009D7C6D">
            <w:r>
              <w:lastRenderedPageBreak/>
              <w:t>74</w:t>
            </w:r>
          </w:p>
        </w:tc>
      </w:tr>
      <w:tr w:rsidR="005C408B" w14:paraId="68E6FDD0" w14:textId="77777777" w:rsidTr="00276229">
        <w:tc>
          <w:tcPr>
            <w:tcW w:w="2802" w:type="dxa"/>
          </w:tcPr>
          <w:p w14:paraId="0EB4B558" w14:textId="77777777" w:rsidR="005C408B" w:rsidRDefault="005C408B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730" w:type="dxa"/>
          </w:tcPr>
          <w:p w14:paraId="459DB6BA" w14:textId="77777777" w:rsidR="005C408B" w:rsidRPr="00276229" w:rsidRDefault="005C408B" w:rsidP="009D7C6D">
            <w:pPr>
              <w:rPr>
                <w:b/>
              </w:rPr>
            </w:pPr>
            <w:r w:rsidRPr="00276229">
              <w:rPr>
                <w:b/>
              </w:rPr>
              <w:t>Самостоятельная работа</w:t>
            </w:r>
          </w:p>
        </w:tc>
        <w:tc>
          <w:tcPr>
            <w:tcW w:w="1790" w:type="dxa"/>
          </w:tcPr>
          <w:p w14:paraId="4E77E708" w14:textId="77777777" w:rsidR="005C408B" w:rsidRDefault="00B94BC4" w:rsidP="009D7C6D">
            <w:r>
              <w:t>38</w:t>
            </w:r>
          </w:p>
        </w:tc>
      </w:tr>
      <w:tr w:rsidR="00000BD1" w14:paraId="6EEC32F4" w14:textId="77777777" w:rsidTr="00276229">
        <w:tc>
          <w:tcPr>
            <w:tcW w:w="2802" w:type="dxa"/>
          </w:tcPr>
          <w:p w14:paraId="00A40196" w14:textId="77777777" w:rsidR="00000BD1" w:rsidRDefault="00000BD1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730" w:type="dxa"/>
          </w:tcPr>
          <w:p w14:paraId="2EDD95FC" w14:textId="77777777" w:rsidR="00000BD1" w:rsidRDefault="00000BD1" w:rsidP="009D7C6D">
            <w:pPr>
              <w:rPr>
                <w:b/>
              </w:rPr>
            </w:pPr>
            <w:r w:rsidRPr="00000BD1">
              <w:t>Изучить и привести примеры видов предпринимательской деятельности</w:t>
            </w:r>
            <w:r w:rsidRPr="00000BD1">
              <w:rPr>
                <w:b/>
              </w:rPr>
              <w:t>.</w:t>
            </w:r>
          </w:p>
          <w:p w14:paraId="05CFAAC2" w14:textId="77777777" w:rsidR="00000BD1" w:rsidRPr="00B94BC4" w:rsidRDefault="00000BD1" w:rsidP="00000BD1">
            <w:r w:rsidRPr="00000BD1">
              <w:rPr>
                <w:b/>
              </w:rPr>
              <w:t xml:space="preserve"> </w:t>
            </w:r>
            <w:r w:rsidRPr="00B94BC4">
              <w:t xml:space="preserve">Изучить юридического и индивидуального  </w:t>
            </w:r>
            <w:r w:rsidRPr="00B94BC4">
              <w:lastRenderedPageBreak/>
              <w:t>предпринимательства в Р</w:t>
            </w:r>
            <w:proofErr w:type="gramStart"/>
            <w:r w:rsidRPr="00B94BC4">
              <w:t>С(</w:t>
            </w:r>
            <w:proofErr w:type="gramEnd"/>
            <w:r w:rsidRPr="00B94BC4">
              <w:t xml:space="preserve">Я) </w:t>
            </w:r>
          </w:p>
          <w:p w14:paraId="0AD69B06" w14:textId="77777777" w:rsidR="00000BD1" w:rsidRPr="00B94BC4" w:rsidRDefault="00000BD1" w:rsidP="00000BD1">
            <w:r w:rsidRPr="00B94BC4">
              <w:t>Привести и написать примеры юридического и индивидуального  предпринимательства в Р</w:t>
            </w:r>
            <w:proofErr w:type="gramStart"/>
            <w:r w:rsidRPr="00B94BC4">
              <w:t>С(</w:t>
            </w:r>
            <w:proofErr w:type="gramEnd"/>
            <w:r w:rsidRPr="00B94BC4">
              <w:t>Я)</w:t>
            </w:r>
          </w:p>
          <w:p w14:paraId="6605FC66" w14:textId="77777777" w:rsidR="00000BD1" w:rsidRPr="00B94BC4" w:rsidRDefault="00000BD1" w:rsidP="00000BD1">
            <w:r w:rsidRPr="00B94BC4">
              <w:t xml:space="preserve"> Конспект: Государственные предприятия РС(Я).</w:t>
            </w:r>
          </w:p>
          <w:p w14:paraId="0EB0B4A1" w14:textId="77777777" w:rsidR="00000BD1" w:rsidRPr="00B94BC4" w:rsidRDefault="00000BD1" w:rsidP="009D7C6D">
            <w:r w:rsidRPr="00B94BC4">
              <w:t>Заполнить бланк регистрации предпринимательской деятельности.</w:t>
            </w:r>
          </w:p>
          <w:p w14:paraId="2C0E3EEF" w14:textId="77777777" w:rsidR="00000BD1" w:rsidRPr="00B94BC4" w:rsidRDefault="00000BD1" w:rsidP="009D7C6D">
            <w:r w:rsidRPr="00B94BC4">
              <w:t>Изучить и законспектировать тему: Положительные и отрицательные стороны конкуренции</w:t>
            </w:r>
          </w:p>
          <w:p w14:paraId="39912460" w14:textId="77777777" w:rsidR="00000BD1" w:rsidRPr="00B94BC4" w:rsidRDefault="00000BD1" w:rsidP="009D7C6D">
            <w:r w:rsidRPr="00B94BC4">
              <w:t>Составить трудовой договор</w:t>
            </w:r>
          </w:p>
          <w:p w14:paraId="102D50A4" w14:textId="77777777" w:rsidR="00000BD1" w:rsidRPr="00B94BC4" w:rsidRDefault="00000BD1" w:rsidP="009D7C6D">
            <w:r w:rsidRPr="00B94BC4">
              <w:t>Составление бизнес-плана предпринимателя</w:t>
            </w:r>
          </w:p>
          <w:p w14:paraId="357B6E48" w14:textId="77777777" w:rsidR="00000BD1" w:rsidRPr="00B94BC4" w:rsidRDefault="00000BD1" w:rsidP="00000BD1">
            <w:r w:rsidRPr="00B94BC4">
              <w:t xml:space="preserve">Составить список кредитных организаций </w:t>
            </w:r>
            <w:proofErr w:type="spellStart"/>
            <w:r w:rsidRPr="00B94BC4">
              <w:t>г.Якутска</w:t>
            </w:r>
            <w:proofErr w:type="spellEnd"/>
            <w:r w:rsidRPr="00B94BC4">
              <w:t xml:space="preserve"> </w:t>
            </w:r>
          </w:p>
          <w:p w14:paraId="5B429DAA" w14:textId="77777777" w:rsidR="00000BD1" w:rsidRPr="00B94BC4" w:rsidRDefault="00000BD1" w:rsidP="00000BD1">
            <w:r w:rsidRPr="00B94BC4">
              <w:t xml:space="preserve">Краткая характеристика 5 (пяти) кредитных организаций </w:t>
            </w:r>
            <w:proofErr w:type="spellStart"/>
            <w:r w:rsidRPr="00B94BC4">
              <w:t>г.Якутска</w:t>
            </w:r>
            <w:proofErr w:type="spellEnd"/>
          </w:p>
          <w:p w14:paraId="25A776F9" w14:textId="77777777" w:rsidR="00000BD1" w:rsidRPr="00B94BC4" w:rsidRDefault="00000BD1" w:rsidP="00000BD1">
            <w:r w:rsidRPr="00B94BC4">
              <w:t xml:space="preserve">Конспект:  </w:t>
            </w:r>
            <w:proofErr w:type="spellStart"/>
            <w:r w:rsidRPr="00B94BC4">
              <w:t>Замедлина</w:t>
            </w:r>
            <w:proofErr w:type="spellEnd"/>
            <w:r w:rsidRPr="00B94BC4">
              <w:t xml:space="preserve"> Е.А. Предпринимательство: учеб. Пособие/ Ростов на Дону: Феникс, 2007 (</w:t>
            </w:r>
            <w:proofErr w:type="spellStart"/>
            <w:r w:rsidRPr="00B94BC4">
              <w:t>стр</w:t>
            </w:r>
            <w:proofErr w:type="spellEnd"/>
            <w:r w:rsidRPr="00B94BC4">
              <w:t xml:space="preserve"> 10- 15)</w:t>
            </w:r>
          </w:p>
          <w:p w14:paraId="248BFDBC" w14:textId="77777777" w:rsidR="00000BD1" w:rsidRPr="00B94BC4" w:rsidRDefault="00000BD1" w:rsidP="00000BD1">
            <w:r w:rsidRPr="00B94BC4">
              <w:t xml:space="preserve">Найти и законспектировать тему: Креативная индустрия. </w:t>
            </w:r>
          </w:p>
          <w:p w14:paraId="2991CF85" w14:textId="77777777" w:rsidR="00000BD1" w:rsidRPr="00276229" w:rsidRDefault="00000BD1" w:rsidP="00000BD1">
            <w:pPr>
              <w:rPr>
                <w:b/>
              </w:rPr>
            </w:pPr>
            <w:r w:rsidRPr="00B94BC4">
              <w:t>Разработать и написать  спонсорское письмо</w:t>
            </w:r>
          </w:p>
        </w:tc>
        <w:tc>
          <w:tcPr>
            <w:tcW w:w="1790" w:type="dxa"/>
          </w:tcPr>
          <w:p w14:paraId="59D2D9F6" w14:textId="77777777" w:rsidR="00E84551" w:rsidRDefault="00E84551" w:rsidP="009D7C6D"/>
          <w:p w14:paraId="09009880" w14:textId="77777777" w:rsidR="00E84551" w:rsidRPr="00E84551" w:rsidRDefault="00E84551" w:rsidP="00E84551"/>
          <w:p w14:paraId="76E709B7" w14:textId="77777777" w:rsidR="00E84551" w:rsidRPr="00E84551" w:rsidRDefault="00E84551" w:rsidP="00E84551"/>
          <w:p w14:paraId="186C998F" w14:textId="77777777" w:rsidR="00E84551" w:rsidRPr="00E84551" w:rsidRDefault="00E84551" w:rsidP="00E84551"/>
          <w:p w14:paraId="194BC1F7" w14:textId="77777777" w:rsidR="00E84551" w:rsidRDefault="00E84551" w:rsidP="00E84551"/>
          <w:p w14:paraId="0A5CF15B" w14:textId="77777777" w:rsidR="00E84551" w:rsidRDefault="00E84551" w:rsidP="00E84551"/>
          <w:p w14:paraId="2AA3F49F" w14:textId="77777777" w:rsidR="00000BD1" w:rsidRPr="00E84551" w:rsidRDefault="00000BD1" w:rsidP="00E84551">
            <w:pPr>
              <w:jc w:val="center"/>
            </w:pPr>
          </w:p>
        </w:tc>
      </w:tr>
      <w:tr w:rsidR="005C408B" w14:paraId="558FE09F" w14:textId="77777777" w:rsidTr="00276229">
        <w:tc>
          <w:tcPr>
            <w:tcW w:w="7532" w:type="dxa"/>
            <w:gridSpan w:val="2"/>
          </w:tcPr>
          <w:p w14:paraId="766BA782" w14:textId="77777777" w:rsidR="005C408B" w:rsidRPr="005132A4" w:rsidRDefault="005C408B" w:rsidP="009D7C6D">
            <w:pPr>
              <w:rPr>
                <w:b/>
              </w:rPr>
            </w:pPr>
            <w:r w:rsidRPr="005132A4">
              <w:rPr>
                <w:b/>
              </w:rPr>
              <w:lastRenderedPageBreak/>
              <w:t>Промежуточная аттестация</w:t>
            </w:r>
          </w:p>
        </w:tc>
        <w:tc>
          <w:tcPr>
            <w:tcW w:w="1790" w:type="dxa"/>
          </w:tcPr>
          <w:p w14:paraId="1B062396" w14:textId="77777777" w:rsidR="005C408B" w:rsidRDefault="005C408B" w:rsidP="009D7C6D"/>
        </w:tc>
      </w:tr>
      <w:tr w:rsidR="00276229" w14:paraId="05FC48B0" w14:textId="77777777" w:rsidTr="00276229">
        <w:tc>
          <w:tcPr>
            <w:tcW w:w="7532" w:type="dxa"/>
            <w:gridSpan w:val="2"/>
          </w:tcPr>
          <w:p w14:paraId="0BA91745" w14:textId="77777777" w:rsidR="00276229" w:rsidRPr="00276229" w:rsidRDefault="00276229" w:rsidP="009D7C6D">
            <w:pPr>
              <w:rPr>
                <w:b/>
              </w:rPr>
            </w:pPr>
            <w:r w:rsidRPr="00276229">
              <w:rPr>
                <w:b/>
              </w:rPr>
              <w:t>МДК 01.02. Менеджмент в социально-культурной сфере</w:t>
            </w:r>
          </w:p>
        </w:tc>
        <w:tc>
          <w:tcPr>
            <w:tcW w:w="1790" w:type="dxa"/>
          </w:tcPr>
          <w:p w14:paraId="70EE6DEE" w14:textId="77777777" w:rsidR="00276229" w:rsidRDefault="00276229" w:rsidP="009D7C6D"/>
        </w:tc>
      </w:tr>
      <w:tr w:rsidR="00276229" w14:paraId="408AA33A" w14:textId="77777777" w:rsidTr="00276229">
        <w:tc>
          <w:tcPr>
            <w:tcW w:w="2802" w:type="dxa"/>
          </w:tcPr>
          <w:p w14:paraId="3A7D39EA" w14:textId="77777777" w:rsidR="00276229" w:rsidRPr="00276229" w:rsidRDefault="00276229" w:rsidP="009D7C6D">
            <w:pPr>
              <w:rPr>
                <w:b/>
              </w:rPr>
            </w:pPr>
            <w:r>
              <w:rPr>
                <w:b/>
              </w:rPr>
              <w:t xml:space="preserve">01.02.01. Менеджмент </w:t>
            </w:r>
            <w:r w:rsidRPr="00276229">
              <w:rPr>
                <w:b/>
              </w:rPr>
              <w:t>в социально-культурной сфере</w:t>
            </w:r>
          </w:p>
        </w:tc>
        <w:tc>
          <w:tcPr>
            <w:tcW w:w="4730" w:type="dxa"/>
          </w:tcPr>
          <w:p w14:paraId="7123A5C3" w14:textId="77777777" w:rsidR="00A35210" w:rsidRPr="009929E3" w:rsidRDefault="00A35210" w:rsidP="00583209">
            <w:pPr>
              <w:jc w:val="both"/>
            </w:pPr>
            <w:r w:rsidRPr="009929E3">
              <w:t>1.Основные понятия менеджмента. Менеджмент.</w:t>
            </w:r>
          </w:p>
          <w:p w14:paraId="7F9B2F49" w14:textId="77777777" w:rsidR="00A35210" w:rsidRPr="009929E3" w:rsidRDefault="00A35210" w:rsidP="00583209">
            <w:pPr>
              <w:jc w:val="both"/>
            </w:pPr>
            <w:r w:rsidRPr="009929E3">
              <w:t>Понятие. Подходы к определению менеджмента. Отличие менеджера от бизнесмена.</w:t>
            </w:r>
          </w:p>
          <w:p w14:paraId="7F71F0B0" w14:textId="77777777" w:rsidR="00A35210" w:rsidRPr="009929E3" w:rsidRDefault="00A35210" w:rsidP="00583209">
            <w:pPr>
              <w:jc w:val="both"/>
            </w:pPr>
            <w:r w:rsidRPr="009929E3">
              <w:t>2. Развитие управленческой мысли в 19-20 веке. Школа человеческих отношений. Школа поведенческих наук. Возможности применения в социально-культурной сфере.</w:t>
            </w:r>
          </w:p>
          <w:p w14:paraId="512B82CD" w14:textId="77777777" w:rsidR="00A35210" w:rsidRPr="009929E3" w:rsidRDefault="00A35210" w:rsidP="00583209">
            <w:pPr>
              <w:jc w:val="both"/>
            </w:pPr>
            <w:r w:rsidRPr="009929E3">
              <w:t>3.Основные модели менеджмента. Системный подход. Сущность. Особенности системного</w:t>
            </w:r>
          </w:p>
          <w:p w14:paraId="0D45DDD9" w14:textId="77777777" w:rsidR="00A35210" w:rsidRPr="009929E3" w:rsidRDefault="00A35210" w:rsidP="00583209">
            <w:pPr>
              <w:jc w:val="both"/>
            </w:pPr>
            <w:r w:rsidRPr="009929E3">
              <w:t>подхода в управлении социально-культурной сферы. Ситуационный подход. Сущность. Особенности. Взаимосвязь системного и ситуационного подхода.</w:t>
            </w:r>
          </w:p>
          <w:p w14:paraId="4C5C8C79" w14:textId="77777777" w:rsidR="00583209" w:rsidRPr="009929E3" w:rsidRDefault="00583209" w:rsidP="00583209">
            <w:pPr>
              <w:jc w:val="both"/>
            </w:pPr>
            <w:r w:rsidRPr="009929E3">
              <w:t>4. Понятие и признаки организации. Организация. Понятие. Сущность. Основные характеристики организации. Структура организации.</w:t>
            </w:r>
          </w:p>
          <w:p w14:paraId="1585D21B" w14:textId="77777777" w:rsidR="00583209" w:rsidRPr="009929E3" w:rsidRDefault="00583209" w:rsidP="00583209">
            <w:pPr>
              <w:jc w:val="both"/>
            </w:pPr>
            <w:r w:rsidRPr="009929E3">
              <w:t>5. Организационная культура. Понятие. Основные элементы организационной культуры. Функции организационной культуры. Типы общей организационной культуры. Использование в социально-культурных организациях. Типы управленческих культур.</w:t>
            </w:r>
          </w:p>
          <w:p w14:paraId="49DA089C" w14:textId="77777777" w:rsidR="00583209" w:rsidRPr="009929E3" w:rsidRDefault="00583209" w:rsidP="00583209">
            <w:pPr>
              <w:jc w:val="both"/>
            </w:pPr>
            <w:r w:rsidRPr="009929E3">
              <w:t>6. Планирование. Виды планов. Планирование. Понятие. Сущность. Функции. Виды планирования. Формы организации планирования. Виды планов: оперативно-производственные, текущие, долгосрочные; по содержанию, по уровню управления, по методам обоснования, по стадиям разработки. Использование в социально-культурных организациях.</w:t>
            </w:r>
          </w:p>
          <w:p w14:paraId="4C89285B" w14:textId="77777777" w:rsidR="00583209" w:rsidRPr="009929E3" w:rsidRDefault="00583209" w:rsidP="00583209">
            <w:pPr>
              <w:jc w:val="both"/>
            </w:pPr>
            <w:r w:rsidRPr="009929E3">
              <w:t>7. Стратегическое планирование. Миссия и цели организации. Понятие. Разработка миссии и целей организации. Использование в социально-культурных организациях Политика организации. Тактика организации. Оценка стратегического плана. Организация как функция управления.</w:t>
            </w:r>
          </w:p>
          <w:p w14:paraId="44DE032D" w14:textId="77777777" w:rsidR="00583209" w:rsidRPr="009929E3" w:rsidRDefault="00583209" w:rsidP="00583209">
            <w:pPr>
              <w:jc w:val="both"/>
            </w:pPr>
            <w:r w:rsidRPr="009929E3">
              <w:t>8. Управленческие полномочия. Делегирование полномочий. Понятие управленческие полномочия. Распределение управленческих полномочий в организации. Виды управленческих полномочий. Виды делегирования полномочий. Методика делегирования полномочий.</w:t>
            </w:r>
          </w:p>
          <w:p w14:paraId="142CA034" w14:textId="77777777" w:rsidR="00583209" w:rsidRPr="009929E3" w:rsidRDefault="00583209" w:rsidP="00583209">
            <w:pPr>
              <w:jc w:val="both"/>
            </w:pPr>
            <w:r w:rsidRPr="009929E3">
              <w:lastRenderedPageBreak/>
              <w:t>9. Понятие мотивации. Теории мотивации. Смысл понятия мотивация. Эволюция понятия мотивация. Условия появления мотиваций. Содержание мотивационного процесса. Содержательные теории мотивации.</w:t>
            </w:r>
          </w:p>
          <w:p w14:paraId="0F0AAFFA" w14:textId="77777777" w:rsidR="00583209" w:rsidRPr="009929E3" w:rsidRDefault="00583209" w:rsidP="00583209">
            <w:pPr>
              <w:jc w:val="both"/>
            </w:pPr>
            <w:r w:rsidRPr="009929E3">
              <w:t xml:space="preserve">Процессуальные теории мотивации. Теория ожидания В. </w:t>
            </w:r>
            <w:proofErr w:type="spellStart"/>
            <w:r w:rsidRPr="009929E3">
              <w:t>Врума</w:t>
            </w:r>
            <w:proofErr w:type="spellEnd"/>
            <w:r w:rsidRPr="009929E3">
              <w:t xml:space="preserve">. Теория справедливости Дж. Адамса. Комплексная процессная теория мотивации Л. Портера и Э. </w:t>
            </w:r>
            <w:proofErr w:type="spellStart"/>
            <w:r w:rsidRPr="009929E3">
              <w:t>Лоулера</w:t>
            </w:r>
            <w:proofErr w:type="spellEnd"/>
            <w:r w:rsidRPr="009929E3">
              <w:t>.</w:t>
            </w:r>
          </w:p>
          <w:p w14:paraId="280DCF6E" w14:textId="77777777" w:rsidR="00583209" w:rsidRPr="009929E3" w:rsidRDefault="00583209" w:rsidP="00583209">
            <w:pPr>
              <w:numPr>
                <w:ilvl w:val="0"/>
                <w:numId w:val="17"/>
              </w:numPr>
              <w:jc w:val="both"/>
            </w:pPr>
            <w:r w:rsidRPr="009929E3">
              <w:t>Контроль в организациях социально-культурной сферы. Понятие, сущность контроля. Основные характеристики. Принципы контроля. Виды контроля. Поведенческие аспекты контроля.</w:t>
            </w:r>
          </w:p>
          <w:p w14:paraId="34DB7EFC" w14:textId="77777777" w:rsidR="00583209" w:rsidRPr="009929E3" w:rsidRDefault="00583209" w:rsidP="00583209">
            <w:pPr>
              <w:numPr>
                <w:ilvl w:val="0"/>
                <w:numId w:val="17"/>
              </w:numPr>
              <w:jc w:val="both"/>
            </w:pPr>
            <w:r w:rsidRPr="009929E3">
              <w:t>Роль коммуникации в менеджменте. Управленческая информация. Управленческие коммуникации. Понятие. Разновидности. Структура коммуникаций. Этапы обмена информацией. Документ как носитель информации. Виды этапов информационного обмена в учреждениях культуры. Помехи в обмене информацией. Особенности восприятия информации.</w:t>
            </w:r>
          </w:p>
          <w:p w14:paraId="63A36316" w14:textId="77777777" w:rsidR="00583209" w:rsidRPr="009929E3" w:rsidRDefault="00583209" w:rsidP="00583209">
            <w:pPr>
              <w:numPr>
                <w:ilvl w:val="0"/>
                <w:numId w:val="17"/>
              </w:numPr>
              <w:jc w:val="both"/>
            </w:pPr>
            <w:r w:rsidRPr="009929E3">
              <w:t>Виды методов управления. Административные, организационно-распорядительные методы. Административные, организационно-распорядительные методы. Понятие. Виды. Особенности. Содержание административных и организационно-распорядительных методов. Назначение административных и организационно распорядительных методов. Применение в управлении учреждениями культуры. Экономические методы. Экономические методы. Понятие. Виды. Особенности. Содержание экономических методов. Назначение экономических методов. Применение в управлении учреждениями культуры.</w:t>
            </w:r>
          </w:p>
          <w:p w14:paraId="0E1D1F28" w14:textId="77777777" w:rsidR="00583209" w:rsidRPr="009929E3" w:rsidRDefault="00583209" w:rsidP="00583209">
            <w:pPr>
              <w:numPr>
                <w:ilvl w:val="0"/>
                <w:numId w:val="17"/>
              </w:numPr>
              <w:jc w:val="both"/>
            </w:pPr>
            <w:r w:rsidRPr="009929E3">
              <w:t>Принятие решения. Понятие. Сущность. Содержание принятия решения. Основные характеристики. Виды принятия решений.</w:t>
            </w:r>
          </w:p>
          <w:p w14:paraId="0E41050C" w14:textId="77777777" w:rsidR="00583209" w:rsidRPr="009929E3" w:rsidRDefault="00583209" w:rsidP="00583209">
            <w:pPr>
              <w:numPr>
                <w:ilvl w:val="0"/>
                <w:numId w:val="17"/>
              </w:numPr>
              <w:jc w:val="both"/>
            </w:pPr>
            <w:r w:rsidRPr="009929E3">
              <w:t>Основы власти. Виды власти. Проблемы власти. Баланс власти.</w:t>
            </w:r>
          </w:p>
          <w:p w14:paraId="6F6B43B8" w14:textId="77777777" w:rsidR="00583209" w:rsidRPr="009929E3" w:rsidRDefault="00583209" w:rsidP="00583209">
            <w:pPr>
              <w:numPr>
                <w:ilvl w:val="0"/>
                <w:numId w:val="17"/>
              </w:numPr>
              <w:jc w:val="both"/>
            </w:pPr>
            <w:r w:rsidRPr="009929E3">
              <w:t>Руководитель и его основные характеристики. Руководитель. Понятие. Качества руководителя. Функции руководителя.</w:t>
            </w:r>
          </w:p>
          <w:p w14:paraId="0111EA0D" w14:textId="77777777" w:rsidR="00583209" w:rsidRPr="009929E3" w:rsidRDefault="00583209" w:rsidP="00583209">
            <w:pPr>
              <w:numPr>
                <w:ilvl w:val="0"/>
                <w:numId w:val="17"/>
              </w:numPr>
              <w:jc w:val="both"/>
            </w:pPr>
            <w:r w:rsidRPr="009929E3">
              <w:t>Лидерство. Понятие. Лидерство как социально-психологический механизм реализации власти. Отличие лидера от менеджера. Поведенческий подход к лидерству. Авторитарный стиль управления. Демократический стиль управления. Либеральный стиль управления. Ситуационный подход к лидерству. Ситуационная модель лидерства. Влияние подчиненных на стиль руководителя. Влияние ожидания подчиненных на стиль руководителя.</w:t>
            </w:r>
          </w:p>
          <w:p w14:paraId="274CA01C" w14:textId="77777777" w:rsidR="00276229" w:rsidRPr="00A35210" w:rsidRDefault="00276229" w:rsidP="00441526">
            <w:pPr>
              <w:jc w:val="both"/>
            </w:pPr>
          </w:p>
        </w:tc>
        <w:tc>
          <w:tcPr>
            <w:tcW w:w="1790" w:type="dxa"/>
          </w:tcPr>
          <w:p w14:paraId="41A70C2B" w14:textId="77777777" w:rsidR="00276229" w:rsidRDefault="0006685A" w:rsidP="009D7C6D">
            <w:r>
              <w:lastRenderedPageBreak/>
              <w:t>90</w:t>
            </w:r>
          </w:p>
        </w:tc>
      </w:tr>
      <w:tr w:rsidR="0006685A" w14:paraId="1FCE1FCA" w14:textId="77777777" w:rsidTr="00276229">
        <w:tc>
          <w:tcPr>
            <w:tcW w:w="2802" w:type="dxa"/>
          </w:tcPr>
          <w:p w14:paraId="21A4C2E3" w14:textId="77777777" w:rsidR="0006685A" w:rsidRDefault="0006685A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48D537A3" w14:textId="77777777" w:rsidR="0006685A" w:rsidRPr="00276229" w:rsidRDefault="0006685A" w:rsidP="009D7C6D">
            <w:pPr>
              <w:rPr>
                <w:b/>
              </w:rPr>
            </w:pPr>
            <w:r>
              <w:rPr>
                <w:b/>
              </w:rPr>
              <w:t xml:space="preserve">Лабораторные занятия </w:t>
            </w:r>
          </w:p>
        </w:tc>
        <w:tc>
          <w:tcPr>
            <w:tcW w:w="1790" w:type="dxa"/>
          </w:tcPr>
          <w:p w14:paraId="36C43265" w14:textId="77777777" w:rsidR="0006685A" w:rsidRDefault="0006685A" w:rsidP="009D7C6D">
            <w:r>
              <w:t>6</w:t>
            </w:r>
          </w:p>
        </w:tc>
      </w:tr>
      <w:tr w:rsidR="0006685A" w14:paraId="71E8352E" w14:textId="77777777" w:rsidTr="00276229">
        <w:tc>
          <w:tcPr>
            <w:tcW w:w="2802" w:type="dxa"/>
          </w:tcPr>
          <w:p w14:paraId="41A64CB8" w14:textId="77777777" w:rsidR="0006685A" w:rsidRDefault="0006685A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23D9FB7F" w14:textId="77777777" w:rsidR="00665264" w:rsidRPr="009929E3" w:rsidRDefault="00665264" w:rsidP="00665264">
            <w:pPr>
              <w:jc w:val="both"/>
            </w:pPr>
            <w:r w:rsidRPr="009929E3">
              <w:t xml:space="preserve">Трудовой коллектив как социально-психологическая общность. Коллектив и его основные характеристики. Коллектив. Определение. Признаки коллектива. Виды коллективов. Понятие социально-психологическая общность. Роли и отношения в коллективе Социально-психологическая структура коллектива. Пути </w:t>
            </w:r>
            <w:r w:rsidRPr="009929E3">
              <w:lastRenderedPageBreak/>
              <w:t>формирования коллектива. Условия формирования коллектива. Этапы формирования коллектива. Нравственное развитие коллектива. Конфликты в трудовом коллективе. Конфликт. Определение. Типы конфликтов. Последствия конфликтов. Управление конфликтной ситуацией. Применение в управлении учреждениями социально-культурной сферы.</w:t>
            </w:r>
          </w:p>
          <w:p w14:paraId="7C920A01" w14:textId="77777777" w:rsidR="00665264" w:rsidRPr="009929E3" w:rsidRDefault="00665264" w:rsidP="00665264">
            <w:pPr>
              <w:jc w:val="both"/>
            </w:pPr>
            <w:r w:rsidRPr="009929E3">
              <w:t>Организация рабочего времени. Рабочее время руководителя. Понятие. Значение рабочего времени.</w:t>
            </w:r>
          </w:p>
          <w:p w14:paraId="0996C486" w14:textId="77777777" w:rsidR="00665264" w:rsidRPr="009929E3" w:rsidRDefault="00665264" w:rsidP="00665264">
            <w:pPr>
              <w:jc w:val="both"/>
            </w:pPr>
            <w:r w:rsidRPr="009929E3">
              <w:t>использования рабочего времени. Инвентаризация рабочего</w:t>
            </w:r>
          </w:p>
          <w:p w14:paraId="77FDFB67" w14:textId="77777777" w:rsidR="00665264" w:rsidRPr="009929E3" w:rsidRDefault="00665264" w:rsidP="00665264">
            <w:pPr>
              <w:jc w:val="both"/>
            </w:pPr>
            <w:r w:rsidRPr="009929E3">
              <w:t>времени. Причины неэффективного рабочего времени.</w:t>
            </w:r>
          </w:p>
          <w:p w14:paraId="65A29D7F" w14:textId="77777777" w:rsidR="00665264" w:rsidRPr="009929E3" w:rsidRDefault="00665264" w:rsidP="00665264">
            <w:pPr>
              <w:jc w:val="both"/>
            </w:pPr>
            <w:proofErr w:type="spellStart"/>
            <w:r w:rsidRPr="009929E3">
              <w:t>Самоменеджмент</w:t>
            </w:r>
            <w:proofErr w:type="spellEnd"/>
            <w:r w:rsidRPr="009929E3">
              <w:t xml:space="preserve">. Функции </w:t>
            </w:r>
            <w:proofErr w:type="spellStart"/>
            <w:r w:rsidRPr="009929E3">
              <w:t>самоменеджмента</w:t>
            </w:r>
            <w:proofErr w:type="spellEnd"/>
            <w:r w:rsidRPr="009929E3">
              <w:t>. Техника</w:t>
            </w:r>
          </w:p>
          <w:p w14:paraId="2A80ED60" w14:textId="77777777" w:rsidR="00665264" w:rsidRPr="009929E3" w:rsidRDefault="00665264" w:rsidP="00665264">
            <w:pPr>
              <w:jc w:val="both"/>
            </w:pPr>
            <w:proofErr w:type="spellStart"/>
            <w:r w:rsidRPr="009929E3">
              <w:t>самоменеджмента</w:t>
            </w:r>
            <w:proofErr w:type="spellEnd"/>
            <w:r w:rsidRPr="009929E3">
              <w:t>. Организация рабочего пространства</w:t>
            </w:r>
          </w:p>
          <w:p w14:paraId="2F1F465B" w14:textId="77777777" w:rsidR="00665264" w:rsidRPr="009929E3" w:rsidRDefault="00665264" w:rsidP="00665264">
            <w:pPr>
              <w:jc w:val="both"/>
            </w:pPr>
            <w:r w:rsidRPr="009929E3">
              <w:t>руководителя. Значение организации рабочего пространства в</w:t>
            </w:r>
          </w:p>
          <w:p w14:paraId="5DDAD9AA" w14:textId="77777777" w:rsidR="00665264" w:rsidRPr="009929E3" w:rsidRDefault="00665264" w:rsidP="00665264">
            <w:pPr>
              <w:jc w:val="both"/>
            </w:pPr>
            <w:r w:rsidRPr="009929E3">
              <w:t>управлении рабочим временем. Оформление рабочего места.</w:t>
            </w:r>
          </w:p>
          <w:p w14:paraId="2FDD28F9" w14:textId="77777777" w:rsidR="00665264" w:rsidRPr="009929E3" w:rsidRDefault="00665264" w:rsidP="00665264">
            <w:pPr>
              <w:jc w:val="both"/>
            </w:pPr>
            <w:r w:rsidRPr="009929E3">
              <w:t>Функциональное разделение рабочего места.</w:t>
            </w:r>
          </w:p>
          <w:p w14:paraId="5279A69B" w14:textId="77777777" w:rsidR="00665264" w:rsidRPr="009929E3" w:rsidRDefault="00665264" w:rsidP="00665264">
            <w:pPr>
              <w:jc w:val="both"/>
            </w:pPr>
            <w:r w:rsidRPr="009929E3">
              <w:t xml:space="preserve"> Основные ресурсы, задействованные в</w:t>
            </w:r>
          </w:p>
          <w:p w14:paraId="1FF97375" w14:textId="77777777" w:rsidR="00665264" w:rsidRPr="009929E3" w:rsidRDefault="00665264" w:rsidP="00665264">
            <w:pPr>
              <w:jc w:val="both"/>
            </w:pPr>
            <w:r w:rsidRPr="009929E3">
              <w:t>профессиональной деятельности; пути обеспечения</w:t>
            </w:r>
          </w:p>
          <w:p w14:paraId="3FCF1F9A" w14:textId="77777777" w:rsidR="0006685A" w:rsidRPr="00276229" w:rsidRDefault="00665264" w:rsidP="00665264">
            <w:pPr>
              <w:rPr>
                <w:b/>
              </w:rPr>
            </w:pPr>
            <w:r w:rsidRPr="009929E3">
              <w:t>ресурсосбережения</w:t>
            </w:r>
          </w:p>
        </w:tc>
        <w:tc>
          <w:tcPr>
            <w:tcW w:w="1790" w:type="dxa"/>
          </w:tcPr>
          <w:p w14:paraId="07FC3775" w14:textId="77777777" w:rsidR="0006685A" w:rsidRDefault="0006685A" w:rsidP="009D7C6D"/>
        </w:tc>
      </w:tr>
      <w:tr w:rsidR="00276229" w14:paraId="2F63B16A" w14:textId="77777777" w:rsidTr="00276229">
        <w:tc>
          <w:tcPr>
            <w:tcW w:w="2802" w:type="dxa"/>
          </w:tcPr>
          <w:p w14:paraId="744D0FF5" w14:textId="77777777" w:rsidR="00276229" w:rsidRDefault="00276229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4B6A19B9" w14:textId="77777777" w:rsidR="00276229" w:rsidRPr="00276229" w:rsidRDefault="00276229" w:rsidP="009D7C6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790" w:type="dxa"/>
          </w:tcPr>
          <w:p w14:paraId="4069A174" w14:textId="77777777" w:rsidR="00276229" w:rsidRDefault="0006685A" w:rsidP="009D7C6D">
            <w:r>
              <w:t>48</w:t>
            </w:r>
          </w:p>
        </w:tc>
      </w:tr>
      <w:tr w:rsidR="00496909" w14:paraId="6B4B7F7F" w14:textId="77777777" w:rsidTr="00276229">
        <w:tc>
          <w:tcPr>
            <w:tcW w:w="2802" w:type="dxa"/>
          </w:tcPr>
          <w:p w14:paraId="1E99F3EB" w14:textId="77777777" w:rsidR="00496909" w:rsidRDefault="00496909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132F51FE" w14:textId="77777777" w:rsidR="00496909" w:rsidRDefault="00F92FC2" w:rsidP="009D7C6D">
            <w:pPr>
              <w:rPr>
                <w:rFonts w:cs="Times New Roman"/>
              </w:rPr>
            </w:pPr>
            <w:r w:rsidRPr="0072137E">
              <w:rPr>
                <w:rFonts w:cs="Times New Roman"/>
              </w:rPr>
              <w:t>Применить российскую классификацию к учреждению культуры клубного типа</w:t>
            </w:r>
            <w:r>
              <w:rPr>
                <w:rFonts w:cs="Times New Roman"/>
              </w:rPr>
              <w:t>.</w:t>
            </w:r>
          </w:p>
          <w:p w14:paraId="19694C07" w14:textId="77777777" w:rsidR="00F92FC2" w:rsidRDefault="00F92FC2" w:rsidP="009D7C6D">
            <w:pPr>
              <w:rPr>
                <w:rFonts w:cs="Times New Roman"/>
              </w:rPr>
            </w:pPr>
            <w:r w:rsidRPr="0072137E">
              <w:rPr>
                <w:rFonts w:cs="Times New Roman"/>
              </w:rPr>
              <w:t>Решение производственного конфликта.</w:t>
            </w:r>
          </w:p>
          <w:p w14:paraId="77965858" w14:textId="77777777" w:rsidR="00F92FC2" w:rsidRDefault="00F92FC2" w:rsidP="009D7C6D">
            <w:pPr>
              <w:rPr>
                <w:rFonts w:cs="Times New Roman"/>
              </w:rPr>
            </w:pPr>
            <w:r w:rsidRPr="0072137E">
              <w:rPr>
                <w:rFonts w:cs="Times New Roman"/>
              </w:rPr>
              <w:t>Составить таблицу полномочий района и поселения.</w:t>
            </w:r>
          </w:p>
          <w:p w14:paraId="5DC823D3" w14:textId="77777777" w:rsidR="00F92FC2" w:rsidRDefault="00F92FC2" w:rsidP="009D7C6D">
            <w:pPr>
              <w:rPr>
                <w:rFonts w:cs="Times New Roman"/>
              </w:rPr>
            </w:pPr>
            <w:r w:rsidRPr="0072137E">
              <w:rPr>
                <w:rFonts w:cs="Times New Roman"/>
              </w:rPr>
              <w:t>Ра</w:t>
            </w:r>
            <w:r>
              <w:rPr>
                <w:rFonts w:cs="Times New Roman"/>
              </w:rPr>
              <w:t>зработать Должностную инструкцию</w:t>
            </w:r>
            <w:r w:rsidRPr="0072137E">
              <w:rPr>
                <w:rFonts w:cs="Times New Roman"/>
              </w:rPr>
              <w:t xml:space="preserve"> руководителя культурно-досугового учреждения клубного</w:t>
            </w:r>
            <w:r>
              <w:rPr>
                <w:rFonts w:cs="Times New Roman"/>
              </w:rPr>
              <w:t xml:space="preserve"> </w:t>
            </w:r>
            <w:r w:rsidRPr="0072137E">
              <w:rPr>
                <w:rFonts w:cs="Times New Roman"/>
              </w:rPr>
              <w:t>типа</w:t>
            </w:r>
            <w:r>
              <w:rPr>
                <w:rFonts w:cs="Times New Roman"/>
              </w:rPr>
              <w:t>.</w:t>
            </w:r>
          </w:p>
          <w:p w14:paraId="6213393B" w14:textId="77777777" w:rsidR="00F92FC2" w:rsidRDefault="00F92FC2" w:rsidP="009D7C6D">
            <w:pPr>
              <w:rPr>
                <w:rFonts w:cs="Times New Roman"/>
              </w:rPr>
            </w:pPr>
            <w:r w:rsidRPr="0072137E">
              <w:rPr>
                <w:rFonts w:cs="Times New Roman"/>
              </w:rPr>
              <w:t>Заполнить Журнал учета работы культурно-досугового учреждения клубного типа.</w:t>
            </w:r>
          </w:p>
          <w:p w14:paraId="168775A3" w14:textId="77777777" w:rsidR="00F92FC2" w:rsidRDefault="00F92FC2" w:rsidP="009D7C6D">
            <w:pPr>
              <w:rPr>
                <w:rFonts w:cs="Times New Roman"/>
              </w:rPr>
            </w:pPr>
            <w:r w:rsidRPr="0072137E">
              <w:rPr>
                <w:rFonts w:cs="Times New Roman"/>
              </w:rPr>
              <w:t>Составить отчет работы культурно-досугового учреждения клубного типа.</w:t>
            </w:r>
          </w:p>
          <w:p w14:paraId="65B8A296" w14:textId="77777777" w:rsidR="00F92FC2" w:rsidRDefault="00F92FC2" w:rsidP="009D7C6D">
            <w:pPr>
              <w:rPr>
                <w:rFonts w:cs="Times New Roman"/>
              </w:rPr>
            </w:pPr>
            <w:r w:rsidRPr="0072137E">
              <w:rPr>
                <w:rFonts w:cs="Times New Roman"/>
              </w:rPr>
              <w:t>Конспектировать понятия «бюджет» и «субсидия».</w:t>
            </w:r>
          </w:p>
          <w:p w14:paraId="7742536B" w14:textId="77777777" w:rsidR="00F92FC2" w:rsidRDefault="00F92FC2" w:rsidP="009D7C6D">
            <w:pPr>
              <w:rPr>
                <w:rFonts w:cs="Times New Roman"/>
              </w:rPr>
            </w:pPr>
            <w:r w:rsidRPr="0072137E">
              <w:rPr>
                <w:rFonts w:cs="Times New Roman"/>
              </w:rPr>
              <w:t>Изучить Положение о заработной плате культурно-досугового учреждения клубного типа</w:t>
            </w:r>
            <w:r>
              <w:rPr>
                <w:rFonts w:cs="Times New Roman"/>
              </w:rPr>
              <w:t>.</w:t>
            </w:r>
          </w:p>
          <w:p w14:paraId="46872489" w14:textId="77777777" w:rsidR="00F92FC2" w:rsidRDefault="00F92FC2" w:rsidP="009D7C6D">
            <w:pPr>
              <w:rPr>
                <w:b/>
              </w:rPr>
            </w:pPr>
            <w:r>
              <w:rPr>
                <w:rFonts w:cs="Times New Roman"/>
              </w:rPr>
              <w:t>Составить перечень реклам культурно-досугового учреждения клубного типа.</w:t>
            </w:r>
          </w:p>
        </w:tc>
        <w:tc>
          <w:tcPr>
            <w:tcW w:w="1790" w:type="dxa"/>
          </w:tcPr>
          <w:p w14:paraId="49916E91" w14:textId="77777777" w:rsidR="00496909" w:rsidRDefault="00496909" w:rsidP="009D7C6D"/>
        </w:tc>
      </w:tr>
      <w:tr w:rsidR="00276229" w14:paraId="7B25A773" w14:textId="77777777" w:rsidTr="00276229">
        <w:tc>
          <w:tcPr>
            <w:tcW w:w="2802" w:type="dxa"/>
          </w:tcPr>
          <w:p w14:paraId="4A672EA3" w14:textId="77777777" w:rsidR="00276229" w:rsidRDefault="00276229" w:rsidP="009D7C6D">
            <w:pPr>
              <w:rPr>
                <w:b/>
              </w:rPr>
            </w:pPr>
            <w:r>
              <w:rPr>
                <w:b/>
              </w:rPr>
              <w:t>01.02.02. Управление персоналом</w:t>
            </w:r>
          </w:p>
        </w:tc>
        <w:tc>
          <w:tcPr>
            <w:tcW w:w="4730" w:type="dxa"/>
          </w:tcPr>
          <w:p w14:paraId="7374F4A9" w14:textId="77777777" w:rsidR="00496909" w:rsidRPr="00496909" w:rsidRDefault="00496909" w:rsidP="005C1952">
            <w:pPr>
              <w:jc w:val="both"/>
            </w:pPr>
            <w:r w:rsidRPr="00496909">
              <w:t>Раздел 1. Управление трудовыми ресурсами и эволюция взглядов на его роль в жизни общества</w:t>
            </w:r>
          </w:p>
          <w:p w14:paraId="68DAE23D" w14:textId="77777777" w:rsidR="00496909" w:rsidRPr="00496909" w:rsidRDefault="00496909" w:rsidP="005C1952">
            <w:pPr>
              <w:jc w:val="both"/>
            </w:pPr>
            <w:r w:rsidRPr="00496909">
              <w:t>Тема 1.1.Введение в предмет. Основы управления персоналом.</w:t>
            </w:r>
          </w:p>
          <w:p w14:paraId="30263F43" w14:textId="77777777" w:rsidR="00496909" w:rsidRPr="00496909" w:rsidRDefault="00496909" w:rsidP="005C1952">
            <w:pPr>
              <w:jc w:val="both"/>
            </w:pPr>
            <w:r w:rsidRPr="00496909">
              <w:t>Тема  1.4. Количественная  и качественная  характеристика трудовых ресурсов. Государственная  политика занятости в РФ</w:t>
            </w:r>
          </w:p>
          <w:p w14:paraId="4655C5E8" w14:textId="77777777" w:rsidR="00496909" w:rsidRPr="00E7337D" w:rsidRDefault="00496909" w:rsidP="005C1952">
            <w:pPr>
              <w:jc w:val="both"/>
            </w:pPr>
            <w:r w:rsidRPr="00496909">
              <w:t>Тема  1.2. Трудовой Кодекс РФ как правовая основа ре</w:t>
            </w:r>
            <w:r w:rsidR="00E7337D">
              <w:t>гулирования трудовых отношений.</w:t>
            </w:r>
          </w:p>
          <w:p w14:paraId="63962394" w14:textId="77777777" w:rsidR="00496909" w:rsidRPr="00496909" w:rsidRDefault="00496909" w:rsidP="005C1952">
            <w:pPr>
              <w:jc w:val="both"/>
            </w:pPr>
            <w:r w:rsidRPr="00496909">
              <w:t>Практическое занятие: Трудовой Кодекс и практика работы с персоналом.</w:t>
            </w:r>
          </w:p>
          <w:p w14:paraId="11DFDDDA" w14:textId="77777777" w:rsidR="00496909" w:rsidRPr="00496909" w:rsidRDefault="00496909" w:rsidP="005C1952">
            <w:pPr>
              <w:jc w:val="both"/>
            </w:pPr>
            <w:r w:rsidRPr="00496909">
              <w:t>Раздел  2.  Подбор и прием на работу.</w:t>
            </w:r>
          </w:p>
          <w:p w14:paraId="544EBC0D" w14:textId="77777777" w:rsidR="00276229" w:rsidRDefault="00496909" w:rsidP="005C1952">
            <w:pPr>
              <w:jc w:val="both"/>
            </w:pPr>
            <w:r w:rsidRPr="00496909">
              <w:t>Тема 2.1. Планирование человеческих ресурсов как часть бизнес-планирования.</w:t>
            </w:r>
          </w:p>
          <w:p w14:paraId="6B911FFA" w14:textId="77777777" w:rsidR="00496909" w:rsidRPr="00496909" w:rsidRDefault="00496909" w:rsidP="005C1952">
            <w:pPr>
              <w:jc w:val="both"/>
            </w:pPr>
            <w:r w:rsidRPr="00496909">
              <w:t>Тема 2.2. Концепции, принципы и методы эффективного отбора персонала.</w:t>
            </w:r>
          </w:p>
          <w:p w14:paraId="3984B12F" w14:textId="77777777" w:rsidR="00496909" w:rsidRPr="00496909" w:rsidRDefault="00496909" w:rsidP="005C1952">
            <w:pPr>
              <w:jc w:val="both"/>
            </w:pPr>
            <w:r w:rsidRPr="00496909">
              <w:t>Тема 2.3. Требования к кандидату на должность.</w:t>
            </w:r>
          </w:p>
          <w:p w14:paraId="328E1930" w14:textId="77777777" w:rsidR="00496909" w:rsidRPr="00496909" w:rsidRDefault="00496909" w:rsidP="005C1952">
            <w:pPr>
              <w:jc w:val="both"/>
            </w:pPr>
            <w:r w:rsidRPr="00496909">
              <w:t>Тема 2.4.Виды собеседования и их назначение</w:t>
            </w:r>
          </w:p>
          <w:p w14:paraId="10691A5C" w14:textId="77777777" w:rsidR="00496909" w:rsidRPr="00496909" w:rsidRDefault="00E7337D" w:rsidP="005C1952">
            <w:pPr>
              <w:jc w:val="both"/>
            </w:pPr>
            <w:r>
              <w:t xml:space="preserve">Практическое занятие: </w:t>
            </w:r>
            <w:r w:rsidR="00496909" w:rsidRPr="00496909">
              <w:t>правовые аспекты трудовых отношений</w:t>
            </w:r>
          </w:p>
          <w:p w14:paraId="2B24FFAF" w14:textId="77777777" w:rsidR="00496909" w:rsidRPr="00496909" w:rsidRDefault="00496909" w:rsidP="005C1952">
            <w:pPr>
              <w:jc w:val="both"/>
            </w:pPr>
            <w:r w:rsidRPr="00496909">
              <w:lastRenderedPageBreak/>
              <w:t>Раздел 3. Психология управления.</w:t>
            </w:r>
          </w:p>
          <w:p w14:paraId="4571A242" w14:textId="77777777" w:rsidR="00496909" w:rsidRPr="00496909" w:rsidRDefault="00496909" w:rsidP="005C1952">
            <w:pPr>
              <w:jc w:val="both"/>
            </w:pPr>
            <w:r w:rsidRPr="00496909">
              <w:t>Тема 3.1. Психологические типы личности.</w:t>
            </w:r>
          </w:p>
          <w:p w14:paraId="336A94F8" w14:textId="77777777" w:rsidR="00496909" w:rsidRPr="00496909" w:rsidRDefault="00496909" w:rsidP="005C1952">
            <w:pPr>
              <w:jc w:val="both"/>
            </w:pPr>
            <w:r w:rsidRPr="00496909">
              <w:t>Практическое занятие:</w:t>
            </w:r>
          </w:p>
          <w:p w14:paraId="1AE1C384" w14:textId="77777777" w:rsidR="00496909" w:rsidRDefault="00496909" w:rsidP="005C1952">
            <w:pPr>
              <w:jc w:val="both"/>
              <w:rPr>
                <w:b/>
              </w:rPr>
            </w:pPr>
            <w:r w:rsidRPr="00496909">
              <w:t>основы  психологии управления</w:t>
            </w:r>
            <w:r w:rsidRPr="00496909">
              <w:rPr>
                <w:b/>
              </w:rPr>
              <w:t xml:space="preserve">  </w:t>
            </w:r>
          </w:p>
          <w:p w14:paraId="62165520" w14:textId="77777777" w:rsidR="00496909" w:rsidRPr="00496909" w:rsidRDefault="00496909" w:rsidP="005C1952">
            <w:pPr>
              <w:jc w:val="both"/>
            </w:pPr>
            <w:r w:rsidRPr="00496909">
              <w:t>Тема 3.2. Психология межгрупповых отношений. Конфликтология</w:t>
            </w:r>
          </w:p>
          <w:p w14:paraId="0DCC92FB" w14:textId="77777777" w:rsidR="00496909" w:rsidRPr="00496909" w:rsidRDefault="00E7337D" w:rsidP="005C1952">
            <w:pPr>
              <w:jc w:val="both"/>
            </w:pPr>
            <w:r>
              <w:t xml:space="preserve">Практическое занятие: </w:t>
            </w:r>
            <w:r w:rsidR="00496909" w:rsidRPr="00496909">
              <w:t>основы управления человеческим капиталом</w:t>
            </w:r>
          </w:p>
          <w:p w14:paraId="7C2F5F4D" w14:textId="77777777" w:rsidR="00496909" w:rsidRPr="00496909" w:rsidRDefault="00496909" w:rsidP="005C1952">
            <w:pPr>
              <w:jc w:val="both"/>
            </w:pPr>
            <w:r w:rsidRPr="00496909">
              <w:t>Раздел  4. Системы профессиональных стандартов и сертификация персонала.</w:t>
            </w:r>
          </w:p>
          <w:p w14:paraId="40680F0C" w14:textId="77777777" w:rsidR="00496909" w:rsidRPr="00496909" w:rsidRDefault="00496909" w:rsidP="005C1952">
            <w:pPr>
              <w:jc w:val="both"/>
            </w:pPr>
            <w:r w:rsidRPr="00496909">
              <w:t>Тема 4.1 Понятие профессионального стандарта.</w:t>
            </w:r>
          </w:p>
          <w:p w14:paraId="731625C9" w14:textId="77777777" w:rsidR="00496909" w:rsidRPr="00496909" w:rsidRDefault="00496909" w:rsidP="005C1952">
            <w:pPr>
              <w:jc w:val="both"/>
            </w:pPr>
            <w:r w:rsidRPr="00496909">
              <w:t>Раздел  5. Оценка и аттестация персонала в современной организации.</w:t>
            </w:r>
          </w:p>
          <w:p w14:paraId="33B47579" w14:textId="77777777" w:rsidR="00496909" w:rsidRPr="00496909" w:rsidRDefault="00496909" w:rsidP="005C1952">
            <w:pPr>
              <w:jc w:val="both"/>
            </w:pPr>
            <w:r w:rsidRPr="00496909">
              <w:t>Тема 5.1 Цели системы оценки персонала в организации.</w:t>
            </w:r>
          </w:p>
          <w:p w14:paraId="2D0B7AB3" w14:textId="77777777" w:rsidR="00496909" w:rsidRPr="00496909" w:rsidRDefault="00496909" w:rsidP="005C1952">
            <w:pPr>
              <w:jc w:val="both"/>
            </w:pPr>
            <w:r w:rsidRPr="00496909">
              <w:t>Тема 5.2 Принципы построения системы оценки.</w:t>
            </w:r>
          </w:p>
          <w:p w14:paraId="2C6EF367" w14:textId="77777777" w:rsidR="00496909" w:rsidRPr="00496909" w:rsidRDefault="00496909" w:rsidP="005C1952">
            <w:pPr>
              <w:jc w:val="both"/>
            </w:pPr>
            <w:r w:rsidRPr="00496909">
              <w:t>Раздел 6 Мотивация персонала.</w:t>
            </w:r>
          </w:p>
          <w:p w14:paraId="377C901C" w14:textId="77777777" w:rsidR="00496909" w:rsidRPr="00496909" w:rsidRDefault="00496909" w:rsidP="005C1952">
            <w:pPr>
              <w:jc w:val="both"/>
            </w:pPr>
            <w:r w:rsidRPr="00496909">
              <w:t>Тема 6.1 Роль и задачи менеджера по персоналу в разработке и организации мотивационной политике организации.</w:t>
            </w:r>
          </w:p>
          <w:p w14:paraId="40B145E8" w14:textId="77777777" w:rsidR="00496909" w:rsidRPr="00496909" w:rsidRDefault="00496909" w:rsidP="005C1952">
            <w:pPr>
              <w:jc w:val="both"/>
            </w:pPr>
            <w:r w:rsidRPr="00496909">
              <w:t>Тема 6.2 Традиционные системы компенсации.</w:t>
            </w:r>
          </w:p>
          <w:p w14:paraId="6BD3B6E9" w14:textId="77777777" w:rsidR="00496909" w:rsidRPr="00496909" w:rsidRDefault="00496909" w:rsidP="005C1952">
            <w:pPr>
              <w:jc w:val="both"/>
            </w:pPr>
            <w:r w:rsidRPr="00496909">
              <w:t>Раздел 7 Управление  персоналом и социальная ответственность организации.</w:t>
            </w:r>
          </w:p>
          <w:p w14:paraId="341CFC7C" w14:textId="77777777" w:rsidR="00496909" w:rsidRPr="00496909" w:rsidRDefault="00496909" w:rsidP="005C1952">
            <w:pPr>
              <w:jc w:val="both"/>
            </w:pPr>
            <w:r w:rsidRPr="00496909">
              <w:t>Тема 7.1 Философия управления персоналом и социальная ответственность организации.</w:t>
            </w:r>
          </w:p>
          <w:p w14:paraId="570EF3FE" w14:textId="77777777" w:rsidR="00496909" w:rsidRPr="00496909" w:rsidRDefault="00496909" w:rsidP="005C1952">
            <w:pPr>
              <w:jc w:val="both"/>
            </w:pPr>
            <w:r w:rsidRPr="00496909">
              <w:t>Тема 7.2  Целостность системы управления персоналом</w:t>
            </w:r>
          </w:p>
          <w:p w14:paraId="73B33408" w14:textId="77777777" w:rsidR="00496909" w:rsidRPr="00E7337D" w:rsidRDefault="00E7337D" w:rsidP="005C1952">
            <w:pPr>
              <w:jc w:val="both"/>
            </w:pPr>
            <w:r>
              <w:t xml:space="preserve">Практическое занятие: </w:t>
            </w:r>
            <w:r w:rsidR="00496909" w:rsidRPr="00496909">
              <w:t>Основные принципы организации учета</w:t>
            </w:r>
            <w:r>
              <w:t>.</w:t>
            </w:r>
          </w:p>
        </w:tc>
        <w:tc>
          <w:tcPr>
            <w:tcW w:w="1790" w:type="dxa"/>
          </w:tcPr>
          <w:p w14:paraId="3CE0122A" w14:textId="77777777" w:rsidR="00276229" w:rsidRDefault="00496909" w:rsidP="009D7C6D">
            <w:r>
              <w:lastRenderedPageBreak/>
              <w:t>36</w:t>
            </w:r>
          </w:p>
        </w:tc>
      </w:tr>
      <w:tr w:rsidR="00276229" w14:paraId="77186157" w14:textId="77777777" w:rsidTr="00276229">
        <w:tc>
          <w:tcPr>
            <w:tcW w:w="2802" w:type="dxa"/>
          </w:tcPr>
          <w:p w14:paraId="6E95F0F1" w14:textId="77777777" w:rsidR="00276229" w:rsidRDefault="00276229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09494BA9" w14:textId="77777777" w:rsidR="00276229" w:rsidRDefault="00276229" w:rsidP="009D7C6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790" w:type="dxa"/>
          </w:tcPr>
          <w:p w14:paraId="5BE83A7B" w14:textId="77777777" w:rsidR="00276229" w:rsidRDefault="00496909" w:rsidP="009D7C6D">
            <w:r>
              <w:t>18</w:t>
            </w:r>
          </w:p>
        </w:tc>
      </w:tr>
      <w:tr w:rsidR="00496909" w14:paraId="130D4790" w14:textId="77777777" w:rsidTr="00276229">
        <w:tc>
          <w:tcPr>
            <w:tcW w:w="2802" w:type="dxa"/>
          </w:tcPr>
          <w:p w14:paraId="7D5B2C94" w14:textId="77777777" w:rsidR="00496909" w:rsidRDefault="00496909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2DCA3236" w14:textId="77777777" w:rsidR="00B83E99" w:rsidRPr="00A071B4" w:rsidRDefault="00B83E99" w:rsidP="005C1952">
            <w:pPr>
              <w:jc w:val="both"/>
            </w:pPr>
            <w:r w:rsidRPr="00A071B4">
              <w:t>Презентация «Характеристика трудовых ресурсов».</w:t>
            </w:r>
          </w:p>
          <w:p w14:paraId="40F5129D" w14:textId="77777777" w:rsidR="00496909" w:rsidRPr="00A071B4" w:rsidRDefault="00B83E99" w:rsidP="005C1952">
            <w:pPr>
              <w:jc w:val="both"/>
            </w:pPr>
            <w:r w:rsidRPr="00A071B4">
              <w:t>Круглый стол «Вопросы  формирования  кадрового  потенциала  в  отрасли</w:t>
            </w:r>
          </w:p>
          <w:p w14:paraId="14D7F870" w14:textId="77777777" w:rsidR="00B83E99" w:rsidRPr="00A071B4" w:rsidRDefault="00A071B4" w:rsidP="005C1952">
            <w:pPr>
              <w:jc w:val="both"/>
            </w:pPr>
            <w:r>
              <w:t>К</w:t>
            </w:r>
            <w:r w:rsidR="00B83E99" w:rsidRPr="00A071B4">
              <w:t>онспект основных статей  Трудового  Кодекса  РФ.</w:t>
            </w:r>
          </w:p>
          <w:p w14:paraId="3C62ADA4" w14:textId="77777777" w:rsidR="00B83E99" w:rsidRPr="00A071B4" w:rsidRDefault="00A071B4" w:rsidP="005C1952">
            <w:pPr>
              <w:jc w:val="both"/>
            </w:pPr>
            <w:r>
              <w:t>п</w:t>
            </w:r>
            <w:r w:rsidR="00B83E99" w:rsidRPr="00A071B4">
              <w:t>резентация  «Планирование человеческих ресурсов как часть бизнес – планирования»</w:t>
            </w:r>
          </w:p>
          <w:p w14:paraId="30AC34F6" w14:textId="77777777" w:rsidR="00B83E99" w:rsidRPr="00A071B4" w:rsidRDefault="00A071B4" w:rsidP="005C1952">
            <w:pPr>
              <w:jc w:val="both"/>
            </w:pPr>
            <w:r>
              <w:t>О</w:t>
            </w:r>
            <w:r w:rsidR="00B83E99" w:rsidRPr="00A071B4">
              <w:t>рганизационно-подготовительный этап отбора  персонала.</w:t>
            </w:r>
          </w:p>
          <w:p w14:paraId="597886AD" w14:textId="77777777" w:rsidR="00B83E99" w:rsidRPr="00A071B4" w:rsidRDefault="00A071B4" w:rsidP="005C1952">
            <w:pPr>
              <w:jc w:val="both"/>
            </w:pPr>
            <w:r>
              <w:t>П</w:t>
            </w:r>
            <w:r w:rsidR="00B83E99" w:rsidRPr="00A071B4">
              <w:t>одготовить сообщение по теме: «Человеческий фактор трудовой деятельности»</w:t>
            </w:r>
          </w:p>
          <w:p w14:paraId="7FD3755C" w14:textId="77777777" w:rsidR="00B83E99" w:rsidRPr="00A071B4" w:rsidRDefault="00B83E99" w:rsidP="005C1952">
            <w:pPr>
              <w:jc w:val="both"/>
            </w:pPr>
            <w:r w:rsidRPr="00A071B4">
              <w:t>Виды собеседования и их назначение</w:t>
            </w:r>
          </w:p>
          <w:p w14:paraId="6E4A3471" w14:textId="77777777" w:rsidR="00B83E99" w:rsidRPr="00A071B4" w:rsidRDefault="00A071B4" w:rsidP="005C1952">
            <w:pPr>
              <w:jc w:val="both"/>
            </w:pPr>
            <w:r>
              <w:t>О</w:t>
            </w:r>
            <w:r w:rsidR="00B83E99" w:rsidRPr="00A071B4">
              <w:t>пределить психологический тип личности (на примере);</w:t>
            </w:r>
          </w:p>
          <w:p w14:paraId="2FCAD427" w14:textId="77777777" w:rsidR="00B83E99" w:rsidRPr="00A071B4" w:rsidRDefault="00A071B4" w:rsidP="005C1952">
            <w:pPr>
              <w:jc w:val="both"/>
            </w:pPr>
            <w:r>
              <w:t>В</w:t>
            </w:r>
            <w:r w:rsidR="00B83E99" w:rsidRPr="00A071B4">
              <w:t>ербальные  и невербальные  коммуникации</w:t>
            </w:r>
          </w:p>
          <w:p w14:paraId="1339B4D0" w14:textId="77777777" w:rsidR="00B83E99" w:rsidRPr="00A071B4" w:rsidRDefault="00B83E99" w:rsidP="005C1952">
            <w:pPr>
              <w:jc w:val="both"/>
            </w:pPr>
            <w:r w:rsidRPr="00A071B4">
              <w:t>составить план  ведения переговоров</w:t>
            </w:r>
          </w:p>
          <w:p w14:paraId="27DA3E78" w14:textId="77777777" w:rsidR="00B83E99" w:rsidRPr="00A071B4" w:rsidRDefault="00A071B4" w:rsidP="005C1952">
            <w:pPr>
              <w:jc w:val="both"/>
            </w:pPr>
            <w:r>
              <w:t>П</w:t>
            </w:r>
            <w:r w:rsidR="00B83E99" w:rsidRPr="00A071B4">
              <w:t>резентация</w:t>
            </w:r>
            <w:r>
              <w:t xml:space="preserve">  «Применение профессиональных С</w:t>
            </w:r>
            <w:r w:rsidR="00B83E99" w:rsidRPr="00A071B4">
              <w:t>тандартов в социально-культурной сфере»</w:t>
            </w:r>
          </w:p>
          <w:p w14:paraId="7A9B5031" w14:textId="77777777" w:rsidR="00B83E99" w:rsidRPr="00A071B4" w:rsidRDefault="00A071B4" w:rsidP="005C1952">
            <w:pPr>
              <w:jc w:val="both"/>
            </w:pPr>
            <w:r>
              <w:t>С</w:t>
            </w:r>
            <w:r w:rsidRPr="00A071B4">
              <w:t>оставить тест по теме «Планирование и развитие персонала»;</w:t>
            </w:r>
          </w:p>
          <w:p w14:paraId="33605665" w14:textId="77777777" w:rsidR="00A071B4" w:rsidRPr="00A071B4" w:rsidRDefault="00A071B4" w:rsidP="005C1952">
            <w:pPr>
              <w:jc w:val="both"/>
            </w:pPr>
            <w:r>
              <w:t>П</w:t>
            </w:r>
            <w:r w:rsidRPr="00A071B4">
              <w:t>резентация  «Принципы построения системы оценки»</w:t>
            </w:r>
          </w:p>
          <w:p w14:paraId="11DF3E6E" w14:textId="77777777" w:rsidR="00A071B4" w:rsidRPr="00A071B4" w:rsidRDefault="00A071B4" w:rsidP="005C1952">
            <w:pPr>
              <w:jc w:val="both"/>
            </w:pPr>
            <w:r>
              <w:t>С</w:t>
            </w:r>
            <w:r w:rsidRPr="00A071B4">
              <w:t>оставить схему</w:t>
            </w:r>
            <w:r w:rsidRPr="00A071B4">
              <w:rPr>
                <w:i/>
              </w:rPr>
              <w:t xml:space="preserve"> «</w:t>
            </w:r>
            <w:r w:rsidRPr="00A071B4">
              <w:t>Система управления персоналом организации</w:t>
            </w:r>
            <w:r w:rsidRPr="00A071B4">
              <w:rPr>
                <w:i/>
              </w:rPr>
              <w:t xml:space="preserve">» </w:t>
            </w:r>
            <w:r w:rsidRPr="00A071B4">
              <w:t>(на примере);</w:t>
            </w:r>
          </w:p>
          <w:p w14:paraId="3C6ABE5B" w14:textId="77777777" w:rsidR="00A071B4" w:rsidRPr="00A071B4" w:rsidRDefault="00A071B4" w:rsidP="005C1952">
            <w:pPr>
              <w:jc w:val="both"/>
            </w:pPr>
            <w:r>
              <w:t>С</w:t>
            </w:r>
            <w:r w:rsidRPr="00A071B4">
              <w:t>ообщение на тему: « Традиционные системы компенсации».</w:t>
            </w:r>
          </w:p>
          <w:p w14:paraId="66156BF8" w14:textId="77777777" w:rsidR="00A071B4" w:rsidRPr="00A071B4" w:rsidRDefault="00A071B4" w:rsidP="005C1952">
            <w:pPr>
              <w:jc w:val="both"/>
            </w:pPr>
            <w:r>
              <w:t>Р</w:t>
            </w:r>
            <w:r w:rsidRPr="00A071B4">
              <w:t>еферат на тему: «Стратегическое управления персоналом организации»;</w:t>
            </w:r>
          </w:p>
          <w:p w14:paraId="5EDBEACC" w14:textId="77777777" w:rsidR="00A071B4" w:rsidRPr="00A071B4" w:rsidRDefault="00A071B4" w:rsidP="005C1952">
            <w:pPr>
              <w:jc w:val="both"/>
            </w:pPr>
            <w:r>
              <w:t>Р</w:t>
            </w:r>
            <w:r w:rsidRPr="00A071B4">
              <w:t xml:space="preserve">азработать </w:t>
            </w:r>
            <w:r>
              <w:t xml:space="preserve"> план формирования и внедрения к</w:t>
            </w:r>
            <w:r w:rsidRPr="00A071B4">
              <w:t>орпоративной культуры компании Традиционные рыночные показатели эффективности использования персонала и затрат на персонал</w:t>
            </w:r>
            <w:r>
              <w:t>.</w:t>
            </w:r>
          </w:p>
          <w:p w14:paraId="35CB8EEB" w14:textId="77777777" w:rsidR="00A071B4" w:rsidRDefault="00A071B4" w:rsidP="00B83E99">
            <w:pPr>
              <w:rPr>
                <w:b/>
              </w:rPr>
            </w:pPr>
          </w:p>
        </w:tc>
        <w:tc>
          <w:tcPr>
            <w:tcW w:w="1790" w:type="dxa"/>
          </w:tcPr>
          <w:p w14:paraId="5D369C0B" w14:textId="77777777" w:rsidR="00496909" w:rsidRDefault="00496909" w:rsidP="009D7C6D"/>
        </w:tc>
      </w:tr>
      <w:tr w:rsidR="00276229" w14:paraId="646D2FDD" w14:textId="77777777" w:rsidTr="00885365">
        <w:trPr>
          <w:trHeight w:val="48"/>
        </w:trPr>
        <w:tc>
          <w:tcPr>
            <w:tcW w:w="2802" w:type="dxa"/>
          </w:tcPr>
          <w:p w14:paraId="7F7F128F" w14:textId="77777777" w:rsidR="00276229" w:rsidRDefault="00276229" w:rsidP="009D7C6D">
            <w:pPr>
              <w:rPr>
                <w:b/>
              </w:rPr>
            </w:pPr>
            <w:r>
              <w:rPr>
                <w:b/>
              </w:rPr>
              <w:t xml:space="preserve">01.02.03. Основы </w:t>
            </w:r>
            <w:r>
              <w:rPr>
                <w:b/>
              </w:rPr>
              <w:lastRenderedPageBreak/>
              <w:t>маркетинга и рекламы</w:t>
            </w:r>
          </w:p>
        </w:tc>
        <w:tc>
          <w:tcPr>
            <w:tcW w:w="4730" w:type="dxa"/>
          </w:tcPr>
          <w:p w14:paraId="48F80171" w14:textId="77777777" w:rsidR="00001F0E" w:rsidRPr="00001F0E" w:rsidRDefault="00001F0E" w:rsidP="005C1952">
            <w:pPr>
              <w:jc w:val="both"/>
            </w:pPr>
            <w:r w:rsidRPr="00001F0E">
              <w:lastRenderedPageBreak/>
              <w:t xml:space="preserve">Тема 1.1. Основы маркетинга. Определение </w:t>
            </w:r>
            <w:r w:rsidRPr="00001F0E">
              <w:lastRenderedPageBreak/>
              <w:t>маркетинга.</w:t>
            </w:r>
          </w:p>
          <w:p w14:paraId="6D5C31E0" w14:textId="77777777" w:rsidR="00001F0E" w:rsidRPr="00001F0E" w:rsidRDefault="00001F0E" w:rsidP="005C1952">
            <w:pPr>
              <w:jc w:val="both"/>
            </w:pPr>
            <w:r w:rsidRPr="00001F0E">
              <w:t>Цели  и сущность маркетинга</w:t>
            </w:r>
          </w:p>
          <w:p w14:paraId="04F258D0" w14:textId="77777777" w:rsidR="00001F0E" w:rsidRPr="00001F0E" w:rsidRDefault="00001F0E" w:rsidP="005C1952">
            <w:pPr>
              <w:jc w:val="both"/>
            </w:pPr>
            <w:r w:rsidRPr="00001F0E">
              <w:t xml:space="preserve">Пирамида </w:t>
            </w:r>
            <w:proofErr w:type="spellStart"/>
            <w:r w:rsidRPr="00001F0E">
              <w:t>А.Маслоу</w:t>
            </w:r>
            <w:proofErr w:type="spellEnd"/>
          </w:p>
          <w:p w14:paraId="6045CF8B" w14:textId="77777777" w:rsidR="00001F0E" w:rsidRPr="00001F0E" w:rsidRDefault="00001F0E" w:rsidP="005C1952">
            <w:pPr>
              <w:jc w:val="both"/>
            </w:pPr>
            <w:r w:rsidRPr="00001F0E">
              <w:t>Нужда, потребности и запросы.</w:t>
            </w:r>
          </w:p>
          <w:p w14:paraId="7137F93C" w14:textId="77777777" w:rsidR="00001F0E" w:rsidRPr="00001F0E" w:rsidRDefault="00001F0E" w:rsidP="005C1952">
            <w:pPr>
              <w:jc w:val="both"/>
            </w:pPr>
            <w:r w:rsidRPr="00001F0E">
              <w:t xml:space="preserve"> Потребительская ценность</w:t>
            </w:r>
          </w:p>
          <w:p w14:paraId="0B6168AA" w14:textId="77777777" w:rsidR="00001F0E" w:rsidRPr="00001F0E" w:rsidRDefault="00001F0E" w:rsidP="005C1952">
            <w:pPr>
              <w:jc w:val="both"/>
            </w:pPr>
            <w:r w:rsidRPr="00001F0E">
              <w:t>Обмен, сделка.</w:t>
            </w:r>
          </w:p>
          <w:p w14:paraId="32F8EA98" w14:textId="77777777" w:rsidR="00001F0E" w:rsidRPr="00001F0E" w:rsidRDefault="00001F0E" w:rsidP="005C1952">
            <w:pPr>
              <w:jc w:val="both"/>
            </w:pPr>
            <w:r w:rsidRPr="00001F0E">
              <w:t>Основные элементы современного маркетинга</w:t>
            </w:r>
          </w:p>
          <w:p w14:paraId="124CA2D6" w14:textId="77777777" w:rsidR="00001F0E" w:rsidRPr="00001F0E" w:rsidRDefault="00001F0E" w:rsidP="005C1952">
            <w:pPr>
              <w:jc w:val="both"/>
            </w:pPr>
            <w:r w:rsidRPr="00001F0E">
              <w:t>Основные виды маркетинговой деятельности.</w:t>
            </w:r>
          </w:p>
          <w:p w14:paraId="210FA883" w14:textId="77777777" w:rsidR="00001F0E" w:rsidRPr="00001F0E" w:rsidRDefault="00001F0E" w:rsidP="005C1952">
            <w:pPr>
              <w:jc w:val="both"/>
            </w:pPr>
            <w:r w:rsidRPr="00001F0E">
              <w:t>Виды  маркетинга</w:t>
            </w:r>
          </w:p>
          <w:p w14:paraId="70C068FA" w14:textId="77777777" w:rsidR="00276229" w:rsidRDefault="00001F0E" w:rsidP="005C1952">
            <w:pPr>
              <w:jc w:val="both"/>
            </w:pPr>
            <w:r w:rsidRPr="00001F0E">
              <w:t>Объекты маркетинга</w:t>
            </w:r>
          </w:p>
          <w:p w14:paraId="20883249" w14:textId="77777777" w:rsidR="00001F0E" w:rsidRPr="005C1952" w:rsidRDefault="00001F0E" w:rsidP="005C1952">
            <w:pPr>
              <w:jc w:val="both"/>
            </w:pPr>
            <w:r w:rsidRPr="005C1952">
              <w:t>Тема 2  Система маркетинга.</w:t>
            </w:r>
          </w:p>
          <w:p w14:paraId="23FDF0EA" w14:textId="77777777" w:rsidR="00001F0E" w:rsidRPr="005C1952" w:rsidRDefault="00001F0E" w:rsidP="005C1952">
            <w:pPr>
              <w:jc w:val="both"/>
            </w:pPr>
            <w:r w:rsidRPr="005C1952">
              <w:t xml:space="preserve">Тема 2.1  Стратегия и система маркетинга. Организация маркетинга </w:t>
            </w:r>
          </w:p>
          <w:p w14:paraId="6010050B" w14:textId="77777777" w:rsidR="00001F0E" w:rsidRPr="005C1952" w:rsidRDefault="00001F0E" w:rsidP="005C1952">
            <w:pPr>
              <w:jc w:val="both"/>
            </w:pPr>
            <w:r w:rsidRPr="005C1952">
              <w:t>Причины возникновения организационного маркетинга</w:t>
            </w:r>
          </w:p>
          <w:p w14:paraId="619E4E23" w14:textId="77777777" w:rsidR="00001F0E" w:rsidRPr="005C1952" w:rsidRDefault="00001F0E" w:rsidP="005C1952">
            <w:pPr>
              <w:jc w:val="both"/>
            </w:pPr>
            <w:r w:rsidRPr="005C1952">
              <w:t>Маркетинговый контроль</w:t>
            </w:r>
          </w:p>
          <w:p w14:paraId="11287813" w14:textId="77777777" w:rsidR="00001F0E" w:rsidRPr="005C1952" w:rsidRDefault="00001F0E" w:rsidP="005C1952">
            <w:pPr>
              <w:jc w:val="both"/>
            </w:pPr>
            <w:r w:rsidRPr="005C1952">
              <w:t>Типы маркетингового контроля</w:t>
            </w:r>
          </w:p>
          <w:p w14:paraId="58931ED5" w14:textId="77777777" w:rsidR="00001F0E" w:rsidRPr="005C1952" w:rsidRDefault="00001F0E" w:rsidP="005C1952">
            <w:pPr>
              <w:jc w:val="both"/>
            </w:pPr>
            <w:r w:rsidRPr="005C1952">
              <w:t>Маркетинговые посредники</w:t>
            </w:r>
          </w:p>
          <w:p w14:paraId="1F12B87C" w14:textId="77777777" w:rsidR="00001F0E" w:rsidRPr="005C1952" w:rsidRDefault="00001F0E" w:rsidP="005C1952">
            <w:pPr>
              <w:jc w:val="both"/>
            </w:pPr>
            <w:r w:rsidRPr="005C1952">
              <w:t>Функции маркетинговых посредников</w:t>
            </w:r>
          </w:p>
          <w:p w14:paraId="2C3C1E20" w14:textId="77777777" w:rsidR="00001F0E" w:rsidRPr="005C1952" w:rsidRDefault="00001F0E" w:rsidP="005C1952">
            <w:pPr>
              <w:jc w:val="both"/>
            </w:pPr>
            <w:r w:rsidRPr="005C1952">
              <w:t>Субъект и объект маркетинга</w:t>
            </w:r>
          </w:p>
          <w:p w14:paraId="195C8A7E" w14:textId="77777777" w:rsidR="00001F0E" w:rsidRPr="005C1952" w:rsidRDefault="00001F0E" w:rsidP="005C1952">
            <w:pPr>
              <w:jc w:val="both"/>
            </w:pPr>
            <w:r w:rsidRPr="005C1952">
              <w:t>Тема 3.1 Товар в системе маркетинга. Определение товара.</w:t>
            </w:r>
          </w:p>
          <w:p w14:paraId="0E39C796" w14:textId="77777777" w:rsidR="00001F0E" w:rsidRPr="005C1952" w:rsidRDefault="00001F0E" w:rsidP="005C1952">
            <w:pPr>
              <w:jc w:val="both"/>
            </w:pPr>
            <w:r w:rsidRPr="005C1952">
              <w:t>Товарная политика в маркетинге</w:t>
            </w:r>
          </w:p>
          <w:p w14:paraId="59AA87BA" w14:textId="77777777" w:rsidR="00001F0E" w:rsidRPr="005C1952" w:rsidRDefault="00001F0E" w:rsidP="005C1952">
            <w:pPr>
              <w:jc w:val="both"/>
            </w:pPr>
            <w:r w:rsidRPr="005C1952">
              <w:t xml:space="preserve"> Классификация товаров</w:t>
            </w:r>
          </w:p>
          <w:p w14:paraId="7E25DA49" w14:textId="77777777" w:rsidR="00001F0E" w:rsidRPr="005C1952" w:rsidRDefault="00001F0E" w:rsidP="005C1952">
            <w:pPr>
              <w:jc w:val="both"/>
            </w:pPr>
            <w:r w:rsidRPr="005C1952">
              <w:t>Каналы сбыта их функции и типы</w:t>
            </w:r>
          </w:p>
          <w:p w14:paraId="0D341C0F" w14:textId="77777777" w:rsidR="00001F0E" w:rsidRPr="005C1952" w:rsidRDefault="00001F0E" w:rsidP="005C1952">
            <w:pPr>
              <w:jc w:val="both"/>
            </w:pPr>
            <w:r w:rsidRPr="005C1952">
              <w:t>Тема 4.1  Рекламная деятельность в СКС</w:t>
            </w:r>
          </w:p>
          <w:p w14:paraId="2325108A" w14:textId="77777777" w:rsidR="00001F0E" w:rsidRPr="005C1952" w:rsidRDefault="00001F0E" w:rsidP="005C1952">
            <w:pPr>
              <w:jc w:val="both"/>
            </w:pPr>
            <w:r w:rsidRPr="005C1952">
              <w:t xml:space="preserve"> 4.2. Реклама в КДД. Сущность и содержание</w:t>
            </w:r>
            <w:proofErr w:type="gramStart"/>
            <w:r w:rsidRPr="005C1952">
              <w:t xml:space="preserve"> .</w:t>
            </w:r>
            <w:proofErr w:type="gramEnd"/>
            <w:r w:rsidRPr="005C1952">
              <w:t xml:space="preserve"> </w:t>
            </w:r>
          </w:p>
          <w:p w14:paraId="5FF85499" w14:textId="77777777" w:rsidR="00001F0E" w:rsidRPr="005C1952" w:rsidRDefault="00001F0E" w:rsidP="005C1952">
            <w:pPr>
              <w:jc w:val="both"/>
            </w:pPr>
            <w:r w:rsidRPr="005C1952">
              <w:t xml:space="preserve">Цели и задачи рекламы Медийные средства рекламы. </w:t>
            </w:r>
            <w:proofErr w:type="spellStart"/>
            <w:r w:rsidRPr="005C1952">
              <w:t>Немедийные</w:t>
            </w:r>
            <w:proofErr w:type="spellEnd"/>
            <w:r w:rsidRPr="005C1952">
              <w:t xml:space="preserve"> средства рекламы</w:t>
            </w:r>
          </w:p>
          <w:p w14:paraId="54D262F3" w14:textId="77777777" w:rsidR="00001F0E" w:rsidRPr="005C1952" w:rsidRDefault="00001F0E" w:rsidP="005C1952">
            <w:pPr>
              <w:jc w:val="both"/>
            </w:pPr>
            <w:r w:rsidRPr="005C1952">
              <w:t xml:space="preserve">Тема 5 Составляющие внешней среды маркетинга культурной организации. Продукт. </w:t>
            </w:r>
          </w:p>
          <w:p w14:paraId="262AD74D" w14:textId="77777777" w:rsidR="00001F0E" w:rsidRPr="005C1952" w:rsidRDefault="00001F0E" w:rsidP="005C1952">
            <w:pPr>
              <w:jc w:val="both"/>
            </w:pPr>
            <w:r w:rsidRPr="005C1952">
              <w:t>Потребитель. Политика цен. Эффект при увеличении спроса.  Эффект при росте нововведений и производительности труда.</w:t>
            </w:r>
          </w:p>
          <w:p w14:paraId="54926257" w14:textId="77777777" w:rsidR="00001F0E" w:rsidRPr="005C1952" w:rsidRDefault="00001F0E" w:rsidP="005C1952">
            <w:pPr>
              <w:jc w:val="both"/>
            </w:pPr>
            <w:r w:rsidRPr="005C1952">
              <w:t>Направления, функции и задачи маркетинга  культурной организации.</w:t>
            </w:r>
          </w:p>
          <w:p w14:paraId="0ED37462" w14:textId="77777777" w:rsidR="00001F0E" w:rsidRPr="005C1952" w:rsidRDefault="00001F0E" w:rsidP="005C1952">
            <w:pPr>
              <w:jc w:val="both"/>
            </w:pPr>
            <w:r w:rsidRPr="005C1952">
              <w:t xml:space="preserve">Тема 5. 2. Маркетинговая среда учреждения культуры. Внешняя среда маркетинга. </w:t>
            </w:r>
          </w:p>
          <w:p w14:paraId="61247FBC" w14:textId="77777777" w:rsidR="00001F0E" w:rsidRPr="005C1952" w:rsidRDefault="005C1952" w:rsidP="005C1952">
            <w:pPr>
              <w:jc w:val="both"/>
            </w:pPr>
            <w:r w:rsidRPr="005C1952">
              <w:t xml:space="preserve">Внутренняя среда маркетинга. </w:t>
            </w:r>
            <w:r w:rsidR="00001F0E" w:rsidRPr="005C1952">
              <w:t xml:space="preserve">Особенности комплекса маркетинга в сфере культуры </w:t>
            </w:r>
          </w:p>
          <w:p w14:paraId="5045289C" w14:textId="77777777" w:rsidR="00001F0E" w:rsidRPr="005C1952" w:rsidRDefault="00001F0E" w:rsidP="005C1952">
            <w:pPr>
              <w:jc w:val="both"/>
            </w:pPr>
            <w:r w:rsidRPr="005C1952">
              <w:t>Коммерческая и  некоммерческая сфера культуры и маркетинг</w:t>
            </w:r>
            <w:r w:rsidR="005C1952" w:rsidRPr="005C1952">
              <w:t xml:space="preserve">. </w:t>
            </w:r>
            <w:r w:rsidRPr="005C1952">
              <w:t>Методы маркетинговых исследований</w:t>
            </w:r>
            <w:r w:rsidR="005C1952" w:rsidRPr="005C1952">
              <w:t xml:space="preserve">. </w:t>
            </w:r>
            <w:r w:rsidRPr="005C1952">
              <w:t>Виды услуг в сфере культуры</w:t>
            </w:r>
          </w:p>
          <w:p w14:paraId="0833D64C" w14:textId="77777777" w:rsidR="00001F0E" w:rsidRPr="00885365" w:rsidRDefault="00001F0E" w:rsidP="00885365">
            <w:pPr>
              <w:jc w:val="both"/>
            </w:pPr>
            <w:r w:rsidRPr="005C1952">
              <w:t>Платные услуги в сфере культуры и их реализация</w:t>
            </w:r>
            <w:r w:rsidR="005C1952" w:rsidRPr="005C1952">
              <w:t>.</w:t>
            </w:r>
          </w:p>
        </w:tc>
        <w:tc>
          <w:tcPr>
            <w:tcW w:w="1790" w:type="dxa"/>
          </w:tcPr>
          <w:p w14:paraId="47B0CB1F" w14:textId="77777777" w:rsidR="00276229" w:rsidRDefault="005D0C8F" w:rsidP="009D7C6D">
            <w:r>
              <w:lastRenderedPageBreak/>
              <w:t>54</w:t>
            </w:r>
          </w:p>
        </w:tc>
      </w:tr>
      <w:tr w:rsidR="00276229" w14:paraId="66609FD0" w14:textId="77777777" w:rsidTr="00276229">
        <w:tc>
          <w:tcPr>
            <w:tcW w:w="2802" w:type="dxa"/>
          </w:tcPr>
          <w:p w14:paraId="4BD215B0" w14:textId="77777777" w:rsidR="00276229" w:rsidRDefault="00276229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5596EA10" w14:textId="77777777" w:rsidR="00276229" w:rsidRDefault="00885365" w:rsidP="009D7C6D">
            <w:pPr>
              <w:rPr>
                <w:b/>
              </w:rPr>
            </w:pPr>
            <w:r>
              <w:rPr>
                <w:b/>
              </w:rPr>
              <w:t>Лабораторные занятия</w:t>
            </w:r>
          </w:p>
        </w:tc>
        <w:tc>
          <w:tcPr>
            <w:tcW w:w="1790" w:type="dxa"/>
          </w:tcPr>
          <w:p w14:paraId="199E3B96" w14:textId="77777777" w:rsidR="00276229" w:rsidRDefault="005D0C8F" w:rsidP="009D7C6D">
            <w:r>
              <w:t>4</w:t>
            </w:r>
          </w:p>
        </w:tc>
      </w:tr>
      <w:tr w:rsidR="00885365" w14:paraId="68A140E6" w14:textId="77777777" w:rsidTr="00276229">
        <w:tc>
          <w:tcPr>
            <w:tcW w:w="2802" w:type="dxa"/>
          </w:tcPr>
          <w:p w14:paraId="23DFE2DA" w14:textId="77777777" w:rsidR="00885365" w:rsidRDefault="00885365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5F0E9B70" w14:textId="77777777" w:rsidR="00885365" w:rsidRDefault="00885365" w:rsidP="008853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Пирамида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А.Маслоу</w:t>
            </w:r>
            <w:proofErr w:type="spellEnd"/>
          </w:p>
          <w:p w14:paraId="4E6DF426" w14:textId="77777777" w:rsidR="00885365" w:rsidRDefault="00885365" w:rsidP="008853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Субъект и объект маркетинга</w:t>
            </w:r>
          </w:p>
          <w:p w14:paraId="6B3C3530" w14:textId="77777777" w:rsidR="00885365" w:rsidRDefault="00885365" w:rsidP="0088536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Товарная политика в маркетинге</w:t>
            </w:r>
          </w:p>
          <w:p w14:paraId="7FD1550A" w14:textId="77777777" w:rsidR="00885365" w:rsidRPr="00885365" w:rsidRDefault="00885365" w:rsidP="00885365">
            <w:pPr>
              <w:jc w:val="both"/>
            </w:pPr>
            <w:r w:rsidRPr="00885365">
              <w:t>Виды услуг в сфере культуры</w:t>
            </w:r>
          </w:p>
        </w:tc>
        <w:tc>
          <w:tcPr>
            <w:tcW w:w="1790" w:type="dxa"/>
          </w:tcPr>
          <w:p w14:paraId="1CB86256" w14:textId="77777777" w:rsidR="00885365" w:rsidRDefault="00885365" w:rsidP="009D7C6D"/>
        </w:tc>
      </w:tr>
      <w:tr w:rsidR="00885365" w14:paraId="313CD49F" w14:textId="77777777" w:rsidTr="00276229">
        <w:tc>
          <w:tcPr>
            <w:tcW w:w="2802" w:type="dxa"/>
          </w:tcPr>
          <w:p w14:paraId="0D43B896" w14:textId="77777777" w:rsidR="00885365" w:rsidRDefault="00885365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7A0CFDB9" w14:textId="77777777" w:rsidR="00885365" w:rsidRDefault="00885365" w:rsidP="009D7C6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790" w:type="dxa"/>
          </w:tcPr>
          <w:p w14:paraId="5F6E9AFD" w14:textId="77777777" w:rsidR="00885365" w:rsidRDefault="005D0C8F" w:rsidP="009D7C6D">
            <w:r>
              <w:t>29</w:t>
            </w:r>
          </w:p>
        </w:tc>
      </w:tr>
      <w:tr w:rsidR="00885365" w14:paraId="1A5A7D19" w14:textId="77777777" w:rsidTr="00276229">
        <w:tc>
          <w:tcPr>
            <w:tcW w:w="2802" w:type="dxa"/>
          </w:tcPr>
          <w:p w14:paraId="05B5A325" w14:textId="77777777" w:rsidR="00885365" w:rsidRDefault="00885365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24406B94" w14:textId="77777777" w:rsidR="00885365" w:rsidRPr="00885365" w:rsidRDefault="00885365" w:rsidP="00885365">
            <w:pPr>
              <w:jc w:val="both"/>
            </w:pPr>
            <w:r w:rsidRPr="00885365">
              <w:t>Конспект на тему: История становления маркетинга в России.</w:t>
            </w:r>
          </w:p>
          <w:p w14:paraId="566BDBE4" w14:textId="77777777" w:rsidR="00885365" w:rsidRPr="00885365" w:rsidRDefault="00885365" w:rsidP="00885365">
            <w:pPr>
              <w:jc w:val="both"/>
            </w:pPr>
            <w:r w:rsidRPr="00885365">
              <w:t>Ознакомиться и привести пример маркетинговых посредников одной организации.</w:t>
            </w:r>
          </w:p>
          <w:p w14:paraId="02DF8C7A" w14:textId="77777777" w:rsidR="00885365" w:rsidRPr="00885365" w:rsidRDefault="00885365" w:rsidP="00885365">
            <w:pPr>
              <w:jc w:val="both"/>
            </w:pPr>
            <w:r w:rsidRPr="00885365">
              <w:t>Разработать канал сбыта одного товара</w:t>
            </w:r>
          </w:p>
          <w:p w14:paraId="551CE535" w14:textId="77777777" w:rsidR="00885365" w:rsidRPr="00885365" w:rsidRDefault="00885365" w:rsidP="00885365">
            <w:pPr>
              <w:jc w:val="both"/>
            </w:pPr>
            <w:r w:rsidRPr="00885365">
              <w:t>Разработка рекламной акции.</w:t>
            </w:r>
          </w:p>
          <w:p w14:paraId="509207A2" w14:textId="77777777" w:rsidR="00885365" w:rsidRPr="00885365" w:rsidRDefault="00885365" w:rsidP="00885365">
            <w:pPr>
              <w:jc w:val="both"/>
            </w:pPr>
            <w:r w:rsidRPr="00885365">
              <w:t xml:space="preserve">Особенность и специфика рекламы </w:t>
            </w:r>
          </w:p>
          <w:p w14:paraId="0D3BB97B" w14:textId="77777777" w:rsidR="00885365" w:rsidRPr="00885365" w:rsidRDefault="00885365" w:rsidP="00885365">
            <w:pPr>
              <w:jc w:val="both"/>
            </w:pPr>
            <w:r w:rsidRPr="00885365">
              <w:t>Технология создания рекламы. Фирменный стиль и имидж. Слоган. Текст. Принципы и требования к построению рекламного обращения.</w:t>
            </w:r>
          </w:p>
          <w:p w14:paraId="47475F2D" w14:textId="77777777" w:rsidR="00885365" w:rsidRPr="00885365" w:rsidRDefault="00885365" w:rsidP="00885365">
            <w:pPr>
              <w:jc w:val="both"/>
            </w:pPr>
            <w:r w:rsidRPr="00885365">
              <w:t>Макет рекламного обращения.</w:t>
            </w:r>
          </w:p>
          <w:p w14:paraId="181B23BB" w14:textId="77777777" w:rsidR="00885365" w:rsidRDefault="00885365" w:rsidP="00885365">
            <w:pPr>
              <w:jc w:val="both"/>
              <w:rPr>
                <w:b/>
              </w:rPr>
            </w:pPr>
            <w:r w:rsidRPr="00885365">
              <w:t>Составить смету одного мероприятия.</w:t>
            </w:r>
          </w:p>
        </w:tc>
        <w:tc>
          <w:tcPr>
            <w:tcW w:w="1790" w:type="dxa"/>
          </w:tcPr>
          <w:p w14:paraId="6436835D" w14:textId="77777777" w:rsidR="00885365" w:rsidRDefault="00885365" w:rsidP="009D7C6D"/>
        </w:tc>
      </w:tr>
      <w:tr w:rsidR="00276229" w14:paraId="0E94DD3A" w14:textId="77777777" w:rsidTr="00276229">
        <w:tc>
          <w:tcPr>
            <w:tcW w:w="2802" w:type="dxa"/>
          </w:tcPr>
          <w:p w14:paraId="1C7DFAA8" w14:textId="77777777" w:rsidR="00276229" w:rsidRDefault="00276229" w:rsidP="009D7C6D">
            <w:pPr>
              <w:rPr>
                <w:b/>
              </w:rPr>
            </w:pPr>
            <w:r>
              <w:rPr>
                <w:b/>
              </w:rPr>
              <w:lastRenderedPageBreak/>
              <w:t>01.02.04. Основы бухгалтерского учета</w:t>
            </w:r>
          </w:p>
        </w:tc>
        <w:tc>
          <w:tcPr>
            <w:tcW w:w="4730" w:type="dxa"/>
          </w:tcPr>
          <w:p w14:paraId="2805B8F4" w14:textId="77777777" w:rsidR="00FE047C" w:rsidRPr="00FE047C" w:rsidRDefault="00FE047C" w:rsidP="00FE047C">
            <w:pPr>
              <w:jc w:val="both"/>
            </w:pPr>
            <w:r w:rsidRPr="00FE047C">
              <w:t>РАЗДЕЛ 1. Роль и значение бухгалтерского учета. Виды учета. Оперативный учет. Статистический учет.</w:t>
            </w:r>
            <w:r w:rsidRPr="00FE047C">
              <w:tab/>
              <w:t>Бухгалтерский учет. РАЗДЕЛ 2. Счета и метод двойной записи. Баланс.</w:t>
            </w:r>
            <w:r w:rsidRPr="00FE047C">
              <w:tab/>
              <w:t xml:space="preserve"> Счета бухгалтерского учета. Ба</w:t>
            </w:r>
            <w:r>
              <w:t xml:space="preserve">ланс. Счет. Понятие. </w:t>
            </w:r>
            <w:r w:rsidRPr="00FE047C">
              <w:t>Схема счета. Дебетовый оборот. Кредитовый оборот. Активные, пассивные счета, активно-пассивные счета. Взаимосвязь счетов и баланса. Метод двойной записи. Двойная запись. Понятие бухгалтерского баланса. Структура</w:t>
            </w:r>
            <w:r w:rsidRPr="00FE047C">
              <w:tab/>
              <w:t>и содержание бухга</w:t>
            </w:r>
            <w:r>
              <w:t>лтерского баланса. Виды баланса.</w:t>
            </w:r>
          </w:p>
          <w:p w14:paraId="7E952BC6" w14:textId="77777777" w:rsidR="00FE047C" w:rsidRPr="00FE047C" w:rsidRDefault="00FE047C" w:rsidP="00FE047C">
            <w:pPr>
              <w:jc w:val="both"/>
            </w:pPr>
            <w:r w:rsidRPr="00FE047C">
              <w:t>РАЗДЕЛ 3. Формирование уставного капитала. Уставный капитал. Понятие. Сущность. Учет уставного капитала. Расчеты с учредителями. Раздел 4. Учет основных средств. Синтетический учет основных средств. Амортизация основных средств.</w:t>
            </w:r>
            <w:r w:rsidRPr="00FE047C">
              <w:tab/>
            </w:r>
            <w:r w:rsidRPr="00FE047C">
              <w:tab/>
            </w:r>
          </w:p>
          <w:p w14:paraId="3BBD418B" w14:textId="77777777" w:rsidR="00FE047C" w:rsidRPr="00FE047C" w:rsidRDefault="00FE047C" w:rsidP="00FE047C">
            <w:pPr>
              <w:jc w:val="both"/>
            </w:pPr>
            <w:r w:rsidRPr="00FE047C">
              <w:t>РАЗДЕЛ 5. Учет нематериальных активов. Понятие нематериальные активы. Классификация. Оценка. Амортизация.</w:t>
            </w:r>
          </w:p>
          <w:p w14:paraId="668839A6" w14:textId="77777777" w:rsidR="00FE047C" w:rsidRPr="00FE047C" w:rsidRDefault="00FE047C" w:rsidP="00FE047C">
            <w:pPr>
              <w:jc w:val="both"/>
            </w:pPr>
            <w:r w:rsidRPr="00FE047C">
              <w:t>РАЗДЕЛ 6. Учет производственных запасов. Синтетический учет материальных ценностей. Фактическая</w:t>
            </w:r>
            <w:r w:rsidRPr="00FE047C">
              <w:tab/>
              <w:t>себестоимость материальных ценностей. Виды фактических</w:t>
            </w:r>
            <w:r w:rsidRPr="00FE047C">
              <w:tab/>
              <w:t xml:space="preserve"> затрат на приобретение материальных ценностей. Учет поступлений материальных ценностей. Документальное оформление движения материалов. Виды документов для оформления поступления материалов. Виды документов для оформления расходования материалов. Раздел 7. Учет расчетов с поставщиками. Формы расчетов с поставщиками. Синтетический учет расчетов с поставщиками. Аналитический учет расчетов с</w:t>
            </w:r>
            <w:r>
              <w:t xml:space="preserve"> поставщиками.</w:t>
            </w:r>
            <w:r w:rsidRPr="00FE047C">
              <w:tab/>
            </w:r>
          </w:p>
          <w:p w14:paraId="13189270" w14:textId="77777777" w:rsidR="00FE047C" w:rsidRPr="00FE047C" w:rsidRDefault="00FE047C" w:rsidP="00FE047C">
            <w:pPr>
              <w:jc w:val="both"/>
            </w:pPr>
            <w:r w:rsidRPr="00FE047C">
              <w:t>РАЗДЕЛ 8. Учет заработной платы. Учет расчетов с персоналом по оплате труда. Начисление заработной платы и расчет среднего заработка. Понятие начисление заработной платы. Системы оплаты труда. Расчет заработной платы. Расчет среднего заработка. Удержания и вычеты из заработной платы.</w:t>
            </w:r>
          </w:p>
          <w:p w14:paraId="30B69334" w14:textId="77777777" w:rsidR="00FE047C" w:rsidRPr="00FE047C" w:rsidRDefault="00FE047C" w:rsidP="00FE047C">
            <w:pPr>
              <w:jc w:val="both"/>
            </w:pPr>
            <w:r w:rsidRPr="00FE047C">
              <w:t>РАЗДЕЛ 9. Расчет с подотчетными лицами. Подотчетные лица и учет расчетов с ними. Подотчетные лица. Виды выдачи денежных сумм под отчет. Порядок выдачи и отчетности в использовании подотчетных сумм. Оформление расчетов с подотчетными лицами.</w:t>
            </w:r>
          </w:p>
          <w:p w14:paraId="6739F46D" w14:textId="77777777" w:rsidR="00FE047C" w:rsidRPr="00FE047C" w:rsidRDefault="00FE047C" w:rsidP="00FE047C">
            <w:pPr>
              <w:jc w:val="both"/>
            </w:pPr>
            <w:r w:rsidRPr="00FE047C">
              <w:t>РАЗДЕЛ 10. Учет затрат на производство готовой продукции. Учет затрат. Учет готовой продукции. Затраты. Понятие. Состав затрат, включаемых в производство. Анализ себестоимости готовой продукции. Классификация затрат. Синтетический учет готовой продукции.</w:t>
            </w:r>
          </w:p>
          <w:p w14:paraId="3562DED4" w14:textId="77777777" w:rsidR="00FE047C" w:rsidRPr="00FE047C" w:rsidRDefault="00FE047C" w:rsidP="00FE047C">
            <w:pPr>
              <w:jc w:val="both"/>
            </w:pPr>
            <w:r w:rsidRPr="00FE047C">
              <w:t>РАЗДЕЛ 11. Учет финансовых результатов. Финансовый результат. Учет финансового результата. Понятие финансовых результатов хозяйственной деятельности организации. Виды прибыли. Убыток. Синтетический учет финансового результата. Аналитический учет финансового результата.</w:t>
            </w:r>
          </w:p>
          <w:p w14:paraId="2D0B2DB4" w14:textId="77777777" w:rsidR="00FE047C" w:rsidRPr="00FE047C" w:rsidRDefault="00FE047C" w:rsidP="00FE047C">
            <w:pPr>
              <w:jc w:val="both"/>
            </w:pPr>
            <w:r w:rsidRPr="00FE047C">
              <w:t xml:space="preserve">РАЗДЕЛ 12. Учет денежных средств. Учет по кассе. Учет операций по расчетному счету. Кассовые операции. Кассовые документы. Синтетический учет по кассе. Аналитический учет по кассе. </w:t>
            </w:r>
            <w:r w:rsidRPr="00FE047C">
              <w:lastRenderedPageBreak/>
              <w:t>Расчетный счет и порядок его открытия. Основные документы для операций по расчетному счету.</w:t>
            </w:r>
          </w:p>
          <w:p w14:paraId="20E51F32" w14:textId="77777777" w:rsidR="00276229" w:rsidRPr="00FE047C" w:rsidRDefault="00FE047C" w:rsidP="00FE047C">
            <w:pPr>
              <w:jc w:val="both"/>
            </w:pPr>
            <w:r w:rsidRPr="00FE047C">
              <w:t>РАЗДЕЛ 13. Бухгалтерская отчетность организации. Состав бухгалтерской отчетности. Бухгалтерская отчетность. Формы бухгалтерской отчетности. Порядок составления бухгалтерской отчетности.</w:t>
            </w:r>
          </w:p>
        </w:tc>
        <w:tc>
          <w:tcPr>
            <w:tcW w:w="1790" w:type="dxa"/>
          </w:tcPr>
          <w:p w14:paraId="10EA7B9D" w14:textId="77777777" w:rsidR="00276229" w:rsidRDefault="00FD66D8" w:rsidP="009D7C6D">
            <w:r>
              <w:lastRenderedPageBreak/>
              <w:t>58</w:t>
            </w:r>
          </w:p>
        </w:tc>
      </w:tr>
      <w:tr w:rsidR="00276229" w14:paraId="6CB38F00" w14:textId="77777777" w:rsidTr="00276229">
        <w:tc>
          <w:tcPr>
            <w:tcW w:w="2802" w:type="dxa"/>
          </w:tcPr>
          <w:p w14:paraId="7FF7AD78" w14:textId="77777777" w:rsidR="00276229" w:rsidRDefault="00276229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5BC6C5A9" w14:textId="77777777" w:rsidR="00276229" w:rsidRDefault="00276229" w:rsidP="009D7C6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790" w:type="dxa"/>
          </w:tcPr>
          <w:p w14:paraId="7399C1FA" w14:textId="77777777" w:rsidR="00276229" w:rsidRDefault="00FD66D8" w:rsidP="009D7C6D">
            <w:r>
              <w:t>29</w:t>
            </w:r>
          </w:p>
        </w:tc>
      </w:tr>
      <w:tr w:rsidR="00FD66D8" w14:paraId="27FC36A3" w14:textId="77777777" w:rsidTr="00276229">
        <w:tc>
          <w:tcPr>
            <w:tcW w:w="2802" w:type="dxa"/>
          </w:tcPr>
          <w:p w14:paraId="3F81E484" w14:textId="77777777" w:rsidR="00FD66D8" w:rsidRDefault="00FD66D8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75287CFB" w14:textId="77777777" w:rsidR="00FE047C" w:rsidRPr="00FE047C" w:rsidRDefault="00FE047C" w:rsidP="00FE047C">
            <w:pPr>
              <w:jc w:val="both"/>
            </w:pPr>
            <w:r w:rsidRPr="00FE047C">
              <w:t>Амортизация основных средств.</w:t>
            </w:r>
          </w:p>
          <w:p w14:paraId="2D4FB201" w14:textId="77777777" w:rsidR="00FE047C" w:rsidRDefault="00FE047C" w:rsidP="00FE047C">
            <w:pPr>
              <w:jc w:val="both"/>
            </w:pPr>
            <w:r w:rsidRPr="00FE047C">
              <w:t xml:space="preserve"> Аналитический учет расчетов с поставщиками</w:t>
            </w:r>
            <w:r w:rsidRPr="00FE047C">
              <w:rPr>
                <w:b/>
              </w:rPr>
              <w:t>.</w:t>
            </w:r>
            <w:r w:rsidRPr="00FE047C">
              <w:t xml:space="preserve"> Удержания и вычеты из заработной платы. Оформление расчетов с подотчетными лицами. Синтетический учет готовой продукции.</w:t>
            </w:r>
          </w:p>
          <w:p w14:paraId="656C9DE9" w14:textId="77777777" w:rsidR="00FE047C" w:rsidRDefault="00FE047C" w:rsidP="00FE047C">
            <w:pPr>
              <w:jc w:val="both"/>
            </w:pPr>
            <w:r w:rsidRPr="00FE047C">
              <w:t xml:space="preserve"> Основные документы для операций по расчетному счету. </w:t>
            </w:r>
          </w:p>
          <w:p w14:paraId="12F2F3C6" w14:textId="77777777" w:rsidR="00FE047C" w:rsidRDefault="00FE047C" w:rsidP="00FE047C">
            <w:pPr>
              <w:jc w:val="both"/>
            </w:pPr>
            <w:r w:rsidRPr="00FE047C">
              <w:t>Формы бухгалтерской отчетности.</w:t>
            </w:r>
          </w:p>
          <w:p w14:paraId="0D7EBDA3" w14:textId="77777777" w:rsidR="00FD66D8" w:rsidRPr="00FE047C" w:rsidRDefault="00FE047C" w:rsidP="00FE047C">
            <w:pPr>
              <w:jc w:val="both"/>
            </w:pPr>
            <w:r w:rsidRPr="00FE047C">
              <w:t xml:space="preserve"> Порядок составления бухгалтерской отчетности.</w:t>
            </w:r>
            <w:r w:rsidRPr="00FE047C">
              <w:rPr>
                <w:b/>
              </w:rPr>
              <w:tab/>
            </w:r>
          </w:p>
        </w:tc>
        <w:tc>
          <w:tcPr>
            <w:tcW w:w="1790" w:type="dxa"/>
          </w:tcPr>
          <w:p w14:paraId="523DCD5C" w14:textId="77777777" w:rsidR="00FD66D8" w:rsidRDefault="00FD66D8" w:rsidP="009D7C6D"/>
        </w:tc>
      </w:tr>
      <w:tr w:rsidR="00276229" w14:paraId="297A8038" w14:textId="77777777" w:rsidTr="00276229">
        <w:tc>
          <w:tcPr>
            <w:tcW w:w="2802" w:type="dxa"/>
          </w:tcPr>
          <w:p w14:paraId="11C8DA7E" w14:textId="77777777" w:rsidR="00276229" w:rsidRDefault="000F5062" w:rsidP="009D7C6D">
            <w:pPr>
              <w:rPr>
                <w:b/>
              </w:rPr>
            </w:pPr>
            <w:r>
              <w:rPr>
                <w:b/>
              </w:rPr>
              <w:t>01.02.05. Информационное обеспечение профессиональной деятельности</w:t>
            </w:r>
          </w:p>
        </w:tc>
        <w:tc>
          <w:tcPr>
            <w:tcW w:w="4730" w:type="dxa"/>
          </w:tcPr>
          <w:p w14:paraId="6172CDFE" w14:textId="77777777" w:rsidR="00D356F4" w:rsidRPr="00335BCF" w:rsidRDefault="00D356F4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Раздел 1.</w:t>
            </w:r>
            <w:r w:rsidRPr="00335BCF">
              <w:rPr>
                <w:lang w:val="sah-RU"/>
              </w:rPr>
              <w:tab/>
              <w:t xml:space="preserve">Базовые и прикладные информационные технологии </w:t>
            </w:r>
          </w:p>
          <w:p w14:paraId="0C556849" w14:textId="77777777" w:rsidR="00D356F4" w:rsidRPr="00335BCF" w:rsidRDefault="00D356F4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1.1 Средства телекоммуникации</w:t>
            </w:r>
          </w:p>
          <w:p w14:paraId="438E7849" w14:textId="77777777" w:rsidR="00276229" w:rsidRPr="00335BCF" w:rsidRDefault="00D356F4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и связи</w:t>
            </w:r>
            <w:r w:rsidRPr="00335BCF">
              <w:rPr>
                <w:lang w:val="sah-RU"/>
              </w:rPr>
              <w:cr/>
              <w:t>Практические занятия. Виды связи: телеграфная связь; телефонная связь; система беспроводной связи; сотовая, радиотелефонная связь ;пейджер; транкинговая связь; спутниковая связь; факсимильная связь. Модем. Локальные вычислительные информационные сети. Компьютерная телефония. Интернет. Поисковые системы.</w:t>
            </w:r>
          </w:p>
          <w:p w14:paraId="4BA95219" w14:textId="77777777" w:rsidR="00D356F4" w:rsidRPr="00335BCF" w:rsidRDefault="00D356F4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1.2 Текстовые процессоры.</w:t>
            </w:r>
          </w:p>
          <w:p w14:paraId="39BF7128" w14:textId="77777777" w:rsidR="00335BCF" w:rsidRPr="00335BCF" w:rsidRDefault="00D356F4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Практические занятия.  Текстовый редактор Word. Настройка параметров редактора и документа. Сохранение и проверка информации. Исправление ошибок. Форматирование и редактирование текста документа. Шрифтовое оформление. Создание таблиц, вставка символов и формул, создание объектов WordArt. Создание Оглавления. Комплексное использование возможностей MS Word для создания текстовых документов.</w:t>
            </w:r>
            <w:r w:rsidRPr="00335BCF">
              <w:rPr>
                <w:lang w:val="sah-RU"/>
              </w:rPr>
              <w:cr/>
            </w:r>
            <w:r w:rsidR="00335BCF" w:rsidRPr="00335BCF">
              <w:rPr>
                <w:lang w:val="sah-RU"/>
              </w:rPr>
              <w:t>Тема 1.3 Электронные таблицы.Практические занятия Табличный процессор. Понятие электронной таблицы. Строки, столбцы, ячейки, адрес ячейки, блок ячеек. Окно, рабочая книга лист. Типы входных данных. Организация расчетов в табличном процессоре MS Excel. Создание электронной книги. Относительная и абсолютная адресация в MS Excel. Ввод текстовых данных. Ввод числовых данных. Ввод формул. Базы данных в MS Excel. Поиск и сортировка данных. Фильтрация данных. Графические возможности MS Excel. Виды используемых диаграмм. Построение диаграмм. Объединение электронных таблиц.</w:t>
            </w:r>
          </w:p>
          <w:p w14:paraId="0064F0D7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1.4 Электронныепрезентации</w:t>
            </w:r>
          </w:p>
          <w:p w14:paraId="3B780B66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Практические занятия Средства создания и использования презентаций MS Power Point. Создание и сохранение презентаций. Работа со слайдами. Дизайн и оформление презентации. Добавление текста, вставка таблиц. Вставка звука, добавление клипов. Вставка диаграмм. Анимация объектов презентации. Гиперссылки. Вывод слайдов презентации на печать. Технология использования презентаций.</w:t>
            </w:r>
          </w:p>
          <w:p w14:paraId="075A10BE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1.5 Мультимедийные  технологии</w:t>
            </w:r>
          </w:p>
          <w:p w14:paraId="2540EBDE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 xml:space="preserve">Практические занятияЗнакомство с окном </w:t>
            </w:r>
            <w:r w:rsidRPr="00335BCF">
              <w:rPr>
                <w:lang w:val="sah-RU"/>
              </w:rPr>
              <w:lastRenderedPageBreak/>
              <w:t>программы, инструментами и рабочей областью программы. Состав главного меню. Панели инструментов. Рабочий инструментарий. Панели свойств. Настройка параметров страницы Работа с текстовыми инструментами программы. Подбор и редактирование изображений. Создание презентации и оформление. Разработка анимации.</w:t>
            </w:r>
          </w:p>
          <w:p w14:paraId="46A568E2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1.6 Основы обеспечения информационной безопасности</w:t>
            </w:r>
            <w:r w:rsidRPr="00335BCF">
              <w:rPr>
                <w:lang w:val="sah-RU"/>
              </w:rPr>
              <w:cr/>
              <w:t>Практические занятияЦели защиты информации. Причины уязвимости компьютерных систем. Классификация средств защиты информации. Объекты защиты. Классификация потенциальных атакующих сторон. Методы компенсации угроз информационной безопасности. Основные элементы политики безопасности.</w:t>
            </w:r>
            <w:r w:rsidRPr="00335BCF">
              <w:rPr>
                <w:lang w:val="sah-RU"/>
              </w:rPr>
              <w:tab/>
            </w:r>
          </w:p>
          <w:p w14:paraId="52B579A5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Раздел 2.</w:t>
            </w:r>
            <w:r w:rsidRPr="00335BCF">
              <w:rPr>
                <w:lang w:val="sah-RU"/>
              </w:rPr>
              <w:tab/>
            </w:r>
          </w:p>
          <w:p w14:paraId="17089D17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2.1. Основы компьютерной графики. Векторный графический редактор</w:t>
            </w:r>
          </w:p>
          <w:p w14:paraId="407F2F48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Практические занятия Программа Corel Draw. Её применение. Преимущество векторной графики. Создание векторных объектов. Редактирование изображений. Работа с несколькими объектами. Изменение формы объектов. Редактирование контура и заливки. Интерактивная заливка. Вставка готовых рисунков. Профессиональная работа с тексто</w:t>
            </w:r>
            <w:r w:rsidRPr="00335BCF">
              <w:rPr>
                <w:lang w:val="sah-RU"/>
              </w:rPr>
              <w:tab/>
            </w:r>
          </w:p>
          <w:p w14:paraId="6A45B246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2.2 Использование компьютерной графики в профессиональной деятельности</w:t>
            </w:r>
          </w:p>
          <w:p w14:paraId="0ED50E76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Практические занятия Использование графических редакторов в профессиональной деятельности, Создание и редактирование необходимых графических объектов в профессиональной деятельности, Отработка практических навыков по работе с графической информацией.</w:t>
            </w:r>
          </w:p>
          <w:p w14:paraId="1E986EFB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2. 3. Использование технологий мультимедиа в профессиональной деятельности Практические занятия Использование технологий мультимедиа в профессиональной деятельности. Создание и редактирование мультимедиа продуктов в профессиональной деятельности. Отработка практических навыков по работе с мультимедийными редакторами</w:t>
            </w:r>
          </w:p>
          <w:p w14:paraId="58E649CE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2. 4. Использование видео - и аудиоредакторов в профессиональной деятельности</w:t>
            </w:r>
          </w:p>
          <w:p w14:paraId="15AA4DA3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Практические занятия Использование видео - и аудиоредакторов в профессиональной деятельности. Знакомство с различными видео - и аудиоредакторами. Создание и редактирование видео - и музыкальных объектов в профессиональной деятельности. Отработка практических навыков по работе с аудио - и видеоинформацией.</w:t>
            </w:r>
          </w:p>
          <w:p w14:paraId="41712BF9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2. 5. Применение интернет -технологий в профессиональной деятельности</w:t>
            </w:r>
          </w:p>
          <w:p w14:paraId="2DB0CD6B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 xml:space="preserve">Практические занятия Применение интернет -технологий в профессиональной деятельности. возможности использования сети Интернет и других сетей. Знакомство с сервисами Интернет, их использование в профессиональной деятельности. Компьютерные технологии, реализующие способы доступа, поиска, отбора и структурирования информации. Поиск профессиональной </w:t>
            </w:r>
            <w:r w:rsidRPr="00335BCF">
              <w:rPr>
                <w:lang w:val="sah-RU"/>
              </w:rPr>
              <w:lastRenderedPageBreak/>
              <w:t>информации. Отработка практических навыков по работе с Интернет-технологиями в профессиональной деятельности. Использование сервисов Интернет в профессиональных целях</w:t>
            </w:r>
          </w:p>
          <w:p w14:paraId="72C5532A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Тема 2.6. Технология информатизации образовательной деятельности в профессиональной деятельности</w:t>
            </w:r>
          </w:p>
          <w:p w14:paraId="17147589" w14:textId="77777777" w:rsidR="00D356F4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Практические занятия Технология информатизации образовательной деятельности в социально-культурной сфере. Программное обеспечение. Работа с программным обеспечением образовательной деятельности в культурной сфере. Создание интерактивных продуктов при реализации системы контроля, оценки и мониторинга учебных достижений учащихся в образовательной деятельности культурной сферы.</w:t>
            </w:r>
          </w:p>
          <w:p w14:paraId="06EDC53E" w14:textId="77777777" w:rsidR="00D356F4" w:rsidRPr="00D356F4" w:rsidRDefault="00D356F4" w:rsidP="00D356F4">
            <w:pPr>
              <w:rPr>
                <w:b/>
                <w:lang w:val="sah-RU"/>
              </w:rPr>
            </w:pPr>
          </w:p>
        </w:tc>
        <w:tc>
          <w:tcPr>
            <w:tcW w:w="1790" w:type="dxa"/>
          </w:tcPr>
          <w:p w14:paraId="6AB47F0A" w14:textId="77777777" w:rsidR="00276229" w:rsidRDefault="00516751" w:rsidP="009D7C6D">
            <w:r>
              <w:lastRenderedPageBreak/>
              <w:t>46</w:t>
            </w:r>
          </w:p>
        </w:tc>
      </w:tr>
      <w:tr w:rsidR="00276229" w14:paraId="3472ACEF" w14:textId="77777777" w:rsidTr="00276229">
        <w:tc>
          <w:tcPr>
            <w:tcW w:w="2802" w:type="dxa"/>
          </w:tcPr>
          <w:p w14:paraId="5B95B929" w14:textId="77777777" w:rsidR="00276229" w:rsidRDefault="00276229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19ED4B6A" w14:textId="77777777" w:rsidR="00276229" w:rsidRDefault="000F5062" w:rsidP="009D7C6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790" w:type="dxa"/>
          </w:tcPr>
          <w:p w14:paraId="3F72DC1A" w14:textId="77777777" w:rsidR="00276229" w:rsidRDefault="00516751" w:rsidP="009D7C6D">
            <w:r>
              <w:t>23</w:t>
            </w:r>
          </w:p>
        </w:tc>
      </w:tr>
      <w:tr w:rsidR="00516751" w14:paraId="530C9DB4" w14:textId="77777777" w:rsidTr="00276229">
        <w:tc>
          <w:tcPr>
            <w:tcW w:w="2802" w:type="dxa"/>
          </w:tcPr>
          <w:p w14:paraId="2E611E59" w14:textId="77777777" w:rsidR="00516751" w:rsidRDefault="00516751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5ED607C9" w14:textId="77777777" w:rsidR="00335BCF" w:rsidRDefault="00335BCF" w:rsidP="00335BCF">
            <w:pPr>
              <w:jc w:val="both"/>
            </w:pPr>
            <w:r>
              <w:rPr>
                <w:lang w:val="sah-RU"/>
              </w:rPr>
              <w:t>Изучить</w:t>
            </w:r>
            <w:r>
              <w:t xml:space="preserve">: </w:t>
            </w:r>
          </w:p>
          <w:p w14:paraId="53F5807C" w14:textId="77777777" w:rsidR="00335BCF" w:rsidRPr="00335BCF" w:rsidRDefault="00335BCF" w:rsidP="00335BCF">
            <w:pPr>
              <w:jc w:val="both"/>
              <w:rPr>
                <w:lang w:val="sah-RU"/>
              </w:rPr>
            </w:pPr>
            <w:r w:rsidRPr="00335BCF">
              <w:rPr>
                <w:lang w:val="sah-RU"/>
              </w:rPr>
              <w:t>Интернет. Поисковые системы. Комплексное использование возможностей MS Word для создания текстовых документов. Построение диаграмм. Объединение электронных таблиц</w:t>
            </w:r>
            <w:r>
              <w:rPr>
                <w:lang w:val="sah-RU"/>
              </w:rPr>
              <w:t>.</w:t>
            </w:r>
            <w:r w:rsidRPr="00335BCF">
              <w:rPr>
                <w:lang w:val="sah-RU"/>
              </w:rPr>
              <w:t xml:space="preserve"> Технология использования презентаций.</w:t>
            </w:r>
          </w:p>
          <w:p w14:paraId="0C4F066B" w14:textId="77777777" w:rsidR="00516751" w:rsidRDefault="00335BCF" w:rsidP="00335BCF">
            <w:pPr>
              <w:jc w:val="both"/>
              <w:rPr>
                <w:lang w:val="sah-RU"/>
              </w:rPr>
            </w:pPr>
            <w:r>
              <w:rPr>
                <w:lang w:val="sah-RU"/>
              </w:rPr>
              <w:t>Создать презентацию</w:t>
            </w:r>
            <w:r w:rsidRPr="00335BCF">
              <w:rPr>
                <w:lang w:val="sah-RU"/>
              </w:rPr>
              <w:t xml:space="preserve"> и оформление. Разработка анимации</w:t>
            </w:r>
            <w:r>
              <w:rPr>
                <w:lang w:val="sah-RU"/>
              </w:rPr>
              <w:t>.</w:t>
            </w:r>
          </w:p>
          <w:p w14:paraId="4EB5E387" w14:textId="77777777" w:rsidR="00335BCF" w:rsidRDefault="00335BCF" w:rsidP="00335BCF">
            <w:pPr>
              <w:jc w:val="both"/>
              <w:rPr>
                <w:b/>
              </w:rPr>
            </w:pPr>
            <w:r>
              <w:rPr>
                <w:lang w:val="sah-RU"/>
              </w:rPr>
              <w:t>Примененить</w:t>
            </w:r>
            <w:r w:rsidRPr="00335BCF">
              <w:rPr>
                <w:lang w:val="sah-RU"/>
              </w:rPr>
              <w:t xml:space="preserve"> интернет -технологий в профессиональной деятельности.</w:t>
            </w:r>
          </w:p>
        </w:tc>
        <w:tc>
          <w:tcPr>
            <w:tcW w:w="1790" w:type="dxa"/>
          </w:tcPr>
          <w:p w14:paraId="32E695C6" w14:textId="77777777" w:rsidR="00516751" w:rsidRDefault="00516751" w:rsidP="009D7C6D"/>
        </w:tc>
      </w:tr>
      <w:tr w:rsidR="000F5062" w14:paraId="5C86B0E4" w14:textId="77777777" w:rsidTr="00276229">
        <w:tc>
          <w:tcPr>
            <w:tcW w:w="2802" w:type="dxa"/>
          </w:tcPr>
          <w:p w14:paraId="260AD4E3" w14:textId="77777777" w:rsidR="000F5062" w:rsidRDefault="000F5062" w:rsidP="009D7C6D">
            <w:pPr>
              <w:rPr>
                <w:b/>
              </w:rPr>
            </w:pPr>
            <w:r>
              <w:rPr>
                <w:b/>
              </w:rPr>
              <w:t>01.02.06.  Правовое обеспечение профессиональной деятельности</w:t>
            </w:r>
          </w:p>
        </w:tc>
        <w:tc>
          <w:tcPr>
            <w:tcW w:w="4730" w:type="dxa"/>
          </w:tcPr>
          <w:p w14:paraId="0895E1C8" w14:textId="77777777" w:rsidR="00261DF5" w:rsidRPr="00CA034E" w:rsidRDefault="00261DF5" w:rsidP="00CA034E">
            <w:pPr>
              <w:jc w:val="both"/>
            </w:pPr>
            <w:r w:rsidRPr="00CA034E">
              <w:t>Введение. Цели и задачи курса.</w:t>
            </w:r>
          </w:p>
          <w:p w14:paraId="79037CE9" w14:textId="77777777" w:rsidR="00261DF5" w:rsidRPr="00CA034E" w:rsidRDefault="00261DF5" w:rsidP="00CA034E">
            <w:pPr>
              <w:jc w:val="both"/>
            </w:pPr>
            <w:r w:rsidRPr="00CA034E">
              <w:t>Раздел 1.  Основы правового и экономического обеспечения  профессиональной деятельности.</w:t>
            </w:r>
          </w:p>
          <w:p w14:paraId="15DBECE2" w14:textId="77777777" w:rsidR="00261DF5" w:rsidRPr="00CA034E" w:rsidRDefault="00261DF5" w:rsidP="00CA034E">
            <w:pPr>
              <w:jc w:val="both"/>
            </w:pPr>
            <w:r w:rsidRPr="00CA034E">
              <w:t>Конституционные основы правового обеспечения</w:t>
            </w:r>
          </w:p>
          <w:p w14:paraId="311B65DB" w14:textId="77777777" w:rsidR="00261DF5" w:rsidRPr="00CA034E" w:rsidRDefault="00261DF5" w:rsidP="00CA034E">
            <w:pPr>
              <w:jc w:val="both"/>
            </w:pPr>
            <w:r w:rsidRPr="00CA034E">
              <w:t>профессиональной деятельности.</w:t>
            </w:r>
          </w:p>
          <w:p w14:paraId="031F4E8A" w14:textId="77777777" w:rsidR="00261DF5" w:rsidRPr="00CA034E" w:rsidRDefault="00261DF5" w:rsidP="00CA034E">
            <w:pPr>
              <w:jc w:val="both"/>
            </w:pPr>
            <w:r w:rsidRPr="00CA034E">
              <w:t xml:space="preserve">Социально-экономические факторы современного  общественного производства и производственные  возможности. </w:t>
            </w:r>
          </w:p>
          <w:p w14:paraId="6314BEA6" w14:textId="77777777" w:rsidR="00CA034E" w:rsidRPr="00CA034E" w:rsidRDefault="00261DF5" w:rsidP="00CA034E">
            <w:pPr>
              <w:jc w:val="both"/>
            </w:pPr>
            <w:r w:rsidRPr="00CA034E">
              <w:t>Правовое регулирование социально- экономических отношений. Практическая работа «Социальная за</w:t>
            </w:r>
            <w:r w:rsidR="00CA034E">
              <w:t>щита работников» (презентация).</w:t>
            </w:r>
          </w:p>
          <w:p w14:paraId="2DE2E131" w14:textId="77777777" w:rsidR="00261DF5" w:rsidRPr="00CA034E" w:rsidRDefault="00261DF5" w:rsidP="00CA034E">
            <w:pPr>
              <w:jc w:val="both"/>
            </w:pPr>
            <w:r w:rsidRPr="00CA034E">
              <w:t xml:space="preserve">Раздел 2.     Профессиональная деятельность </w:t>
            </w:r>
          </w:p>
          <w:p w14:paraId="73E5DB15" w14:textId="77777777" w:rsidR="00261DF5" w:rsidRPr="00CA034E" w:rsidRDefault="00261DF5" w:rsidP="00CA034E">
            <w:pPr>
              <w:jc w:val="both"/>
            </w:pPr>
            <w:r w:rsidRPr="00CA034E">
              <w:t>Понятие профессиональной деятельности.  Предмет, методы и принципы профессиональной деятельности.</w:t>
            </w:r>
          </w:p>
          <w:p w14:paraId="54129D01" w14:textId="77777777" w:rsidR="00261DF5" w:rsidRPr="00CA034E" w:rsidRDefault="00261DF5" w:rsidP="00CA034E">
            <w:pPr>
              <w:jc w:val="both"/>
            </w:pPr>
            <w:r w:rsidRPr="00CA034E">
              <w:t>Рыночная система хозяйствования и ее сущность.</w:t>
            </w:r>
          </w:p>
          <w:p w14:paraId="691E0A40" w14:textId="77777777" w:rsidR="00261DF5" w:rsidRPr="00CA034E" w:rsidRDefault="00261DF5" w:rsidP="00CA034E">
            <w:pPr>
              <w:jc w:val="both"/>
            </w:pPr>
            <w:r w:rsidRPr="00CA034E">
              <w:t>Практическая работа «Рынок духовного интеллектуального продукта» (презентация).</w:t>
            </w:r>
          </w:p>
          <w:p w14:paraId="407C1FC1" w14:textId="77777777" w:rsidR="00261DF5" w:rsidRPr="00CA034E" w:rsidRDefault="00261DF5" w:rsidP="00CA034E">
            <w:pPr>
              <w:jc w:val="both"/>
            </w:pPr>
            <w:r w:rsidRPr="00CA034E">
              <w:t>Раздел 3.  Правовое регулирование отношений  собственности.</w:t>
            </w:r>
          </w:p>
          <w:p w14:paraId="74DAF52B" w14:textId="77777777" w:rsidR="00261DF5" w:rsidRPr="00CA034E" w:rsidRDefault="00261DF5" w:rsidP="00CA034E">
            <w:pPr>
              <w:jc w:val="both"/>
            </w:pPr>
            <w:r w:rsidRPr="00CA034E">
              <w:t>Право собственности и иные вещные права субъекта  предпринимательства.</w:t>
            </w:r>
          </w:p>
          <w:p w14:paraId="0EFC6C75" w14:textId="77777777" w:rsidR="00261DF5" w:rsidRPr="00CA034E" w:rsidRDefault="00261DF5" w:rsidP="00CA034E">
            <w:pPr>
              <w:jc w:val="both"/>
            </w:pPr>
            <w:r w:rsidRPr="00CA034E">
              <w:t>Право интеллектуальной собственности.  Практическая работа «Гражданско-правовые договоры» (письменная работа).</w:t>
            </w:r>
          </w:p>
          <w:p w14:paraId="04D98578" w14:textId="77777777" w:rsidR="00261DF5" w:rsidRPr="00CA034E" w:rsidRDefault="00261DF5" w:rsidP="00CA034E">
            <w:pPr>
              <w:jc w:val="both"/>
            </w:pPr>
            <w:r w:rsidRPr="00CA034E">
              <w:t xml:space="preserve">Коммерческие организации. </w:t>
            </w:r>
          </w:p>
          <w:p w14:paraId="27E21294" w14:textId="77777777" w:rsidR="00261DF5" w:rsidRPr="00CA034E" w:rsidRDefault="00261DF5" w:rsidP="00CA034E">
            <w:pPr>
              <w:jc w:val="both"/>
            </w:pPr>
            <w:r w:rsidRPr="00CA034E">
              <w:t xml:space="preserve">Хозяйственные споры и их разрешение. </w:t>
            </w:r>
          </w:p>
          <w:p w14:paraId="26EF8445" w14:textId="77777777" w:rsidR="00261DF5" w:rsidRPr="00CA034E" w:rsidRDefault="00261DF5" w:rsidP="00CA034E">
            <w:pPr>
              <w:jc w:val="both"/>
            </w:pPr>
            <w:r w:rsidRPr="00CA034E">
              <w:t xml:space="preserve">Раздел 4. Труд и социальная защита. </w:t>
            </w:r>
          </w:p>
          <w:p w14:paraId="4DB21000" w14:textId="77777777" w:rsidR="00261DF5" w:rsidRPr="00CA034E" w:rsidRDefault="00261DF5" w:rsidP="00CA034E">
            <w:pPr>
              <w:jc w:val="both"/>
            </w:pPr>
            <w:r w:rsidRPr="00CA034E">
              <w:t xml:space="preserve"> Трудовое право как отрасль права. Правовое  регулирование занятости и трудоустройства. Практическая работа Составление коллективного договора»  (письменная работа).</w:t>
            </w:r>
          </w:p>
          <w:p w14:paraId="431CAE09" w14:textId="77777777" w:rsidR="00261DF5" w:rsidRPr="00CA034E" w:rsidRDefault="00261DF5" w:rsidP="00CA034E">
            <w:pPr>
              <w:jc w:val="both"/>
            </w:pPr>
            <w:r w:rsidRPr="00CA034E">
              <w:t xml:space="preserve">Трудовой договор. </w:t>
            </w:r>
          </w:p>
          <w:p w14:paraId="3E4D6789" w14:textId="77777777" w:rsidR="00261DF5" w:rsidRPr="00CA034E" w:rsidRDefault="00261DF5" w:rsidP="00CA034E">
            <w:pPr>
              <w:jc w:val="both"/>
            </w:pPr>
            <w:r w:rsidRPr="00CA034E">
              <w:t>Материальная ответственность сторон трудового  договора.</w:t>
            </w:r>
          </w:p>
          <w:p w14:paraId="3A89CB8F" w14:textId="77777777" w:rsidR="00261DF5" w:rsidRPr="00CA034E" w:rsidRDefault="00261DF5" w:rsidP="00CA034E">
            <w:pPr>
              <w:jc w:val="both"/>
            </w:pPr>
            <w:r w:rsidRPr="00CA034E">
              <w:lastRenderedPageBreak/>
              <w:t>Трудовые споры и порядок их разрешения. Социальное  обеспечение граждан. Практическая работа «Социальное обеспечение граждан» (презентация).</w:t>
            </w:r>
          </w:p>
          <w:p w14:paraId="53531027" w14:textId="77777777" w:rsidR="00261DF5" w:rsidRPr="00CA034E" w:rsidRDefault="00261DF5" w:rsidP="00CA034E">
            <w:pPr>
              <w:jc w:val="both"/>
            </w:pPr>
            <w:r w:rsidRPr="00CA034E">
              <w:t>Раздел 5.  Административное право</w:t>
            </w:r>
          </w:p>
          <w:p w14:paraId="349F94E4" w14:textId="77777777" w:rsidR="00261DF5" w:rsidRPr="00CA034E" w:rsidRDefault="00261DF5" w:rsidP="00CA034E">
            <w:pPr>
              <w:jc w:val="both"/>
            </w:pPr>
            <w:r w:rsidRPr="00CA034E">
              <w:t>Административные правонарушения и административная  ответственность.</w:t>
            </w:r>
          </w:p>
          <w:p w14:paraId="691FB7CE" w14:textId="77777777" w:rsidR="00261DF5" w:rsidRPr="00CA034E" w:rsidRDefault="00261DF5" w:rsidP="00CA034E">
            <w:pPr>
              <w:jc w:val="both"/>
            </w:pPr>
            <w:r w:rsidRPr="00CA034E">
              <w:t xml:space="preserve">Общие положения производства по делам об  административных правонарушениях. </w:t>
            </w:r>
          </w:p>
          <w:p w14:paraId="00DB56E5" w14:textId="77777777" w:rsidR="000F5062" w:rsidRPr="00CA034E" w:rsidRDefault="00261DF5" w:rsidP="00CA034E">
            <w:pPr>
              <w:jc w:val="both"/>
            </w:pPr>
            <w:r w:rsidRPr="00CA034E">
              <w:t>Защита нарушенных  прав и судебный порядок разрешения споров по делам об административных правонарушениях.</w:t>
            </w:r>
          </w:p>
          <w:p w14:paraId="79A148BC" w14:textId="77777777" w:rsidR="00CA034E" w:rsidRDefault="00CA034E" w:rsidP="00CA034E">
            <w:pPr>
              <w:jc w:val="both"/>
              <w:rPr>
                <w:b/>
              </w:rPr>
            </w:pPr>
            <w:r w:rsidRPr="00CA034E">
              <w:t>Контрольный урок.</w:t>
            </w:r>
          </w:p>
        </w:tc>
        <w:tc>
          <w:tcPr>
            <w:tcW w:w="1790" w:type="dxa"/>
          </w:tcPr>
          <w:p w14:paraId="3B704152" w14:textId="77777777" w:rsidR="000F5062" w:rsidRDefault="00CA034E" w:rsidP="009D7C6D">
            <w:r>
              <w:lastRenderedPageBreak/>
              <w:t>36</w:t>
            </w:r>
          </w:p>
        </w:tc>
      </w:tr>
      <w:tr w:rsidR="000F5062" w14:paraId="6E87ADA6" w14:textId="77777777" w:rsidTr="00276229">
        <w:tc>
          <w:tcPr>
            <w:tcW w:w="2802" w:type="dxa"/>
          </w:tcPr>
          <w:p w14:paraId="363D0D52" w14:textId="77777777" w:rsidR="000F5062" w:rsidRDefault="000F5062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5F34CB3E" w14:textId="77777777" w:rsidR="000F5062" w:rsidRDefault="000F5062" w:rsidP="009D7C6D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790" w:type="dxa"/>
          </w:tcPr>
          <w:p w14:paraId="0765FC2B" w14:textId="77777777" w:rsidR="000F5062" w:rsidRDefault="00CA034E" w:rsidP="009D7C6D">
            <w:r>
              <w:t>18</w:t>
            </w:r>
          </w:p>
        </w:tc>
      </w:tr>
      <w:tr w:rsidR="00CA034E" w14:paraId="26CDF273" w14:textId="77777777" w:rsidTr="00276229">
        <w:tc>
          <w:tcPr>
            <w:tcW w:w="2802" w:type="dxa"/>
          </w:tcPr>
          <w:p w14:paraId="661DA3B3" w14:textId="77777777" w:rsidR="00CA034E" w:rsidRDefault="00CA034E" w:rsidP="009D7C6D">
            <w:pPr>
              <w:rPr>
                <w:b/>
              </w:rPr>
            </w:pPr>
          </w:p>
        </w:tc>
        <w:tc>
          <w:tcPr>
            <w:tcW w:w="4730" w:type="dxa"/>
          </w:tcPr>
          <w:p w14:paraId="1A1E0789" w14:textId="77777777" w:rsidR="00CA034E" w:rsidRPr="00CA034E" w:rsidRDefault="00CA034E" w:rsidP="00CA034E">
            <w:pPr>
              <w:jc w:val="both"/>
            </w:pPr>
            <w:r w:rsidRPr="00CA034E">
              <w:t>Подготовить доклад по теме «Экономические права и свободы граждан РФ»</w:t>
            </w:r>
          </w:p>
          <w:p w14:paraId="0D13CFC4" w14:textId="77777777" w:rsidR="00CA034E" w:rsidRPr="00CA034E" w:rsidRDefault="00CA034E" w:rsidP="00CA034E">
            <w:pPr>
              <w:jc w:val="both"/>
            </w:pPr>
            <w:r w:rsidRPr="00CA034E">
              <w:t>Проанализировать рынок труда социально-культурной сферы городов и районов Республики Саха (Якутия).</w:t>
            </w:r>
          </w:p>
          <w:p w14:paraId="4C164022" w14:textId="77777777" w:rsidR="00CA034E" w:rsidRPr="00CA034E" w:rsidRDefault="00CA034E" w:rsidP="00CA034E">
            <w:pPr>
              <w:jc w:val="both"/>
            </w:pPr>
            <w:r w:rsidRPr="00CA034E">
              <w:t>Подготовить презентацию-сообщение по темам раздела на выбор студента</w:t>
            </w:r>
          </w:p>
          <w:p w14:paraId="0CA73F75" w14:textId="77777777" w:rsidR="00CA034E" w:rsidRPr="00CA034E" w:rsidRDefault="00CA034E" w:rsidP="00CA034E">
            <w:pPr>
              <w:jc w:val="both"/>
            </w:pPr>
            <w:r w:rsidRPr="00CA034E">
              <w:t>Проанализировать реально действующий трудовой договор и составить самостоятельно вариант трудового договора по специальности в своей профессиональной сфере.</w:t>
            </w:r>
          </w:p>
          <w:p w14:paraId="073A1C96" w14:textId="77777777" w:rsidR="00CA034E" w:rsidRPr="00CA034E" w:rsidRDefault="00CA034E" w:rsidP="00CA034E">
            <w:pPr>
              <w:jc w:val="both"/>
              <w:rPr>
                <w:b/>
              </w:rPr>
            </w:pPr>
            <w:r w:rsidRPr="00CA034E">
              <w:rPr>
                <w:rStyle w:val="FontStyle21"/>
                <w:sz w:val="20"/>
                <w:szCs w:val="20"/>
              </w:rPr>
              <w:t>Подготовить сообщение по темам раздела на выбор студента.</w:t>
            </w:r>
          </w:p>
        </w:tc>
        <w:tc>
          <w:tcPr>
            <w:tcW w:w="1790" w:type="dxa"/>
          </w:tcPr>
          <w:p w14:paraId="5B6758FE" w14:textId="77777777" w:rsidR="00CA034E" w:rsidRDefault="00CA034E" w:rsidP="009D7C6D"/>
        </w:tc>
      </w:tr>
      <w:tr w:rsidR="000F5062" w14:paraId="2552F852" w14:textId="77777777" w:rsidTr="00276229">
        <w:tc>
          <w:tcPr>
            <w:tcW w:w="2802" w:type="dxa"/>
          </w:tcPr>
          <w:p w14:paraId="45DAE804" w14:textId="77777777" w:rsidR="000F5062" w:rsidRDefault="00E72D0D" w:rsidP="009D7C6D">
            <w:pPr>
              <w:rPr>
                <w:b/>
              </w:rPr>
            </w:pPr>
            <w:r>
              <w:rPr>
                <w:b/>
              </w:rPr>
              <w:t xml:space="preserve">УП 01. </w:t>
            </w:r>
            <w:r w:rsidR="000F5062">
              <w:rPr>
                <w:b/>
              </w:rPr>
              <w:t xml:space="preserve">Учебная практика </w:t>
            </w:r>
          </w:p>
        </w:tc>
        <w:tc>
          <w:tcPr>
            <w:tcW w:w="4730" w:type="dxa"/>
          </w:tcPr>
          <w:p w14:paraId="7A03AACE" w14:textId="77777777" w:rsidR="005463FC" w:rsidRPr="005463FC" w:rsidRDefault="005463FC" w:rsidP="005463FC">
            <w:r w:rsidRPr="005463FC">
              <w:t>- Ознакомление с работой муниципального клубного учреждений, через интернет – платформы.</w:t>
            </w:r>
          </w:p>
          <w:p w14:paraId="79BC9A5E" w14:textId="77777777" w:rsidR="005463FC" w:rsidRPr="005463FC" w:rsidRDefault="005463FC" w:rsidP="005463FC">
            <w:r w:rsidRPr="005463FC">
              <w:t xml:space="preserve">- Наблюдение за творческим процессом работы клубного формирования </w:t>
            </w:r>
          </w:p>
          <w:p w14:paraId="537AF9F7" w14:textId="77777777" w:rsidR="000F5062" w:rsidRPr="005463FC" w:rsidRDefault="005463FC" w:rsidP="005463FC">
            <w:r w:rsidRPr="005463FC">
              <w:t>Изучить смету расходов культурно-досуговой программы клубного учреждения.</w:t>
            </w:r>
          </w:p>
          <w:p w14:paraId="2FD44F46" w14:textId="77777777" w:rsidR="005463FC" w:rsidRDefault="005463FC" w:rsidP="005463FC">
            <w:pPr>
              <w:rPr>
                <w:b/>
              </w:rPr>
            </w:pPr>
            <w:r w:rsidRPr="005463FC">
              <w:t>-</w:t>
            </w:r>
            <w:r w:rsidRPr="005463FC">
              <w:rPr>
                <w:rFonts w:eastAsia="Calibri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5463FC">
              <w:rPr>
                <w:bCs/>
              </w:rPr>
              <w:t xml:space="preserve">Участие в качестве исполнителя, аниматора, ассистента режиссера </w:t>
            </w:r>
            <w:proofErr w:type="spellStart"/>
            <w:r w:rsidRPr="005463FC">
              <w:rPr>
                <w:bCs/>
              </w:rPr>
              <w:t>внутриколледжных</w:t>
            </w:r>
            <w:proofErr w:type="spellEnd"/>
            <w:r w:rsidRPr="005463FC">
              <w:rPr>
                <w:bCs/>
              </w:rPr>
              <w:t>, городских, республиканских мероприятиях</w:t>
            </w:r>
            <w:proofErr w:type="gramStart"/>
            <w:r>
              <w:rPr>
                <w:b/>
                <w:bCs/>
              </w:rPr>
              <w:t xml:space="preserve"> .</w:t>
            </w:r>
            <w:proofErr w:type="gramEnd"/>
          </w:p>
        </w:tc>
        <w:tc>
          <w:tcPr>
            <w:tcW w:w="1790" w:type="dxa"/>
          </w:tcPr>
          <w:p w14:paraId="7EF20266" w14:textId="77777777" w:rsidR="000F5062" w:rsidRDefault="000F5062" w:rsidP="009D7C6D">
            <w:r>
              <w:t>36</w:t>
            </w:r>
          </w:p>
        </w:tc>
      </w:tr>
      <w:tr w:rsidR="000F5062" w14:paraId="4FBE7556" w14:textId="77777777" w:rsidTr="00276229">
        <w:tc>
          <w:tcPr>
            <w:tcW w:w="2802" w:type="dxa"/>
          </w:tcPr>
          <w:p w14:paraId="7B0D1F9A" w14:textId="77777777" w:rsidR="000F5062" w:rsidRDefault="00E72D0D" w:rsidP="009D7C6D">
            <w:pPr>
              <w:rPr>
                <w:b/>
              </w:rPr>
            </w:pPr>
            <w:r>
              <w:rPr>
                <w:b/>
              </w:rPr>
              <w:t xml:space="preserve">ПП 01. </w:t>
            </w:r>
            <w:r w:rsidR="000F5062">
              <w:rPr>
                <w:b/>
              </w:rPr>
              <w:t>Производственная практика</w:t>
            </w:r>
          </w:p>
        </w:tc>
        <w:tc>
          <w:tcPr>
            <w:tcW w:w="4730" w:type="dxa"/>
          </w:tcPr>
          <w:p w14:paraId="41825187" w14:textId="77777777" w:rsidR="00316DF8" w:rsidRPr="00316DF8" w:rsidRDefault="00316DF8" w:rsidP="00316DF8">
            <w:pPr>
              <w:jc w:val="both"/>
            </w:pPr>
            <w:r w:rsidRPr="00316DF8">
              <w:t>Производственная практика (по профилю специальности):</w:t>
            </w:r>
          </w:p>
          <w:p w14:paraId="3F7E882D" w14:textId="77777777" w:rsidR="00316DF8" w:rsidRPr="00316DF8" w:rsidRDefault="00316DF8" w:rsidP="00316DF8">
            <w:pPr>
              <w:jc w:val="both"/>
            </w:pPr>
            <w:r w:rsidRPr="00316DF8">
              <w:t>Провести анкетирование по выявлению интересов и запросов населения;</w:t>
            </w:r>
          </w:p>
          <w:p w14:paraId="743B01E8" w14:textId="77777777" w:rsidR="00316DF8" w:rsidRPr="00316DF8" w:rsidRDefault="00316DF8" w:rsidP="00316DF8">
            <w:pPr>
              <w:jc w:val="both"/>
            </w:pPr>
            <w:r w:rsidRPr="00316DF8">
              <w:t>Ознакомиться с нормативной документацией КДУ клубного типа (устав учреждения,  журнал учета работы, штатное расписание, план мероприятий)</w:t>
            </w:r>
          </w:p>
          <w:p w14:paraId="16C52023" w14:textId="77777777" w:rsidR="00316DF8" w:rsidRPr="00316DF8" w:rsidRDefault="00316DF8" w:rsidP="00316DF8">
            <w:pPr>
              <w:jc w:val="both"/>
            </w:pPr>
            <w:r w:rsidRPr="00316DF8">
              <w:t>Ознакомиться  нормативно-правовые документы творческого коллектива (положение, график работы, репертуарный план)</w:t>
            </w:r>
          </w:p>
          <w:p w14:paraId="236EA620" w14:textId="77777777" w:rsidR="00316DF8" w:rsidRPr="00316DF8" w:rsidRDefault="00316DF8" w:rsidP="00316DF8">
            <w:pPr>
              <w:jc w:val="both"/>
            </w:pPr>
            <w:r w:rsidRPr="00316DF8">
              <w:t>Производственная практика (по профилю специальности):</w:t>
            </w:r>
          </w:p>
          <w:p w14:paraId="66E7D112" w14:textId="77777777" w:rsidR="00316DF8" w:rsidRPr="00316DF8" w:rsidRDefault="00316DF8" w:rsidP="00316DF8">
            <w:pPr>
              <w:jc w:val="both"/>
            </w:pPr>
            <w:r w:rsidRPr="00316DF8">
              <w:t>Разработать и предоставить смету расходов  культурно-досуговой программы;</w:t>
            </w:r>
          </w:p>
          <w:p w14:paraId="664C8943" w14:textId="77777777" w:rsidR="000F5062" w:rsidRDefault="00316DF8" w:rsidP="00316DF8">
            <w:pPr>
              <w:jc w:val="both"/>
            </w:pPr>
            <w:r w:rsidRPr="00316DF8">
              <w:t>Ознакомиться с  переченью платных услуг.</w:t>
            </w:r>
          </w:p>
          <w:p w14:paraId="213AB47F" w14:textId="77777777" w:rsidR="00316DF8" w:rsidRPr="00316DF8" w:rsidRDefault="00316DF8" w:rsidP="00316DF8">
            <w:pPr>
              <w:jc w:val="both"/>
            </w:pPr>
            <w:r w:rsidRPr="00316DF8">
              <w:t>- Изучить и предоставить технический паспорт здания, штатное расписание, журнал учета работы</w:t>
            </w:r>
            <w:proofErr w:type="gramStart"/>
            <w:r w:rsidRPr="00316DF8">
              <w:t xml:space="preserve"> .</w:t>
            </w:r>
            <w:proofErr w:type="gramEnd"/>
          </w:p>
          <w:p w14:paraId="642B27DA" w14:textId="77777777" w:rsidR="00316DF8" w:rsidRPr="00316DF8" w:rsidRDefault="00316DF8" w:rsidP="00316DF8">
            <w:pPr>
              <w:jc w:val="both"/>
            </w:pPr>
            <w:r w:rsidRPr="00316DF8">
              <w:t>- Изучить и  предоставить,  отчет по форме 7-НК;</w:t>
            </w:r>
          </w:p>
          <w:p w14:paraId="66A4CD7B" w14:textId="77777777" w:rsidR="00316DF8" w:rsidRPr="00316DF8" w:rsidRDefault="00316DF8" w:rsidP="00316DF8">
            <w:pPr>
              <w:jc w:val="both"/>
            </w:pPr>
            <w:r w:rsidRPr="00316DF8">
              <w:t>- Изучить и предоставить дорожную карту КДУ клубного типа  (по выбору);</w:t>
            </w:r>
          </w:p>
          <w:p w14:paraId="5B6BC81D" w14:textId="77777777" w:rsidR="00316DF8" w:rsidRPr="00316DF8" w:rsidRDefault="00316DF8" w:rsidP="00316DF8">
            <w:pPr>
              <w:jc w:val="both"/>
            </w:pPr>
            <w:r w:rsidRPr="00316DF8">
              <w:t xml:space="preserve">- Изучить и предоставить Муниципальное задание КДУ клубного типа. </w:t>
            </w:r>
          </w:p>
          <w:p w14:paraId="50E8F7F8" w14:textId="77777777" w:rsidR="00316DF8" w:rsidRPr="00316DF8" w:rsidRDefault="00316DF8" w:rsidP="00316DF8">
            <w:pPr>
              <w:jc w:val="both"/>
            </w:pPr>
            <w:r w:rsidRPr="00316DF8">
              <w:t xml:space="preserve">Производственная практика: </w:t>
            </w:r>
          </w:p>
          <w:p w14:paraId="147DD377" w14:textId="77777777" w:rsidR="00316DF8" w:rsidRPr="00316DF8" w:rsidRDefault="00316DF8" w:rsidP="00316DF8">
            <w:pPr>
              <w:jc w:val="both"/>
            </w:pPr>
            <w:r w:rsidRPr="00316DF8">
              <w:t xml:space="preserve">- разработка рекламного продукта </w:t>
            </w:r>
          </w:p>
          <w:p w14:paraId="3A264510" w14:textId="77777777" w:rsidR="00316DF8" w:rsidRPr="00316DF8" w:rsidRDefault="00316DF8" w:rsidP="00316DF8">
            <w:pPr>
              <w:jc w:val="both"/>
            </w:pPr>
            <w:r w:rsidRPr="00316DF8">
              <w:t>- заполнить авансовый отчет по итогам проведенного мероприятия;</w:t>
            </w:r>
          </w:p>
          <w:p w14:paraId="69343F91" w14:textId="77777777" w:rsidR="00316DF8" w:rsidRPr="00316DF8" w:rsidRDefault="00316DF8" w:rsidP="00316DF8">
            <w:pPr>
              <w:jc w:val="both"/>
            </w:pPr>
            <w:r w:rsidRPr="00316DF8">
              <w:t xml:space="preserve">- </w:t>
            </w:r>
            <w:proofErr w:type="gramStart"/>
            <w:r w:rsidRPr="00316DF8">
              <w:t>предоставить  документы</w:t>
            </w:r>
            <w:proofErr w:type="gramEnd"/>
            <w:r w:rsidRPr="00316DF8">
              <w:t xml:space="preserve"> бухгалтерского учета </w:t>
            </w:r>
            <w:r w:rsidRPr="00316DF8">
              <w:lastRenderedPageBreak/>
              <w:t>(приходный кассовый ордер, ведомость выдачи оплаты услуг практической части ВКР)</w:t>
            </w:r>
          </w:p>
          <w:p w14:paraId="147785D4" w14:textId="77777777" w:rsidR="00316DF8" w:rsidRPr="00316DF8" w:rsidRDefault="00316DF8" w:rsidP="00316DF8">
            <w:pPr>
              <w:jc w:val="both"/>
            </w:pPr>
            <w:r w:rsidRPr="00316DF8">
              <w:t>- Изучит и предоставить организационную структуру КДУ клубного типа;</w:t>
            </w:r>
          </w:p>
          <w:p w14:paraId="4855DBEC" w14:textId="77777777" w:rsidR="00316DF8" w:rsidRPr="00316DF8" w:rsidRDefault="00316DF8" w:rsidP="00316DF8">
            <w:pPr>
              <w:jc w:val="both"/>
            </w:pPr>
            <w:r w:rsidRPr="00316DF8">
              <w:t xml:space="preserve">- Изучить и предоставить Должностную инструкцию руководителя и специалиста КДУ клубного типа </w:t>
            </w:r>
          </w:p>
          <w:p w14:paraId="20E2D8A2" w14:textId="77777777" w:rsidR="00316DF8" w:rsidRPr="00316DF8" w:rsidRDefault="00316DF8" w:rsidP="00316DF8">
            <w:pPr>
              <w:jc w:val="both"/>
            </w:pPr>
            <w:r w:rsidRPr="00316DF8">
              <w:t xml:space="preserve">- работа с прикладными компьютерными программами (с помощью программных обеспечений </w:t>
            </w:r>
            <w:proofErr w:type="spellStart"/>
            <w:r w:rsidRPr="00316DF8">
              <w:t>Coral</w:t>
            </w:r>
            <w:proofErr w:type="spellEnd"/>
            <w:r w:rsidRPr="00316DF8">
              <w:t xml:space="preserve">, </w:t>
            </w:r>
            <w:proofErr w:type="spellStart"/>
            <w:r w:rsidRPr="00316DF8">
              <w:t>fotoshop</w:t>
            </w:r>
            <w:proofErr w:type="spellEnd"/>
            <w:r w:rsidRPr="00316DF8">
              <w:t xml:space="preserve"> разработать рекламную продукцию)</w:t>
            </w:r>
          </w:p>
          <w:p w14:paraId="399D87E8" w14:textId="77777777" w:rsidR="00316DF8" w:rsidRDefault="00316DF8" w:rsidP="00316DF8">
            <w:pPr>
              <w:jc w:val="both"/>
              <w:rPr>
                <w:b/>
              </w:rPr>
            </w:pPr>
            <w:r w:rsidRPr="00316DF8">
              <w:t xml:space="preserve">- оформить ВКР (документы приложения)  используя цвет, подбор  шрифта, вырезать фото,  налаживание, вставление текста в картинку и  </w:t>
            </w:r>
            <w:proofErr w:type="spellStart"/>
            <w:r w:rsidRPr="00316DF8">
              <w:t>тд</w:t>
            </w:r>
            <w:proofErr w:type="spellEnd"/>
            <w:r w:rsidRPr="00316DF8">
              <w:t>.</w:t>
            </w:r>
          </w:p>
        </w:tc>
        <w:tc>
          <w:tcPr>
            <w:tcW w:w="1790" w:type="dxa"/>
          </w:tcPr>
          <w:p w14:paraId="6B73ACF0" w14:textId="77777777" w:rsidR="000F5062" w:rsidRDefault="000F5062" w:rsidP="009D7C6D">
            <w:r>
              <w:lastRenderedPageBreak/>
              <w:t>72</w:t>
            </w:r>
          </w:p>
        </w:tc>
      </w:tr>
      <w:tr w:rsidR="00EE7182" w14:paraId="095FEF24" w14:textId="77777777" w:rsidTr="00276229">
        <w:tc>
          <w:tcPr>
            <w:tcW w:w="2802" w:type="dxa"/>
          </w:tcPr>
          <w:p w14:paraId="58A851B6" w14:textId="77777777" w:rsidR="00EE7182" w:rsidRDefault="00EE7182" w:rsidP="009D7C6D">
            <w:pPr>
              <w:rPr>
                <w:b/>
              </w:rPr>
            </w:pPr>
            <w:r>
              <w:rPr>
                <w:b/>
              </w:rPr>
              <w:lastRenderedPageBreak/>
              <w:t>Промежуточная аттестация</w:t>
            </w:r>
          </w:p>
        </w:tc>
        <w:tc>
          <w:tcPr>
            <w:tcW w:w="4730" w:type="dxa"/>
          </w:tcPr>
          <w:p w14:paraId="4C539B6B" w14:textId="77777777" w:rsidR="00EE7182" w:rsidRDefault="00EE7182" w:rsidP="009D7C6D">
            <w:pPr>
              <w:rPr>
                <w:b/>
              </w:rPr>
            </w:pPr>
          </w:p>
        </w:tc>
        <w:tc>
          <w:tcPr>
            <w:tcW w:w="1790" w:type="dxa"/>
          </w:tcPr>
          <w:p w14:paraId="3E7E2BB7" w14:textId="77777777" w:rsidR="00EE7182" w:rsidRDefault="00EE7182" w:rsidP="009D7C6D"/>
        </w:tc>
      </w:tr>
    </w:tbl>
    <w:p w14:paraId="4065DB85" w14:textId="77777777" w:rsidR="005C408B" w:rsidRDefault="005C408B" w:rsidP="009D7C6D"/>
    <w:p w14:paraId="1EA353F0" w14:textId="77777777" w:rsidR="00A1371D" w:rsidRDefault="00A1371D" w:rsidP="009D7C6D"/>
    <w:p w14:paraId="7AD7D0C3" w14:textId="77777777" w:rsidR="00A1371D" w:rsidRDefault="00A1371D" w:rsidP="004B4989">
      <w:pPr>
        <w:tabs>
          <w:tab w:val="left" w:pos="2717"/>
        </w:tabs>
      </w:pPr>
    </w:p>
    <w:p w14:paraId="4470B9FB" w14:textId="77777777" w:rsidR="003E0087" w:rsidRPr="003E0087" w:rsidRDefault="00A1371D" w:rsidP="003E0087">
      <w:pPr>
        <w:numPr>
          <w:ilvl w:val="0"/>
          <w:numId w:val="6"/>
        </w:numPr>
        <w:tabs>
          <w:tab w:val="left" w:pos="426"/>
        </w:tabs>
        <w:spacing w:line="264" w:lineRule="auto"/>
        <w:ind w:right="1480"/>
        <w:jc w:val="center"/>
      </w:pPr>
      <w:r w:rsidRPr="00A1371D">
        <w:rPr>
          <w:rFonts w:eastAsia="Times New Roman" w:cs="Times New Roman"/>
          <w:b/>
          <w:bCs/>
          <w:sz w:val="24"/>
          <w:szCs w:val="24"/>
        </w:rPr>
        <w:t>УСЛОВИЯ РЕАЛИЗАЦИИ ПРОГРАММЫ ПРОФЕССИОНАЛЬНОГО МОДУЛЯ</w:t>
      </w:r>
      <w:bookmarkStart w:id="4" w:name="page51"/>
      <w:bookmarkEnd w:id="4"/>
    </w:p>
    <w:p w14:paraId="339BB6D0" w14:textId="77777777" w:rsidR="00A1371D" w:rsidRPr="00A1371D" w:rsidRDefault="00A1371D" w:rsidP="003E0087">
      <w:pPr>
        <w:tabs>
          <w:tab w:val="left" w:pos="2807"/>
        </w:tabs>
        <w:spacing w:line="264" w:lineRule="auto"/>
        <w:ind w:right="1480"/>
      </w:pPr>
      <w:r w:rsidRPr="00A1371D">
        <w:rPr>
          <w:rFonts w:eastAsia="Times New Roman" w:cs="Times New Roman"/>
          <w:b/>
          <w:bCs/>
          <w:sz w:val="24"/>
          <w:szCs w:val="24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77C1213A" w14:textId="77777777" w:rsidR="00A1371D" w:rsidRPr="00A1371D" w:rsidRDefault="00A1371D" w:rsidP="009D7C6D">
      <w:pPr>
        <w:spacing w:line="12" w:lineRule="exact"/>
      </w:pPr>
    </w:p>
    <w:p w14:paraId="47249BD7" w14:textId="77777777" w:rsidR="00A1371D" w:rsidRPr="00A1371D" w:rsidRDefault="00A1371D" w:rsidP="009D7C6D">
      <w:pPr>
        <w:ind w:left="740"/>
      </w:pPr>
      <w:r w:rsidRPr="00A1371D">
        <w:rPr>
          <w:rFonts w:eastAsia="Times New Roman" w:cs="Times New Roman"/>
          <w:sz w:val="24"/>
          <w:szCs w:val="24"/>
        </w:rPr>
        <w:t>Кабинеты:</w:t>
      </w:r>
    </w:p>
    <w:p w14:paraId="627B64FD" w14:textId="77777777" w:rsidR="00A1371D" w:rsidRPr="00A1371D" w:rsidRDefault="00A1371D" w:rsidP="009D7C6D">
      <w:pPr>
        <w:spacing w:line="41" w:lineRule="exact"/>
      </w:pPr>
    </w:p>
    <w:p w14:paraId="32DE2E9A" w14:textId="77777777" w:rsidR="00A1371D" w:rsidRPr="00A1371D" w:rsidRDefault="00A1371D" w:rsidP="009D7C6D">
      <w:pPr>
        <w:ind w:left="740"/>
      </w:pPr>
      <w:r w:rsidRPr="00A1371D">
        <w:rPr>
          <w:rFonts w:eastAsia="Times New Roman" w:cs="Times New Roman"/>
          <w:sz w:val="24"/>
          <w:szCs w:val="24"/>
        </w:rPr>
        <w:t>компьютерный класс;</w:t>
      </w:r>
    </w:p>
    <w:p w14:paraId="10AEAAFB" w14:textId="77777777" w:rsidR="00A1371D" w:rsidRPr="00A1371D" w:rsidRDefault="00A1371D" w:rsidP="009D7C6D">
      <w:pPr>
        <w:spacing w:line="53" w:lineRule="exact"/>
      </w:pPr>
    </w:p>
    <w:p w14:paraId="17E21B47" w14:textId="77777777" w:rsidR="00A1371D" w:rsidRPr="004B4989" w:rsidRDefault="00A1371D" w:rsidP="004B4989">
      <w:pPr>
        <w:spacing w:line="281" w:lineRule="auto"/>
        <w:ind w:left="740" w:right="800"/>
        <w:rPr>
          <w:rFonts w:eastAsia="Times New Roman" w:cs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>учебные классы для индивидуальных занятий; для групповых теоретических занятий; для групповых практических занятий (репетиций).</w:t>
      </w:r>
    </w:p>
    <w:p w14:paraId="583D4031" w14:textId="77777777" w:rsidR="00A1371D" w:rsidRPr="00A1371D" w:rsidRDefault="00A1371D" w:rsidP="009D7C6D">
      <w:pPr>
        <w:ind w:left="740"/>
      </w:pPr>
      <w:r w:rsidRPr="00A1371D">
        <w:rPr>
          <w:rFonts w:eastAsia="Times New Roman" w:cs="Times New Roman"/>
          <w:sz w:val="24"/>
          <w:szCs w:val="24"/>
        </w:rPr>
        <w:t>актовый зал;</w:t>
      </w:r>
    </w:p>
    <w:p w14:paraId="40D489FE" w14:textId="77777777" w:rsidR="00A1371D" w:rsidRPr="00A1371D" w:rsidRDefault="00A1371D" w:rsidP="009D7C6D">
      <w:pPr>
        <w:spacing w:line="41" w:lineRule="exact"/>
      </w:pPr>
    </w:p>
    <w:p w14:paraId="34BEA838" w14:textId="77777777" w:rsidR="00A1371D" w:rsidRPr="00A1371D" w:rsidRDefault="00A1371D" w:rsidP="009D7C6D">
      <w:pPr>
        <w:ind w:left="740"/>
      </w:pPr>
      <w:r w:rsidRPr="00A1371D">
        <w:rPr>
          <w:rFonts w:eastAsia="Times New Roman" w:cs="Times New Roman"/>
          <w:sz w:val="24"/>
          <w:szCs w:val="24"/>
        </w:rPr>
        <w:t>библиотека, читальный зал с выходом в сеть Интернет</w:t>
      </w:r>
    </w:p>
    <w:p w14:paraId="1148491C" w14:textId="77777777" w:rsidR="00A1371D" w:rsidRPr="00A1371D" w:rsidRDefault="00A1371D" w:rsidP="009D7C6D">
      <w:pPr>
        <w:spacing w:line="53" w:lineRule="exact"/>
      </w:pPr>
    </w:p>
    <w:p w14:paraId="1D2965B4" w14:textId="77777777" w:rsidR="00A1371D" w:rsidRPr="00A1371D" w:rsidRDefault="00A1371D" w:rsidP="009D7C6D">
      <w:pPr>
        <w:spacing w:line="273" w:lineRule="auto"/>
        <w:ind w:firstLine="720"/>
      </w:pPr>
      <w:r w:rsidRPr="00A1371D">
        <w:rPr>
          <w:rFonts w:eastAsia="Times New Roman" w:cs="Times New Roman"/>
          <w:sz w:val="24"/>
          <w:szCs w:val="24"/>
        </w:rPr>
        <w:t>Образовательная организация, реализующая ИИССЗ,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14:paraId="582F7C83" w14:textId="77777777" w:rsidR="00A1371D" w:rsidRPr="00A1371D" w:rsidRDefault="00A1371D" w:rsidP="009D7C6D">
      <w:pPr>
        <w:spacing w:line="20" w:lineRule="exact"/>
      </w:pPr>
    </w:p>
    <w:p w14:paraId="30C88A6D" w14:textId="77777777" w:rsidR="00A1371D" w:rsidRPr="00A1371D" w:rsidRDefault="00A1371D" w:rsidP="009D7C6D">
      <w:pPr>
        <w:spacing w:line="264" w:lineRule="auto"/>
        <w:ind w:firstLine="720"/>
      </w:pPr>
      <w:r w:rsidRPr="00A1371D">
        <w:rPr>
          <w:rFonts w:eastAsia="Times New Roman" w:cs="Times New Roman"/>
          <w:sz w:val="24"/>
          <w:szCs w:val="24"/>
        </w:rPr>
        <w:t xml:space="preserve">Оснащенные базы практики, в соответствии с п 6.1.2.3 примерной рабочей программы по </w:t>
      </w:r>
      <w:r w:rsidRPr="00A1371D">
        <w:rPr>
          <w:rFonts w:eastAsia="Times New Roman" w:cs="Times New Roman"/>
          <w:i/>
          <w:iCs/>
          <w:sz w:val="24"/>
          <w:szCs w:val="24"/>
        </w:rPr>
        <w:t>/специальности.</w:t>
      </w:r>
    </w:p>
    <w:p w14:paraId="18735376" w14:textId="77777777" w:rsidR="00A1371D" w:rsidRPr="00A1371D" w:rsidRDefault="00A1371D" w:rsidP="009D7C6D">
      <w:pPr>
        <w:spacing w:line="338" w:lineRule="exact"/>
      </w:pPr>
    </w:p>
    <w:p w14:paraId="1B55A3DF" w14:textId="77777777" w:rsidR="00A1371D" w:rsidRPr="00A1371D" w:rsidRDefault="00A1371D" w:rsidP="009D7C6D">
      <w:pPr>
        <w:tabs>
          <w:tab w:val="left" w:pos="1220"/>
        </w:tabs>
        <w:ind w:left="740"/>
      </w:pPr>
      <w:r w:rsidRPr="00A1371D">
        <w:rPr>
          <w:rFonts w:eastAsia="Times New Roman" w:cs="Times New Roman"/>
          <w:b/>
          <w:bCs/>
          <w:sz w:val="24"/>
          <w:szCs w:val="24"/>
        </w:rPr>
        <w:t>3.2.</w:t>
      </w:r>
      <w:r w:rsidRPr="00A1371D">
        <w:tab/>
      </w:r>
      <w:r w:rsidRPr="00A1371D">
        <w:rPr>
          <w:rFonts w:eastAsia="Times New Roman" w:cs="Times New Roman"/>
          <w:b/>
          <w:bCs/>
          <w:sz w:val="23"/>
          <w:szCs w:val="23"/>
        </w:rPr>
        <w:t>Информационное обеспечение реализации программы</w:t>
      </w:r>
    </w:p>
    <w:p w14:paraId="3F7C58DC" w14:textId="77777777" w:rsidR="00A1371D" w:rsidRPr="00A1371D" w:rsidRDefault="00A1371D" w:rsidP="009D7C6D">
      <w:pPr>
        <w:spacing w:line="51" w:lineRule="exact"/>
      </w:pPr>
    </w:p>
    <w:p w14:paraId="2069C844" w14:textId="77777777" w:rsidR="00A1371D" w:rsidRPr="00A1371D" w:rsidRDefault="00A1371D" w:rsidP="009D7C6D">
      <w:pPr>
        <w:spacing w:line="273" w:lineRule="auto"/>
        <w:ind w:firstLine="720"/>
      </w:pPr>
      <w:r w:rsidRPr="00A1371D">
        <w:rPr>
          <w:rFonts w:eastAsia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1ри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1534921A" w14:textId="77777777" w:rsidR="00A1371D" w:rsidRPr="00A1371D" w:rsidRDefault="00A1371D" w:rsidP="009D7C6D">
      <w:pPr>
        <w:spacing w:line="13" w:lineRule="exact"/>
      </w:pPr>
    </w:p>
    <w:p w14:paraId="1CD5A82B" w14:textId="77777777" w:rsidR="00A1371D" w:rsidRPr="00A1371D" w:rsidRDefault="00A1371D" w:rsidP="009D7C6D">
      <w:pPr>
        <w:tabs>
          <w:tab w:val="left" w:pos="1400"/>
        </w:tabs>
        <w:ind w:left="740"/>
      </w:pPr>
      <w:r w:rsidRPr="00A1371D">
        <w:rPr>
          <w:rFonts w:eastAsia="Times New Roman" w:cs="Times New Roman"/>
          <w:b/>
          <w:bCs/>
          <w:sz w:val="24"/>
          <w:szCs w:val="24"/>
        </w:rPr>
        <w:t>3.2.1.</w:t>
      </w:r>
      <w:r w:rsidRPr="00A1371D">
        <w:tab/>
      </w:r>
      <w:r w:rsidRPr="00A1371D">
        <w:rPr>
          <w:rFonts w:eastAsia="Times New Roman" w:cs="Times New Roman"/>
          <w:b/>
          <w:bCs/>
          <w:sz w:val="24"/>
          <w:szCs w:val="24"/>
        </w:rPr>
        <w:t>Основные издания</w:t>
      </w:r>
    </w:p>
    <w:p w14:paraId="4BA1405A" w14:textId="77777777" w:rsidR="00A1371D" w:rsidRPr="00A1371D" w:rsidRDefault="00A1371D" w:rsidP="009D7C6D">
      <w:pPr>
        <w:spacing w:line="48" w:lineRule="exact"/>
      </w:pPr>
    </w:p>
    <w:p w14:paraId="042EA885" w14:textId="77777777" w:rsidR="00A1371D" w:rsidRPr="00A1371D" w:rsidRDefault="00A1371D" w:rsidP="009D7C6D">
      <w:pPr>
        <w:numPr>
          <w:ilvl w:val="0"/>
          <w:numId w:val="7"/>
        </w:numPr>
        <w:tabs>
          <w:tab w:val="left" w:pos="1404"/>
        </w:tabs>
        <w:spacing w:line="271" w:lineRule="auto"/>
        <w:ind w:right="420"/>
        <w:rPr>
          <w:rFonts w:eastAsia="Times New Roman"/>
          <w:sz w:val="24"/>
          <w:szCs w:val="24"/>
        </w:rPr>
      </w:pPr>
      <w:proofErr w:type="spellStart"/>
      <w:r w:rsidRPr="00A1371D">
        <w:rPr>
          <w:rFonts w:eastAsia="Times New Roman" w:cs="Times New Roman"/>
          <w:sz w:val="24"/>
          <w:szCs w:val="24"/>
        </w:rPr>
        <w:t>Жираткова</w:t>
      </w:r>
      <w:proofErr w:type="spellEnd"/>
      <w:r w:rsidRPr="00A1371D">
        <w:rPr>
          <w:rFonts w:eastAsia="Times New Roman" w:cs="Times New Roman"/>
          <w:sz w:val="24"/>
          <w:szCs w:val="24"/>
        </w:rPr>
        <w:t>, Ж. В. Основы экскурсионной деятельности</w:t>
      </w:r>
      <w:proofErr w:type="gramStart"/>
      <w:r w:rsidRPr="00A1371D">
        <w:rPr>
          <w:rFonts w:eastAsia="Times New Roman" w:cs="Times New Roman"/>
          <w:sz w:val="24"/>
          <w:szCs w:val="24"/>
        </w:rPr>
        <w:t xml:space="preserve"> :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 учебник и практикум для среднего профессионального образования / Ж. В. </w:t>
      </w:r>
      <w:proofErr w:type="spellStart"/>
      <w:r w:rsidRPr="00A1371D">
        <w:rPr>
          <w:rFonts w:eastAsia="Times New Roman" w:cs="Times New Roman"/>
          <w:sz w:val="24"/>
          <w:szCs w:val="24"/>
        </w:rPr>
        <w:t>Жираткова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, Т. В. Рассохина, Х. Ф. </w:t>
      </w:r>
      <w:proofErr w:type="spellStart"/>
      <w:r w:rsidRPr="00A1371D">
        <w:rPr>
          <w:rFonts w:eastAsia="Times New Roman" w:cs="Times New Roman"/>
          <w:sz w:val="24"/>
          <w:szCs w:val="24"/>
        </w:rPr>
        <w:t>Очилова</w:t>
      </w:r>
      <w:proofErr w:type="spellEnd"/>
      <w:r w:rsidRPr="00A1371D">
        <w:rPr>
          <w:rFonts w:eastAsia="Times New Roman" w:cs="Times New Roman"/>
          <w:sz w:val="24"/>
          <w:szCs w:val="24"/>
        </w:rPr>
        <w:t>. — Москва</w:t>
      </w:r>
      <w:proofErr w:type="gramStart"/>
      <w:r w:rsidRPr="00A1371D">
        <w:rPr>
          <w:rFonts w:eastAsia="Times New Roman" w:cs="Times New Roman"/>
          <w:sz w:val="24"/>
          <w:szCs w:val="24"/>
        </w:rPr>
        <w:t xml:space="preserve"> :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 Издательство </w:t>
      </w:r>
      <w:proofErr w:type="spellStart"/>
      <w:r w:rsidRPr="00A1371D">
        <w:rPr>
          <w:rFonts w:eastAsia="Times New Roman" w:cs="Times New Roman"/>
          <w:sz w:val="24"/>
          <w:szCs w:val="24"/>
        </w:rPr>
        <w:t>Юрайт</w:t>
      </w:r>
      <w:proofErr w:type="spellEnd"/>
      <w:r w:rsidRPr="00A1371D">
        <w:rPr>
          <w:rFonts w:eastAsia="Times New Roman" w:cs="Times New Roman"/>
          <w:sz w:val="24"/>
          <w:szCs w:val="24"/>
        </w:rPr>
        <w:t>, 2020. — 189 с.</w:t>
      </w:r>
    </w:p>
    <w:p w14:paraId="0D03B868" w14:textId="77777777" w:rsidR="00A1371D" w:rsidRPr="00A1371D" w:rsidRDefault="00A1371D" w:rsidP="009D7C6D">
      <w:pPr>
        <w:spacing w:line="17" w:lineRule="exact"/>
        <w:rPr>
          <w:rFonts w:eastAsia="Times New Roman"/>
          <w:sz w:val="24"/>
          <w:szCs w:val="24"/>
        </w:rPr>
      </w:pPr>
    </w:p>
    <w:p w14:paraId="62C62933" w14:textId="77777777" w:rsidR="00A1371D" w:rsidRPr="00A1371D" w:rsidRDefault="00A1371D" w:rsidP="009D7C6D">
      <w:pPr>
        <w:numPr>
          <w:ilvl w:val="0"/>
          <w:numId w:val="7"/>
        </w:numPr>
        <w:tabs>
          <w:tab w:val="left" w:pos="1404"/>
        </w:tabs>
        <w:spacing w:line="264" w:lineRule="auto"/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lastRenderedPageBreak/>
        <w:t xml:space="preserve">Корнеенков С. С. Психология и этика профессиональной деятельности: учебное пособие для СПО / С. С. Корнеенков. — 2-е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испр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 [Электронный ресурс] М</w:t>
      </w:r>
      <w:proofErr w:type="gramStart"/>
      <w:r w:rsidRPr="00A1371D">
        <w:rPr>
          <w:rFonts w:eastAsia="Times New Roman" w:cs="Times New Roman"/>
          <w:sz w:val="24"/>
          <w:szCs w:val="24"/>
        </w:rPr>
        <w:t>:Ю</w:t>
      </w:r>
      <w:proofErr w:type="gramEnd"/>
      <w:r w:rsidRPr="00A1371D">
        <w:rPr>
          <w:rFonts w:eastAsia="Times New Roman" w:cs="Times New Roman"/>
          <w:sz w:val="24"/>
          <w:szCs w:val="24"/>
        </w:rPr>
        <w:t>райт, 2022.</w:t>
      </w:r>
    </w:p>
    <w:p w14:paraId="672764F0" w14:textId="77777777" w:rsidR="00A1371D" w:rsidRPr="00A1371D" w:rsidRDefault="00A1371D" w:rsidP="009D7C6D">
      <w:pPr>
        <w:spacing w:line="16" w:lineRule="exact"/>
        <w:rPr>
          <w:rFonts w:eastAsia="Times New Roman"/>
          <w:sz w:val="24"/>
          <w:szCs w:val="24"/>
        </w:rPr>
      </w:pPr>
    </w:p>
    <w:p w14:paraId="6D583C1A" w14:textId="77777777" w:rsidR="00A1371D" w:rsidRPr="00A1371D" w:rsidRDefault="00A1371D" w:rsidP="009D7C6D">
      <w:pPr>
        <w:numPr>
          <w:ilvl w:val="0"/>
          <w:numId w:val="7"/>
        </w:numPr>
        <w:tabs>
          <w:tab w:val="left" w:pos="1420"/>
        </w:tabs>
        <w:rPr>
          <w:rFonts w:eastAsia="Times New Roman"/>
          <w:sz w:val="24"/>
          <w:szCs w:val="24"/>
        </w:rPr>
      </w:pPr>
      <w:proofErr w:type="spellStart"/>
      <w:r w:rsidRPr="00A1371D">
        <w:rPr>
          <w:rFonts w:eastAsia="Times New Roman" w:cs="Times New Roman"/>
          <w:sz w:val="24"/>
          <w:szCs w:val="24"/>
        </w:rPr>
        <w:t>Мокий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 М.С. Экономика организации: Учебник и практикум для СПО\ М.С. </w:t>
      </w:r>
      <w:proofErr w:type="spellStart"/>
      <w:r w:rsidRPr="00A1371D">
        <w:rPr>
          <w:rFonts w:eastAsia="Times New Roman" w:cs="Times New Roman"/>
          <w:sz w:val="24"/>
          <w:szCs w:val="24"/>
        </w:rPr>
        <w:t>Мокий</w:t>
      </w:r>
      <w:proofErr w:type="spellEnd"/>
      <w:r w:rsidRPr="00A1371D">
        <w:rPr>
          <w:rFonts w:eastAsia="Times New Roman" w:cs="Times New Roman"/>
          <w:sz w:val="24"/>
          <w:szCs w:val="24"/>
        </w:rPr>
        <w:t>,</w:t>
      </w:r>
    </w:p>
    <w:p w14:paraId="6D06A761" w14:textId="77777777" w:rsidR="00A1371D" w:rsidRPr="00A1371D" w:rsidRDefault="00A1371D" w:rsidP="009D7C6D">
      <w:pPr>
        <w:spacing w:line="53" w:lineRule="exact"/>
      </w:pPr>
    </w:p>
    <w:p w14:paraId="335030D8" w14:textId="77777777" w:rsidR="00A1371D" w:rsidRPr="00A1371D" w:rsidRDefault="00A1371D" w:rsidP="009D7C6D">
      <w:pPr>
        <w:spacing w:line="264" w:lineRule="auto"/>
        <w:ind w:right="720"/>
      </w:pPr>
      <w:r w:rsidRPr="00A1371D">
        <w:rPr>
          <w:rFonts w:eastAsia="Times New Roman" w:cs="Times New Roman"/>
          <w:sz w:val="24"/>
          <w:szCs w:val="24"/>
        </w:rPr>
        <w:t xml:space="preserve">О.В. </w:t>
      </w:r>
      <w:proofErr w:type="spellStart"/>
      <w:r w:rsidRPr="00A1371D">
        <w:rPr>
          <w:rFonts w:eastAsia="Times New Roman" w:cs="Times New Roman"/>
          <w:sz w:val="24"/>
          <w:szCs w:val="24"/>
        </w:rPr>
        <w:t>Азоева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, В.С, Ивановский; Под ред. М.С, </w:t>
      </w:r>
      <w:proofErr w:type="spellStart"/>
      <w:r w:rsidRPr="00A1371D">
        <w:rPr>
          <w:rFonts w:eastAsia="Times New Roman" w:cs="Times New Roman"/>
          <w:sz w:val="24"/>
          <w:szCs w:val="24"/>
        </w:rPr>
        <w:t>Мокия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.- 4-е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доп.- [Электронный ресурс]</w:t>
      </w:r>
    </w:p>
    <w:p w14:paraId="266EAB02" w14:textId="77777777" w:rsidR="00A1371D" w:rsidRPr="00A1371D" w:rsidRDefault="00A1371D" w:rsidP="009D7C6D">
      <w:pPr>
        <w:spacing w:line="26" w:lineRule="exact"/>
      </w:pPr>
    </w:p>
    <w:p w14:paraId="7EA32BB6" w14:textId="77777777" w:rsidR="00A1371D" w:rsidRPr="00A1371D" w:rsidRDefault="00A1371D" w:rsidP="009D7C6D">
      <w:pPr>
        <w:numPr>
          <w:ilvl w:val="0"/>
          <w:numId w:val="8"/>
        </w:numPr>
        <w:tabs>
          <w:tab w:val="left" w:pos="1404"/>
        </w:tabs>
        <w:spacing w:line="271" w:lineRule="auto"/>
        <w:ind w:right="200"/>
        <w:rPr>
          <w:rFonts w:eastAsia="Times New Roman"/>
          <w:sz w:val="24"/>
          <w:szCs w:val="24"/>
        </w:rPr>
      </w:pPr>
      <w:proofErr w:type="spellStart"/>
      <w:r w:rsidRPr="00A1371D">
        <w:rPr>
          <w:rFonts w:eastAsia="Times New Roman" w:cs="Times New Roman"/>
          <w:sz w:val="24"/>
          <w:szCs w:val="24"/>
        </w:rPr>
        <w:t>Чалдаева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 Л.А. Основы экономики организации: Учебник и практикум для СПО/ Л.А. </w:t>
      </w:r>
      <w:proofErr w:type="spellStart"/>
      <w:r w:rsidRPr="00A1371D">
        <w:rPr>
          <w:rFonts w:eastAsia="Times New Roman" w:cs="Times New Roman"/>
          <w:sz w:val="24"/>
          <w:szCs w:val="24"/>
        </w:rPr>
        <w:t>Чалдаева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 и др.; Под ред. Л.А. </w:t>
      </w:r>
      <w:proofErr w:type="spellStart"/>
      <w:r w:rsidRPr="00A1371D">
        <w:rPr>
          <w:rFonts w:eastAsia="Times New Roman" w:cs="Times New Roman"/>
          <w:sz w:val="24"/>
          <w:szCs w:val="24"/>
        </w:rPr>
        <w:t>Чалдаевой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, А.В. </w:t>
      </w:r>
      <w:proofErr w:type="spellStart"/>
      <w:r w:rsidRPr="00A1371D">
        <w:rPr>
          <w:rFonts w:eastAsia="Times New Roman" w:cs="Times New Roman"/>
          <w:sz w:val="24"/>
          <w:szCs w:val="24"/>
        </w:rPr>
        <w:t>Шарковой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.- 3-е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</w:t>
      </w:r>
      <w:proofErr w:type="gramStart"/>
      <w:r w:rsidRPr="00A1371D">
        <w:rPr>
          <w:rFonts w:eastAsia="Times New Roman" w:cs="Times New Roman"/>
          <w:sz w:val="24"/>
          <w:szCs w:val="24"/>
        </w:rPr>
        <w:t>.-</w:t>
      </w:r>
      <w:proofErr w:type="gramEnd"/>
      <w:r w:rsidRPr="00A1371D">
        <w:rPr>
          <w:rFonts w:eastAsia="Times New Roman" w:cs="Times New Roman"/>
          <w:sz w:val="24"/>
          <w:szCs w:val="24"/>
        </w:rPr>
        <w:t>[Электронный ресурс].</w:t>
      </w:r>
    </w:p>
    <w:p w14:paraId="54D0E9F7" w14:textId="77777777" w:rsidR="00A1371D" w:rsidRPr="00A1371D" w:rsidRDefault="00A1371D" w:rsidP="009D7C6D">
      <w:pPr>
        <w:spacing w:line="18" w:lineRule="exact"/>
        <w:rPr>
          <w:rFonts w:eastAsia="Times New Roman"/>
          <w:sz w:val="24"/>
          <w:szCs w:val="24"/>
        </w:rPr>
      </w:pPr>
    </w:p>
    <w:p w14:paraId="6DAC8484" w14:textId="77777777" w:rsidR="00A1371D" w:rsidRPr="00A1371D" w:rsidRDefault="00A1371D" w:rsidP="009D7C6D">
      <w:pPr>
        <w:numPr>
          <w:ilvl w:val="0"/>
          <w:numId w:val="8"/>
        </w:numPr>
        <w:tabs>
          <w:tab w:val="left" w:pos="1404"/>
        </w:tabs>
        <w:spacing w:line="264" w:lineRule="auto"/>
        <w:ind w:right="880"/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 xml:space="preserve">5. Кузьмина Е.Е. Предпринимательская деятельность: Учебное пособие для </w:t>
      </w:r>
      <w:proofErr w:type="gramStart"/>
      <w:r w:rsidRPr="00A1371D">
        <w:rPr>
          <w:rFonts w:eastAsia="Times New Roman" w:cs="Times New Roman"/>
          <w:sz w:val="24"/>
          <w:szCs w:val="24"/>
        </w:rPr>
        <w:t>СПО/ Е.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Е. Кузьмина.- 4-е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доп.- [Электронный ресурс]</w:t>
      </w:r>
    </w:p>
    <w:p w14:paraId="0E64A95A" w14:textId="77777777" w:rsidR="00A1371D" w:rsidRPr="00A1371D" w:rsidRDefault="00A1371D" w:rsidP="009D7C6D">
      <w:pPr>
        <w:spacing w:line="14" w:lineRule="exact"/>
        <w:rPr>
          <w:rFonts w:eastAsia="Times New Roman"/>
          <w:sz w:val="24"/>
          <w:szCs w:val="24"/>
        </w:rPr>
      </w:pPr>
    </w:p>
    <w:p w14:paraId="46C19CAA" w14:textId="77777777" w:rsidR="00A1371D" w:rsidRPr="00A1371D" w:rsidRDefault="00A1371D" w:rsidP="009D7C6D">
      <w:pPr>
        <w:numPr>
          <w:ilvl w:val="0"/>
          <w:numId w:val="8"/>
        </w:numPr>
        <w:tabs>
          <w:tab w:val="left" w:pos="1420"/>
        </w:tabs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 xml:space="preserve">6. Морозов </w:t>
      </w:r>
      <w:proofErr w:type="spellStart"/>
      <w:r w:rsidRPr="00A1371D">
        <w:rPr>
          <w:rFonts w:eastAsia="Times New Roman" w:cs="Times New Roman"/>
          <w:sz w:val="24"/>
          <w:szCs w:val="24"/>
        </w:rPr>
        <w:t>Г.Б.</w:t>
      </w:r>
      <w:r w:rsidRPr="00A1371D">
        <w:rPr>
          <w:rFonts w:eastAsia="Times New Roman" w:cs="Times New Roman"/>
          <w:sz w:val="23"/>
          <w:szCs w:val="23"/>
        </w:rPr>
        <w:t>Предпринимательская</w:t>
      </w:r>
      <w:proofErr w:type="spellEnd"/>
      <w:r w:rsidRPr="00A1371D">
        <w:rPr>
          <w:rFonts w:eastAsia="Times New Roman" w:cs="Times New Roman"/>
          <w:sz w:val="23"/>
          <w:szCs w:val="23"/>
        </w:rPr>
        <w:t xml:space="preserve"> деятельность: Учебник и практикум</w:t>
      </w:r>
    </w:p>
    <w:p w14:paraId="0CA3FDBA" w14:textId="77777777" w:rsidR="00A1371D" w:rsidRPr="00A1371D" w:rsidRDefault="00A1371D" w:rsidP="009D7C6D">
      <w:pPr>
        <w:spacing w:line="43" w:lineRule="exact"/>
      </w:pPr>
    </w:p>
    <w:p w14:paraId="0A49857E" w14:textId="77777777" w:rsidR="00A1371D" w:rsidRPr="00A1371D" w:rsidRDefault="00A1371D" w:rsidP="009D7C6D">
      <w:r w:rsidRPr="00A1371D">
        <w:rPr>
          <w:rFonts w:eastAsia="Times New Roman" w:cs="Times New Roman"/>
          <w:sz w:val="24"/>
          <w:szCs w:val="24"/>
        </w:rPr>
        <w:t xml:space="preserve">для СПО / Г.Б. Морозов.- 4-е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доп.- [Электронный ресурс]</w:t>
      </w:r>
    </w:p>
    <w:p w14:paraId="4192D9BD" w14:textId="77777777" w:rsidR="00A1371D" w:rsidRPr="00A1371D" w:rsidRDefault="00A1371D" w:rsidP="009D7C6D">
      <w:pPr>
        <w:spacing w:line="53" w:lineRule="exact"/>
      </w:pPr>
    </w:p>
    <w:p w14:paraId="39B7EC85" w14:textId="77777777" w:rsidR="00A1371D" w:rsidRPr="00A1371D" w:rsidRDefault="00A1371D" w:rsidP="009D7C6D">
      <w:pPr>
        <w:numPr>
          <w:ilvl w:val="1"/>
          <w:numId w:val="9"/>
        </w:numPr>
        <w:tabs>
          <w:tab w:val="left" w:pos="1404"/>
        </w:tabs>
        <w:spacing w:line="264" w:lineRule="auto"/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>Морозова, Н. С. Реклама в социально-культурном сервисе и туризме</w:t>
      </w:r>
      <w:proofErr w:type="gramStart"/>
      <w:r w:rsidRPr="00A1371D">
        <w:rPr>
          <w:rFonts w:eastAsia="Times New Roman" w:cs="Times New Roman"/>
          <w:sz w:val="24"/>
          <w:szCs w:val="24"/>
        </w:rPr>
        <w:t xml:space="preserve"> :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 учебник для вузов / Н. С. Морозова, М. А. Морозов. — 6-е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. и доп. — Москва : Издательство </w:t>
      </w:r>
      <w:proofErr w:type="spellStart"/>
      <w:r w:rsidRPr="00A1371D">
        <w:rPr>
          <w:rFonts w:eastAsia="Times New Roman" w:cs="Times New Roman"/>
          <w:sz w:val="24"/>
          <w:szCs w:val="24"/>
        </w:rPr>
        <w:t>Юрайт</w:t>
      </w:r>
      <w:proofErr w:type="spellEnd"/>
      <w:r w:rsidRPr="00A1371D">
        <w:rPr>
          <w:rFonts w:eastAsia="Times New Roman" w:cs="Times New Roman"/>
          <w:sz w:val="24"/>
          <w:szCs w:val="24"/>
        </w:rPr>
        <w:t>,</w:t>
      </w:r>
    </w:p>
    <w:p w14:paraId="5FF98162" w14:textId="77777777" w:rsidR="00A1371D" w:rsidRPr="00A1371D" w:rsidRDefault="00A1371D" w:rsidP="009D7C6D">
      <w:pPr>
        <w:spacing w:line="14" w:lineRule="exact"/>
        <w:rPr>
          <w:rFonts w:eastAsia="Times New Roman"/>
          <w:sz w:val="24"/>
          <w:szCs w:val="24"/>
        </w:rPr>
      </w:pPr>
    </w:p>
    <w:p w14:paraId="01E568FE" w14:textId="77777777" w:rsidR="00A1371D" w:rsidRPr="00A1371D" w:rsidRDefault="00A1371D" w:rsidP="009D7C6D">
      <w:pPr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>2022. — 192 с. — (Высшее образование). — ISBN 978-5-534-10941-2.</w:t>
      </w:r>
    </w:p>
    <w:p w14:paraId="58F98A53" w14:textId="77777777" w:rsidR="00A1371D" w:rsidRPr="00A1371D" w:rsidRDefault="00A1371D" w:rsidP="009D7C6D">
      <w:pPr>
        <w:spacing w:line="43" w:lineRule="exact"/>
        <w:rPr>
          <w:rFonts w:eastAsia="Times New Roman"/>
          <w:sz w:val="24"/>
          <w:szCs w:val="24"/>
        </w:rPr>
      </w:pPr>
    </w:p>
    <w:p w14:paraId="783C78E1" w14:textId="77777777" w:rsidR="00A1371D" w:rsidRPr="00A1371D" w:rsidRDefault="00A1371D" w:rsidP="009D7C6D">
      <w:pPr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>— Текст</w:t>
      </w:r>
      <w:proofErr w:type="gramStart"/>
      <w:r w:rsidRPr="00A1371D">
        <w:rPr>
          <w:rFonts w:eastAsia="Times New Roman" w:cs="Times New Roman"/>
          <w:sz w:val="24"/>
          <w:szCs w:val="24"/>
        </w:rPr>
        <w:t xml:space="preserve"> :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A1371D">
        <w:rPr>
          <w:rFonts w:eastAsia="Times New Roman" w:cs="Times New Roman"/>
          <w:sz w:val="24"/>
          <w:szCs w:val="24"/>
        </w:rPr>
        <w:t>Юрайт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 [сайт]. — URL:</w:t>
      </w:r>
    </w:p>
    <w:p w14:paraId="42F641B4" w14:textId="77777777" w:rsidR="00A1371D" w:rsidRPr="00A1371D" w:rsidRDefault="00A1371D" w:rsidP="009D7C6D">
      <w:pPr>
        <w:spacing w:line="53" w:lineRule="exact"/>
        <w:rPr>
          <w:rFonts w:eastAsia="Times New Roman"/>
          <w:sz w:val="24"/>
          <w:szCs w:val="24"/>
        </w:rPr>
      </w:pPr>
    </w:p>
    <w:p w14:paraId="7C437ADE" w14:textId="77777777" w:rsidR="00A1371D" w:rsidRPr="00A1371D" w:rsidRDefault="00A1371D" w:rsidP="009D7C6D">
      <w:pPr>
        <w:numPr>
          <w:ilvl w:val="1"/>
          <w:numId w:val="9"/>
        </w:numPr>
        <w:tabs>
          <w:tab w:val="left" w:pos="1402"/>
        </w:tabs>
        <w:spacing w:line="264" w:lineRule="auto"/>
        <w:ind w:right="660"/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 xml:space="preserve">Корнеенков С. С. Психология и этика профессиональной деятельности : учебное пособие для СПО / С. С. Корнеенков. — 2-е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испр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 [Электронный ресурс]</w:t>
      </w:r>
    </w:p>
    <w:p w14:paraId="43CD86BE" w14:textId="77777777" w:rsidR="00A1371D" w:rsidRPr="00A1371D" w:rsidRDefault="00A1371D" w:rsidP="009D7C6D">
      <w:pPr>
        <w:spacing w:line="14" w:lineRule="exact"/>
        <w:rPr>
          <w:rFonts w:eastAsia="Times New Roman"/>
          <w:sz w:val="24"/>
          <w:szCs w:val="24"/>
        </w:rPr>
      </w:pPr>
    </w:p>
    <w:p w14:paraId="3EB6F6AC" w14:textId="77777777" w:rsidR="00A1371D" w:rsidRPr="00A1371D" w:rsidRDefault="00A1371D" w:rsidP="009D7C6D">
      <w:pPr>
        <w:numPr>
          <w:ilvl w:val="1"/>
          <w:numId w:val="9"/>
        </w:numPr>
        <w:tabs>
          <w:tab w:val="left" w:pos="1420"/>
        </w:tabs>
      </w:pPr>
      <w:proofErr w:type="spellStart"/>
      <w:r w:rsidRPr="00A1371D">
        <w:rPr>
          <w:rFonts w:eastAsia="Times New Roman" w:cs="Times New Roman"/>
          <w:sz w:val="24"/>
          <w:szCs w:val="24"/>
        </w:rPr>
        <w:t>Чарная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 И.В. Экономика культуры: учеб. и практикум для СПО / </w:t>
      </w:r>
      <w:proofErr w:type="spellStart"/>
      <w:r w:rsidRPr="00A1371D">
        <w:rPr>
          <w:rFonts w:eastAsia="Times New Roman" w:cs="Times New Roman"/>
          <w:sz w:val="24"/>
          <w:szCs w:val="24"/>
        </w:rPr>
        <w:t>Чарная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 И.В.- 5-е изд</w:t>
      </w:r>
      <w:proofErr w:type="gramStart"/>
      <w:r w:rsidRPr="00A1371D">
        <w:rPr>
          <w:rFonts w:eastAsia="Times New Roman" w:cs="Times New Roman"/>
          <w:sz w:val="24"/>
          <w:szCs w:val="24"/>
        </w:rPr>
        <w:t>.-</w:t>
      </w:r>
      <w:bookmarkStart w:id="5" w:name="page52"/>
      <w:bookmarkEnd w:id="5"/>
      <w:proofErr w:type="gramEnd"/>
      <w:r w:rsidRPr="00A1371D">
        <w:rPr>
          <w:rFonts w:eastAsia="Times New Roman" w:cs="Times New Roman"/>
          <w:sz w:val="24"/>
          <w:szCs w:val="24"/>
        </w:rPr>
        <w:t>[Электронный ресурс].</w:t>
      </w:r>
    </w:p>
    <w:p w14:paraId="0C22018C" w14:textId="77777777" w:rsidR="00A1371D" w:rsidRPr="00A1371D" w:rsidRDefault="00A1371D" w:rsidP="009D7C6D">
      <w:pPr>
        <w:spacing w:line="53" w:lineRule="exact"/>
      </w:pPr>
    </w:p>
    <w:p w14:paraId="0FA22244" w14:textId="77777777" w:rsidR="00A1371D" w:rsidRPr="00A1371D" w:rsidRDefault="00A1371D" w:rsidP="009D7C6D">
      <w:pPr>
        <w:spacing w:line="267" w:lineRule="auto"/>
        <w:ind w:right="740" w:firstLine="860"/>
      </w:pPr>
      <w:r w:rsidRPr="00A1371D">
        <w:rPr>
          <w:rFonts w:eastAsia="Times New Roman" w:cs="Times New Roman"/>
          <w:sz w:val="24"/>
          <w:szCs w:val="24"/>
        </w:rPr>
        <w:t xml:space="preserve">10. </w:t>
      </w:r>
      <w:proofErr w:type="spellStart"/>
      <w:r w:rsidRPr="00A1371D">
        <w:rPr>
          <w:rFonts w:eastAsia="Times New Roman" w:cs="Times New Roman"/>
          <w:sz w:val="24"/>
          <w:szCs w:val="24"/>
        </w:rPr>
        <w:t>Коленько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, С. Г. "Менеджмент в социально-культурной сфере: учебник и практикум для СПО/ С. Г. </w:t>
      </w:r>
      <w:proofErr w:type="spellStart"/>
      <w:r w:rsidRPr="00A1371D">
        <w:rPr>
          <w:rFonts w:eastAsia="Times New Roman" w:cs="Times New Roman"/>
          <w:sz w:val="24"/>
          <w:szCs w:val="24"/>
        </w:rPr>
        <w:t>Коленько</w:t>
      </w:r>
      <w:proofErr w:type="spellEnd"/>
      <w:r w:rsidRPr="00A1371D">
        <w:rPr>
          <w:rFonts w:eastAsia="Times New Roman" w:cs="Times New Roman"/>
          <w:sz w:val="24"/>
          <w:szCs w:val="24"/>
        </w:rPr>
        <w:t>. - [Электронный ресурс].</w:t>
      </w:r>
    </w:p>
    <w:p w14:paraId="5A094C57" w14:textId="77777777" w:rsidR="00A1371D" w:rsidRPr="00A1371D" w:rsidRDefault="00A1371D" w:rsidP="009D7C6D">
      <w:pPr>
        <w:spacing w:line="22" w:lineRule="exact"/>
      </w:pPr>
    </w:p>
    <w:p w14:paraId="31C283F1" w14:textId="77777777" w:rsidR="00A1371D" w:rsidRPr="00A1371D" w:rsidRDefault="00A1371D" w:rsidP="009D7C6D">
      <w:pPr>
        <w:numPr>
          <w:ilvl w:val="0"/>
          <w:numId w:val="10"/>
        </w:numPr>
        <w:tabs>
          <w:tab w:val="left" w:pos="1402"/>
        </w:tabs>
        <w:spacing w:line="264" w:lineRule="auto"/>
        <w:ind w:right="700"/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 xml:space="preserve">Одинцов, А. А. Основы менеджмента: учебное пособие для СПО. - А. А. Одинцов. — 2-е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испр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. и доп. </w:t>
      </w:r>
      <w:proofErr w:type="gramStart"/>
      <w:r w:rsidRPr="00A1371D">
        <w:rPr>
          <w:rFonts w:eastAsia="Times New Roman" w:cs="Times New Roman"/>
          <w:sz w:val="24"/>
          <w:szCs w:val="24"/>
        </w:rPr>
        <w:t>—[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 Электронный ресурс]</w:t>
      </w:r>
    </w:p>
    <w:p w14:paraId="0E4C8254" w14:textId="77777777" w:rsidR="00A1371D" w:rsidRPr="00A1371D" w:rsidRDefault="00A1371D" w:rsidP="009D7C6D">
      <w:pPr>
        <w:spacing w:line="14" w:lineRule="exact"/>
        <w:rPr>
          <w:rFonts w:eastAsia="Times New Roman"/>
          <w:sz w:val="24"/>
          <w:szCs w:val="24"/>
        </w:rPr>
      </w:pPr>
    </w:p>
    <w:p w14:paraId="283098D3" w14:textId="77777777" w:rsidR="00A1371D" w:rsidRPr="00A1371D" w:rsidRDefault="00A1371D" w:rsidP="009D7C6D">
      <w:pPr>
        <w:numPr>
          <w:ilvl w:val="0"/>
          <w:numId w:val="10"/>
        </w:numPr>
        <w:tabs>
          <w:tab w:val="left" w:pos="1420"/>
        </w:tabs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 xml:space="preserve">Маслова </w:t>
      </w:r>
      <w:proofErr w:type="spellStart"/>
      <w:r w:rsidRPr="00A1371D">
        <w:rPr>
          <w:rFonts w:eastAsia="Times New Roman" w:cs="Times New Roman"/>
          <w:sz w:val="24"/>
          <w:szCs w:val="24"/>
        </w:rPr>
        <w:t>В.М.</w:t>
      </w:r>
      <w:r w:rsidRPr="00A1371D">
        <w:rPr>
          <w:rFonts w:eastAsia="Times New Roman" w:cs="Times New Roman"/>
          <w:sz w:val="23"/>
          <w:szCs w:val="23"/>
        </w:rPr>
        <w:t>Управление</w:t>
      </w:r>
      <w:proofErr w:type="spellEnd"/>
      <w:r w:rsidRPr="00A1371D">
        <w:rPr>
          <w:rFonts w:eastAsia="Times New Roman" w:cs="Times New Roman"/>
          <w:sz w:val="23"/>
          <w:szCs w:val="23"/>
        </w:rPr>
        <w:t xml:space="preserve"> персоналом: учебники практикум </w:t>
      </w:r>
      <w:proofErr w:type="gramStart"/>
      <w:r w:rsidRPr="00A1371D">
        <w:rPr>
          <w:rFonts w:eastAsia="Times New Roman" w:cs="Times New Roman"/>
          <w:sz w:val="23"/>
          <w:szCs w:val="23"/>
        </w:rPr>
        <w:t>для</w:t>
      </w:r>
      <w:proofErr w:type="gramEnd"/>
    </w:p>
    <w:p w14:paraId="6B6394FE" w14:textId="77777777" w:rsidR="00A1371D" w:rsidRPr="00A1371D" w:rsidRDefault="00A1371D" w:rsidP="009D7C6D">
      <w:pPr>
        <w:spacing w:line="43" w:lineRule="exact"/>
      </w:pPr>
    </w:p>
    <w:p w14:paraId="6657B2E8" w14:textId="77777777" w:rsidR="00A1371D" w:rsidRPr="00A1371D" w:rsidRDefault="00A1371D" w:rsidP="009D7C6D">
      <w:r w:rsidRPr="00A1371D">
        <w:rPr>
          <w:rFonts w:eastAsia="Times New Roman" w:cs="Times New Roman"/>
          <w:sz w:val="24"/>
          <w:szCs w:val="24"/>
        </w:rPr>
        <w:t>СПО/</w:t>
      </w:r>
      <w:proofErr w:type="spellStart"/>
      <w:r w:rsidRPr="00A1371D">
        <w:rPr>
          <w:rFonts w:eastAsia="Times New Roman" w:cs="Times New Roman"/>
          <w:sz w:val="24"/>
          <w:szCs w:val="24"/>
        </w:rPr>
        <w:t>В.М.Маслова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.- 4-е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 [Электронный ресурс]</w:t>
      </w:r>
    </w:p>
    <w:p w14:paraId="4D775801" w14:textId="77777777" w:rsidR="00A1371D" w:rsidRPr="00A1371D" w:rsidRDefault="00A1371D" w:rsidP="009D7C6D">
      <w:pPr>
        <w:spacing w:line="53" w:lineRule="exact"/>
      </w:pPr>
    </w:p>
    <w:p w14:paraId="76780383" w14:textId="77777777" w:rsidR="00A1371D" w:rsidRPr="00A1371D" w:rsidRDefault="00A1371D" w:rsidP="009D7C6D">
      <w:pPr>
        <w:numPr>
          <w:ilvl w:val="1"/>
          <w:numId w:val="11"/>
        </w:numPr>
        <w:tabs>
          <w:tab w:val="left" w:pos="1402"/>
        </w:tabs>
        <w:spacing w:line="264" w:lineRule="auto"/>
        <w:ind w:right="760"/>
        <w:rPr>
          <w:rFonts w:eastAsia="Times New Roman"/>
          <w:sz w:val="24"/>
          <w:szCs w:val="24"/>
        </w:rPr>
      </w:pPr>
      <w:proofErr w:type="spellStart"/>
      <w:r w:rsidRPr="00A1371D">
        <w:rPr>
          <w:rFonts w:eastAsia="Times New Roman" w:cs="Times New Roman"/>
          <w:sz w:val="24"/>
          <w:szCs w:val="24"/>
        </w:rPr>
        <w:t>Михалёва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 Е.П. Маркетинг: учеб</w:t>
      </w:r>
      <w:proofErr w:type="gramStart"/>
      <w:r w:rsidRPr="00A1371D">
        <w:rPr>
          <w:rFonts w:eastAsia="Times New Roman" w:cs="Times New Roman"/>
          <w:sz w:val="24"/>
          <w:szCs w:val="24"/>
        </w:rPr>
        <w:t>.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A1371D">
        <w:rPr>
          <w:rFonts w:eastAsia="Times New Roman" w:cs="Times New Roman"/>
          <w:sz w:val="24"/>
          <w:szCs w:val="24"/>
        </w:rPr>
        <w:t>п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особие для СПО/ Е.П. </w:t>
      </w:r>
      <w:proofErr w:type="spellStart"/>
      <w:r w:rsidRPr="00A1371D">
        <w:rPr>
          <w:rFonts w:eastAsia="Times New Roman" w:cs="Times New Roman"/>
          <w:sz w:val="24"/>
          <w:szCs w:val="24"/>
        </w:rPr>
        <w:t>Михалёва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.- 2-е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доп.- [Электронный ресурс]</w:t>
      </w:r>
    </w:p>
    <w:p w14:paraId="752BC108" w14:textId="77777777" w:rsidR="00A1371D" w:rsidRPr="00A1371D" w:rsidRDefault="00A1371D" w:rsidP="009D7C6D">
      <w:pPr>
        <w:spacing w:line="26" w:lineRule="exact"/>
        <w:rPr>
          <w:rFonts w:eastAsia="Times New Roman"/>
          <w:sz w:val="24"/>
          <w:szCs w:val="24"/>
        </w:rPr>
      </w:pPr>
    </w:p>
    <w:p w14:paraId="2A994745" w14:textId="77777777" w:rsidR="00A1371D" w:rsidRPr="00A1371D" w:rsidRDefault="00A1371D" w:rsidP="009D7C6D">
      <w:pPr>
        <w:numPr>
          <w:ilvl w:val="1"/>
          <w:numId w:val="11"/>
        </w:numPr>
        <w:tabs>
          <w:tab w:val="left" w:pos="1402"/>
        </w:tabs>
        <w:spacing w:line="266" w:lineRule="auto"/>
        <w:ind w:right="600"/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>Кузьмина Е.Е. Маркетинг в сфере культуры: учеб</w:t>
      </w:r>
      <w:proofErr w:type="gramStart"/>
      <w:r w:rsidRPr="00A1371D">
        <w:rPr>
          <w:rFonts w:eastAsia="Times New Roman" w:cs="Times New Roman"/>
          <w:sz w:val="24"/>
          <w:szCs w:val="24"/>
        </w:rPr>
        <w:t>.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A1371D">
        <w:rPr>
          <w:rFonts w:eastAsia="Times New Roman" w:cs="Times New Roman"/>
          <w:sz w:val="24"/>
          <w:szCs w:val="24"/>
        </w:rPr>
        <w:t>и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 практикум для СПО /Е.Е. Кузьмина.- 2-е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доп.- [Электронный ресурс]</w:t>
      </w:r>
    </w:p>
    <w:p w14:paraId="554FE32E" w14:textId="77777777" w:rsidR="00A1371D" w:rsidRPr="00A1371D" w:rsidRDefault="00A1371D" w:rsidP="009D7C6D">
      <w:pPr>
        <w:spacing w:line="12" w:lineRule="exact"/>
        <w:rPr>
          <w:rFonts w:eastAsia="Times New Roman"/>
          <w:sz w:val="24"/>
          <w:szCs w:val="24"/>
        </w:rPr>
      </w:pPr>
    </w:p>
    <w:p w14:paraId="74CB2FA1" w14:textId="77777777" w:rsidR="00A1371D" w:rsidRPr="00A1371D" w:rsidRDefault="00A1371D" w:rsidP="009D7C6D">
      <w:pPr>
        <w:numPr>
          <w:ilvl w:val="1"/>
          <w:numId w:val="11"/>
        </w:numPr>
        <w:tabs>
          <w:tab w:val="left" w:pos="1420"/>
        </w:tabs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 xml:space="preserve">Шадрина </w:t>
      </w:r>
      <w:proofErr w:type="spellStart"/>
      <w:r w:rsidRPr="00A1371D">
        <w:rPr>
          <w:rFonts w:eastAsia="Times New Roman" w:cs="Times New Roman"/>
          <w:sz w:val="24"/>
          <w:szCs w:val="24"/>
        </w:rPr>
        <w:t>Г.В.</w:t>
      </w:r>
      <w:r w:rsidRPr="00A1371D">
        <w:rPr>
          <w:rFonts w:eastAsia="Times New Roman" w:cs="Times New Roman"/>
          <w:sz w:val="23"/>
          <w:szCs w:val="23"/>
        </w:rPr>
        <w:t>Основы</w:t>
      </w:r>
      <w:proofErr w:type="spellEnd"/>
      <w:r w:rsidRPr="00A1371D">
        <w:rPr>
          <w:rFonts w:eastAsia="Times New Roman" w:cs="Times New Roman"/>
          <w:sz w:val="23"/>
          <w:szCs w:val="23"/>
        </w:rPr>
        <w:t xml:space="preserve"> бухгалтерского учёта: учеб</w:t>
      </w:r>
      <w:proofErr w:type="gramStart"/>
      <w:r w:rsidRPr="00A1371D">
        <w:rPr>
          <w:rFonts w:eastAsia="Times New Roman" w:cs="Times New Roman"/>
          <w:sz w:val="23"/>
          <w:szCs w:val="23"/>
        </w:rPr>
        <w:t>.</w:t>
      </w:r>
      <w:proofErr w:type="gramEnd"/>
      <w:r w:rsidRPr="00A1371D">
        <w:rPr>
          <w:rFonts w:eastAsia="Times New Roman" w:cs="Times New Roman"/>
          <w:sz w:val="23"/>
          <w:szCs w:val="23"/>
        </w:rPr>
        <w:t xml:space="preserve"> </w:t>
      </w:r>
      <w:proofErr w:type="gramStart"/>
      <w:r w:rsidRPr="00A1371D">
        <w:rPr>
          <w:rFonts w:eastAsia="Times New Roman" w:cs="Times New Roman"/>
          <w:sz w:val="23"/>
          <w:szCs w:val="23"/>
        </w:rPr>
        <w:t>и</w:t>
      </w:r>
      <w:proofErr w:type="gramEnd"/>
      <w:r w:rsidRPr="00A1371D">
        <w:rPr>
          <w:rFonts w:eastAsia="Times New Roman" w:cs="Times New Roman"/>
          <w:sz w:val="23"/>
          <w:szCs w:val="23"/>
        </w:rPr>
        <w:t xml:space="preserve"> практикум для СПО</w:t>
      </w:r>
    </w:p>
    <w:p w14:paraId="31EF1E1D" w14:textId="77777777" w:rsidR="00A1371D" w:rsidRPr="00A1371D" w:rsidRDefault="00A1371D" w:rsidP="009D7C6D">
      <w:pPr>
        <w:spacing w:line="40" w:lineRule="exact"/>
        <w:rPr>
          <w:rFonts w:eastAsia="Times New Roman"/>
          <w:sz w:val="24"/>
          <w:szCs w:val="24"/>
        </w:rPr>
      </w:pPr>
    </w:p>
    <w:p w14:paraId="3D63044B" w14:textId="77777777" w:rsidR="00A1371D" w:rsidRPr="00A1371D" w:rsidRDefault="00A1371D" w:rsidP="009D7C6D">
      <w:pPr>
        <w:numPr>
          <w:ilvl w:val="0"/>
          <w:numId w:val="11"/>
        </w:numPr>
        <w:tabs>
          <w:tab w:val="left" w:pos="140"/>
        </w:tabs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>Г.В. Шадрина, Л.И. Егорова.- [Электронный ресурс]</w:t>
      </w:r>
    </w:p>
    <w:p w14:paraId="1AA88F35" w14:textId="77777777" w:rsidR="00A1371D" w:rsidRPr="00A1371D" w:rsidRDefault="00A1371D" w:rsidP="009D7C6D">
      <w:pPr>
        <w:spacing w:line="41" w:lineRule="exact"/>
        <w:rPr>
          <w:rFonts w:eastAsia="Times New Roman"/>
          <w:sz w:val="24"/>
          <w:szCs w:val="24"/>
        </w:rPr>
      </w:pPr>
    </w:p>
    <w:p w14:paraId="4F8AB58D" w14:textId="77777777" w:rsidR="00A1371D" w:rsidRPr="00A1371D" w:rsidRDefault="00A1371D" w:rsidP="009D7C6D">
      <w:pPr>
        <w:numPr>
          <w:ilvl w:val="1"/>
          <w:numId w:val="12"/>
        </w:numPr>
        <w:tabs>
          <w:tab w:val="left" w:pos="1420"/>
        </w:tabs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 xml:space="preserve">Воронова </w:t>
      </w:r>
      <w:proofErr w:type="spellStart"/>
      <w:r w:rsidRPr="00A1371D">
        <w:rPr>
          <w:rFonts w:eastAsia="Times New Roman" w:cs="Times New Roman"/>
          <w:sz w:val="24"/>
          <w:szCs w:val="24"/>
        </w:rPr>
        <w:t>Е.Ю.</w:t>
      </w:r>
      <w:r w:rsidRPr="00A1371D">
        <w:rPr>
          <w:rFonts w:eastAsia="Times New Roman" w:cs="Times New Roman"/>
          <w:sz w:val="23"/>
          <w:szCs w:val="23"/>
        </w:rPr>
        <w:t>Бухгалтерский</w:t>
      </w:r>
      <w:proofErr w:type="spellEnd"/>
      <w:r w:rsidRPr="00A1371D">
        <w:rPr>
          <w:rFonts w:eastAsia="Times New Roman" w:cs="Times New Roman"/>
          <w:sz w:val="23"/>
          <w:szCs w:val="23"/>
        </w:rPr>
        <w:t xml:space="preserve"> управленческий </w:t>
      </w:r>
      <w:proofErr w:type="spellStart"/>
      <w:r w:rsidRPr="00A1371D">
        <w:rPr>
          <w:rFonts w:eastAsia="Times New Roman" w:cs="Times New Roman"/>
          <w:sz w:val="23"/>
          <w:szCs w:val="23"/>
        </w:rPr>
        <w:t>учёт</w:t>
      </w:r>
      <w:proofErr w:type="gramStart"/>
      <w:r w:rsidRPr="00A1371D">
        <w:rPr>
          <w:rFonts w:eastAsia="Times New Roman" w:cs="Times New Roman"/>
          <w:sz w:val="23"/>
          <w:szCs w:val="23"/>
        </w:rPr>
        <w:t>:у</w:t>
      </w:r>
      <w:proofErr w:type="gramEnd"/>
      <w:r w:rsidRPr="00A1371D">
        <w:rPr>
          <w:rFonts w:eastAsia="Times New Roman" w:cs="Times New Roman"/>
          <w:sz w:val="23"/>
          <w:szCs w:val="23"/>
        </w:rPr>
        <w:t>чеб</w:t>
      </w:r>
      <w:proofErr w:type="spellEnd"/>
      <w:r w:rsidRPr="00A1371D">
        <w:rPr>
          <w:rFonts w:eastAsia="Times New Roman" w:cs="Times New Roman"/>
          <w:sz w:val="23"/>
          <w:szCs w:val="23"/>
        </w:rPr>
        <w:t>. для</w:t>
      </w:r>
    </w:p>
    <w:p w14:paraId="1763BF23" w14:textId="77777777" w:rsidR="00A1371D" w:rsidRPr="00A1371D" w:rsidRDefault="00A1371D" w:rsidP="009D7C6D">
      <w:pPr>
        <w:spacing w:line="43" w:lineRule="exact"/>
      </w:pPr>
    </w:p>
    <w:p w14:paraId="68A85E2E" w14:textId="77777777" w:rsidR="00A1371D" w:rsidRPr="00A1371D" w:rsidRDefault="00A1371D" w:rsidP="009D7C6D">
      <w:r w:rsidRPr="00A1371D">
        <w:rPr>
          <w:rFonts w:eastAsia="Times New Roman" w:cs="Times New Roman"/>
          <w:sz w:val="24"/>
          <w:szCs w:val="24"/>
        </w:rPr>
        <w:t>СПО/</w:t>
      </w:r>
      <w:proofErr w:type="spellStart"/>
      <w:r w:rsidRPr="00A1371D">
        <w:rPr>
          <w:rFonts w:eastAsia="Times New Roman" w:cs="Times New Roman"/>
          <w:sz w:val="24"/>
          <w:szCs w:val="24"/>
        </w:rPr>
        <w:t>Е.Ю.Воронова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. - 3-е </w:t>
      </w:r>
      <w:proofErr w:type="spellStart"/>
      <w:r w:rsidRPr="00A1371D">
        <w:rPr>
          <w:rFonts w:eastAsia="Times New Roman" w:cs="Times New Roman"/>
          <w:sz w:val="24"/>
          <w:szCs w:val="24"/>
        </w:rPr>
        <w:t>изд</w:t>
      </w:r>
      <w:proofErr w:type="gramStart"/>
      <w:r w:rsidRPr="00A1371D">
        <w:rPr>
          <w:rFonts w:eastAsia="Times New Roman" w:cs="Times New Roman"/>
          <w:sz w:val="24"/>
          <w:szCs w:val="24"/>
        </w:rPr>
        <w:t>.п</w:t>
      </w:r>
      <w:proofErr w:type="gramEnd"/>
      <w:r w:rsidRPr="00A1371D">
        <w:rPr>
          <w:rFonts w:eastAsia="Times New Roman" w:cs="Times New Roman"/>
          <w:sz w:val="24"/>
          <w:szCs w:val="24"/>
        </w:rPr>
        <w:t>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 - [Электронный ресурс]</w:t>
      </w:r>
    </w:p>
    <w:p w14:paraId="1E31FAF5" w14:textId="77777777" w:rsidR="00A1371D" w:rsidRPr="00A1371D" w:rsidRDefault="00A1371D" w:rsidP="009D7C6D">
      <w:pPr>
        <w:spacing w:line="53" w:lineRule="exact"/>
      </w:pPr>
    </w:p>
    <w:p w14:paraId="7E754039" w14:textId="77777777" w:rsidR="00A1371D" w:rsidRPr="00A1371D" w:rsidRDefault="00A1371D" w:rsidP="009D7C6D">
      <w:pPr>
        <w:numPr>
          <w:ilvl w:val="1"/>
          <w:numId w:val="13"/>
        </w:numPr>
        <w:tabs>
          <w:tab w:val="left" w:pos="1402"/>
        </w:tabs>
        <w:spacing w:line="264" w:lineRule="auto"/>
        <w:ind w:right="360"/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 xml:space="preserve">Правовое обеспечение профессиональной деятельности: Учебник для СПО/ В.И. </w:t>
      </w:r>
      <w:proofErr w:type="spellStart"/>
      <w:r w:rsidRPr="00A1371D">
        <w:rPr>
          <w:rFonts w:eastAsia="Times New Roman" w:cs="Times New Roman"/>
          <w:sz w:val="24"/>
          <w:szCs w:val="24"/>
        </w:rPr>
        <w:t>Авдийский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 и др.; Под ред. В.И. </w:t>
      </w:r>
      <w:proofErr w:type="spellStart"/>
      <w:r w:rsidRPr="00A1371D">
        <w:rPr>
          <w:rFonts w:eastAsia="Times New Roman" w:cs="Times New Roman"/>
          <w:sz w:val="24"/>
          <w:szCs w:val="24"/>
        </w:rPr>
        <w:t>Авдийского</w:t>
      </w:r>
      <w:proofErr w:type="spellEnd"/>
      <w:r w:rsidRPr="00A1371D">
        <w:rPr>
          <w:rFonts w:eastAsia="Times New Roman" w:cs="Times New Roman"/>
          <w:sz w:val="24"/>
          <w:szCs w:val="24"/>
        </w:rPr>
        <w:t xml:space="preserve">.- 4-е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доп.- [Электронный ресурс]</w:t>
      </w:r>
    </w:p>
    <w:p w14:paraId="732DC5E3" w14:textId="77777777" w:rsidR="00A1371D" w:rsidRPr="00A1371D" w:rsidRDefault="00A1371D" w:rsidP="009D7C6D">
      <w:pPr>
        <w:spacing w:line="26" w:lineRule="exact"/>
        <w:rPr>
          <w:rFonts w:eastAsia="Times New Roman"/>
          <w:sz w:val="24"/>
          <w:szCs w:val="24"/>
        </w:rPr>
      </w:pPr>
    </w:p>
    <w:p w14:paraId="3E0D86FB" w14:textId="77777777" w:rsidR="003E0087" w:rsidRPr="005132A4" w:rsidRDefault="00A1371D" w:rsidP="005132A4">
      <w:pPr>
        <w:numPr>
          <w:ilvl w:val="1"/>
          <w:numId w:val="13"/>
        </w:numPr>
        <w:tabs>
          <w:tab w:val="left" w:pos="1402"/>
        </w:tabs>
        <w:spacing w:line="266" w:lineRule="auto"/>
        <w:ind w:right="780"/>
        <w:rPr>
          <w:rFonts w:eastAsia="Times New Roman"/>
          <w:sz w:val="24"/>
          <w:szCs w:val="24"/>
        </w:rPr>
      </w:pPr>
      <w:r w:rsidRPr="00A1371D">
        <w:rPr>
          <w:rFonts w:eastAsia="Times New Roman" w:cs="Times New Roman"/>
          <w:sz w:val="24"/>
          <w:szCs w:val="24"/>
        </w:rPr>
        <w:t>Гаврилов М.В. Информатика и информационные технологии: учеб</w:t>
      </w:r>
      <w:proofErr w:type="gramStart"/>
      <w:r w:rsidRPr="00A1371D">
        <w:rPr>
          <w:rFonts w:eastAsia="Times New Roman" w:cs="Times New Roman"/>
          <w:sz w:val="24"/>
          <w:szCs w:val="24"/>
        </w:rPr>
        <w:t>.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 </w:t>
      </w:r>
      <w:proofErr w:type="gramStart"/>
      <w:r w:rsidRPr="00A1371D">
        <w:rPr>
          <w:rFonts w:eastAsia="Times New Roman" w:cs="Times New Roman"/>
          <w:sz w:val="24"/>
          <w:szCs w:val="24"/>
        </w:rPr>
        <w:t>д</w:t>
      </w:r>
      <w:proofErr w:type="gramEnd"/>
      <w:r w:rsidRPr="00A1371D">
        <w:rPr>
          <w:rFonts w:eastAsia="Times New Roman" w:cs="Times New Roman"/>
          <w:sz w:val="24"/>
          <w:szCs w:val="24"/>
        </w:rPr>
        <w:t xml:space="preserve">ля СПО / М.В. Гаврилов, В.А. Климов.- 4-е изд., </w:t>
      </w:r>
      <w:proofErr w:type="spellStart"/>
      <w:r w:rsidRPr="00A1371D">
        <w:rPr>
          <w:rFonts w:eastAsia="Times New Roman" w:cs="Times New Roman"/>
          <w:sz w:val="24"/>
          <w:szCs w:val="24"/>
        </w:rPr>
        <w:t>перераб</w:t>
      </w:r>
      <w:proofErr w:type="spellEnd"/>
      <w:r w:rsidRPr="00A1371D">
        <w:rPr>
          <w:rFonts w:eastAsia="Times New Roman" w:cs="Times New Roman"/>
          <w:sz w:val="24"/>
          <w:szCs w:val="24"/>
        </w:rPr>
        <w:t>. и доп.- [Электронный ресурс]</w:t>
      </w:r>
    </w:p>
    <w:p w14:paraId="28002C38" w14:textId="77777777" w:rsidR="003E0087" w:rsidRDefault="003E0087" w:rsidP="003E0087">
      <w:pPr>
        <w:tabs>
          <w:tab w:val="left" w:pos="737"/>
        </w:tabs>
        <w:spacing w:line="234" w:lineRule="auto"/>
        <w:ind w:right="200"/>
        <w:rPr>
          <w:rFonts w:eastAsia="Times New Roman"/>
          <w:sz w:val="24"/>
          <w:szCs w:val="24"/>
        </w:rPr>
      </w:pPr>
    </w:p>
    <w:p w14:paraId="29AD1C70" w14:textId="77777777" w:rsidR="003E0087" w:rsidRDefault="003E0087" w:rsidP="003E0087">
      <w:pPr>
        <w:tabs>
          <w:tab w:val="left" w:pos="737"/>
        </w:tabs>
        <w:spacing w:line="234" w:lineRule="auto"/>
        <w:ind w:right="200"/>
        <w:rPr>
          <w:rFonts w:eastAsia="Times New Roman"/>
          <w:sz w:val="24"/>
          <w:szCs w:val="24"/>
        </w:rPr>
      </w:pPr>
    </w:p>
    <w:p w14:paraId="7128C216" w14:textId="77777777" w:rsidR="00A1371D" w:rsidRPr="003E0087" w:rsidRDefault="003E0087" w:rsidP="003E0087">
      <w:pPr>
        <w:tabs>
          <w:tab w:val="left" w:pos="737"/>
        </w:tabs>
        <w:spacing w:line="234" w:lineRule="auto"/>
        <w:ind w:right="200"/>
        <w:jc w:val="center"/>
        <w:rPr>
          <w:rFonts w:eastAsia="Times New Roman"/>
          <w:b/>
          <w:bCs/>
          <w:sz w:val="24"/>
          <w:szCs w:val="24"/>
        </w:rPr>
      </w:pPr>
      <w:r w:rsidRPr="003E0087">
        <w:rPr>
          <w:rFonts w:eastAsia="Times New Roman"/>
          <w:b/>
          <w:sz w:val="24"/>
          <w:szCs w:val="24"/>
        </w:rPr>
        <w:t xml:space="preserve">4. </w:t>
      </w:r>
      <w:r w:rsidR="00A1371D" w:rsidRPr="00A1371D">
        <w:rPr>
          <w:rFonts w:eastAsia="Times New Roman" w:cs="Times New Roman"/>
          <w:b/>
          <w:bCs/>
          <w:sz w:val="24"/>
          <w:szCs w:val="24"/>
        </w:rPr>
        <w:t>КОНТРОЛЬ И ОЦЕНКА РЕЗУЛЬТАТОВ ОСВОЕНИЯ ПРОФЕССИОНАЛЬНОГО МОДУЛЯ</w:t>
      </w:r>
    </w:p>
    <w:p w14:paraId="43AAB82F" w14:textId="77777777" w:rsidR="00042AF2" w:rsidRPr="00A1371D" w:rsidRDefault="00042AF2" w:rsidP="009D7C6D">
      <w:pPr>
        <w:tabs>
          <w:tab w:val="left" w:pos="737"/>
        </w:tabs>
        <w:spacing w:line="234" w:lineRule="auto"/>
        <w:ind w:right="200"/>
        <w:rPr>
          <w:rFonts w:eastAsia="Times New Roman"/>
          <w:b/>
          <w:bCs/>
          <w:sz w:val="24"/>
          <w:szCs w:val="24"/>
        </w:rPr>
      </w:pPr>
    </w:p>
    <w:tbl>
      <w:tblPr>
        <w:tblStyle w:val="aa"/>
        <w:tblW w:w="9180" w:type="dxa"/>
        <w:tblLook w:val="04A0" w:firstRow="1" w:lastRow="0" w:firstColumn="1" w:lastColumn="0" w:noHBand="0" w:noVBand="1"/>
      </w:tblPr>
      <w:tblGrid>
        <w:gridCol w:w="2294"/>
        <w:gridCol w:w="4307"/>
        <w:gridCol w:w="2579"/>
      </w:tblGrid>
      <w:tr w:rsidR="00042AF2" w14:paraId="14D621D8" w14:textId="77777777" w:rsidTr="00990694">
        <w:tc>
          <w:tcPr>
            <w:tcW w:w="2294" w:type="dxa"/>
          </w:tcPr>
          <w:p w14:paraId="0768B606" w14:textId="77777777" w:rsidR="00042AF2" w:rsidRDefault="00042AF2" w:rsidP="009D7C6D">
            <w:r>
              <w:t>Код и наименование</w:t>
            </w:r>
          </w:p>
          <w:p w14:paraId="571BBA94" w14:textId="77777777" w:rsidR="00042AF2" w:rsidRDefault="00042AF2" w:rsidP="009D7C6D">
            <w:r>
              <w:t>профессиональных и</w:t>
            </w:r>
          </w:p>
          <w:p w14:paraId="5DD194A8" w14:textId="77777777" w:rsidR="00042AF2" w:rsidRDefault="00042AF2" w:rsidP="009D7C6D">
            <w:r>
              <w:t>общих компетенций,</w:t>
            </w:r>
          </w:p>
          <w:p w14:paraId="4C40E984" w14:textId="77777777" w:rsidR="00042AF2" w:rsidRDefault="00042AF2" w:rsidP="009D7C6D">
            <w:r>
              <w:t>формируемых в</w:t>
            </w:r>
          </w:p>
          <w:p w14:paraId="714B49C9" w14:textId="77777777" w:rsidR="00042AF2" w:rsidRDefault="00042AF2" w:rsidP="009D7C6D">
            <w:r>
              <w:t>рамках модуля</w:t>
            </w:r>
          </w:p>
          <w:p w14:paraId="705AA63E" w14:textId="77777777" w:rsidR="00042AF2" w:rsidRDefault="00042AF2" w:rsidP="009D7C6D"/>
        </w:tc>
        <w:tc>
          <w:tcPr>
            <w:tcW w:w="4307" w:type="dxa"/>
          </w:tcPr>
          <w:p w14:paraId="60A88D09" w14:textId="77777777" w:rsidR="00042AF2" w:rsidRDefault="00042AF2" w:rsidP="009D7C6D">
            <w:r w:rsidRPr="00042AF2">
              <w:t>Критерии оценки</w:t>
            </w:r>
          </w:p>
        </w:tc>
        <w:tc>
          <w:tcPr>
            <w:tcW w:w="2579" w:type="dxa"/>
          </w:tcPr>
          <w:p w14:paraId="3D377D7E" w14:textId="77777777" w:rsidR="00042AF2" w:rsidRDefault="00042AF2" w:rsidP="009D7C6D">
            <w:r>
              <w:rPr>
                <w:rFonts w:eastAsia="Times New Roman" w:cs="Times New Roman"/>
                <w:sz w:val="22"/>
                <w:szCs w:val="22"/>
              </w:rPr>
              <w:t>Методы оценки</w:t>
            </w:r>
          </w:p>
        </w:tc>
      </w:tr>
      <w:tr w:rsidR="008C0B3C" w14:paraId="5BC13F20" w14:textId="77777777" w:rsidTr="00990694">
        <w:tc>
          <w:tcPr>
            <w:tcW w:w="2294" w:type="dxa"/>
          </w:tcPr>
          <w:p w14:paraId="75DD117D" w14:textId="77777777" w:rsidR="008C0B3C" w:rsidRDefault="002C016E" w:rsidP="009D7C6D">
            <w:r>
              <w:t>ОК 01</w:t>
            </w:r>
          </w:p>
        </w:tc>
        <w:tc>
          <w:tcPr>
            <w:tcW w:w="4307" w:type="dxa"/>
          </w:tcPr>
          <w:p w14:paraId="3CF4E730" w14:textId="77777777" w:rsidR="008C0B3C" w:rsidRPr="006F3D26" w:rsidRDefault="008C0B3C" w:rsidP="009D7C6D">
            <w:pPr>
              <w:rPr>
                <w:b/>
                <w:i/>
              </w:rPr>
            </w:pPr>
            <w:r w:rsidRPr="006F3D26">
              <w:rPr>
                <w:b/>
                <w:i/>
              </w:rPr>
              <w:t>Умения:</w:t>
            </w:r>
          </w:p>
          <w:p w14:paraId="1A56032B" w14:textId="77777777" w:rsidR="008C0B3C" w:rsidRDefault="008C0B3C" w:rsidP="009D7C6D">
            <w:r>
              <w:t>- распознавать задачу и/или проблему в профессиональном</w:t>
            </w:r>
          </w:p>
          <w:p w14:paraId="70C43D38" w14:textId="77777777" w:rsidR="008C0B3C" w:rsidRDefault="008C0B3C" w:rsidP="009D7C6D">
            <w:r>
              <w:t>и/или социальном контексте;</w:t>
            </w:r>
          </w:p>
          <w:p w14:paraId="336D7AD1" w14:textId="77777777" w:rsidR="008C0B3C" w:rsidRDefault="008C0B3C" w:rsidP="009D7C6D">
            <w:r>
              <w:t>-  анализировать задачу и/или проблему и выделять её</w:t>
            </w:r>
          </w:p>
          <w:p w14:paraId="0A0D65F1" w14:textId="77777777" w:rsidR="008C0B3C" w:rsidRDefault="008C0B3C" w:rsidP="009D7C6D">
            <w:r>
              <w:t>составные части;</w:t>
            </w:r>
          </w:p>
          <w:p w14:paraId="3F0C8300" w14:textId="77777777" w:rsidR="008C0B3C" w:rsidRDefault="008C0B3C" w:rsidP="009D7C6D">
            <w:r>
              <w:t>- определять этапы решения задачи;</w:t>
            </w:r>
          </w:p>
          <w:p w14:paraId="5E0A7688" w14:textId="77777777" w:rsidR="008C0B3C" w:rsidRDefault="008C0B3C" w:rsidP="009D7C6D">
            <w:r>
              <w:t>-выявлять и эффективно искать информацию,</w:t>
            </w:r>
          </w:p>
          <w:p w14:paraId="52722FF3" w14:textId="77777777" w:rsidR="008C0B3C" w:rsidRDefault="008C0B3C" w:rsidP="009D7C6D">
            <w:r>
              <w:t>необходимую для решения задачи и/или проблемы;</w:t>
            </w:r>
          </w:p>
          <w:p w14:paraId="01A65060" w14:textId="77777777" w:rsidR="008C0B3C" w:rsidRDefault="008C0B3C" w:rsidP="009D7C6D">
            <w:r>
              <w:t>- составить план действия;</w:t>
            </w:r>
          </w:p>
          <w:p w14:paraId="64663735" w14:textId="77777777" w:rsidR="008C0B3C" w:rsidRDefault="008C0B3C" w:rsidP="009D7C6D">
            <w:r>
              <w:t>- определить необходимые ресурсы;</w:t>
            </w:r>
          </w:p>
          <w:p w14:paraId="4060DF45" w14:textId="77777777" w:rsidR="008C0B3C" w:rsidRDefault="008C0B3C" w:rsidP="009D7C6D">
            <w:r>
              <w:t>-владеть актуальными методами    работы в</w:t>
            </w:r>
          </w:p>
          <w:p w14:paraId="5F623866" w14:textId="77777777" w:rsidR="008C0B3C" w:rsidRDefault="008C0B3C" w:rsidP="009D7C6D">
            <w:r>
              <w:t>профессиональной и смежных сферах;</w:t>
            </w:r>
          </w:p>
          <w:p w14:paraId="561A9531" w14:textId="77777777" w:rsidR="008C0B3C" w:rsidRDefault="008C0B3C" w:rsidP="009D7C6D">
            <w:r>
              <w:t>- реализовать составленный план;</w:t>
            </w:r>
          </w:p>
          <w:p w14:paraId="54DA6778" w14:textId="77777777" w:rsidR="008C0B3C" w:rsidRDefault="008C0B3C" w:rsidP="009D7C6D">
            <w:r>
              <w:t>-  оценивать результат и последствия своих действий (самостоятельно или с помощью наставника)</w:t>
            </w:r>
          </w:p>
          <w:p w14:paraId="59C04B4C" w14:textId="77777777" w:rsidR="006F3D26" w:rsidRPr="006F3D26" w:rsidRDefault="006F3D26" w:rsidP="009D7C6D">
            <w:pPr>
              <w:rPr>
                <w:b/>
                <w:i/>
              </w:rPr>
            </w:pPr>
            <w:r w:rsidRPr="006F3D26">
              <w:rPr>
                <w:b/>
                <w:i/>
              </w:rPr>
              <w:t>Знания:</w:t>
            </w:r>
          </w:p>
          <w:p w14:paraId="4115813E" w14:textId="77777777" w:rsidR="006F3D26" w:rsidRDefault="006F3D26" w:rsidP="009D7C6D">
            <w:r>
              <w:t>-актуальный профессиональный и социальный контекст, в</w:t>
            </w:r>
          </w:p>
          <w:p w14:paraId="710C112B" w14:textId="77777777" w:rsidR="006F3D26" w:rsidRDefault="006F3D26" w:rsidP="009D7C6D">
            <w:r>
              <w:t>котором приходится работать и жить;</w:t>
            </w:r>
          </w:p>
          <w:p w14:paraId="76FBA32B" w14:textId="77777777" w:rsidR="006F3D26" w:rsidRDefault="006F3D26" w:rsidP="009D7C6D">
            <w:r>
              <w:t>- основные источники информации и ресурсы для решения</w:t>
            </w:r>
          </w:p>
          <w:p w14:paraId="2EAF8EE6" w14:textId="77777777" w:rsidR="006F3D26" w:rsidRDefault="006F3D26" w:rsidP="009D7C6D">
            <w:r>
              <w:t xml:space="preserve">задач  и  проблем  в  </w:t>
            </w:r>
            <w:proofErr w:type="gramStart"/>
            <w:r>
              <w:t>профессиональном</w:t>
            </w:r>
            <w:proofErr w:type="gramEnd"/>
            <w:r>
              <w:t xml:space="preserve">  и/или  социальном</w:t>
            </w:r>
          </w:p>
          <w:p w14:paraId="2009E526" w14:textId="77777777" w:rsidR="006F3D26" w:rsidRDefault="006F3D26" w:rsidP="009D7C6D">
            <w:r>
              <w:t>контексте;</w:t>
            </w:r>
          </w:p>
          <w:p w14:paraId="36A8A33E" w14:textId="77777777" w:rsidR="006F3D26" w:rsidRDefault="006F3D26" w:rsidP="009D7C6D">
            <w:r>
              <w:t xml:space="preserve">-  алгоритмы  выполнения  работ  в  </w:t>
            </w:r>
            <w:proofErr w:type="gramStart"/>
            <w:r>
              <w:t>профессиональной</w:t>
            </w:r>
            <w:proofErr w:type="gramEnd"/>
            <w:r>
              <w:t xml:space="preserve">  и</w:t>
            </w:r>
          </w:p>
          <w:p w14:paraId="7E8B6374" w14:textId="77777777" w:rsidR="006F3D26" w:rsidRDefault="006F3D26" w:rsidP="009D7C6D">
            <w:r>
              <w:t>смежных областях;</w:t>
            </w:r>
          </w:p>
          <w:p w14:paraId="4473427D" w14:textId="77777777" w:rsidR="006F3D26" w:rsidRDefault="006F3D26" w:rsidP="009D7C6D">
            <w:r>
              <w:t>- методы работы в профессиональной и смежных сферах;</w:t>
            </w:r>
          </w:p>
          <w:p w14:paraId="14CA9E3D" w14:textId="77777777" w:rsidR="006F3D26" w:rsidRDefault="006F3D26" w:rsidP="009D7C6D">
            <w:r>
              <w:t>- структуру плана для решения задач;</w:t>
            </w:r>
          </w:p>
          <w:p w14:paraId="3C25420F" w14:textId="77777777" w:rsidR="006F3D26" w:rsidRDefault="006F3D26" w:rsidP="009D7C6D">
            <w:r>
              <w:t>-  порядок оценки   результат о решения задач</w:t>
            </w:r>
          </w:p>
          <w:p w14:paraId="7C640041" w14:textId="77777777" w:rsidR="006F3D26" w:rsidRPr="00042AF2" w:rsidRDefault="006F3D26" w:rsidP="009D7C6D">
            <w:r>
              <w:t>профессиональной деятельности</w:t>
            </w:r>
          </w:p>
        </w:tc>
        <w:tc>
          <w:tcPr>
            <w:tcW w:w="2579" w:type="dxa"/>
          </w:tcPr>
          <w:p w14:paraId="236AB068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4EFE43BF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0B79D88C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5C752463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1501C648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0020633F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758C0601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17CF5552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заданий. Анализ</w:t>
            </w:r>
          </w:p>
          <w:p w14:paraId="0808DD85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отчётного</w:t>
            </w:r>
          </w:p>
          <w:p w14:paraId="5726E9AB" w14:textId="77777777" w:rsidR="006F3D26" w:rsidRP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0ADF215D" w14:textId="77777777" w:rsidR="008C0B3C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2D0F90E7" w14:textId="77777777" w:rsid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936B686" w14:textId="77777777" w:rsid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3050CE4" w14:textId="77777777" w:rsid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3CC7B58" w14:textId="77777777" w:rsid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6A4A3C0" w14:textId="77777777" w:rsid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52AF337" w14:textId="77777777" w:rsidR="006F3D26" w:rsidRDefault="006F3D26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8C0B3C" w14:paraId="1D1418F9" w14:textId="77777777" w:rsidTr="00990694">
        <w:tc>
          <w:tcPr>
            <w:tcW w:w="2294" w:type="dxa"/>
          </w:tcPr>
          <w:p w14:paraId="1F9F86AB" w14:textId="77777777" w:rsidR="008C0B3C" w:rsidRDefault="002C016E" w:rsidP="009D7C6D">
            <w:r>
              <w:t>ОК 02</w:t>
            </w:r>
          </w:p>
        </w:tc>
        <w:tc>
          <w:tcPr>
            <w:tcW w:w="4307" w:type="dxa"/>
          </w:tcPr>
          <w:p w14:paraId="45FE1202" w14:textId="77777777" w:rsidR="002C016E" w:rsidRPr="002C016E" w:rsidRDefault="002C016E" w:rsidP="009D7C6D">
            <w:pPr>
              <w:rPr>
                <w:b/>
                <w:i/>
              </w:rPr>
            </w:pPr>
            <w:r>
              <w:rPr>
                <w:b/>
                <w:i/>
              </w:rPr>
              <w:t>Умения: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Pr="002C016E">
              <w:rPr>
                <w:b/>
                <w:i/>
              </w:rPr>
              <w:tab/>
            </w:r>
          </w:p>
          <w:p w14:paraId="3F059FEF" w14:textId="77777777" w:rsidR="002C016E" w:rsidRDefault="002C016E" w:rsidP="009D7C6D">
            <w:r>
              <w:t>- определять задачи для поиска информации;</w:t>
            </w:r>
          </w:p>
          <w:p w14:paraId="55D5590F" w14:textId="77777777" w:rsidR="002C016E" w:rsidRDefault="002C016E" w:rsidP="009D7C6D">
            <w:r>
              <w:t>- определять необходимые источники информации;</w:t>
            </w:r>
          </w:p>
          <w:p w14:paraId="74C667FE" w14:textId="77777777" w:rsidR="002C016E" w:rsidRDefault="002C016E" w:rsidP="009D7C6D">
            <w:r>
              <w:t>- пл</w:t>
            </w:r>
            <w:r w:rsidR="005132A4">
              <w:t>анировать процесс поиска;</w:t>
            </w:r>
            <w:r w:rsidR="005132A4">
              <w:tab/>
            </w:r>
            <w:r>
              <w:tab/>
            </w:r>
          </w:p>
          <w:p w14:paraId="7A90696A" w14:textId="77777777" w:rsidR="005132A4" w:rsidRDefault="002C016E" w:rsidP="009D7C6D">
            <w:r>
              <w:t>- структурировать получаемую информацию;</w:t>
            </w:r>
          </w:p>
          <w:p w14:paraId="11290850" w14:textId="77777777" w:rsidR="002C016E" w:rsidRDefault="002C016E" w:rsidP="009D7C6D">
            <w:r>
              <w:t>- выделять наиболее значимое в перечне информации;</w:t>
            </w:r>
          </w:p>
          <w:p w14:paraId="6E30A1D4" w14:textId="77777777" w:rsidR="002C016E" w:rsidRDefault="002C016E" w:rsidP="009D7C6D">
            <w:r>
              <w:t>- оценив, оформлять результаты поиска</w:t>
            </w:r>
            <w:r>
              <w:tab/>
            </w:r>
          </w:p>
          <w:p w14:paraId="5ABD27C4" w14:textId="77777777" w:rsidR="002C016E" w:rsidRPr="002C016E" w:rsidRDefault="005132A4" w:rsidP="009D7C6D">
            <w:pPr>
              <w:rPr>
                <w:b/>
                <w:i/>
              </w:rPr>
            </w:pPr>
            <w:r>
              <w:rPr>
                <w:b/>
                <w:i/>
              </w:rPr>
              <w:t>Знания: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="002C016E" w:rsidRPr="002C016E">
              <w:rPr>
                <w:b/>
                <w:i/>
              </w:rPr>
              <w:tab/>
            </w:r>
          </w:p>
          <w:p w14:paraId="25AB7DD2" w14:textId="77777777" w:rsidR="002C016E" w:rsidRDefault="002C016E" w:rsidP="009D7C6D">
            <w:r>
              <w:t>-номенклатура</w:t>
            </w:r>
            <w:r>
              <w:tab/>
              <w:t>информационных источников</w:t>
            </w:r>
          </w:p>
          <w:p w14:paraId="3F069F2E" w14:textId="77777777" w:rsidR="002C016E" w:rsidRDefault="002C016E" w:rsidP="009D7C6D">
            <w:r>
              <w:t>применяемых в профессиональной деятельности;</w:t>
            </w:r>
          </w:p>
          <w:p w14:paraId="7C1582E5" w14:textId="77777777" w:rsidR="002C016E" w:rsidRDefault="002C016E" w:rsidP="009D7C6D">
            <w:r>
              <w:t>- при</w:t>
            </w:r>
            <w:r w:rsidR="005132A4">
              <w:t>емы структурирования информации</w:t>
            </w:r>
            <w:r>
              <w:tab/>
            </w:r>
          </w:p>
          <w:p w14:paraId="604B8D91" w14:textId="77777777" w:rsidR="008C0B3C" w:rsidRPr="00042AF2" w:rsidRDefault="002C016E" w:rsidP="009D7C6D">
            <w:r>
              <w:t xml:space="preserve">- формат оформления результатов поиска </w:t>
            </w:r>
            <w:r>
              <w:lastRenderedPageBreak/>
              <w:t>информации</w:t>
            </w:r>
          </w:p>
        </w:tc>
        <w:tc>
          <w:tcPr>
            <w:tcW w:w="2579" w:type="dxa"/>
          </w:tcPr>
          <w:p w14:paraId="4D82CF9D" w14:textId="77777777" w:rsidR="002C016E" w:rsidRPr="002C016E" w:rsidRDefault="002C016E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2C016E">
              <w:rPr>
                <w:rFonts w:eastAsia="Times New Roman" w:cs="Times New Roman"/>
                <w:sz w:val="22"/>
                <w:szCs w:val="22"/>
              </w:rPr>
              <w:lastRenderedPageBreak/>
              <w:t>Наблюдение и анализ</w:t>
            </w:r>
          </w:p>
          <w:p w14:paraId="2E638F01" w14:textId="77777777" w:rsidR="002C016E" w:rsidRPr="002C016E" w:rsidRDefault="002C016E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2C016E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3C71F274" w14:textId="77777777" w:rsidR="002C016E" w:rsidRPr="002C016E" w:rsidRDefault="002C016E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2C016E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7A6F24DA" w14:textId="77777777" w:rsidR="002C016E" w:rsidRPr="002C016E" w:rsidRDefault="002C016E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2C016E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14E5C1CC" w14:textId="77777777" w:rsidR="002C016E" w:rsidRPr="002C016E" w:rsidRDefault="002C016E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2C016E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4D4879AA" w14:textId="77777777" w:rsidR="002C016E" w:rsidRPr="002C016E" w:rsidRDefault="002C016E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2C016E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70703E54" w14:textId="77777777" w:rsidR="008C0B3C" w:rsidRDefault="002C016E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2C016E">
              <w:rPr>
                <w:rFonts w:eastAsia="Times New Roman" w:cs="Times New Roman"/>
                <w:sz w:val="22"/>
                <w:szCs w:val="22"/>
              </w:rPr>
              <w:t>практических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заданий</w:t>
            </w:r>
          </w:p>
        </w:tc>
      </w:tr>
      <w:tr w:rsidR="008C0B3C" w14:paraId="3BC487FC" w14:textId="77777777" w:rsidTr="00990694">
        <w:tc>
          <w:tcPr>
            <w:tcW w:w="2294" w:type="dxa"/>
          </w:tcPr>
          <w:p w14:paraId="270ED70F" w14:textId="77777777" w:rsidR="008C0B3C" w:rsidRDefault="00ED4BC6" w:rsidP="009D7C6D">
            <w:r>
              <w:lastRenderedPageBreak/>
              <w:t>ОК 03</w:t>
            </w:r>
          </w:p>
          <w:p w14:paraId="7F5D22AD" w14:textId="77777777" w:rsidR="00A00485" w:rsidRDefault="00A00485" w:rsidP="009D7C6D"/>
          <w:p w14:paraId="33084AF3" w14:textId="77777777" w:rsidR="00A00485" w:rsidRDefault="00A00485" w:rsidP="009D7C6D">
            <w:r w:rsidRPr="00A00485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307" w:type="dxa"/>
          </w:tcPr>
          <w:p w14:paraId="603008BE" w14:textId="77777777" w:rsidR="00ED4BC6" w:rsidRPr="00ED4BC6" w:rsidRDefault="005132A4" w:rsidP="009D7C6D">
            <w:pPr>
              <w:rPr>
                <w:b/>
                <w:i/>
              </w:rPr>
            </w:pPr>
            <w:r>
              <w:rPr>
                <w:b/>
                <w:i/>
              </w:rPr>
              <w:t>Умения: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="00ED4BC6" w:rsidRPr="00ED4BC6">
              <w:rPr>
                <w:b/>
                <w:i/>
              </w:rPr>
              <w:tab/>
            </w:r>
          </w:p>
          <w:p w14:paraId="2DCC5144" w14:textId="77777777" w:rsidR="00ED4BC6" w:rsidRDefault="00ED4BC6" w:rsidP="009D7C6D">
            <w:r>
              <w:t>-определять актуальность нормативно-правовой</w:t>
            </w:r>
          </w:p>
          <w:p w14:paraId="12567B4B" w14:textId="77777777" w:rsidR="00ED4BC6" w:rsidRDefault="00ED4BC6" w:rsidP="009D7C6D">
            <w:r>
              <w:t>документации в профессиональной деятельности;</w:t>
            </w:r>
          </w:p>
          <w:p w14:paraId="1AC49AB4" w14:textId="77777777" w:rsidR="00ED4BC6" w:rsidRDefault="00ED4BC6" w:rsidP="009D7C6D">
            <w:r>
              <w:t>-применять   современную</w:t>
            </w:r>
            <w:r>
              <w:tab/>
              <w:t>научную профессиональную</w:t>
            </w:r>
          </w:p>
          <w:p w14:paraId="036FB68C" w14:textId="77777777" w:rsidR="00ED4BC6" w:rsidRDefault="005132A4" w:rsidP="009D7C6D">
            <w:r>
              <w:t>терминологию;</w:t>
            </w:r>
            <w:r>
              <w:tab/>
            </w:r>
            <w:r>
              <w:tab/>
            </w:r>
            <w:r>
              <w:tab/>
            </w:r>
            <w:r w:rsidR="00ED4BC6">
              <w:tab/>
            </w:r>
          </w:p>
          <w:p w14:paraId="6FBAD373" w14:textId="77777777" w:rsidR="00ED4BC6" w:rsidRDefault="00ED4BC6" w:rsidP="009D7C6D">
            <w:r>
              <w:t>-  выявлять достоинства и недостатки коммерческой идеи;</w:t>
            </w:r>
          </w:p>
          <w:p w14:paraId="6D4EE4A0" w14:textId="77777777" w:rsidR="00ED4BC6" w:rsidRDefault="005132A4" w:rsidP="009D7C6D">
            <w:r>
              <w:t>- презентовать бизнес-идею;</w:t>
            </w:r>
            <w:r>
              <w:tab/>
            </w:r>
            <w:r w:rsidR="00ED4BC6">
              <w:tab/>
            </w:r>
          </w:p>
          <w:p w14:paraId="06A5C617" w14:textId="77777777" w:rsidR="00ED4BC6" w:rsidRDefault="00ED4BC6" w:rsidP="009D7C6D">
            <w:r>
              <w:t>- определять источники финансирования</w:t>
            </w:r>
            <w:r>
              <w:tab/>
            </w:r>
          </w:p>
          <w:p w14:paraId="20AD0C7E" w14:textId="77777777" w:rsidR="00ED4BC6" w:rsidRDefault="005132A4" w:rsidP="009D7C6D">
            <w:r>
              <w:t>- оформлять бизнес-план;</w:t>
            </w:r>
            <w:r>
              <w:tab/>
            </w:r>
            <w:r w:rsidR="00ED4BC6">
              <w:tab/>
            </w:r>
          </w:p>
          <w:p w14:paraId="29C4F0BA" w14:textId="77777777" w:rsidR="00ED4BC6" w:rsidRDefault="00ED4BC6" w:rsidP="009D7C6D">
            <w:r>
              <w:t>- рассчитывать размеры выплат по процентным ставкам</w:t>
            </w:r>
          </w:p>
          <w:p w14:paraId="0353D6D5" w14:textId="77777777" w:rsidR="00ED4BC6" w:rsidRDefault="005132A4" w:rsidP="009D7C6D">
            <w:r>
              <w:t>кредитования;</w:t>
            </w:r>
            <w:r>
              <w:tab/>
            </w:r>
            <w:r>
              <w:tab/>
            </w:r>
            <w:r>
              <w:tab/>
            </w:r>
            <w:r w:rsidR="00ED4BC6">
              <w:tab/>
            </w:r>
          </w:p>
          <w:p w14:paraId="426552E4" w14:textId="77777777" w:rsidR="00ED4BC6" w:rsidRDefault="00ED4BC6" w:rsidP="009D7C6D">
            <w:r>
              <w:t>-определять</w:t>
            </w:r>
            <w:r>
              <w:tab/>
              <w:t>инвестиционную привлекательно</w:t>
            </w:r>
            <w:r w:rsidR="005132A4">
              <w:t>сть коммерческих</w:t>
            </w:r>
            <w:r w:rsidR="005132A4">
              <w:tab/>
              <w:t xml:space="preserve">идей </w:t>
            </w:r>
            <w:r>
              <w:t>в рамках</w:t>
            </w:r>
            <w:r>
              <w:tab/>
              <w:t>профессиональной деятельности.</w:t>
            </w:r>
            <w:r>
              <w:tab/>
            </w:r>
            <w:r>
              <w:tab/>
            </w:r>
            <w:r>
              <w:tab/>
            </w:r>
          </w:p>
          <w:p w14:paraId="4429C06F" w14:textId="77777777" w:rsidR="00ED4BC6" w:rsidRPr="00ED4BC6" w:rsidRDefault="005132A4" w:rsidP="009D7C6D">
            <w:pPr>
              <w:rPr>
                <w:b/>
                <w:i/>
              </w:rPr>
            </w:pPr>
            <w:r>
              <w:rPr>
                <w:b/>
                <w:i/>
              </w:rPr>
              <w:t>Знания: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  <w:tab/>
            </w:r>
            <w:r w:rsidR="00ED4BC6" w:rsidRPr="00ED4BC6">
              <w:rPr>
                <w:b/>
                <w:i/>
              </w:rPr>
              <w:tab/>
            </w:r>
          </w:p>
          <w:p w14:paraId="10C8375F" w14:textId="77777777" w:rsidR="00ED4BC6" w:rsidRDefault="00ED4BC6" w:rsidP="009D7C6D">
            <w:r>
              <w:t>-содержание</w:t>
            </w:r>
            <w:r>
              <w:tab/>
              <w:t>актуальной</w:t>
            </w:r>
            <w:r>
              <w:tab/>
              <w:t>нормативно-правовой документации;</w:t>
            </w:r>
            <w:r>
              <w:tab/>
            </w:r>
            <w:r>
              <w:tab/>
            </w:r>
            <w:r>
              <w:tab/>
            </w:r>
          </w:p>
          <w:p w14:paraId="6C00F134" w14:textId="77777777" w:rsidR="00ED4BC6" w:rsidRDefault="00ED4BC6" w:rsidP="009D7C6D">
            <w:r>
              <w:t>- современная научная и профессиональная терминология;</w:t>
            </w:r>
          </w:p>
          <w:p w14:paraId="7B3252D8" w14:textId="77777777" w:rsidR="00ED4BC6" w:rsidRDefault="00ED4BC6" w:rsidP="009D7C6D">
            <w:r>
              <w:t>- возможные  траектории  профессионального  развития  и</w:t>
            </w:r>
          </w:p>
          <w:p w14:paraId="54A12B84" w14:textId="77777777" w:rsidR="00ED4BC6" w:rsidRDefault="005132A4" w:rsidP="009D7C6D">
            <w:r>
              <w:t>самообразования;</w:t>
            </w:r>
            <w:r>
              <w:tab/>
            </w:r>
            <w:r>
              <w:tab/>
            </w:r>
            <w:r w:rsidR="00ED4BC6">
              <w:tab/>
            </w:r>
          </w:p>
          <w:p w14:paraId="460F5B51" w14:textId="77777777" w:rsidR="005132A4" w:rsidRDefault="00ED4BC6" w:rsidP="009D7C6D">
            <w:r>
              <w:t>- основы п</w:t>
            </w:r>
            <w:r w:rsidR="005132A4">
              <w:t>редпринимательской деятельности</w:t>
            </w:r>
          </w:p>
          <w:p w14:paraId="562F0FA3" w14:textId="77777777" w:rsidR="00ED4BC6" w:rsidRDefault="00ED4BC6" w:rsidP="009D7C6D">
            <w:r>
              <w:t>- пра</w:t>
            </w:r>
            <w:r w:rsidR="005132A4">
              <w:t>вила разработки бизнес-планов;</w:t>
            </w:r>
            <w:r>
              <w:tab/>
            </w:r>
          </w:p>
          <w:p w14:paraId="6677B88E" w14:textId="77777777" w:rsidR="00ED4BC6" w:rsidRDefault="00ED4BC6" w:rsidP="009D7C6D">
            <w:r>
              <w:t>- по</w:t>
            </w:r>
            <w:r w:rsidR="005132A4">
              <w:t>рядок выстраивания презентации;</w:t>
            </w:r>
            <w:r>
              <w:tab/>
            </w:r>
          </w:p>
          <w:p w14:paraId="19EFFF59" w14:textId="77777777" w:rsidR="008C0B3C" w:rsidRPr="00042AF2" w:rsidRDefault="00ED4BC6" w:rsidP="009D7C6D">
            <w:r>
              <w:t>- кредитные банковские продукты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579" w:type="dxa"/>
          </w:tcPr>
          <w:p w14:paraId="2723B20E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1F7289D2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081E02C0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025C41D7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28569086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1BF34019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5DEEBA46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2A6CFC4D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заданий. Анализ</w:t>
            </w:r>
          </w:p>
          <w:p w14:paraId="3217ECE4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отчётного</w:t>
            </w:r>
          </w:p>
          <w:p w14:paraId="5AE7B547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06224574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6BCF32C1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Анализ выполнения</w:t>
            </w:r>
          </w:p>
          <w:p w14:paraId="06DAF820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196D8738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19E92D89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2184B178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7A99141E" w14:textId="77777777" w:rsidR="00ED4BC6" w:rsidRP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5DA5C6B2" w14:textId="77777777" w:rsidR="008C0B3C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ED4BC6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</w:tc>
      </w:tr>
      <w:tr w:rsidR="008C0B3C" w14:paraId="3F09B132" w14:textId="77777777" w:rsidTr="00990694">
        <w:tc>
          <w:tcPr>
            <w:tcW w:w="2294" w:type="dxa"/>
          </w:tcPr>
          <w:p w14:paraId="7DA1A8E8" w14:textId="77777777" w:rsidR="00A00485" w:rsidRDefault="00A00485" w:rsidP="009D7C6D">
            <w:r>
              <w:t>ОК 04</w:t>
            </w:r>
          </w:p>
          <w:p w14:paraId="3DD9CEBB" w14:textId="77777777" w:rsidR="008C0B3C" w:rsidRDefault="00A00485" w:rsidP="009D7C6D">
            <w:r w:rsidRPr="00A00485">
              <w:t>Эффективно взаимодействовать и работать в коллективе и команде</w:t>
            </w:r>
          </w:p>
        </w:tc>
        <w:tc>
          <w:tcPr>
            <w:tcW w:w="4307" w:type="dxa"/>
          </w:tcPr>
          <w:p w14:paraId="67DCBEE9" w14:textId="77777777" w:rsidR="00ED4BC6" w:rsidRPr="003C7137" w:rsidRDefault="00ED4BC6" w:rsidP="009D7C6D">
            <w:pPr>
              <w:rPr>
                <w:b/>
                <w:i/>
              </w:rPr>
            </w:pPr>
            <w:r w:rsidRPr="003C7137">
              <w:rPr>
                <w:b/>
                <w:i/>
              </w:rPr>
              <w:t>Умения:</w:t>
            </w:r>
            <w:r w:rsidRPr="003C7137">
              <w:rPr>
                <w:b/>
                <w:i/>
              </w:rPr>
              <w:tab/>
            </w:r>
            <w:r w:rsidRPr="003C7137">
              <w:rPr>
                <w:b/>
                <w:i/>
              </w:rPr>
              <w:tab/>
            </w:r>
            <w:r w:rsidRPr="003C7137">
              <w:rPr>
                <w:b/>
                <w:i/>
              </w:rPr>
              <w:tab/>
            </w:r>
            <w:r w:rsidRPr="003C7137">
              <w:rPr>
                <w:b/>
                <w:i/>
              </w:rPr>
              <w:tab/>
            </w:r>
            <w:r w:rsidRPr="003C7137">
              <w:rPr>
                <w:b/>
                <w:i/>
              </w:rPr>
              <w:tab/>
            </w:r>
          </w:p>
          <w:p w14:paraId="1A94EED4" w14:textId="77777777" w:rsidR="00ED4BC6" w:rsidRDefault="00ED4BC6" w:rsidP="009D7C6D">
            <w:r>
              <w:t>-   организовывать работу коллектива и команды;</w:t>
            </w:r>
          </w:p>
          <w:p w14:paraId="5E9AE9FE" w14:textId="77777777" w:rsidR="00ED4BC6" w:rsidRDefault="00ED4BC6" w:rsidP="009D7C6D">
            <w:r>
              <w:t>взаимодействовать</w:t>
            </w:r>
            <w:r>
              <w:tab/>
              <w:t>с</w:t>
            </w:r>
            <w:r>
              <w:tab/>
              <w:t>коллегами, руководством, клиентами в ходе профессиональной деятельности.</w:t>
            </w:r>
          </w:p>
          <w:p w14:paraId="780FB134" w14:textId="77777777" w:rsidR="00ED4BC6" w:rsidRDefault="00ED4BC6" w:rsidP="009D7C6D">
            <w:r>
              <w:t>-  использовать  теоретические  сведения  о  личности  и</w:t>
            </w:r>
            <w:r w:rsidR="005132A4">
              <w:t xml:space="preserve"> межличностных отношениях</w:t>
            </w:r>
            <w:r>
              <w:tab/>
            </w:r>
          </w:p>
          <w:p w14:paraId="0D0E025E" w14:textId="77777777" w:rsidR="003C7137" w:rsidRDefault="00ED4BC6" w:rsidP="009D7C6D">
            <w:r>
              <w:t xml:space="preserve">- разрешать конфликтные ситуации и способствовать их </w:t>
            </w:r>
            <w:r w:rsidR="003C7137">
              <w:t>предотвращению;</w:t>
            </w:r>
            <w:r w:rsidR="003C7137">
              <w:tab/>
            </w:r>
          </w:p>
          <w:p w14:paraId="6D7D87F8" w14:textId="77777777" w:rsidR="003C7137" w:rsidRPr="003C7137" w:rsidRDefault="003C7137" w:rsidP="009D7C6D">
            <w:pPr>
              <w:rPr>
                <w:b/>
                <w:i/>
              </w:rPr>
            </w:pPr>
            <w:r w:rsidRPr="003C7137">
              <w:rPr>
                <w:b/>
                <w:i/>
              </w:rPr>
              <w:t>Знания:</w:t>
            </w:r>
            <w:r w:rsidRPr="003C7137">
              <w:rPr>
                <w:b/>
                <w:i/>
              </w:rPr>
              <w:tab/>
            </w:r>
            <w:r w:rsidRPr="003C7137">
              <w:rPr>
                <w:b/>
                <w:i/>
              </w:rPr>
              <w:tab/>
            </w:r>
            <w:r w:rsidRPr="003C7137">
              <w:rPr>
                <w:b/>
                <w:i/>
              </w:rPr>
              <w:tab/>
            </w:r>
            <w:r w:rsidRPr="003C7137">
              <w:rPr>
                <w:b/>
                <w:i/>
              </w:rPr>
              <w:tab/>
            </w:r>
            <w:r w:rsidRPr="003C7137">
              <w:rPr>
                <w:b/>
                <w:i/>
              </w:rPr>
              <w:tab/>
            </w:r>
          </w:p>
          <w:p w14:paraId="03D61B4D" w14:textId="77777777" w:rsidR="003C7137" w:rsidRDefault="003C7137" w:rsidP="009D7C6D">
            <w:r>
              <w:t>- Особ</w:t>
            </w:r>
            <w:r w:rsidR="005132A4">
              <w:t>енности профессиональной этики;</w:t>
            </w:r>
            <w:r>
              <w:tab/>
            </w:r>
          </w:p>
          <w:p w14:paraId="47E20328" w14:textId="77777777" w:rsidR="003C7137" w:rsidRDefault="003C7137" w:rsidP="009D7C6D">
            <w:r>
              <w:t>- Роль  этики  в  повышении  эффективности  культурно-</w:t>
            </w:r>
          </w:p>
          <w:p w14:paraId="449FF97C" w14:textId="77777777" w:rsidR="003C7137" w:rsidRDefault="005132A4" w:rsidP="009D7C6D">
            <w:r>
              <w:t>досуговой организации,</w:t>
            </w:r>
            <w:r>
              <w:tab/>
            </w:r>
            <w:r>
              <w:tab/>
            </w:r>
            <w:r w:rsidR="003C7137">
              <w:tab/>
            </w:r>
          </w:p>
          <w:p w14:paraId="4832EFB9" w14:textId="77777777" w:rsidR="008C0B3C" w:rsidRPr="00042AF2" w:rsidRDefault="003C7137" w:rsidP="009D7C6D">
            <w:r>
              <w:t>-психологические основы деятельности коллектива, психологические особенности личности</w:t>
            </w:r>
            <w:r>
              <w:tab/>
            </w:r>
            <w:r>
              <w:tab/>
            </w:r>
          </w:p>
        </w:tc>
        <w:tc>
          <w:tcPr>
            <w:tcW w:w="2579" w:type="dxa"/>
          </w:tcPr>
          <w:p w14:paraId="652378B4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1CDA6BD5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02678713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58B59C52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4A3AED60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  <w:r w:rsidR="000A144E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C7137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51B168D2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1E0F1E2D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45056EAD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Анализ отчётного</w:t>
            </w:r>
          </w:p>
          <w:p w14:paraId="7C73C3E0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002E7133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10B958B8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Анализ выполнения</w:t>
            </w:r>
          </w:p>
          <w:p w14:paraId="318D3E3F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1299CFF6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31CBCA96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7227BB80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795103A0" w14:textId="77777777" w:rsidR="003C7137" w:rsidRPr="003C7137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34050125" w14:textId="77777777" w:rsidR="008C0B3C" w:rsidRDefault="003C7137" w:rsidP="009D7C6D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</w:tc>
      </w:tr>
      <w:tr w:rsidR="008C0B3C" w14:paraId="299972EA" w14:textId="77777777" w:rsidTr="00990694">
        <w:tc>
          <w:tcPr>
            <w:tcW w:w="2294" w:type="dxa"/>
          </w:tcPr>
          <w:p w14:paraId="71DFB350" w14:textId="77777777" w:rsidR="00A00485" w:rsidRDefault="00A00485" w:rsidP="009D7C6D">
            <w:r>
              <w:t>ОК 05</w:t>
            </w:r>
          </w:p>
          <w:p w14:paraId="2DEEF056" w14:textId="77777777" w:rsidR="008C0B3C" w:rsidRDefault="00A00485" w:rsidP="009D7C6D">
            <w:r w:rsidRPr="00A00485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307" w:type="dxa"/>
          </w:tcPr>
          <w:p w14:paraId="4286D8DA" w14:textId="77777777" w:rsidR="00A00485" w:rsidRPr="005132A4" w:rsidRDefault="00A00485" w:rsidP="009D7C6D">
            <w:pPr>
              <w:rPr>
                <w:b/>
                <w:i/>
              </w:rPr>
            </w:pPr>
            <w:r w:rsidRPr="005132A4">
              <w:rPr>
                <w:b/>
                <w:i/>
              </w:rPr>
              <w:t>Умения:</w:t>
            </w:r>
          </w:p>
          <w:p w14:paraId="4A39F338" w14:textId="77777777" w:rsidR="00A00485" w:rsidRDefault="00A00485" w:rsidP="009D7C6D">
            <w:r w:rsidRPr="00A00485">
              <w:t xml:space="preserve"> -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2C3484E2" w14:textId="77777777" w:rsidR="00A00485" w:rsidRDefault="00A00485" w:rsidP="009D7C6D">
            <w:r w:rsidRPr="00A00485">
              <w:t xml:space="preserve"> - анализировать творчество писателя и отдельное литературное произведение, формулировать свое отношение к авторской позиции; </w:t>
            </w:r>
          </w:p>
          <w:p w14:paraId="75DAAE43" w14:textId="77777777" w:rsidR="00A00485" w:rsidRDefault="00A00485" w:rsidP="009D7C6D">
            <w:r w:rsidRPr="00A00485">
              <w:lastRenderedPageBreak/>
              <w:t>- использовать литературные произведения в профессиональной деятельности;</w:t>
            </w:r>
          </w:p>
          <w:p w14:paraId="615C2A36" w14:textId="77777777" w:rsidR="00A00485" w:rsidRDefault="00A00485" w:rsidP="009D7C6D">
            <w:r w:rsidRPr="00A00485">
              <w:t xml:space="preserve"> - строить свою речь в соответствии с языковыми, коммуникативными и этическими нормами;</w:t>
            </w:r>
          </w:p>
          <w:p w14:paraId="27CC4CC9" w14:textId="77777777" w:rsidR="008C0B3C" w:rsidRDefault="00A00485" w:rsidP="009D7C6D">
            <w:r w:rsidRPr="00A00485">
              <w:t xml:space="preserve"> - анализировать свою речь с точки зрения ее нормативности, уместности и целесообразности, устранять ошибки и недочеты в своей устной речи;</w:t>
            </w:r>
          </w:p>
          <w:p w14:paraId="63AA7576" w14:textId="77777777" w:rsidR="00A00485" w:rsidRDefault="00A00485" w:rsidP="009D7C6D"/>
          <w:p w14:paraId="1D6923C9" w14:textId="77777777" w:rsidR="00A00485" w:rsidRPr="005132A4" w:rsidRDefault="00A00485" w:rsidP="009D7C6D">
            <w:pPr>
              <w:rPr>
                <w:b/>
                <w:i/>
              </w:rPr>
            </w:pPr>
            <w:r w:rsidRPr="005132A4">
              <w:rPr>
                <w:b/>
                <w:i/>
              </w:rPr>
              <w:t>Знания:</w:t>
            </w:r>
          </w:p>
          <w:p w14:paraId="658E896B" w14:textId="77777777" w:rsidR="00A00485" w:rsidRDefault="00A00485" w:rsidP="009D7C6D">
            <w:r w:rsidRPr="00A00485">
              <w:t xml:space="preserve"> - выдающихся писателей, их жизнь и творчество; - шедевры классической литературы; - содержание изученных литературных произведений; - особенности социального и культурного контекста; </w:t>
            </w:r>
          </w:p>
          <w:p w14:paraId="283ABEF1" w14:textId="77777777" w:rsidR="00A00485" w:rsidRDefault="00A00485" w:rsidP="009D7C6D">
            <w:r w:rsidRPr="00A00485">
              <w:t>- правила оформления документов и построения устных сообщений</w:t>
            </w:r>
          </w:p>
          <w:p w14:paraId="70BBDAB2" w14:textId="77777777" w:rsidR="00A00485" w:rsidRPr="00042AF2" w:rsidRDefault="00A00485" w:rsidP="009D7C6D">
            <w:r w:rsidRPr="00A00485">
              <w:t xml:space="preserve"> - понятие культуры речи, орфоэпические нормы русского литературного языка, фонетические средства языковой выразительности, систему речевого тренинга,</w:t>
            </w:r>
          </w:p>
        </w:tc>
        <w:tc>
          <w:tcPr>
            <w:tcW w:w="2579" w:type="dxa"/>
          </w:tcPr>
          <w:p w14:paraId="71C1D2E0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lastRenderedPageBreak/>
              <w:t>Экспертное</w:t>
            </w:r>
          </w:p>
          <w:p w14:paraId="33C3D117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наблюдение и оценка</w:t>
            </w:r>
          </w:p>
          <w:p w14:paraId="7A39209D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 лабораторных</w:t>
            </w:r>
          </w:p>
          <w:p w14:paraId="7CA52F40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работах и</w:t>
            </w:r>
          </w:p>
          <w:p w14:paraId="6812B324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306F66E3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занятиях при</w:t>
            </w:r>
          </w:p>
          <w:p w14:paraId="3CCAE124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выполнении работ по</w:t>
            </w:r>
          </w:p>
          <w:p w14:paraId="4E2BF147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учебной и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D455FA">
              <w:rPr>
                <w:rFonts w:eastAsia="Times New Roman" w:cs="Times New Roman"/>
                <w:sz w:val="22"/>
                <w:szCs w:val="22"/>
              </w:rPr>
              <w:lastRenderedPageBreak/>
              <w:t>производственной</w:t>
            </w:r>
          </w:p>
          <w:p w14:paraId="06D40A69" w14:textId="77777777" w:rsid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практикам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  <w:p w14:paraId="0FA01AEA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 xml:space="preserve"> Анализ</w:t>
            </w:r>
          </w:p>
          <w:p w14:paraId="0C354267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выполнения</w:t>
            </w:r>
          </w:p>
          <w:p w14:paraId="72411027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4515A4D9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6A61FC42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Экспертная оценка</w:t>
            </w:r>
          </w:p>
          <w:p w14:paraId="4C17719A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 практическом</w:t>
            </w:r>
          </w:p>
          <w:p w14:paraId="3A6E03ED" w14:textId="77777777" w:rsidR="008C0B3C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занятии.</w:t>
            </w:r>
          </w:p>
        </w:tc>
      </w:tr>
      <w:tr w:rsidR="008C0B3C" w14:paraId="6C7A3DD0" w14:textId="77777777" w:rsidTr="00990694">
        <w:tc>
          <w:tcPr>
            <w:tcW w:w="2294" w:type="dxa"/>
          </w:tcPr>
          <w:p w14:paraId="7EDA5059" w14:textId="77777777" w:rsidR="005439B5" w:rsidRDefault="005439B5" w:rsidP="009D7C6D">
            <w:r>
              <w:lastRenderedPageBreak/>
              <w:t>ОК 06</w:t>
            </w:r>
          </w:p>
          <w:p w14:paraId="18496244" w14:textId="77777777" w:rsidR="008C0B3C" w:rsidRDefault="005439B5" w:rsidP="009D7C6D">
            <w:r w:rsidRPr="005439B5">
              <w:t>Проявлять гражданско- 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      </w:r>
          </w:p>
        </w:tc>
        <w:tc>
          <w:tcPr>
            <w:tcW w:w="4307" w:type="dxa"/>
          </w:tcPr>
          <w:p w14:paraId="524B8EF6" w14:textId="77777777" w:rsidR="005439B5" w:rsidRPr="005132A4" w:rsidRDefault="005439B5" w:rsidP="009D7C6D">
            <w:pPr>
              <w:rPr>
                <w:b/>
                <w:i/>
              </w:rPr>
            </w:pPr>
            <w:r w:rsidRPr="005132A4">
              <w:rPr>
                <w:b/>
                <w:i/>
              </w:rPr>
              <w:t xml:space="preserve">Умения: </w:t>
            </w:r>
          </w:p>
          <w:p w14:paraId="37B85F6A" w14:textId="77777777" w:rsidR="005439B5" w:rsidRDefault="005439B5" w:rsidP="009D7C6D">
            <w:r w:rsidRPr="005439B5">
              <w:t xml:space="preserve">- описывать значимость своей специальности; - применять исторические знания в профессиональной и общественной деятельности, - ориентироваться в современной экономической, политической и культурной ситуации в России и мире; </w:t>
            </w:r>
          </w:p>
          <w:p w14:paraId="37313C80" w14:textId="77777777" w:rsidR="005439B5" w:rsidRDefault="005439B5" w:rsidP="009D7C6D">
            <w:r w:rsidRPr="005439B5">
              <w:t xml:space="preserve">- давать оценку историческим событиям и явлениям, деятельности исторических личностей; </w:t>
            </w:r>
          </w:p>
          <w:p w14:paraId="76EACFEA" w14:textId="77777777" w:rsidR="005439B5" w:rsidRDefault="005439B5" w:rsidP="009D7C6D">
            <w:r w:rsidRPr="005439B5">
              <w:t>- выявлять взаимосвязь отечественных, региональных, мировых социально</w:t>
            </w:r>
            <w:r>
              <w:t>-</w:t>
            </w:r>
            <w:r w:rsidRPr="005439B5">
              <w:t>экономических, политических и культурных проблем</w:t>
            </w:r>
          </w:p>
          <w:p w14:paraId="293746E9" w14:textId="77777777" w:rsidR="005439B5" w:rsidRDefault="005439B5" w:rsidP="009D7C6D">
            <w:r w:rsidRPr="005439B5">
              <w:t xml:space="preserve"> - показать на конкретных примерах место и роль культуры России в мировой художественной культуре;</w:t>
            </w:r>
          </w:p>
          <w:p w14:paraId="48A818B5" w14:textId="77777777" w:rsidR="005439B5" w:rsidRDefault="005439B5" w:rsidP="009D7C6D">
            <w:r w:rsidRPr="005439B5">
              <w:t xml:space="preserve"> - применять знания истории отечественной культуры в работе с творческим коллективом; </w:t>
            </w:r>
          </w:p>
          <w:p w14:paraId="73C8BD34" w14:textId="77777777" w:rsidR="005439B5" w:rsidRDefault="005439B5" w:rsidP="009D7C6D">
            <w:r w:rsidRPr="005439B5">
              <w:t>- сохранять культурное наследие региона</w:t>
            </w:r>
          </w:p>
          <w:p w14:paraId="770F71D8" w14:textId="77777777" w:rsidR="008C0B3C" w:rsidRDefault="005439B5" w:rsidP="009D7C6D">
            <w:r w:rsidRPr="005439B5">
              <w:t xml:space="preserve"> - применять стандарты антикоррупционного поведения</w:t>
            </w:r>
          </w:p>
          <w:p w14:paraId="268F5259" w14:textId="77777777" w:rsidR="005439B5" w:rsidRPr="005132A4" w:rsidRDefault="005439B5" w:rsidP="009D7C6D">
            <w:pPr>
              <w:rPr>
                <w:b/>
                <w:i/>
              </w:rPr>
            </w:pPr>
            <w:r w:rsidRPr="005132A4">
              <w:rPr>
                <w:b/>
                <w:i/>
              </w:rPr>
              <w:t>Знания:</w:t>
            </w:r>
          </w:p>
          <w:p w14:paraId="6356E2F1" w14:textId="77777777" w:rsidR="005439B5" w:rsidRDefault="005439B5" w:rsidP="009D7C6D">
            <w:r w:rsidRPr="005439B5">
              <w:t xml:space="preserve"> - основные особенности культурного развития народов России; </w:t>
            </w:r>
          </w:p>
          <w:p w14:paraId="174D23C0" w14:textId="77777777" w:rsidR="005439B5" w:rsidRDefault="005439B5" w:rsidP="009D7C6D">
            <w:r w:rsidRPr="005439B5">
              <w:t>- понятие, виды и формы культуры;</w:t>
            </w:r>
          </w:p>
          <w:p w14:paraId="05613B52" w14:textId="77777777" w:rsidR="005439B5" w:rsidRDefault="005439B5" w:rsidP="009D7C6D">
            <w:r w:rsidRPr="005439B5">
              <w:t xml:space="preserve"> - значение и место отечественной культуры, как части мировой культуры;</w:t>
            </w:r>
          </w:p>
          <w:p w14:paraId="7E2D5F99" w14:textId="77777777" w:rsidR="005439B5" w:rsidRDefault="005439B5" w:rsidP="009D7C6D">
            <w:r w:rsidRPr="005439B5">
              <w:t xml:space="preserve"> - основные этапы истории отечественной культуры, выдающихся деятелей, известные памятники, тенденции развития отечественной культуры;</w:t>
            </w:r>
          </w:p>
          <w:p w14:paraId="2DB9743C" w14:textId="77777777" w:rsidR="005439B5" w:rsidRDefault="005439B5" w:rsidP="009D7C6D">
            <w:r w:rsidRPr="005439B5">
              <w:t xml:space="preserve"> - сущность гражданско-патриотической позиции, общечеловеческих ценностей; </w:t>
            </w:r>
          </w:p>
          <w:p w14:paraId="3EACDAD1" w14:textId="77777777" w:rsidR="005439B5" w:rsidRDefault="005439B5" w:rsidP="009D7C6D">
            <w:r w:rsidRPr="005439B5">
              <w:t xml:space="preserve">- о роли науки, культуры и религии в сохранении и укреплении национальных и государственных традиций; </w:t>
            </w:r>
          </w:p>
          <w:p w14:paraId="08536689" w14:textId="77777777" w:rsidR="005439B5" w:rsidRDefault="005439B5" w:rsidP="009D7C6D">
            <w:r w:rsidRPr="005439B5">
              <w:t xml:space="preserve">- основные направления развития ключевых регионов мира на рубеже ХХ и XXI вв.; </w:t>
            </w:r>
          </w:p>
          <w:p w14:paraId="02914ABF" w14:textId="77777777" w:rsidR="005439B5" w:rsidRDefault="005439B5" w:rsidP="009D7C6D">
            <w:r w:rsidRPr="005439B5">
              <w:t xml:space="preserve">- сущность и причины локальных, региональных, межгосударственных </w:t>
            </w:r>
            <w:r w:rsidRPr="005439B5">
              <w:lastRenderedPageBreak/>
              <w:t>конфликтов в конце ХХ - начале XXI в.;</w:t>
            </w:r>
          </w:p>
          <w:p w14:paraId="1AED44FA" w14:textId="77777777" w:rsidR="005439B5" w:rsidRDefault="005439B5" w:rsidP="009D7C6D">
            <w:r w:rsidRPr="005439B5">
              <w:t xml:space="preserve"> 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14:paraId="1B7BD828" w14:textId="77777777" w:rsidR="005439B5" w:rsidRPr="00042AF2" w:rsidRDefault="005439B5" w:rsidP="009D7C6D">
            <w:r w:rsidRPr="005439B5">
              <w:t xml:space="preserve"> - историю и значимость профессиональной деятельности по специальности; - стандарты антикоррупционного поведения и последствия его нарушения</w:t>
            </w:r>
          </w:p>
        </w:tc>
        <w:tc>
          <w:tcPr>
            <w:tcW w:w="2579" w:type="dxa"/>
          </w:tcPr>
          <w:p w14:paraId="79203CE3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lastRenderedPageBreak/>
              <w:t>Наблюдение и анализ</w:t>
            </w:r>
          </w:p>
          <w:p w14:paraId="64CCBFCE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1DE73F0B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4B6A507A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489E3D19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C7137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799ACDAE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42D1981A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7DC4FC14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Анализ отчётного</w:t>
            </w:r>
          </w:p>
          <w:p w14:paraId="090774EB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7E1D1357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3C7BE4BF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Анализ выполнения</w:t>
            </w:r>
          </w:p>
          <w:p w14:paraId="78033BD7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2F1B99BF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50E60AEE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243E1E6F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7E225738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067909D1" w14:textId="77777777" w:rsidR="008C0B3C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</w:tc>
      </w:tr>
      <w:tr w:rsidR="008C0B3C" w14:paraId="568AC957" w14:textId="77777777" w:rsidTr="00990694">
        <w:tc>
          <w:tcPr>
            <w:tcW w:w="2294" w:type="dxa"/>
          </w:tcPr>
          <w:p w14:paraId="28A238D1" w14:textId="77777777" w:rsidR="000178AD" w:rsidRDefault="000178AD" w:rsidP="009D7C6D">
            <w:r>
              <w:lastRenderedPageBreak/>
              <w:t>ОК 07</w:t>
            </w:r>
          </w:p>
          <w:p w14:paraId="726A8543" w14:textId="77777777" w:rsidR="008C0B3C" w:rsidRDefault="000178AD" w:rsidP="009D7C6D">
            <w:r w:rsidRPr="000178AD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307" w:type="dxa"/>
          </w:tcPr>
          <w:p w14:paraId="7B874549" w14:textId="77777777" w:rsidR="000178AD" w:rsidRPr="005132A4" w:rsidRDefault="000178AD" w:rsidP="009D7C6D">
            <w:pPr>
              <w:rPr>
                <w:b/>
                <w:i/>
              </w:rPr>
            </w:pPr>
            <w:r w:rsidRPr="005132A4">
              <w:rPr>
                <w:b/>
                <w:i/>
              </w:rPr>
              <w:t xml:space="preserve">Умения: </w:t>
            </w:r>
          </w:p>
          <w:p w14:paraId="0F79FBBB" w14:textId="77777777" w:rsidR="000178AD" w:rsidRDefault="000178AD" w:rsidP="009D7C6D">
            <w:r w:rsidRPr="000178AD">
              <w:t xml:space="preserve">- соблюдать нормы экологической безопасности; </w:t>
            </w:r>
          </w:p>
          <w:p w14:paraId="55BAF24D" w14:textId="77777777" w:rsidR="000178AD" w:rsidRDefault="000178AD" w:rsidP="009D7C6D">
            <w:r w:rsidRPr="000178AD">
              <w:t>- определять направления ресурсосбережения в рамках профессиональной деятельности по специальности</w:t>
            </w:r>
          </w:p>
          <w:p w14:paraId="7FEE44BE" w14:textId="77777777" w:rsidR="000178AD" w:rsidRDefault="000178AD" w:rsidP="009D7C6D">
            <w:r w:rsidRPr="000178AD">
              <w:t xml:space="preserve"> - организовывать и проводить мероприятия по защите работающих и населения от негативных воздействий чрезвычайных ситуаций; </w:t>
            </w:r>
          </w:p>
          <w:p w14:paraId="72D025E1" w14:textId="77777777" w:rsidR="000178AD" w:rsidRDefault="000178AD" w:rsidP="009D7C6D">
            <w:r w:rsidRPr="000178AD"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14:paraId="364A287E" w14:textId="77777777" w:rsidR="000178AD" w:rsidRDefault="000178AD" w:rsidP="009D7C6D">
            <w:r w:rsidRPr="000178AD">
              <w:t xml:space="preserve"> - использовать средства индивидуальной и коллективной защиты от оружия массового поражения;</w:t>
            </w:r>
          </w:p>
          <w:p w14:paraId="56003813" w14:textId="77777777" w:rsidR="000178AD" w:rsidRDefault="000178AD" w:rsidP="009D7C6D">
            <w:r w:rsidRPr="000178AD">
              <w:t xml:space="preserve"> - применять первичные средства пожаротушения;</w:t>
            </w:r>
          </w:p>
          <w:p w14:paraId="6174039F" w14:textId="77777777" w:rsidR="000178AD" w:rsidRDefault="000178AD" w:rsidP="009D7C6D">
            <w:r w:rsidRPr="000178AD">
              <w:t xml:space="preserve"> 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14:paraId="3ABBD8FB" w14:textId="77777777" w:rsidR="000178AD" w:rsidRDefault="000178AD" w:rsidP="009D7C6D">
            <w:r w:rsidRPr="000178AD">
              <w:t xml:space="preserve"> 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14:paraId="537FF671" w14:textId="77777777" w:rsidR="000178AD" w:rsidRDefault="000178AD" w:rsidP="009D7C6D">
            <w:r w:rsidRPr="000178AD">
              <w:t xml:space="preserve"> - 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14:paraId="6F1E1E0C" w14:textId="77777777" w:rsidR="008C0B3C" w:rsidRDefault="000178AD" w:rsidP="009D7C6D">
            <w:r w:rsidRPr="000178AD">
              <w:t xml:space="preserve"> - оказывать первую (доврачебную) медицинскую помощь;</w:t>
            </w:r>
          </w:p>
          <w:p w14:paraId="717399C2" w14:textId="77777777" w:rsidR="000178AD" w:rsidRDefault="000178AD" w:rsidP="009D7C6D">
            <w:r w:rsidRPr="000178AD">
              <w:t xml:space="preserve">Знания: </w:t>
            </w:r>
          </w:p>
          <w:p w14:paraId="7ADE9ACA" w14:textId="77777777" w:rsidR="000178AD" w:rsidRDefault="000178AD" w:rsidP="009D7C6D">
            <w:r w:rsidRPr="000178AD">
              <w:t xml:space="preserve">- правила экологической безопасности при ведении профессиональной деятельности; </w:t>
            </w:r>
          </w:p>
          <w:p w14:paraId="48E52634" w14:textId="77777777" w:rsidR="000178AD" w:rsidRDefault="000178AD" w:rsidP="009D7C6D">
            <w:r w:rsidRPr="000178AD">
              <w:t xml:space="preserve">- основные ресурсы, задействованные в профессиональной деятельности; пути обеспечения ресурсосбережения </w:t>
            </w:r>
          </w:p>
          <w:p w14:paraId="19F7653F" w14:textId="77777777" w:rsidR="000178AD" w:rsidRDefault="000178AD" w:rsidP="009D7C6D">
            <w:r w:rsidRPr="000178AD"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14:paraId="42F3D8E2" w14:textId="77777777" w:rsidR="000178AD" w:rsidRDefault="000178AD" w:rsidP="009D7C6D">
            <w:r w:rsidRPr="000178AD">
              <w:t xml:space="preserve"> 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14:paraId="1FD43C62" w14:textId="77777777" w:rsidR="000178AD" w:rsidRDefault="000178AD" w:rsidP="009D7C6D">
            <w:r w:rsidRPr="000178AD">
              <w:t xml:space="preserve"> - основы военной службы и обороны государства; - задачи и основные мероприятия гражданской обороны; </w:t>
            </w:r>
          </w:p>
          <w:p w14:paraId="2C1D2CC2" w14:textId="77777777" w:rsidR="000178AD" w:rsidRDefault="000178AD" w:rsidP="009D7C6D">
            <w:r w:rsidRPr="000178AD">
              <w:t xml:space="preserve">- способы защиты населения от оружия </w:t>
            </w:r>
            <w:r w:rsidRPr="000178AD">
              <w:lastRenderedPageBreak/>
              <w:t xml:space="preserve">массового поражения; </w:t>
            </w:r>
          </w:p>
          <w:p w14:paraId="764AC7F2" w14:textId="77777777" w:rsidR="000178AD" w:rsidRDefault="000178AD" w:rsidP="009D7C6D">
            <w:r w:rsidRPr="000178AD">
              <w:t>- меры пожарной безопасности и правила безопасного поведения при пожарах;</w:t>
            </w:r>
          </w:p>
          <w:p w14:paraId="2DE574F8" w14:textId="77777777" w:rsidR="000178AD" w:rsidRDefault="000178AD" w:rsidP="009D7C6D">
            <w:r w:rsidRPr="000178AD">
              <w:t xml:space="preserve"> - организацию и порядок призыва граждан на военную службу и поступления на нее в добровольном порядке; </w:t>
            </w:r>
          </w:p>
          <w:p w14:paraId="56C510DB" w14:textId="77777777" w:rsidR="000178AD" w:rsidRDefault="000178AD" w:rsidP="009D7C6D">
            <w:r w:rsidRPr="000178AD">
              <w:t xml:space="preserve">- основные виды вооружения, военной техники и специального снаряжения, состоящих на вооружении (оснащении) воинских подразделений, в которых имеются </w:t>
            </w:r>
            <w:proofErr w:type="spellStart"/>
            <w:r w:rsidRPr="000178AD">
              <w:t>военноучетные</w:t>
            </w:r>
            <w:proofErr w:type="spellEnd"/>
            <w:r w:rsidRPr="000178AD">
              <w:t xml:space="preserve"> специальности, родственные специальностям СПО;</w:t>
            </w:r>
          </w:p>
          <w:p w14:paraId="61247554" w14:textId="77777777" w:rsidR="000178AD" w:rsidRDefault="000178AD" w:rsidP="009D7C6D">
            <w:r w:rsidRPr="000178AD">
              <w:t xml:space="preserve"> - область применения получаемых профессиональных знаний при исполнении обязанностей военной службы; </w:t>
            </w:r>
          </w:p>
          <w:p w14:paraId="4EB5F434" w14:textId="77777777" w:rsidR="000178AD" w:rsidRPr="00042AF2" w:rsidRDefault="000178AD" w:rsidP="009D7C6D">
            <w:r w:rsidRPr="000178AD">
              <w:t>- порядок и правила оказания первой(доврачебной) медицинской помощ</w:t>
            </w:r>
            <w:r>
              <w:t>и</w:t>
            </w:r>
          </w:p>
        </w:tc>
        <w:tc>
          <w:tcPr>
            <w:tcW w:w="2579" w:type="dxa"/>
          </w:tcPr>
          <w:p w14:paraId="35663CD1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lastRenderedPageBreak/>
              <w:t>Экспертное</w:t>
            </w:r>
          </w:p>
          <w:p w14:paraId="2E37F42B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наблюдение и оценка</w:t>
            </w:r>
          </w:p>
          <w:p w14:paraId="339EF215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 лабораторных</w:t>
            </w:r>
          </w:p>
          <w:p w14:paraId="73B9EF03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работах и</w:t>
            </w:r>
          </w:p>
          <w:p w14:paraId="3F1328B2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5D0D1000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занятиях при</w:t>
            </w:r>
          </w:p>
          <w:p w14:paraId="592BB9F3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выполнении работ по</w:t>
            </w:r>
          </w:p>
          <w:p w14:paraId="7D8972F8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учебной и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D455FA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1D0C902D" w14:textId="77777777" w:rsid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практикам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  <w:p w14:paraId="0603E066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 xml:space="preserve"> Анализ</w:t>
            </w:r>
          </w:p>
          <w:p w14:paraId="5DC4588F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выполнения</w:t>
            </w:r>
          </w:p>
          <w:p w14:paraId="508645EF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4A35AF73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0898AF83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Экспертная оценка</w:t>
            </w:r>
          </w:p>
          <w:p w14:paraId="6491FB2C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 практическом</w:t>
            </w:r>
          </w:p>
          <w:p w14:paraId="4F5DA4DE" w14:textId="77777777" w:rsidR="008C0B3C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занятии.</w:t>
            </w:r>
          </w:p>
        </w:tc>
      </w:tr>
      <w:tr w:rsidR="008C0B3C" w14:paraId="1A76E284" w14:textId="77777777" w:rsidTr="00990694">
        <w:tc>
          <w:tcPr>
            <w:tcW w:w="2294" w:type="dxa"/>
          </w:tcPr>
          <w:p w14:paraId="255AEFA4" w14:textId="77777777" w:rsidR="00D62C3B" w:rsidRDefault="00D62C3B" w:rsidP="009D7C6D">
            <w:r>
              <w:lastRenderedPageBreak/>
              <w:t>ОК 08</w:t>
            </w:r>
          </w:p>
          <w:p w14:paraId="2CA822AC" w14:textId="77777777" w:rsidR="008C0B3C" w:rsidRDefault="00D62C3B" w:rsidP="009D7C6D">
            <w:r w:rsidRPr="00D62C3B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4307" w:type="dxa"/>
          </w:tcPr>
          <w:p w14:paraId="4946EDE3" w14:textId="77777777" w:rsidR="00D62C3B" w:rsidRPr="001E3D0D" w:rsidRDefault="00D62C3B" w:rsidP="009D7C6D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>Умения:</w:t>
            </w:r>
          </w:p>
          <w:p w14:paraId="4120E94B" w14:textId="77777777" w:rsidR="00D62C3B" w:rsidRDefault="00D62C3B" w:rsidP="009D7C6D">
            <w:r w:rsidRPr="00D62C3B">
              <w:t xml:space="preserve"> 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14:paraId="26A2B532" w14:textId="77777777" w:rsidR="008C0B3C" w:rsidRDefault="00D62C3B" w:rsidP="009D7C6D">
            <w:r>
              <w:t xml:space="preserve"> -</w:t>
            </w:r>
            <w:r w:rsidRPr="00D62C3B">
              <w:t>применять рациональные приемы двигательных функций в профессиональной деятельности</w:t>
            </w:r>
          </w:p>
          <w:p w14:paraId="4B0DF590" w14:textId="77777777" w:rsidR="00737FD7" w:rsidRPr="001E3D0D" w:rsidRDefault="00737FD7" w:rsidP="009D7C6D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Знания: </w:t>
            </w:r>
          </w:p>
          <w:p w14:paraId="71926A34" w14:textId="77777777" w:rsidR="00737FD7" w:rsidRDefault="00737FD7" w:rsidP="009D7C6D">
            <w:r w:rsidRPr="00737FD7">
              <w:t xml:space="preserve">- роль физической культуры в общекультурном, профессиональном и социальном развитии человека; </w:t>
            </w:r>
          </w:p>
          <w:p w14:paraId="19014561" w14:textId="77777777" w:rsidR="00737FD7" w:rsidRDefault="00737FD7" w:rsidP="009D7C6D">
            <w:r w:rsidRPr="00737FD7">
              <w:t xml:space="preserve">- основы здорового образа жизни; </w:t>
            </w:r>
          </w:p>
          <w:p w14:paraId="60CF50B6" w14:textId="77777777" w:rsidR="00737FD7" w:rsidRPr="00042AF2" w:rsidRDefault="00737FD7" w:rsidP="009D7C6D">
            <w:r w:rsidRPr="00737FD7">
              <w:t>- условия профессиональной деятельности и зоны риска физического здоровья для специальности;</w:t>
            </w:r>
          </w:p>
        </w:tc>
        <w:tc>
          <w:tcPr>
            <w:tcW w:w="2579" w:type="dxa"/>
          </w:tcPr>
          <w:p w14:paraId="0C5831FC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2E82382F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54B24049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555908DC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53B5BFAE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3C7137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7E87554B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28E00B58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361FF46E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Анализ отчётного</w:t>
            </w:r>
          </w:p>
          <w:p w14:paraId="02F0E20D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6E1CC823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6136E87E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Анализ выполнения</w:t>
            </w:r>
          </w:p>
          <w:p w14:paraId="12820B68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21FC6242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6A5250C5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72F18AC0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3764EB40" w14:textId="77777777" w:rsidR="00D455FA" w:rsidRPr="003C7137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35A1C7B3" w14:textId="77777777" w:rsidR="008C0B3C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3C7137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</w:tc>
      </w:tr>
      <w:tr w:rsidR="00C73D7A" w14:paraId="36F00BF1" w14:textId="77777777" w:rsidTr="00990694">
        <w:tc>
          <w:tcPr>
            <w:tcW w:w="2294" w:type="dxa"/>
          </w:tcPr>
          <w:p w14:paraId="5DDC962D" w14:textId="77777777" w:rsidR="00643D7F" w:rsidRDefault="00643D7F" w:rsidP="009D7C6D">
            <w:r>
              <w:t>ОК 09</w:t>
            </w:r>
          </w:p>
          <w:p w14:paraId="727A2D56" w14:textId="77777777" w:rsidR="00C73D7A" w:rsidRDefault="00643D7F" w:rsidP="009D7C6D">
            <w:r w:rsidRPr="00643D7F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307" w:type="dxa"/>
          </w:tcPr>
          <w:p w14:paraId="542A3926" w14:textId="77777777" w:rsidR="00643D7F" w:rsidRPr="001E3D0D" w:rsidRDefault="00643D7F" w:rsidP="009D7C6D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>Умения:</w:t>
            </w:r>
          </w:p>
          <w:p w14:paraId="72DF38D9" w14:textId="77777777" w:rsidR="00643D7F" w:rsidRDefault="00643D7F" w:rsidP="009D7C6D">
            <w:r w:rsidRPr="00643D7F">
              <w:t xml:space="preserve"> - общаться (устно и письменно) на иностранном языке на профессиональные и повседневные темы;</w:t>
            </w:r>
          </w:p>
          <w:p w14:paraId="7894D90F" w14:textId="77777777" w:rsidR="00643D7F" w:rsidRDefault="00643D7F" w:rsidP="009D7C6D">
            <w:r w:rsidRPr="00643D7F">
              <w:t xml:space="preserve"> - переводить (со словарем) иностранные тексты профессиональной направленности;</w:t>
            </w:r>
          </w:p>
          <w:p w14:paraId="01581AF3" w14:textId="77777777" w:rsidR="00643D7F" w:rsidRDefault="00643D7F" w:rsidP="009D7C6D">
            <w:r w:rsidRPr="00643D7F">
              <w:t xml:space="preserve"> - участвовать в диалогах на знакомые общие и профессиональные темы; </w:t>
            </w:r>
          </w:p>
          <w:p w14:paraId="2C0E918E" w14:textId="77777777" w:rsidR="00643D7F" w:rsidRDefault="00643D7F" w:rsidP="009D7C6D">
            <w:r w:rsidRPr="00643D7F">
              <w:t>- строить простые высказывания о себе и о своей профессиональной деятельности;</w:t>
            </w:r>
          </w:p>
          <w:p w14:paraId="45F2ADAF" w14:textId="77777777" w:rsidR="00643D7F" w:rsidRDefault="00643D7F" w:rsidP="009D7C6D">
            <w:r w:rsidRPr="00643D7F">
              <w:t xml:space="preserve"> - кратко обосновывать и объяснить свои действия (текущие и планируемые);</w:t>
            </w:r>
          </w:p>
          <w:p w14:paraId="09FDE14A" w14:textId="77777777" w:rsidR="00643D7F" w:rsidRDefault="00643D7F" w:rsidP="009D7C6D">
            <w:r w:rsidRPr="00643D7F">
              <w:t xml:space="preserve">- писать простые связные сообщения на знакомые или интересующие профессиональные темы; </w:t>
            </w:r>
          </w:p>
          <w:p w14:paraId="6BB8936B" w14:textId="77777777" w:rsidR="00643D7F" w:rsidRDefault="00643D7F" w:rsidP="009D7C6D">
            <w:r w:rsidRPr="00643D7F">
              <w:t>- использовать нормативно-управленческую информацию в своей деятельности;</w:t>
            </w:r>
          </w:p>
          <w:p w14:paraId="22FC7146" w14:textId="77777777" w:rsidR="001E3D0D" w:rsidRDefault="00643D7F" w:rsidP="009D7C6D">
            <w:r w:rsidRPr="00643D7F">
              <w:t xml:space="preserve"> - использовать программное обеспечение в профессиональной деятельности;</w:t>
            </w:r>
          </w:p>
          <w:p w14:paraId="49925894" w14:textId="77777777" w:rsidR="00C73D7A" w:rsidRDefault="00643D7F" w:rsidP="009D7C6D">
            <w:r w:rsidRPr="00643D7F">
              <w:t xml:space="preserve"> - применять компьютеры и телекоммуникационные средства;</w:t>
            </w:r>
          </w:p>
          <w:p w14:paraId="0E5D10EB" w14:textId="77777777" w:rsidR="00643D7F" w:rsidRPr="001E3D0D" w:rsidRDefault="00643D7F" w:rsidP="009D7C6D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Знания: </w:t>
            </w:r>
          </w:p>
          <w:p w14:paraId="235EB11C" w14:textId="77777777" w:rsidR="00643D7F" w:rsidRDefault="00643D7F" w:rsidP="009D7C6D">
            <w:r w:rsidRPr="00643D7F">
              <w:t>- правила построения простых и сложных предложений на профессиональные темы;</w:t>
            </w:r>
          </w:p>
          <w:p w14:paraId="02BD3952" w14:textId="77777777" w:rsidR="00643D7F" w:rsidRDefault="00643D7F" w:rsidP="009D7C6D">
            <w:r w:rsidRPr="00643D7F">
              <w:t xml:space="preserve"> - основные общеупотребительные глаголы (бытовая и профессиональная лексика); </w:t>
            </w:r>
          </w:p>
          <w:p w14:paraId="304CB078" w14:textId="77777777" w:rsidR="00643D7F" w:rsidRDefault="00643D7F" w:rsidP="009D7C6D">
            <w:r w:rsidRPr="00643D7F">
              <w:lastRenderedPageBreak/>
              <w:t>- лексический минимум, относящийся к описанию предметов, средств и процессов профессиональной деятельности;</w:t>
            </w:r>
          </w:p>
          <w:p w14:paraId="091AAF7C" w14:textId="77777777" w:rsidR="00643D7F" w:rsidRDefault="00643D7F" w:rsidP="009D7C6D">
            <w:r w:rsidRPr="00643D7F">
              <w:t xml:space="preserve"> - особенности произношения; </w:t>
            </w:r>
          </w:p>
          <w:p w14:paraId="5FCAE1E4" w14:textId="77777777" w:rsidR="00643D7F" w:rsidRDefault="00643D7F" w:rsidP="009D7C6D">
            <w:r w:rsidRPr="00643D7F">
              <w:t xml:space="preserve">- правила чтения текстов профессиональной направленности; </w:t>
            </w:r>
          </w:p>
          <w:p w14:paraId="0548CA5D" w14:textId="77777777" w:rsidR="00643D7F" w:rsidRDefault="00643D7F" w:rsidP="009D7C6D">
            <w:r w:rsidRPr="00643D7F">
              <w:t>- основные принципы, методы и свойства информационных и телекоммуникационных технологий;</w:t>
            </w:r>
          </w:p>
          <w:p w14:paraId="5487FFCA" w14:textId="77777777" w:rsidR="00643D7F" w:rsidRDefault="00643D7F" w:rsidP="009D7C6D">
            <w:r w:rsidRPr="00643D7F">
              <w:t xml:space="preserve"> - прикладное программное обеспечение и информационные ресурсы профессиональной деятельности;</w:t>
            </w:r>
          </w:p>
          <w:p w14:paraId="006CD675" w14:textId="77777777" w:rsidR="00643D7F" w:rsidRPr="00042AF2" w:rsidRDefault="00643D7F" w:rsidP="009D7C6D">
            <w:r w:rsidRPr="00643D7F">
              <w:t xml:space="preserve"> - возможности использования сети Интернет и других сетей в профессиональной деятельности;</w:t>
            </w:r>
          </w:p>
        </w:tc>
        <w:tc>
          <w:tcPr>
            <w:tcW w:w="2579" w:type="dxa"/>
          </w:tcPr>
          <w:p w14:paraId="6A6BF375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lastRenderedPageBreak/>
              <w:t>Экспертное</w:t>
            </w:r>
          </w:p>
          <w:p w14:paraId="4A67CF1C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наблюдение и оценка</w:t>
            </w:r>
          </w:p>
          <w:p w14:paraId="0B8130EE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 лабораторных</w:t>
            </w:r>
          </w:p>
          <w:p w14:paraId="763EC012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работах и</w:t>
            </w:r>
          </w:p>
          <w:p w14:paraId="605B79C8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305BE89D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занятиях при</w:t>
            </w:r>
          </w:p>
          <w:p w14:paraId="50F7ABA5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выполнении работ по</w:t>
            </w:r>
          </w:p>
          <w:p w14:paraId="4880C643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учебной и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r w:rsidRPr="00D455FA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0F42D2B5" w14:textId="77777777" w:rsid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практикам</w:t>
            </w:r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  <w:p w14:paraId="119A1F7B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 xml:space="preserve"> Анализ</w:t>
            </w:r>
          </w:p>
          <w:p w14:paraId="60B66E39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выполнения</w:t>
            </w:r>
          </w:p>
          <w:p w14:paraId="51AF77EB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53984BD6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14A225F0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Экспертная оценка</w:t>
            </w:r>
          </w:p>
          <w:p w14:paraId="2B962FD2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 практическом</w:t>
            </w:r>
          </w:p>
          <w:p w14:paraId="3BB557A4" w14:textId="77777777" w:rsidR="00C73D7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занятии.</w:t>
            </w:r>
          </w:p>
        </w:tc>
      </w:tr>
      <w:tr w:rsidR="00643D7F" w14:paraId="4C4498BF" w14:textId="77777777" w:rsidTr="005132A4">
        <w:tc>
          <w:tcPr>
            <w:tcW w:w="9180" w:type="dxa"/>
            <w:gridSpan w:val="3"/>
          </w:tcPr>
          <w:p w14:paraId="3206DC77" w14:textId="77777777" w:rsidR="00643D7F" w:rsidRPr="00643D7F" w:rsidRDefault="00643D7F" w:rsidP="009D7C6D">
            <w:pPr>
              <w:rPr>
                <w:rFonts w:eastAsia="Times New Roman" w:cs="Times New Roman"/>
                <w:b/>
                <w:sz w:val="22"/>
                <w:szCs w:val="22"/>
              </w:rPr>
            </w:pPr>
            <w:r w:rsidRPr="00643D7F">
              <w:rPr>
                <w:rFonts w:eastAsia="Times New Roman" w:cs="Times New Roman"/>
                <w:b/>
                <w:sz w:val="22"/>
                <w:szCs w:val="22"/>
              </w:rPr>
              <w:lastRenderedPageBreak/>
              <w:t>Профессиональные компетенции</w:t>
            </w:r>
          </w:p>
        </w:tc>
      </w:tr>
      <w:tr w:rsidR="00ED4BC6" w14:paraId="3FE5F755" w14:textId="77777777" w:rsidTr="00990694">
        <w:tc>
          <w:tcPr>
            <w:tcW w:w="2294" w:type="dxa"/>
          </w:tcPr>
          <w:p w14:paraId="7EA4B737" w14:textId="77777777" w:rsidR="00ED4BC6" w:rsidRDefault="00A05BE4" w:rsidP="009D7C6D">
            <w:r w:rsidRPr="00E934EA">
              <w:t>ПК 1.1. Разрабатывать и реализовывать социально</w:t>
            </w:r>
            <w:r>
              <w:t>-</w:t>
            </w:r>
            <w:r w:rsidRPr="00E934EA">
              <w:t>культурные проекты и программы</w:t>
            </w:r>
          </w:p>
        </w:tc>
        <w:tc>
          <w:tcPr>
            <w:tcW w:w="4307" w:type="dxa"/>
          </w:tcPr>
          <w:p w14:paraId="1015C566" w14:textId="77777777" w:rsidR="00A05BE4" w:rsidRPr="001E3D0D" w:rsidRDefault="00A05BE4" w:rsidP="00A05BE4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Практический опыт: </w:t>
            </w:r>
          </w:p>
          <w:p w14:paraId="2E429CD1" w14:textId="77777777" w:rsidR="00A05BE4" w:rsidRDefault="00A05BE4" w:rsidP="00A05BE4">
            <w:r>
              <w:t>-</w:t>
            </w:r>
            <w:r w:rsidRPr="00EE391A">
              <w:t>организация социально-культурной деятельности в культурно-досуговых учреждениях;</w:t>
            </w:r>
          </w:p>
          <w:p w14:paraId="4C86D1B2" w14:textId="77777777" w:rsidR="00A05BE4" w:rsidRDefault="00A05BE4" w:rsidP="00A05BE4">
            <w:r>
              <w:t xml:space="preserve"> -</w:t>
            </w:r>
            <w:r w:rsidRPr="00EE391A">
              <w:t>организовывать и реализовывать экскурсионные программы в учреждениях (организациях) культуры;</w:t>
            </w:r>
          </w:p>
          <w:p w14:paraId="6B277659" w14:textId="77777777" w:rsidR="00A05BE4" w:rsidRDefault="00A05BE4" w:rsidP="00A05BE4">
            <w:r w:rsidRPr="00EE391A">
              <w:t xml:space="preserve"> - разработка социально-культурных программ; - подготовка планов, отчетов;</w:t>
            </w:r>
          </w:p>
          <w:p w14:paraId="63F4289E" w14:textId="77777777" w:rsidR="00A05BE4" w:rsidRPr="001E3D0D" w:rsidRDefault="00A05BE4" w:rsidP="00A05BE4">
            <w:pPr>
              <w:rPr>
                <w:b/>
                <w:i/>
              </w:rPr>
            </w:pPr>
            <w:r w:rsidRPr="00EE391A">
              <w:t xml:space="preserve"> </w:t>
            </w:r>
            <w:r w:rsidRPr="001E3D0D">
              <w:rPr>
                <w:b/>
                <w:i/>
              </w:rPr>
              <w:t xml:space="preserve">Умения: </w:t>
            </w:r>
          </w:p>
          <w:p w14:paraId="28C73202" w14:textId="77777777" w:rsidR="00A05BE4" w:rsidRDefault="00A05BE4" w:rsidP="00A05BE4">
            <w:r w:rsidRPr="00EE391A">
              <w:t>-</w:t>
            </w:r>
            <w:r>
              <w:t xml:space="preserve"> </w:t>
            </w:r>
            <w:r w:rsidRPr="00EE391A">
              <w:t>оказывать консультационно-методическую помощь культурно - досуговым учреждениям и образовательным организациям по развитию социально - культурной деятельности;</w:t>
            </w:r>
          </w:p>
          <w:p w14:paraId="7CD62CD2" w14:textId="77777777" w:rsidR="00A05BE4" w:rsidRDefault="00A05BE4" w:rsidP="00A05BE4">
            <w:r w:rsidRPr="00EE391A">
              <w:t xml:space="preserve"> - анализировать региональные особенности социально-культурной деятельности и участвовать в ее развитии; </w:t>
            </w:r>
          </w:p>
          <w:p w14:paraId="3F827A09" w14:textId="77777777" w:rsidR="00A05BE4" w:rsidRDefault="00A05BE4" w:rsidP="00A05BE4">
            <w:r w:rsidRPr="00EE391A">
              <w:t>- осуществлять разработку и реализацию социокультурных проектов,</w:t>
            </w:r>
          </w:p>
          <w:p w14:paraId="0B908DF4" w14:textId="77777777" w:rsidR="00A05BE4" w:rsidRDefault="00A05BE4" w:rsidP="00A05BE4">
            <w:r w:rsidRPr="00EE391A">
              <w:t xml:space="preserve"> - привлекать туристические фирмы к разработке и реализации экскурсионных программ в учреждениях (организациях) культуры </w:t>
            </w:r>
          </w:p>
          <w:p w14:paraId="43A28595" w14:textId="77777777" w:rsidR="00A05BE4" w:rsidRPr="001E3D0D" w:rsidRDefault="00A05BE4" w:rsidP="00A05BE4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Знания: </w:t>
            </w:r>
          </w:p>
          <w:p w14:paraId="4CEB8AF5" w14:textId="77777777" w:rsidR="00A05BE4" w:rsidRDefault="00A05BE4" w:rsidP="00A05BE4">
            <w:r w:rsidRPr="00EE391A">
              <w:t>- основные виды, формы и тенденции развития социально-культурной деятельности в регионе;</w:t>
            </w:r>
          </w:p>
          <w:p w14:paraId="033EAD14" w14:textId="77777777" w:rsidR="00A05BE4" w:rsidRDefault="00A05BE4" w:rsidP="00A05BE4">
            <w:r w:rsidRPr="00EE391A">
              <w:t xml:space="preserve"> - теоретические основы и общие методики организации и развития социально-культурной деятельности в различных типах культурно-досуговых учреждениях и образовательных организациях; </w:t>
            </w:r>
          </w:p>
          <w:p w14:paraId="1682841A" w14:textId="77777777" w:rsidR="00A05BE4" w:rsidRDefault="00A05BE4" w:rsidP="00A05BE4">
            <w:r w:rsidRPr="00EE391A">
              <w:t xml:space="preserve">- современные социально-культурные технологии, социально-культурные программы; - экономические основы деятельности учреждений (организаций) социально-культурной сферы и их структурных подразделений; </w:t>
            </w:r>
          </w:p>
          <w:p w14:paraId="281296E4" w14:textId="77777777" w:rsidR="00A05BE4" w:rsidRDefault="00A05BE4" w:rsidP="00A05BE4">
            <w:r w:rsidRPr="00EE391A">
              <w:t xml:space="preserve">- специфику и формы методического обеспечения отрасли; </w:t>
            </w:r>
          </w:p>
          <w:p w14:paraId="6C337135" w14:textId="77777777" w:rsidR="00A05BE4" w:rsidRDefault="00A05BE4" w:rsidP="00A05BE4">
            <w:r w:rsidRPr="00EE391A">
              <w:t xml:space="preserve">- основы проектной деятельности; - основы туристско-экскурсионной деятельности; </w:t>
            </w:r>
          </w:p>
          <w:p w14:paraId="0C8AE9EE" w14:textId="77777777" w:rsidR="00643D7F" w:rsidRPr="00042AF2" w:rsidRDefault="00A05BE4" w:rsidP="00A05BE4">
            <w:r w:rsidRPr="00EE391A">
              <w:t xml:space="preserve">- основы </w:t>
            </w:r>
            <w:proofErr w:type="gramStart"/>
            <w:r w:rsidRPr="00EE391A">
              <w:t>социо-культурного</w:t>
            </w:r>
            <w:proofErr w:type="gramEnd"/>
            <w:r w:rsidRPr="00EE391A">
              <w:t xml:space="preserve"> проектирования;</w:t>
            </w:r>
          </w:p>
        </w:tc>
        <w:tc>
          <w:tcPr>
            <w:tcW w:w="2579" w:type="dxa"/>
          </w:tcPr>
          <w:p w14:paraId="483D03B0" w14:textId="77777777" w:rsid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7C34190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Анализ выполнения</w:t>
            </w:r>
          </w:p>
          <w:p w14:paraId="48B72E38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3674EC51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3E9AAE53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4F1E8A42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61AAD33A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71763C52" w14:textId="77777777" w:rsidR="00A05BE4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  <w:p w14:paraId="5FF51757" w14:textId="77777777" w:rsidR="00A05BE4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88D40B1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3DF7A935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6123271A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1C9FE9EA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3DDD64D7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717253BC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4A034603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7AA1BE86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 Анализ</w:t>
            </w:r>
          </w:p>
          <w:p w14:paraId="2A1707ED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отчётного</w:t>
            </w:r>
          </w:p>
          <w:p w14:paraId="5097E2A4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6DDE9BB8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1008E280" w14:textId="77777777" w:rsid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05BE4" w14:paraId="203EF82E" w14:textId="77777777" w:rsidTr="00990694">
        <w:tc>
          <w:tcPr>
            <w:tcW w:w="2294" w:type="dxa"/>
          </w:tcPr>
          <w:p w14:paraId="744E3F82" w14:textId="77777777" w:rsidR="00A05BE4" w:rsidRPr="00643D7F" w:rsidRDefault="00A05BE4" w:rsidP="009D7C6D">
            <w:r w:rsidRPr="00087FCD">
              <w:t>ПК 1.3. Создавать условия для привлечения населения к культурно</w:t>
            </w:r>
            <w:r>
              <w:t>-</w:t>
            </w:r>
            <w:r w:rsidRPr="00087FCD">
              <w:t>досуговой и творческой</w:t>
            </w:r>
            <w:r>
              <w:t xml:space="preserve"> </w:t>
            </w:r>
            <w:r>
              <w:lastRenderedPageBreak/>
              <w:t>деятельности</w:t>
            </w:r>
          </w:p>
        </w:tc>
        <w:tc>
          <w:tcPr>
            <w:tcW w:w="4307" w:type="dxa"/>
          </w:tcPr>
          <w:p w14:paraId="78E750F0" w14:textId="77777777" w:rsidR="00A05BE4" w:rsidRPr="001E3D0D" w:rsidRDefault="00A05BE4" w:rsidP="00A05BE4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lastRenderedPageBreak/>
              <w:t xml:space="preserve">Практический опыт: </w:t>
            </w:r>
          </w:p>
          <w:p w14:paraId="5D190AFC" w14:textId="77777777" w:rsidR="00A05BE4" w:rsidRDefault="00A05BE4" w:rsidP="00A05BE4">
            <w:r>
              <w:t xml:space="preserve">- организации социально-культурной деятельности в культурно-досуговых учреждениях (организациях); </w:t>
            </w:r>
          </w:p>
          <w:p w14:paraId="24C752DF" w14:textId="77777777" w:rsidR="00A05BE4" w:rsidRDefault="00A05BE4" w:rsidP="00A05BE4">
            <w:r>
              <w:t xml:space="preserve">- подготовки планов, отчетов, смет расходов; </w:t>
            </w:r>
            <w:r w:rsidRPr="001E3D0D">
              <w:rPr>
                <w:b/>
                <w:i/>
              </w:rPr>
              <w:lastRenderedPageBreak/>
              <w:t>Умения:</w:t>
            </w:r>
            <w:r>
              <w:t xml:space="preserve"> </w:t>
            </w:r>
          </w:p>
          <w:p w14:paraId="0DC2E904" w14:textId="77777777" w:rsidR="00A05BE4" w:rsidRDefault="00A05BE4" w:rsidP="00A05BE4">
            <w:r>
              <w:t xml:space="preserve">- оказывать консультационно-методическую помощь культурно-досуговым учреждениям и образовательным организациям по развитию социально-культурной деятельности;   </w:t>
            </w:r>
          </w:p>
          <w:p w14:paraId="0971F42E" w14:textId="77777777" w:rsidR="00A05BE4" w:rsidRDefault="00A05BE4" w:rsidP="00A05BE4">
            <w:r>
              <w:t xml:space="preserve"> -способствовать функционированию любительских творческих коллективов;</w:t>
            </w:r>
          </w:p>
          <w:p w14:paraId="73B14540" w14:textId="77777777" w:rsidR="00A05BE4" w:rsidRDefault="00A05BE4" w:rsidP="00A05BE4">
            <w:r>
              <w:t xml:space="preserve"> - находить оптимальные варианты при решении управленческих и хозяйственных задач </w:t>
            </w:r>
          </w:p>
          <w:p w14:paraId="72BA9F75" w14:textId="77777777" w:rsidR="00A05BE4" w:rsidRDefault="00A05BE4" w:rsidP="00A05BE4">
            <w:r>
              <w:t>- планировать, подготавливать и проводить рекламное мероприятие культурно-досуговой деятельности, использовать возможности выразительных средств рекламы;</w:t>
            </w:r>
          </w:p>
          <w:p w14:paraId="7C844B67" w14:textId="77777777" w:rsidR="00A05BE4" w:rsidRDefault="00A05BE4" w:rsidP="00A05BE4">
            <w:r>
              <w:t xml:space="preserve"> - использовать рекламу в целях популяризации учреждения (организации) культуры и его услуг;</w:t>
            </w:r>
          </w:p>
          <w:p w14:paraId="7A4DB104" w14:textId="77777777" w:rsidR="00A05BE4" w:rsidRDefault="00A05BE4" w:rsidP="00A05BE4">
            <w:r>
              <w:t xml:space="preserve"> - создавать и поддерживать положительный имидж учреждения (организации) культуры и его работников;</w:t>
            </w:r>
          </w:p>
          <w:p w14:paraId="118CD760" w14:textId="77777777" w:rsidR="00A05BE4" w:rsidRDefault="00A05BE4" w:rsidP="00A05BE4">
            <w:r>
              <w:t xml:space="preserve"> - использовать связи с общественностью в работе культурно-досугового учреждения (организации); </w:t>
            </w:r>
          </w:p>
          <w:p w14:paraId="632F2729" w14:textId="77777777" w:rsidR="00A05BE4" w:rsidRPr="001E3D0D" w:rsidRDefault="00A05BE4" w:rsidP="00A05BE4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Знания: </w:t>
            </w:r>
          </w:p>
          <w:p w14:paraId="22FE2CF5" w14:textId="77777777" w:rsidR="00A05BE4" w:rsidRDefault="00A05BE4" w:rsidP="00A05BE4">
            <w:r>
              <w:t xml:space="preserve">- современные социально-культурные технологии, социально-культурные программы; </w:t>
            </w:r>
          </w:p>
          <w:p w14:paraId="0C0F7D69" w14:textId="77777777" w:rsidR="00A05BE4" w:rsidRDefault="00A05BE4" w:rsidP="00A05BE4">
            <w:r>
              <w:t>- основные виды рекламы, рекламных средств; - методику бизнес - планирования;</w:t>
            </w:r>
          </w:p>
          <w:p w14:paraId="494AE6C8" w14:textId="77777777" w:rsidR="00A05BE4" w:rsidRDefault="00A05BE4" w:rsidP="00A05BE4">
            <w:r>
              <w:t xml:space="preserve"> - виды рекламных мероприятий, цели рекламных кампаний и их планирование;</w:t>
            </w:r>
          </w:p>
          <w:p w14:paraId="598464FD" w14:textId="77777777" w:rsidR="00A05BE4" w:rsidRDefault="00A05BE4" w:rsidP="00A05BE4">
            <w:r>
              <w:t xml:space="preserve"> - сценарные и режиссерские основы рекламы; - методику подготовки, проведения и анализа рекламного мероприятия;</w:t>
            </w:r>
          </w:p>
          <w:p w14:paraId="4723320D" w14:textId="77777777" w:rsidR="00A05BE4" w:rsidRDefault="00A05BE4" w:rsidP="00A05BE4">
            <w:r>
              <w:t xml:space="preserve"> - сущность, значение и цели связи с общественностью (PR); </w:t>
            </w:r>
          </w:p>
          <w:p w14:paraId="2C43E508" w14:textId="77777777" w:rsidR="00A05BE4" w:rsidRDefault="00A05BE4" w:rsidP="00A05BE4">
            <w:r>
              <w:t xml:space="preserve">- внешние и внутренние коммуникации; </w:t>
            </w:r>
          </w:p>
          <w:p w14:paraId="43B6223F" w14:textId="77777777" w:rsidR="00A05BE4" w:rsidRDefault="00A05BE4" w:rsidP="00A05BE4">
            <w:r>
              <w:t>- особенности проведения мероприятия PR; - роль имиджа, его характеристики и компоненты.</w:t>
            </w:r>
          </w:p>
          <w:p w14:paraId="3D4CA986" w14:textId="77777777" w:rsidR="00A05BE4" w:rsidRDefault="00A05BE4" w:rsidP="00A05BE4">
            <w:r>
              <w:t xml:space="preserve"> - возможности использования сети Интернет и других сетей в профессиональной деятельности; </w:t>
            </w:r>
          </w:p>
          <w:p w14:paraId="41103CF7" w14:textId="77777777" w:rsidR="00A05BE4" w:rsidRDefault="00A05BE4" w:rsidP="00A05BE4">
            <w:r>
              <w:t>- понятие и принципы маркетинга, рынок как объект маркетинга, сегментацию рынка;</w:t>
            </w:r>
          </w:p>
          <w:p w14:paraId="26FFADEB" w14:textId="77777777" w:rsidR="00A05BE4" w:rsidRDefault="00A05BE4" w:rsidP="00A05BE4">
            <w:r>
              <w:t xml:space="preserve"> - суть маркетинговой деятельности учреждения (организации) культуры, поиск рыночной ниши, правила создания новых услуг;</w:t>
            </w:r>
          </w:p>
          <w:p w14:paraId="39BFD036" w14:textId="77777777" w:rsidR="00A05BE4" w:rsidRDefault="00A05BE4" w:rsidP="00A05BE4">
            <w:r>
              <w:t xml:space="preserve">- ценовую и сбытовую политику учреждения (организации), цели и виды продвижения услуг, способы стимулирования сбыта, значение рекламы; </w:t>
            </w:r>
          </w:p>
          <w:p w14:paraId="0EA3782B" w14:textId="77777777" w:rsidR="00A05BE4" w:rsidRPr="001E3D0D" w:rsidRDefault="00A05BE4" w:rsidP="00A05BE4">
            <w:pPr>
              <w:rPr>
                <w:b/>
                <w:i/>
              </w:rPr>
            </w:pPr>
            <w:r>
              <w:t>- стратегическое маркетинговое планирование;</w:t>
            </w:r>
          </w:p>
        </w:tc>
        <w:tc>
          <w:tcPr>
            <w:tcW w:w="2579" w:type="dxa"/>
          </w:tcPr>
          <w:p w14:paraId="3045C737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lastRenderedPageBreak/>
              <w:t>Анализ выполнения</w:t>
            </w:r>
          </w:p>
          <w:p w14:paraId="7FF8484B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72FA51BD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081EC077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1ECA5200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lastRenderedPageBreak/>
              <w:t>учебной и</w:t>
            </w:r>
          </w:p>
          <w:p w14:paraId="52B88963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0C7B8E6F" w14:textId="77777777" w:rsidR="00A05BE4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  <w:p w14:paraId="7B13E846" w14:textId="77777777" w:rsidR="00A05BE4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5C2CF39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5D94990B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28C024F2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6E562B9B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7AD3D563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2BAE2F60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545C4BD1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73D577E0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 Анализ</w:t>
            </w:r>
          </w:p>
          <w:p w14:paraId="5F64BC3E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отчётного</w:t>
            </w:r>
          </w:p>
          <w:p w14:paraId="369677B5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457B24C8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проектов, сценариев</w:t>
            </w:r>
          </w:p>
        </w:tc>
      </w:tr>
      <w:tr w:rsidR="00A05BE4" w14:paraId="3EEBED20" w14:textId="77777777" w:rsidTr="00990694">
        <w:tc>
          <w:tcPr>
            <w:tcW w:w="2294" w:type="dxa"/>
          </w:tcPr>
          <w:p w14:paraId="2AC3C94A" w14:textId="77777777" w:rsidR="00A05BE4" w:rsidRPr="00643D7F" w:rsidRDefault="00A05BE4" w:rsidP="009D7C6D">
            <w:r w:rsidRPr="00866768">
              <w:lastRenderedPageBreak/>
              <w:t>ПК 1.4. Анализировать состояние социально</w:t>
            </w:r>
            <w:r>
              <w:t>-</w:t>
            </w:r>
            <w:r w:rsidRPr="00866768">
              <w:t>культурной ситуации в регионе и учреждении (организации) культуры.</w:t>
            </w:r>
          </w:p>
        </w:tc>
        <w:tc>
          <w:tcPr>
            <w:tcW w:w="4307" w:type="dxa"/>
          </w:tcPr>
          <w:p w14:paraId="340DE7C9" w14:textId="77777777" w:rsidR="00A05BE4" w:rsidRPr="001E3D0D" w:rsidRDefault="00A05BE4" w:rsidP="00A05BE4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Практический опыт: </w:t>
            </w:r>
          </w:p>
          <w:p w14:paraId="1481E3F0" w14:textId="77777777" w:rsidR="00A05BE4" w:rsidRDefault="00A05BE4" w:rsidP="00A05BE4">
            <w:r>
              <w:t xml:space="preserve">-организации социально-культурной деятельности в культурно-досуговых учреждениях (организациях); </w:t>
            </w:r>
          </w:p>
          <w:p w14:paraId="56122077" w14:textId="77777777" w:rsidR="00A05BE4" w:rsidRPr="001E3D0D" w:rsidRDefault="00A05BE4" w:rsidP="00A05BE4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Умения: </w:t>
            </w:r>
          </w:p>
          <w:p w14:paraId="10744A81" w14:textId="77777777" w:rsidR="00A05BE4" w:rsidRDefault="00A05BE4" w:rsidP="00A05BE4">
            <w:r>
              <w:t xml:space="preserve">- анализировать региональные особенности социально-культурной деятельности и участвовать в ее развитии; </w:t>
            </w:r>
          </w:p>
          <w:p w14:paraId="585ADF19" w14:textId="77777777" w:rsidR="00A05BE4" w:rsidRDefault="00A05BE4" w:rsidP="00A05BE4">
            <w:r>
              <w:t xml:space="preserve">- проводить и обрабатывать результаты </w:t>
            </w:r>
            <w:r>
              <w:lastRenderedPageBreak/>
              <w:t>конкретно социологических исследований;</w:t>
            </w:r>
          </w:p>
          <w:p w14:paraId="312DB0AD" w14:textId="77777777" w:rsidR="00A05BE4" w:rsidRDefault="00A05BE4" w:rsidP="00A05BE4">
            <w:r>
              <w:t xml:space="preserve"> - анализировать и составлять планы, отчеты   </w:t>
            </w:r>
          </w:p>
          <w:p w14:paraId="40DFBA95" w14:textId="77777777" w:rsidR="00A05BE4" w:rsidRPr="001E3D0D" w:rsidRDefault="00A05BE4" w:rsidP="00A05BE4">
            <w:pPr>
              <w:rPr>
                <w:b/>
                <w:i/>
              </w:rPr>
            </w:pPr>
            <w:r>
              <w:t xml:space="preserve">  </w:t>
            </w:r>
            <w:r w:rsidRPr="001E3D0D">
              <w:rPr>
                <w:b/>
                <w:i/>
              </w:rPr>
              <w:t>Знания:</w:t>
            </w:r>
          </w:p>
          <w:p w14:paraId="6205C8E2" w14:textId="77777777" w:rsidR="00A05BE4" w:rsidRDefault="00A05BE4" w:rsidP="00A05BE4">
            <w:r>
              <w:t xml:space="preserve"> - основные виды, формы и тенденции развития социально-культурной деятельности в регионе; </w:t>
            </w:r>
          </w:p>
          <w:p w14:paraId="12F86F61" w14:textId="77777777" w:rsidR="00A05BE4" w:rsidRDefault="00A05BE4" w:rsidP="00A05BE4">
            <w:r>
              <w:t xml:space="preserve">- структуру управления социально-культурной деятельностью; </w:t>
            </w:r>
          </w:p>
          <w:p w14:paraId="5FD59794" w14:textId="77777777" w:rsidR="00A05BE4" w:rsidRPr="001E3D0D" w:rsidRDefault="00A05BE4" w:rsidP="00A05BE4">
            <w:pPr>
              <w:rPr>
                <w:b/>
                <w:i/>
              </w:rPr>
            </w:pPr>
            <w:r>
              <w:t>- методику конкретно-социологического исследования;</w:t>
            </w:r>
          </w:p>
        </w:tc>
        <w:tc>
          <w:tcPr>
            <w:tcW w:w="2579" w:type="dxa"/>
          </w:tcPr>
          <w:p w14:paraId="20250393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lastRenderedPageBreak/>
              <w:t>Анализ выполнения</w:t>
            </w:r>
          </w:p>
          <w:p w14:paraId="4706ED14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6FC1E776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7CD999D7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42EFD699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0608916A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11BF3D38" w14:textId="77777777" w:rsidR="00A05BE4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  <w:p w14:paraId="709C392D" w14:textId="77777777" w:rsidR="00A05BE4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44A5727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lastRenderedPageBreak/>
              <w:t>Наблюдение и анализ</w:t>
            </w:r>
          </w:p>
          <w:p w14:paraId="22FE4AE9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108C9B06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7D23E881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659B86F6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1A956D00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71836679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58FF291D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 Анализ</w:t>
            </w:r>
          </w:p>
          <w:p w14:paraId="4FD932CC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отчётного</w:t>
            </w:r>
          </w:p>
          <w:p w14:paraId="5A7EA036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46D52B3B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7AE85AAF" w14:textId="77777777" w:rsidR="00A05BE4" w:rsidRPr="006F3D26" w:rsidRDefault="00A05BE4" w:rsidP="003E0087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05BE4" w14:paraId="001AA144" w14:textId="77777777" w:rsidTr="00990694">
        <w:tc>
          <w:tcPr>
            <w:tcW w:w="2294" w:type="dxa"/>
          </w:tcPr>
          <w:p w14:paraId="7BF4C0B5" w14:textId="77777777" w:rsidR="00A05BE4" w:rsidRPr="00643D7F" w:rsidRDefault="00A05BE4" w:rsidP="009D7C6D">
            <w:r w:rsidRPr="00643D7F">
              <w:lastRenderedPageBreak/>
              <w:t>ПК 1.5. Определять приоритетные направления развития социально-</w:t>
            </w:r>
            <w:r>
              <w:t>культурной деятельности</w:t>
            </w:r>
          </w:p>
        </w:tc>
        <w:tc>
          <w:tcPr>
            <w:tcW w:w="4307" w:type="dxa"/>
          </w:tcPr>
          <w:p w14:paraId="7791E905" w14:textId="77777777" w:rsidR="00A05BE4" w:rsidRDefault="00A05BE4" w:rsidP="00A05BE4">
            <w:r w:rsidRPr="001E3D0D">
              <w:rPr>
                <w:b/>
                <w:i/>
              </w:rPr>
              <w:t>Практический опыт</w:t>
            </w:r>
            <w:r w:rsidRPr="00643D7F">
              <w:t>: организации социально</w:t>
            </w:r>
            <w:r>
              <w:t>-</w:t>
            </w:r>
            <w:r w:rsidRPr="00643D7F">
              <w:t xml:space="preserve">культурной деятельности в культурно-досуговых учреждениях (организациях); </w:t>
            </w:r>
          </w:p>
          <w:p w14:paraId="33A55C07" w14:textId="77777777" w:rsidR="00A05BE4" w:rsidRPr="001E3D0D" w:rsidRDefault="00A05BE4" w:rsidP="00A05BE4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Умения: </w:t>
            </w:r>
          </w:p>
          <w:p w14:paraId="69C85214" w14:textId="77777777" w:rsidR="00A05BE4" w:rsidRDefault="00A05BE4" w:rsidP="00A05BE4">
            <w:r w:rsidRPr="00643D7F">
              <w:t>- анализировать региональные особенности социально-культурной деятельности и участвовать в ее развитии;</w:t>
            </w:r>
          </w:p>
          <w:p w14:paraId="4501CBCA" w14:textId="77777777" w:rsidR="00A05BE4" w:rsidRDefault="00A05BE4" w:rsidP="00A05BE4">
            <w:r w:rsidRPr="00643D7F">
              <w:t>способствовать функционированию любительских творческих коллективов;</w:t>
            </w:r>
          </w:p>
          <w:p w14:paraId="70F3EE41" w14:textId="77777777" w:rsidR="00A05BE4" w:rsidRDefault="00A05BE4" w:rsidP="00A05BE4">
            <w:r w:rsidRPr="00643D7F">
              <w:t xml:space="preserve"> - осуществлять руководство досуговым формированием (объединением), творческим коллективом; </w:t>
            </w:r>
          </w:p>
          <w:p w14:paraId="590826B4" w14:textId="77777777" w:rsidR="00A05BE4" w:rsidRDefault="00A05BE4" w:rsidP="00A05BE4">
            <w:r w:rsidRPr="00643D7F">
              <w:t xml:space="preserve">- подготовить и провести культурно-досуговое мероприятие, концерт, фестиваль народного художественного творчества; </w:t>
            </w:r>
          </w:p>
          <w:p w14:paraId="28C1A13B" w14:textId="77777777" w:rsidR="00A05BE4" w:rsidRDefault="00A05BE4" w:rsidP="00A05BE4">
            <w:r w:rsidRPr="00643D7F">
              <w:t>- использовать законодательные и нормативно</w:t>
            </w:r>
            <w:r>
              <w:t>-</w:t>
            </w:r>
            <w:r w:rsidRPr="00643D7F">
              <w:t xml:space="preserve">правовые акты в организации предпринимательской деятельности; </w:t>
            </w:r>
          </w:p>
          <w:p w14:paraId="2753261B" w14:textId="77777777" w:rsidR="00A05BE4" w:rsidRPr="001E3D0D" w:rsidRDefault="00A05BE4" w:rsidP="00A05BE4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Знания: </w:t>
            </w:r>
          </w:p>
          <w:p w14:paraId="3BE9B333" w14:textId="77777777" w:rsidR="00A05BE4" w:rsidRDefault="00A05BE4" w:rsidP="00A05BE4">
            <w:r w:rsidRPr="00643D7F">
              <w:t>- основные виды и этапы становления и развития социально-культурной деятельности в России;</w:t>
            </w:r>
          </w:p>
          <w:p w14:paraId="0F8C79C1" w14:textId="77777777" w:rsidR="00A05BE4" w:rsidRDefault="00A05BE4" w:rsidP="00A05BE4">
            <w:r w:rsidRPr="00643D7F">
              <w:t xml:space="preserve"> - основные виды, формы и тенденции развития социально-культурной деятельности в регионе; </w:t>
            </w:r>
          </w:p>
          <w:p w14:paraId="1B27ACDE" w14:textId="77777777" w:rsidR="00A05BE4" w:rsidRDefault="00A05BE4" w:rsidP="00A05BE4">
            <w:r w:rsidRPr="00643D7F">
              <w:t xml:space="preserve">- структуру управления социально-культурной деятельностью; </w:t>
            </w:r>
          </w:p>
          <w:p w14:paraId="5C1F8CA0" w14:textId="77777777" w:rsidR="00A05BE4" w:rsidRDefault="00A05BE4" w:rsidP="00A05BE4">
            <w:r w:rsidRPr="00643D7F">
              <w:t xml:space="preserve">- понятие субъектов социально-культурной деятельности; </w:t>
            </w:r>
          </w:p>
          <w:p w14:paraId="4162B702" w14:textId="77777777" w:rsidR="00A05BE4" w:rsidRDefault="00A05BE4" w:rsidP="00A05BE4">
            <w:r w:rsidRPr="00643D7F">
              <w:t>- теоретические основы и общие методики организации и развития социально-культурной деятельности в различных типах культурно-досуговых и образовательных учреждений;</w:t>
            </w:r>
          </w:p>
          <w:p w14:paraId="03139C40" w14:textId="77777777" w:rsidR="00A05BE4" w:rsidRDefault="00A05BE4" w:rsidP="00A05BE4">
            <w:r w:rsidRPr="00643D7F">
              <w:t xml:space="preserve"> - специфику и формы методического обеспечения отрасли; </w:t>
            </w:r>
          </w:p>
          <w:p w14:paraId="225DF288" w14:textId="77777777" w:rsidR="00A05BE4" w:rsidRDefault="00A05BE4" w:rsidP="00A05BE4">
            <w:r w:rsidRPr="00643D7F">
              <w:t xml:space="preserve">- традиционные народные праздники и обряды; - основные виды, жанры и формы бытования народного художественного творчества, его региональные особенности; </w:t>
            </w:r>
          </w:p>
          <w:p w14:paraId="092E167E" w14:textId="77777777" w:rsidR="00A05BE4" w:rsidRDefault="00A05BE4" w:rsidP="00A05BE4">
            <w:r w:rsidRPr="00643D7F">
      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      </w:r>
          </w:p>
          <w:p w14:paraId="4821840A" w14:textId="77777777" w:rsidR="00A05BE4" w:rsidRDefault="00A05BE4" w:rsidP="00A05BE4">
            <w:r w:rsidRPr="00643D7F">
              <w:t xml:space="preserve"> - специфику организации детского художественного творчества, методику организации и работы досуговых формирований (объединений), творческих коллективов; </w:t>
            </w:r>
          </w:p>
          <w:p w14:paraId="48D34A2D" w14:textId="77777777" w:rsidR="00A05BE4" w:rsidRPr="001E3D0D" w:rsidRDefault="00A05BE4" w:rsidP="00A05BE4">
            <w:pPr>
              <w:rPr>
                <w:b/>
                <w:i/>
              </w:rPr>
            </w:pPr>
            <w:r w:rsidRPr="00643D7F">
              <w:t>- структуру управления народным художественным творчеством.</w:t>
            </w:r>
          </w:p>
        </w:tc>
        <w:tc>
          <w:tcPr>
            <w:tcW w:w="2579" w:type="dxa"/>
          </w:tcPr>
          <w:p w14:paraId="6CD17251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Анализ выполнения</w:t>
            </w:r>
          </w:p>
          <w:p w14:paraId="3A1B82B0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4C717E1E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3900191E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53D07408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7F003277" w14:textId="77777777" w:rsidR="00A05BE4" w:rsidRPr="006F3D26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459CFE16" w14:textId="77777777" w:rsidR="00A05BE4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  <w:p w14:paraId="32CC5966" w14:textId="77777777" w:rsidR="00A05BE4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48E7BDD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4932B702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39A3ACE1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572C15D1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514DEA36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351EFA0D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006B95CD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3A5E7B1E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 Анализ</w:t>
            </w:r>
          </w:p>
          <w:p w14:paraId="55A5F6BB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отчётного</w:t>
            </w:r>
          </w:p>
          <w:p w14:paraId="5AF73827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5932104D" w14:textId="77777777" w:rsidR="00A05BE4" w:rsidRPr="00D455FA" w:rsidRDefault="00A05BE4" w:rsidP="00A05BE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70A83588" w14:textId="77777777" w:rsidR="00A05BE4" w:rsidRPr="006F3D26" w:rsidRDefault="00A05BE4" w:rsidP="003E0087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ED4BC6" w14:paraId="6747FD15" w14:textId="77777777" w:rsidTr="00990694">
        <w:tc>
          <w:tcPr>
            <w:tcW w:w="2294" w:type="dxa"/>
          </w:tcPr>
          <w:p w14:paraId="18A94EC0" w14:textId="77777777" w:rsidR="00ED4BC6" w:rsidRDefault="00F63503" w:rsidP="009D7C6D">
            <w:r w:rsidRPr="00F63503">
              <w:lastRenderedPageBreak/>
              <w:t>ПК 1.6. Осуществлять управление учреждением (организацией)</w:t>
            </w:r>
            <w:r>
              <w:t xml:space="preserve"> </w:t>
            </w:r>
            <w:r w:rsidRPr="00F63503">
              <w:t>социально</w:t>
            </w:r>
            <w:r>
              <w:t>-</w:t>
            </w:r>
            <w:r w:rsidRPr="00F63503">
              <w:t>культурной сферы с применением современных методик организации социально</w:t>
            </w:r>
            <w:r>
              <w:t>-</w:t>
            </w:r>
            <w:r w:rsidRPr="00F63503">
              <w:t>культур</w:t>
            </w:r>
            <w:r>
              <w:t>ной деятельности, информационных и телекоммуникац</w:t>
            </w:r>
            <w:r w:rsidRPr="00F63503">
              <w:t>ионных технологий</w:t>
            </w:r>
          </w:p>
        </w:tc>
        <w:tc>
          <w:tcPr>
            <w:tcW w:w="4307" w:type="dxa"/>
          </w:tcPr>
          <w:p w14:paraId="323ED333" w14:textId="77777777" w:rsidR="00CE3C91" w:rsidRPr="001E3D0D" w:rsidRDefault="00CE3C91" w:rsidP="009D7C6D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 xml:space="preserve">Практический опыт: </w:t>
            </w:r>
          </w:p>
          <w:p w14:paraId="2F391D42" w14:textId="77777777" w:rsidR="00CE3C91" w:rsidRDefault="00CE3C91" w:rsidP="009D7C6D">
            <w:r w:rsidRPr="00CE3C91">
              <w:t>- руководства учреждением (организацией) культуры (структурным подразделением), работы с нормативно-правовой документацией; - составления планов и отчетов его работы;</w:t>
            </w:r>
          </w:p>
          <w:p w14:paraId="3D242ED7" w14:textId="77777777" w:rsidR="00CE3C91" w:rsidRDefault="00CE3C91" w:rsidP="009D7C6D">
            <w:r>
              <w:t xml:space="preserve">- работы с прикладными компьютерными программами; </w:t>
            </w:r>
          </w:p>
          <w:p w14:paraId="3025BAFC" w14:textId="77777777" w:rsidR="00CE3C91" w:rsidRDefault="00CE3C91" w:rsidP="009D7C6D">
            <w:r>
              <w:t xml:space="preserve">- работы с нормативно-прикладной документацией; </w:t>
            </w:r>
          </w:p>
          <w:p w14:paraId="328316F6" w14:textId="77777777" w:rsidR="00CE3C91" w:rsidRDefault="00CE3C91" w:rsidP="009D7C6D">
            <w:r>
              <w:t>- организации социально-культурной деятельности в культурно - досуговых учреждениях (организациях);</w:t>
            </w:r>
          </w:p>
          <w:p w14:paraId="6A14A4CB" w14:textId="77777777" w:rsidR="00CE3C91" w:rsidRDefault="00CE3C91" w:rsidP="009D7C6D">
            <w:r>
              <w:t xml:space="preserve"> - разработки социально-культурных программ; </w:t>
            </w:r>
            <w:r w:rsidRPr="001E3D0D">
              <w:rPr>
                <w:b/>
                <w:i/>
              </w:rPr>
              <w:t>Умения:</w:t>
            </w:r>
          </w:p>
          <w:p w14:paraId="35030040" w14:textId="77777777" w:rsidR="00CE3C91" w:rsidRDefault="00CE3C91" w:rsidP="009D7C6D">
            <w:r>
              <w:t xml:space="preserve"> - осуществлять руководство структурным подразделением учреждения социально культурной сферы; </w:t>
            </w:r>
          </w:p>
          <w:p w14:paraId="4F2D5E6E" w14:textId="77777777" w:rsidR="00CE3C91" w:rsidRDefault="00CE3C91" w:rsidP="009D7C6D">
            <w:r>
              <w:t>- использовать нормативно-управленческую информацию в своей деятельности;</w:t>
            </w:r>
          </w:p>
          <w:p w14:paraId="1A8C913B" w14:textId="77777777" w:rsidR="00CE3C91" w:rsidRDefault="00CE3C91" w:rsidP="009D7C6D">
            <w:r>
              <w:t xml:space="preserve"> - организовывать, анализировать и оценивать работу коллектива исполнителей, учреждения (организации) культуры;</w:t>
            </w:r>
          </w:p>
          <w:p w14:paraId="1DAC5429" w14:textId="77777777" w:rsidR="00CE3C91" w:rsidRDefault="00CE3C91" w:rsidP="009D7C6D">
            <w:r>
              <w:t xml:space="preserve"> - находить оптимальные варианты при решении управленческих и хозяйственных задач; - составлять документы бухгалтерского учета; - составлять планы и отчеты;</w:t>
            </w:r>
          </w:p>
          <w:p w14:paraId="7725668F" w14:textId="77777777" w:rsidR="00CE3C91" w:rsidRDefault="00CE3C91" w:rsidP="009D7C6D">
            <w:r>
              <w:t xml:space="preserve"> - решать организационные задачи, стоящие перед коллективом; </w:t>
            </w:r>
          </w:p>
          <w:p w14:paraId="70DC6898" w14:textId="77777777" w:rsidR="00CE3C91" w:rsidRDefault="00CE3C91" w:rsidP="009D7C6D">
            <w:r>
              <w:t>- осуществлять контроль за работой кадров; - использовать программное обеспечение в профессиональной деятельности;</w:t>
            </w:r>
          </w:p>
          <w:p w14:paraId="52A577BE" w14:textId="77777777" w:rsidR="00CE3C91" w:rsidRDefault="00CE3C91" w:rsidP="009D7C6D">
            <w:r>
              <w:t xml:space="preserve"> - применять компьютеры и телекоммуникационные средства;</w:t>
            </w:r>
          </w:p>
          <w:p w14:paraId="30EF9CD9" w14:textId="77777777" w:rsidR="00CE3C91" w:rsidRPr="001E3D0D" w:rsidRDefault="00CE3C91" w:rsidP="009D7C6D">
            <w:pPr>
              <w:rPr>
                <w:b/>
                <w:i/>
              </w:rPr>
            </w:pPr>
            <w:r>
              <w:t xml:space="preserve"> </w:t>
            </w:r>
            <w:r w:rsidRPr="001E3D0D">
              <w:rPr>
                <w:b/>
                <w:i/>
              </w:rPr>
              <w:t>Знания:</w:t>
            </w:r>
          </w:p>
          <w:p w14:paraId="73610F17" w14:textId="77777777" w:rsidR="00CE3C91" w:rsidRDefault="00CE3C91" w:rsidP="009D7C6D">
            <w:r>
              <w:t xml:space="preserve"> - сущность и характерные черты современного менеджмента, внешнюю и внутреннюю среду организации;</w:t>
            </w:r>
          </w:p>
          <w:p w14:paraId="6D8CD286" w14:textId="77777777" w:rsidR="00CE3C91" w:rsidRDefault="00CE3C91" w:rsidP="009D7C6D">
            <w:r>
              <w:t xml:space="preserve"> - стратегические и тактические планы в системе менеджмента;</w:t>
            </w:r>
          </w:p>
          <w:p w14:paraId="4E75518B" w14:textId="77777777" w:rsidR="00CE3C91" w:rsidRDefault="00CE3C91" w:rsidP="009D7C6D">
            <w:r>
              <w:t xml:space="preserve"> - структуру организации, систему методов управления; </w:t>
            </w:r>
          </w:p>
          <w:p w14:paraId="05C62CDF" w14:textId="77777777" w:rsidR="00CE3C91" w:rsidRDefault="00CE3C91" w:rsidP="009D7C6D">
            <w:r>
              <w:t xml:space="preserve">- принципы организации работы коллектива исполнителей, роль мотивации и потребностей; процесс принятия и реализации управленческих решений; принципы руководства (единоначалие и партнерство), стили руководства; </w:t>
            </w:r>
          </w:p>
          <w:p w14:paraId="1EB425A7" w14:textId="77777777" w:rsidR="00CE3C91" w:rsidRDefault="00CE3C91" w:rsidP="009D7C6D">
            <w:r>
              <w:t>- особенности менеджмента в социально культурной сфере, систему и структуру управления культурой;</w:t>
            </w:r>
          </w:p>
          <w:p w14:paraId="00154BD1" w14:textId="77777777" w:rsidR="00CE3C91" w:rsidRDefault="00CE3C91" w:rsidP="009D7C6D">
            <w:r>
              <w:t xml:space="preserve"> - основные этапы управленческой деятельности в сфере культуры;</w:t>
            </w:r>
          </w:p>
          <w:p w14:paraId="4C0A43BA" w14:textId="77777777" w:rsidR="00CE3C91" w:rsidRDefault="00CE3C91" w:rsidP="009D7C6D">
            <w:r>
              <w:t xml:space="preserve"> - цели и задачи управления учреждениями (организациями) культуры;</w:t>
            </w:r>
          </w:p>
          <w:p w14:paraId="40D51641" w14:textId="77777777" w:rsidR="00CE3C91" w:rsidRDefault="00CE3C91" w:rsidP="009D7C6D">
            <w:r>
              <w:t xml:space="preserve"> - принципы отбора кадров, профессиональной ориентации и социальной адаптации в коллективе; </w:t>
            </w:r>
          </w:p>
          <w:p w14:paraId="49C3A15E" w14:textId="77777777" w:rsidR="00CE3C91" w:rsidRDefault="00CE3C91" w:rsidP="009D7C6D">
            <w:r>
              <w:t xml:space="preserve">- методики оценки результатов деятельности, контроля за деятельностью кадров;   </w:t>
            </w:r>
          </w:p>
          <w:p w14:paraId="7112603F" w14:textId="77777777" w:rsidR="00CE3C91" w:rsidRDefault="00CE3C91" w:rsidP="009D7C6D">
            <w:r>
              <w:t xml:space="preserve">  - принципы организации и анализ работы коллектива исполнителей и учреждения (организации) культуры;</w:t>
            </w:r>
          </w:p>
          <w:p w14:paraId="69034D91" w14:textId="77777777" w:rsidR="00CE3C91" w:rsidRDefault="00CE3C91" w:rsidP="009D7C6D">
            <w:r>
              <w:t xml:space="preserve"> - систему управления трудовыми ресурсами, </w:t>
            </w:r>
            <w:r>
              <w:lastRenderedPageBreak/>
              <w:t xml:space="preserve">планирование потребности в трудовых ресурсах; </w:t>
            </w:r>
          </w:p>
          <w:p w14:paraId="3EC3971B" w14:textId="77777777" w:rsidR="00CE3C91" w:rsidRDefault="00CE3C91" w:rsidP="009D7C6D">
            <w:r>
              <w:t xml:space="preserve">- ценовую и сбытовую политику учреждения (организации), цели и виды продвижения услуг, способы стимулирования сбыта, значение рекламы; законодательные и нормативные акты Российской Федерации по бухгалтерскому учету и аудиту; </w:t>
            </w:r>
          </w:p>
          <w:p w14:paraId="7088C212" w14:textId="77777777" w:rsidR="00CE3C91" w:rsidRDefault="00CE3C91" w:rsidP="009D7C6D">
            <w:r>
              <w:t xml:space="preserve">- основы бухгалтерского учета, его виды и задачи, объекты учета; </w:t>
            </w:r>
          </w:p>
          <w:p w14:paraId="498A0F85" w14:textId="77777777" w:rsidR="00CE3C91" w:rsidRDefault="00CE3C91" w:rsidP="009D7C6D">
            <w:r>
              <w:t>- первичные учетные документы, их реквизиты, сводную учетную документацию;</w:t>
            </w:r>
          </w:p>
          <w:p w14:paraId="50823935" w14:textId="77777777" w:rsidR="001E3D0D" w:rsidRDefault="00CE3C91" w:rsidP="009D7C6D">
            <w:r>
              <w:t xml:space="preserve"> - процесс регулирования бухгалтерского учета; </w:t>
            </w:r>
          </w:p>
          <w:p w14:paraId="2ED98291" w14:textId="77777777" w:rsidR="00CE3C91" w:rsidRDefault="00CE3C91" w:rsidP="009D7C6D">
            <w:r>
              <w:t>- порядок и сроки проведения инвентаризации имущества и обязательств;</w:t>
            </w:r>
          </w:p>
          <w:p w14:paraId="6972C61F" w14:textId="77777777" w:rsidR="00CE3C91" w:rsidRDefault="00CE3C91" w:rsidP="009D7C6D">
            <w:r>
              <w:t xml:space="preserve"> - состав и формы бухгалтерской отчетности, периодичность, адреса и сроки ее представления;</w:t>
            </w:r>
          </w:p>
          <w:p w14:paraId="73277E1B" w14:textId="77777777" w:rsidR="00CE3C91" w:rsidRDefault="00CE3C91" w:rsidP="009D7C6D">
            <w:r>
              <w:t xml:space="preserve"> - условия хранения документов бухгалтерского учета; </w:t>
            </w:r>
          </w:p>
          <w:p w14:paraId="4D1DD2C2" w14:textId="77777777" w:rsidR="00CE3C91" w:rsidRDefault="00CE3C91" w:rsidP="009D7C6D">
            <w:r>
              <w:t>- основные принципы, методы и свойства информационных и телекоммуникационных технологий;</w:t>
            </w:r>
          </w:p>
          <w:p w14:paraId="0C2B4D8C" w14:textId="77777777" w:rsidR="00ED4BC6" w:rsidRPr="00042AF2" w:rsidRDefault="00CE3C91" w:rsidP="009D7C6D">
            <w:r>
              <w:t xml:space="preserve"> - прикладное программное обеспечение и информационные ресурсы профессиональной деятельности</w:t>
            </w:r>
          </w:p>
        </w:tc>
        <w:tc>
          <w:tcPr>
            <w:tcW w:w="2579" w:type="dxa"/>
          </w:tcPr>
          <w:p w14:paraId="744AAB01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lastRenderedPageBreak/>
              <w:t>Анализ выполнения</w:t>
            </w:r>
          </w:p>
          <w:p w14:paraId="6F8F3993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64A0B21D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03DDEA2A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736D08C0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38F59022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3FA72EDC" w14:textId="77777777" w:rsid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  <w:p w14:paraId="0BBD84D8" w14:textId="77777777" w:rsid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009DFA8F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47A1FA3E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2C0A0281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170ED5F9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2F337365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63DEBD89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731A146C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4A8E6367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 Анализ</w:t>
            </w:r>
          </w:p>
          <w:p w14:paraId="53883D1C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отчётного</w:t>
            </w:r>
          </w:p>
          <w:p w14:paraId="2C9D3B15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26F05B4A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6DEAE45F" w14:textId="77777777" w:rsid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A05BE4" w14:paraId="791B5C3F" w14:textId="77777777" w:rsidTr="00990694">
        <w:tc>
          <w:tcPr>
            <w:tcW w:w="2294" w:type="dxa"/>
          </w:tcPr>
          <w:p w14:paraId="4FC4F01C" w14:textId="77777777" w:rsidR="00A05BE4" w:rsidRPr="00F63503" w:rsidRDefault="00A05BE4" w:rsidP="009D7C6D">
            <w:r>
              <w:lastRenderedPageBreak/>
              <w:t xml:space="preserve">ПК 1.7. </w:t>
            </w:r>
            <w:r w:rsidR="002E64A6" w:rsidRPr="002E64A6">
              <w:t>Осуществлять предпринимательскую деятельности в социально-культурной сфере.</w:t>
            </w:r>
          </w:p>
        </w:tc>
        <w:tc>
          <w:tcPr>
            <w:tcW w:w="4307" w:type="dxa"/>
          </w:tcPr>
          <w:p w14:paraId="513C4813" w14:textId="77777777" w:rsidR="00F91414" w:rsidRPr="00F91414" w:rsidRDefault="00F91414" w:rsidP="00F91414">
            <w:pPr>
              <w:rPr>
                <w:b/>
                <w:i/>
              </w:rPr>
            </w:pPr>
            <w:r w:rsidRPr="00F91414">
              <w:rPr>
                <w:b/>
                <w:i/>
              </w:rPr>
              <w:t>Практический опыт:</w:t>
            </w:r>
          </w:p>
          <w:p w14:paraId="10A5DBF2" w14:textId="77777777" w:rsidR="00F91414" w:rsidRPr="00F91414" w:rsidRDefault="00F91414" w:rsidP="00F91414">
            <w:pPr>
              <w:jc w:val="both"/>
            </w:pPr>
            <w:r w:rsidRPr="00F91414">
              <w:rPr>
                <w:b/>
                <w:i/>
              </w:rPr>
              <w:t xml:space="preserve">- </w:t>
            </w:r>
            <w:r w:rsidRPr="00F91414">
              <w:t>руководства структурным подразделением</w:t>
            </w:r>
          </w:p>
          <w:p w14:paraId="45F37AA0" w14:textId="77777777" w:rsidR="00F91414" w:rsidRPr="00F91414" w:rsidRDefault="00F91414" w:rsidP="00F91414">
            <w:pPr>
              <w:jc w:val="both"/>
            </w:pPr>
            <w:r w:rsidRPr="00F91414">
              <w:t>учреждения (организации) культуры, составления</w:t>
            </w:r>
          </w:p>
          <w:p w14:paraId="28B4304E" w14:textId="77777777" w:rsidR="00F91414" w:rsidRPr="00F91414" w:rsidRDefault="00F91414" w:rsidP="00F91414">
            <w:pPr>
              <w:jc w:val="both"/>
            </w:pPr>
            <w:r w:rsidRPr="00F91414">
              <w:t>планов и отчетов его работы;</w:t>
            </w:r>
          </w:p>
          <w:p w14:paraId="23ADF48F" w14:textId="77777777" w:rsidR="00F91414" w:rsidRPr="00F91414" w:rsidRDefault="00F91414" w:rsidP="00F91414">
            <w:pPr>
              <w:jc w:val="both"/>
            </w:pPr>
            <w:r w:rsidRPr="00F91414">
              <w:t>- работы с нормативно-правовой документацией;</w:t>
            </w:r>
          </w:p>
          <w:p w14:paraId="638BCBB8" w14:textId="77777777" w:rsidR="00F91414" w:rsidRPr="00F91414" w:rsidRDefault="00F91414" w:rsidP="00F91414">
            <w:pPr>
              <w:jc w:val="both"/>
              <w:rPr>
                <w:b/>
              </w:rPr>
            </w:pPr>
            <w:r w:rsidRPr="00F91414">
              <w:rPr>
                <w:b/>
              </w:rPr>
              <w:t xml:space="preserve">Умения: </w:t>
            </w:r>
          </w:p>
          <w:p w14:paraId="05132D69" w14:textId="77777777" w:rsidR="00F91414" w:rsidRPr="00F91414" w:rsidRDefault="00F91414" w:rsidP="00F91414">
            <w:pPr>
              <w:jc w:val="both"/>
            </w:pPr>
            <w:r w:rsidRPr="00F91414">
              <w:t>- использовать нормативно-управленческую информацию в своей деятельности;</w:t>
            </w:r>
          </w:p>
          <w:p w14:paraId="4BC1C745" w14:textId="77777777" w:rsidR="00F91414" w:rsidRPr="00F91414" w:rsidRDefault="00F91414" w:rsidP="00F91414">
            <w:pPr>
              <w:jc w:val="both"/>
            </w:pPr>
            <w:r w:rsidRPr="00F91414">
              <w:t>- находить оптимальные варианты при решении управленческих и хозяйственных задач;</w:t>
            </w:r>
            <w:r w:rsidRPr="00F91414">
              <w:tab/>
            </w:r>
          </w:p>
          <w:p w14:paraId="64068FC2" w14:textId="77777777" w:rsidR="00F91414" w:rsidRPr="00F91414" w:rsidRDefault="00F91414" w:rsidP="00F91414">
            <w:pPr>
              <w:jc w:val="both"/>
            </w:pPr>
            <w:r w:rsidRPr="00F91414">
              <w:t>- использовать нормативные правовые документы в работе;</w:t>
            </w:r>
          </w:p>
          <w:p w14:paraId="6AC602AE" w14:textId="77777777" w:rsidR="00F91414" w:rsidRPr="00F91414" w:rsidRDefault="00F91414" w:rsidP="00F91414">
            <w:pPr>
              <w:jc w:val="both"/>
            </w:pPr>
            <w:r w:rsidRPr="00F91414">
              <w:t>- разработать бизнес-план социально-культурной услуги;</w:t>
            </w:r>
          </w:p>
          <w:p w14:paraId="4961BB0E" w14:textId="77777777" w:rsidR="00F91414" w:rsidRPr="00F91414" w:rsidRDefault="00F91414" w:rsidP="00F91414">
            <w:pPr>
              <w:jc w:val="both"/>
              <w:rPr>
                <w:b/>
              </w:rPr>
            </w:pPr>
            <w:r w:rsidRPr="00F91414">
              <w:rPr>
                <w:b/>
              </w:rPr>
              <w:t>Знания:</w:t>
            </w:r>
          </w:p>
          <w:p w14:paraId="4551ED04" w14:textId="77777777" w:rsidR="00F91414" w:rsidRPr="00F91414" w:rsidRDefault="00F91414" w:rsidP="00F91414">
            <w:pPr>
              <w:jc w:val="both"/>
            </w:pPr>
            <w:r w:rsidRPr="00F91414">
              <w:t>- понятие и принципы маркетинга, рынок как объект маркетинга, сегментацию рынка;</w:t>
            </w:r>
          </w:p>
          <w:p w14:paraId="72FE7FA0" w14:textId="77777777" w:rsidR="00F91414" w:rsidRPr="00F91414" w:rsidRDefault="00F91414" w:rsidP="00F91414">
            <w:pPr>
              <w:jc w:val="both"/>
            </w:pPr>
            <w:r w:rsidRPr="00F91414">
              <w:t>-суть маркетинговой деятельности учреждения (организации) культуры, поиск рыночной ниши, правила создания новых услуг;</w:t>
            </w:r>
          </w:p>
          <w:p w14:paraId="287320C7" w14:textId="77777777" w:rsidR="00F91414" w:rsidRPr="00F91414" w:rsidRDefault="00F91414" w:rsidP="00F91414">
            <w:pPr>
              <w:jc w:val="both"/>
            </w:pPr>
            <w:r w:rsidRPr="00F91414">
              <w:t>- ценовую и сбытовую политику учреждения (организации), цели и виды продвижения услуг, способы стимулирования сбыта, значение рекламы;</w:t>
            </w:r>
          </w:p>
          <w:p w14:paraId="63BD2B50" w14:textId="77777777" w:rsidR="00F91414" w:rsidRPr="00F91414" w:rsidRDefault="00F91414" w:rsidP="00F91414">
            <w:pPr>
              <w:jc w:val="both"/>
            </w:pPr>
            <w:r w:rsidRPr="00F91414">
              <w:t>-стратегическое маркетинговое планирование;</w:t>
            </w:r>
          </w:p>
          <w:p w14:paraId="6B337EAA" w14:textId="77777777" w:rsidR="00F91414" w:rsidRPr="00F91414" w:rsidRDefault="00F91414" w:rsidP="00F91414">
            <w:pPr>
              <w:jc w:val="both"/>
            </w:pPr>
            <w:r w:rsidRPr="00F91414">
              <w:t>- сущность, основные типы и виды предпринимательской деятельности;</w:t>
            </w:r>
          </w:p>
          <w:p w14:paraId="318F4176" w14:textId="77777777" w:rsidR="00F91414" w:rsidRPr="00F91414" w:rsidRDefault="00F91414" w:rsidP="00F91414">
            <w:pPr>
              <w:jc w:val="both"/>
            </w:pPr>
            <w:r w:rsidRPr="00F91414">
              <w:t>- историю и условия развития предпринимательской деятельности;</w:t>
            </w:r>
          </w:p>
          <w:p w14:paraId="5FCF0F87" w14:textId="77777777" w:rsidR="00F91414" w:rsidRPr="00F91414" w:rsidRDefault="00F91414" w:rsidP="00F91414">
            <w:pPr>
              <w:jc w:val="both"/>
            </w:pPr>
            <w:r w:rsidRPr="00F91414">
              <w:t>- правовые основы предпринимательской деятельности;</w:t>
            </w:r>
          </w:p>
          <w:p w14:paraId="259388B5" w14:textId="77777777" w:rsidR="00F91414" w:rsidRPr="00F91414" w:rsidRDefault="00F91414" w:rsidP="00F91414">
            <w:pPr>
              <w:jc w:val="both"/>
            </w:pPr>
            <w:r w:rsidRPr="00F91414">
              <w:t>- формы и этапы создания собственного дела;</w:t>
            </w:r>
          </w:p>
          <w:p w14:paraId="27F0595A" w14:textId="77777777" w:rsidR="00F91414" w:rsidRPr="00F91414" w:rsidRDefault="00F91414" w:rsidP="00F91414">
            <w:pPr>
              <w:jc w:val="both"/>
            </w:pPr>
            <w:r w:rsidRPr="00F91414">
              <w:t xml:space="preserve">- бизнес-план как основу предпринимательской </w:t>
            </w:r>
            <w:r w:rsidRPr="00F91414">
              <w:lastRenderedPageBreak/>
              <w:t>деятельности;</w:t>
            </w:r>
          </w:p>
          <w:p w14:paraId="4AA0A41E" w14:textId="77777777" w:rsidR="00A05BE4" w:rsidRPr="001E3D0D" w:rsidRDefault="00F91414" w:rsidP="00F91414">
            <w:pPr>
              <w:jc w:val="both"/>
              <w:rPr>
                <w:b/>
                <w:i/>
              </w:rPr>
            </w:pPr>
            <w:r w:rsidRPr="00F91414">
              <w:t>- специфику и возможности предпринимательской деятельности в социально-культурной сфере.</w:t>
            </w:r>
          </w:p>
        </w:tc>
        <w:tc>
          <w:tcPr>
            <w:tcW w:w="2579" w:type="dxa"/>
          </w:tcPr>
          <w:p w14:paraId="0FC4E53F" w14:textId="77777777" w:rsidR="00F91414" w:rsidRPr="006F3D26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lastRenderedPageBreak/>
              <w:t>Анализ выполнения</w:t>
            </w:r>
          </w:p>
          <w:p w14:paraId="0F9B6D45" w14:textId="77777777" w:rsidR="00F91414" w:rsidRPr="006F3D26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58BB9933" w14:textId="77777777" w:rsidR="00F91414" w:rsidRPr="006F3D26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2FF12F04" w14:textId="77777777" w:rsidR="00F91414" w:rsidRPr="006F3D26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52A57F19" w14:textId="77777777" w:rsidR="00F91414" w:rsidRPr="006F3D26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3209C956" w14:textId="77777777" w:rsidR="00F91414" w:rsidRPr="006F3D26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3C7DA742" w14:textId="77777777" w:rsidR="00F91414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  <w:p w14:paraId="3B865F9A" w14:textId="77777777" w:rsidR="00F91414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D0E5B82" w14:textId="77777777" w:rsidR="00F91414" w:rsidRPr="00D455FA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1AD9456C" w14:textId="77777777" w:rsidR="00F91414" w:rsidRPr="00D455FA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1C4906BF" w14:textId="77777777" w:rsidR="00F91414" w:rsidRPr="00D455FA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38947DF1" w14:textId="77777777" w:rsidR="00F91414" w:rsidRPr="00D455FA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33B05500" w14:textId="77777777" w:rsidR="00F91414" w:rsidRPr="00D455FA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0EB9C1A9" w14:textId="77777777" w:rsidR="00F91414" w:rsidRPr="00D455FA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07473003" w14:textId="77777777" w:rsidR="00F91414" w:rsidRPr="00D455FA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51099EBB" w14:textId="77777777" w:rsidR="00A05BE4" w:rsidRPr="006F3D26" w:rsidRDefault="00F91414" w:rsidP="00F91414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</w:tc>
      </w:tr>
      <w:tr w:rsidR="00ED4BC6" w14:paraId="1828B7C9" w14:textId="77777777" w:rsidTr="00990694">
        <w:tc>
          <w:tcPr>
            <w:tcW w:w="2294" w:type="dxa"/>
          </w:tcPr>
          <w:p w14:paraId="29AEE7CE" w14:textId="77777777" w:rsidR="00ED4BC6" w:rsidRDefault="00DE0387" w:rsidP="009D7C6D">
            <w:r w:rsidRPr="00DE0387">
              <w:lastRenderedPageBreak/>
              <w:t>ПК 1.8. Организовывать работу с коллективом исполнителей на основе принципов организации труда, этических и право</w:t>
            </w:r>
            <w:r>
              <w:t>вых норм в сфере профессиональн</w:t>
            </w:r>
            <w:r w:rsidRPr="00DE0387">
              <w:t>ой деятельности.</w:t>
            </w:r>
          </w:p>
        </w:tc>
        <w:tc>
          <w:tcPr>
            <w:tcW w:w="4307" w:type="dxa"/>
          </w:tcPr>
          <w:p w14:paraId="35FF9AAF" w14:textId="77777777" w:rsidR="00DE0387" w:rsidRPr="001E3D0D" w:rsidRDefault="00DE0387" w:rsidP="009D7C6D">
            <w:pPr>
              <w:rPr>
                <w:b/>
                <w:i/>
              </w:rPr>
            </w:pPr>
            <w:r w:rsidRPr="001E3D0D">
              <w:rPr>
                <w:b/>
                <w:i/>
              </w:rPr>
              <w:t>Практический опыт:</w:t>
            </w:r>
          </w:p>
          <w:p w14:paraId="29DE050A" w14:textId="77777777" w:rsidR="00DE0387" w:rsidRDefault="00DE0387" w:rsidP="009D7C6D">
            <w:r w:rsidRPr="00DE0387">
              <w:t xml:space="preserve"> - организации социально-культурной деятельности в культурно - досуговых учреждениях (организациях); </w:t>
            </w:r>
          </w:p>
          <w:p w14:paraId="457425D4" w14:textId="77777777" w:rsidR="00DE0387" w:rsidRDefault="00DE0387" w:rsidP="009D7C6D">
            <w:r w:rsidRPr="00DE0387">
              <w:t>- работы с детьми, подростками в культурно</w:t>
            </w:r>
            <w:r>
              <w:t>-</w:t>
            </w:r>
            <w:r w:rsidRPr="00DE0387">
              <w:t xml:space="preserve">досуговых учреждениях (организациях); </w:t>
            </w:r>
            <w:r w:rsidRPr="001E3D0D">
              <w:rPr>
                <w:b/>
                <w:i/>
              </w:rPr>
              <w:t>Умения:</w:t>
            </w:r>
            <w:r w:rsidRPr="00DE0387">
              <w:t xml:space="preserve"> </w:t>
            </w:r>
          </w:p>
          <w:p w14:paraId="13DBFDA6" w14:textId="77777777" w:rsidR="00DE0387" w:rsidRDefault="00DE0387" w:rsidP="009D7C6D">
            <w:r w:rsidRPr="00DE0387">
              <w:t>- организовывать дифференцированное культурное обслуживание населения в соответствии с возрастными категориями;</w:t>
            </w:r>
          </w:p>
          <w:p w14:paraId="799E95A7" w14:textId="77777777" w:rsidR="00DE0387" w:rsidRDefault="00DE0387" w:rsidP="009D7C6D">
            <w:r w:rsidRPr="00DE0387">
              <w:t xml:space="preserve"> - применять знания о возрастных психологических особенностях людей;</w:t>
            </w:r>
          </w:p>
          <w:p w14:paraId="53E02B64" w14:textId="77777777" w:rsidR="00DE0387" w:rsidRDefault="00DE0387" w:rsidP="009D7C6D">
            <w:r w:rsidRPr="00DE0387">
              <w:t xml:space="preserve"> - использовать теоретические сведения о личности и межличностных отношениях;</w:t>
            </w:r>
          </w:p>
          <w:p w14:paraId="59ED81C1" w14:textId="77777777" w:rsidR="00DE0387" w:rsidRDefault="00DE0387" w:rsidP="009D7C6D">
            <w:r w:rsidRPr="00DE0387">
              <w:t xml:space="preserve"> - осуществлять социально-педагогическое взаимодействие с различными категориями детей с учетом их возрастных особенностей. </w:t>
            </w:r>
            <w:r w:rsidRPr="001E3D0D">
              <w:rPr>
                <w:b/>
                <w:i/>
              </w:rPr>
              <w:t>Знания:</w:t>
            </w:r>
            <w:r w:rsidRPr="00DE0387">
              <w:t xml:space="preserve"> </w:t>
            </w:r>
          </w:p>
          <w:p w14:paraId="0797AE92" w14:textId="77777777" w:rsidR="00DE0387" w:rsidRDefault="00DE0387" w:rsidP="009D7C6D">
            <w:r w:rsidRPr="00DE0387">
              <w:t>- Основные понятия педагогики (обучение, воспитание, образование, развитие, формирование);</w:t>
            </w:r>
          </w:p>
          <w:p w14:paraId="6110C844" w14:textId="77777777" w:rsidR="00DE0387" w:rsidRDefault="00DE0387" w:rsidP="009D7C6D">
            <w:r w:rsidRPr="00DE0387">
              <w:t xml:space="preserve"> - основные понятия психологии (психика, сознание, личность, индивид, потребность, мотив, интерес, ценностная ориентация, вкус, мышление, эмоция, чувство); </w:t>
            </w:r>
          </w:p>
          <w:p w14:paraId="5BDFBF81" w14:textId="77777777" w:rsidR="00DE0387" w:rsidRDefault="00DE0387" w:rsidP="009D7C6D">
            <w:r w:rsidRPr="00DE0387">
              <w:t>- закономерности психического развития человека, его возрастные и индивидуальные особенности,</w:t>
            </w:r>
          </w:p>
          <w:p w14:paraId="31C299CC" w14:textId="77777777" w:rsidR="00DE0387" w:rsidRDefault="00DE0387" w:rsidP="009D7C6D">
            <w:r w:rsidRPr="00DE0387">
              <w:t xml:space="preserve"> - методы психологической диагностики личности;</w:t>
            </w:r>
          </w:p>
          <w:p w14:paraId="1192EA19" w14:textId="77777777" w:rsidR="00DE0387" w:rsidRDefault="00DE0387" w:rsidP="009D7C6D">
            <w:r w:rsidRPr="00DE0387">
              <w:t xml:space="preserve"> - роль семьи и социума в формировании и развитии личности ребенка;</w:t>
            </w:r>
          </w:p>
          <w:p w14:paraId="4C2B8365" w14:textId="77777777" w:rsidR="00DE0387" w:rsidRDefault="00DE0387" w:rsidP="009D7C6D">
            <w:r w:rsidRPr="00DE0387">
              <w:t xml:space="preserve"> - основы социальной психологии;</w:t>
            </w:r>
          </w:p>
          <w:p w14:paraId="3C5C8A04" w14:textId="77777777" w:rsidR="00ED4BC6" w:rsidRPr="00042AF2" w:rsidRDefault="00DE0387" w:rsidP="009D7C6D">
            <w:r w:rsidRPr="00DE0387">
              <w:t xml:space="preserve"> - основные кате</w:t>
            </w:r>
            <w:r>
              <w:t>гории социальной педагогики; - д</w:t>
            </w:r>
            <w:r w:rsidRPr="00DE0387">
              <w:t>ифференцированные методики организации социально-культурной деятельности</w:t>
            </w:r>
          </w:p>
        </w:tc>
        <w:tc>
          <w:tcPr>
            <w:tcW w:w="2579" w:type="dxa"/>
          </w:tcPr>
          <w:p w14:paraId="45278A81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Анализ выполнения</w:t>
            </w:r>
          </w:p>
          <w:p w14:paraId="18F9428B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2D7A9382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заданий.</w:t>
            </w:r>
          </w:p>
          <w:p w14:paraId="5279A0DE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Наблюдение в период</w:t>
            </w:r>
          </w:p>
          <w:p w14:paraId="1F1D38CC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учебной и</w:t>
            </w:r>
          </w:p>
          <w:p w14:paraId="3F189CE9" w14:textId="77777777" w:rsidR="00D455FA" w:rsidRPr="006F3D26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производственной</w:t>
            </w:r>
          </w:p>
          <w:p w14:paraId="2E487654" w14:textId="77777777" w:rsid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6F3D26">
              <w:rPr>
                <w:rFonts w:eastAsia="Times New Roman" w:cs="Times New Roman"/>
                <w:sz w:val="22"/>
                <w:szCs w:val="22"/>
              </w:rPr>
              <w:t>практики</w:t>
            </w:r>
          </w:p>
          <w:p w14:paraId="2CF04CA2" w14:textId="77777777" w:rsid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9B8ADB5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Наблюдение и анализ</w:t>
            </w:r>
          </w:p>
          <w:p w14:paraId="5CECBDD6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взаимодействия</w:t>
            </w:r>
          </w:p>
          <w:p w14:paraId="013BA6B8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студента с членами</w:t>
            </w:r>
          </w:p>
          <w:p w14:paraId="68778A80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коллектива в</w:t>
            </w:r>
          </w:p>
          <w:p w14:paraId="4D095067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процессе выполнения</w:t>
            </w:r>
          </w:p>
          <w:p w14:paraId="795E670A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групповых</w:t>
            </w:r>
          </w:p>
          <w:p w14:paraId="35A3F2DA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практических</w:t>
            </w:r>
          </w:p>
          <w:p w14:paraId="6DA877B9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заданий. Анализ</w:t>
            </w:r>
          </w:p>
          <w:p w14:paraId="7305EEF0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отчётного</w:t>
            </w:r>
          </w:p>
          <w:p w14:paraId="45AC5B68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мероприятия,</w:t>
            </w:r>
          </w:p>
          <w:p w14:paraId="003B861E" w14:textId="77777777" w:rsidR="00D455FA" w:rsidRPr="00D455FA" w:rsidRDefault="00D455FA" w:rsidP="00D455FA">
            <w:pPr>
              <w:rPr>
                <w:rFonts w:eastAsia="Times New Roman" w:cs="Times New Roman"/>
                <w:sz w:val="22"/>
                <w:szCs w:val="22"/>
              </w:rPr>
            </w:pPr>
            <w:r w:rsidRPr="00D455FA">
              <w:rPr>
                <w:rFonts w:eastAsia="Times New Roman" w:cs="Times New Roman"/>
                <w:sz w:val="22"/>
                <w:szCs w:val="22"/>
              </w:rPr>
              <w:t>проектов, сценариев.</w:t>
            </w:r>
          </w:p>
          <w:p w14:paraId="0694DE81" w14:textId="77777777" w:rsidR="00ED4BC6" w:rsidRDefault="00ED4BC6" w:rsidP="009D7C6D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6D1F4F5A" w14:textId="77777777" w:rsidR="003E0087" w:rsidRDefault="003E0087" w:rsidP="00990694">
      <w:pPr>
        <w:jc w:val="both"/>
        <w:rPr>
          <w:rFonts w:cs="Times New Roman"/>
          <w:b/>
          <w:sz w:val="24"/>
          <w:szCs w:val="24"/>
        </w:rPr>
      </w:pPr>
    </w:p>
    <w:p w14:paraId="65342598" w14:textId="77777777" w:rsidR="003E0087" w:rsidRDefault="003E0087" w:rsidP="00990694">
      <w:pPr>
        <w:jc w:val="both"/>
        <w:rPr>
          <w:rFonts w:cs="Times New Roman"/>
          <w:b/>
          <w:sz w:val="24"/>
          <w:szCs w:val="24"/>
        </w:rPr>
      </w:pPr>
    </w:p>
    <w:p w14:paraId="1C931E0C" w14:textId="77777777" w:rsidR="00A1371D" w:rsidRDefault="00A1371D" w:rsidP="009D7C6D"/>
    <w:sectPr w:rsidR="00A1371D" w:rsidSect="004603F2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B9295" w14:textId="77777777" w:rsidR="001367EF" w:rsidRDefault="001367EF" w:rsidP="001E3D0D">
      <w:r>
        <w:separator/>
      </w:r>
    </w:p>
  </w:endnote>
  <w:endnote w:type="continuationSeparator" w:id="0">
    <w:p w14:paraId="4EB3032E" w14:textId="77777777" w:rsidR="001367EF" w:rsidRDefault="001367EF" w:rsidP="001E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193E0" w14:textId="77777777" w:rsidR="001367EF" w:rsidRDefault="001367EF" w:rsidP="001E3D0D">
      <w:r>
        <w:separator/>
      </w:r>
    </w:p>
  </w:footnote>
  <w:footnote w:type="continuationSeparator" w:id="0">
    <w:p w14:paraId="1DD828CD" w14:textId="77777777" w:rsidR="001367EF" w:rsidRDefault="001367EF" w:rsidP="001E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17E23"/>
    <w:multiLevelType w:val="hybridMultilevel"/>
    <w:tmpl w:val="C4B2654E"/>
    <w:lvl w:ilvl="0" w:tplc="F03AA1FC">
      <w:start w:val="1"/>
      <w:numFmt w:val="decimal"/>
      <w:lvlText w:val="%1"/>
      <w:lvlJc w:val="left"/>
    </w:lvl>
    <w:lvl w:ilvl="1" w:tplc="DAA20F24">
      <w:start w:val="17"/>
      <w:numFmt w:val="decimal"/>
      <w:lvlText w:val="%2."/>
      <w:lvlJc w:val="left"/>
    </w:lvl>
    <w:lvl w:ilvl="2" w:tplc="40E2ABEC">
      <w:numFmt w:val="decimal"/>
      <w:lvlText w:val=""/>
      <w:lvlJc w:val="left"/>
    </w:lvl>
    <w:lvl w:ilvl="3" w:tplc="FA2CF8E4">
      <w:numFmt w:val="decimal"/>
      <w:lvlText w:val=""/>
      <w:lvlJc w:val="left"/>
    </w:lvl>
    <w:lvl w:ilvl="4" w:tplc="DCCC1BF8">
      <w:numFmt w:val="decimal"/>
      <w:lvlText w:val=""/>
      <w:lvlJc w:val="left"/>
    </w:lvl>
    <w:lvl w:ilvl="5" w:tplc="4C6A0240">
      <w:numFmt w:val="decimal"/>
      <w:lvlText w:val=""/>
      <w:lvlJc w:val="left"/>
    </w:lvl>
    <w:lvl w:ilvl="6" w:tplc="926019C2">
      <w:numFmt w:val="decimal"/>
      <w:lvlText w:val=""/>
      <w:lvlJc w:val="left"/>
    </w:lvl>
    <w:lvl w:ilvl="7" w:tplc="9BD251C0">
      <w:numFmt w:val="decimal"/>
      <w:lvlText w:val=""/>
      <w:lvlJc w:val="left"/>
    </w:lvl>
    <w:lvl w:ilvl="8" w:tplc="95C2CDB4">
      <w:numFmt w:val="decimal"/>
      <w:lvlText w:val=""/>
      <w:lvlJc w:val="left"/>
    </w:lvl>
  </w:abstractNum>
  <w:abstractNum w:abstractNumId="1">
    <w:nsid w:val="21FAA2FA"/>
    <w:multiLevelType w:val="hybridMultilevel"/>
    <w:tmpl w:val="F22E8F4E"/>
    <w:lvl w:ilvl="0" w:tplc="30AA40FE">
      <w:start w:val="1"/>
      <w:numFmt w:val="bullet"/>
      <w:lvlText w:val="\emdash "/>
      <w:lvlJc w:val="left"/>
    </w:lvl>
    <w:lvl w:ilvl="1" w:tplc="DD0A65B2">
      <w:start w:val="7"/>
      <w:numFmt w:val="decimal"/>
      <w:lvlText w:val="%2."/>
      <w:lvlJc w:val="left"/>
    </w:lvl>
    <w:lvl w:ilvl="2" w:tplc="C04EFA54">
      <w:numFmt w:val="decimal"/>
      <w:lvlText w:val=""/>
      <w:lvlJc w:val="left"/>
    </w:lvl>
    <w:lvl w:ilvl="3" w:tplc="045EF6CE">
      <w:numFmt w:val="decimal"/>
      <w:lvlText w:val=""/>
      <w:lvlJc w:val="left"/>
    </w:lvl>
    <w:lvl w:ilvl="4" w:tplc="D494DE16">
      <w:numFmt w:val="decimal"/>
      <w:lvlText w:val=""/>
      <w:lvlJc w:val="left"/>
    </w:lvl>
    <w:lvl w:ilvl="5" w:tplc="6F5EFF02">
      <w:numFmt w:val="decimal"/>
      <w:lvlText w:val=""/>
      <w:lvlJc w:val="left"/>
    </w:lvl>
    <w:lvl w:ilvl="6" w:tplc="B222664E">
      <w:numFmt w:val="decimal"/>
      <w:lvlText w:val=""/>
      <w:lvlJc w:val="left"/>
    </w:lvl>
    <w:lvl w:ilvl="7" w:tplc="4A283A42">
      <w:numFmt w:val="decimal"/>
      <w:lvlText w:val=""/>
      <w:lvlJc w:val="left"/>
    </w:lvl>
    <w:lvl w:ilvl="8" w:tplc="6AA851CC">
      <w:numFmt w:val="decimal"/>
      <w:lvlText w:val=""/>
      <w:lvlJc w:val="left"/>
    </w:lvl>
  </w:abstractNum>
  <w:abstractNum w:abstractNumId="2">
    <w:nsid w:val="23355F24"/>
    <w:multiLevelType w:val="multilevel"/>
    <w:tmpl w:val="1AAEEDDE"/>
    <w:lvl w:ilvl="0">
      <w:start w:val="1"/>
      <w:numFmt w:val="decimal"/>
      <w:lvlText w:val="%1"/>
      <w:lvlJc w:val="left"/>
      <w:pPr>
        <w:ind w:left="170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6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600"/>
      </w:pPr>
      <w:rPr>
        <w:rFonts w:hint="default"/>
        <w:lang w:val="ru-RU" w:eastAsia="en-US" w:bidi="ar-SA"/>
      </w:rPr>
    </w:lvl>
  </w:abstractNum>
  <w:abstractNum w:abstractNumId="3">
    <w:nsid w:val="36B2ACBC"/>
    <w:multiLevelType w:val="hybridMultilevel"/>
    <w:tmpl w:val="F04E88A6"/>
    <w:lvl w:ilvl="0" w:tplc="E558F4CE">
      <w:start w:val="3"/>
      <w:numFmt w:val="decimal"/>
      <w:lvlText w:val="%1."/>
      <w:lvlJc w:val="left"/>
      <w:rPr>
        <w:b/>
      </w:rPr>
    </w:lvl>
    <w:lvl w:ilvl="1" w:tplc="1B922FCE">
      <w:numFmt w:val="decimal"/>
      <w:lvlText w:val=""/>
      <w:lvlJc w:val="left"/>
    </w:lvl>
    <w:lvl w:ilvl="2" w:tplc="7ACC5A94">
      <w:numFmt w:val="decimal"/>
      <w:lvlText w:val=""/>
      <w:lvlJc w:val="left"/>
    </w:lvl>
    <w:lvl w:ilvl="3" w:tplc="334A0BA6">
      <w:numFmt w:val="decimal"/>
      <w:lvlText w:val=""/>
      <w:lvlJc w:val="left"/>
    </w:lvl>
    <w:lvl w:ilvl="4" w:tplc="1FF0A2DC">
      <w:numFmt w:val="decimal"/>
      <w:lvlText w:val=""/>
      <w:lvlJc w:val="left"/>
    </w:lvl>
    <w:lvl w:ilvl="5" w:tplc="77EAA6C8">
      <w:numFmt w:val="decimal"/>
      <w:lvlText w:val=""/>
      <w:lvlJc w:val="left"/>
    </w:lvl>
    <w:lvl w:ilvl="6" w:tplc="EC98417C">
      <w:numFmt w:val="decimal"/>
      <w:lvlText w:val=""/>
      <w:lvlJc w:val="left"/>
    </w:lvl>
    <w:lvl w:ilvl="7" w:tplc="B8D453AC">
      <w:numFmt w:val="decimal"/>
      <w:lvlText w:val=""/>
      <w:lvlJc w:val="left"/>
    </w:lvl>
    <w:lvl w:ilvl="8" w:tplc="794CCC9A">
      <w:numFmt w:val="decimal"/>
      <w:lvlText w:val=""/>
      <w:lvlJc w:val="left"/>
    </w:lvl>
  </w:abstractNum>
  <w:abstractNum w:abstractNumId="4">
    <w:nsid w:val="3E1E4FEA"/>
    <w:multiLevelType w:val="multilevel"/>
    <w:tmpl w:val="1AAEEDDE"/>
    <w:lvl w:ilvl="0">
      <w:start w:val="1"/>
      <w:numFmt w:val="decimal"/>
      <w:lvlText w:val="%1"/>
      <w:lvlJc w:val="left"/>
      <w:pPr>
        <w:ind w:left="170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6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6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600"/>
      </w:pPr>
      <w:rPr>
        <w:rFonts w:hint="default"/>
        <w:lang w:val="ru-RU" w:eastAsia="en-US" w:bidi="ar-SA"/>
      </w:rPr>
    </w:lvl>
  </w:abstractNum>
  <w:abstractNum w:abstractNumId="5">
    <w:nsid w:val="3E6400E6"/>
    <w:multiLevelType w:val="hybridMultilevel"/>
    <w:tmpl w:val="7542E978"/>
    <w:lvl w:ilvl="0" w:tplc="48A2CE34">
      <w:start w:val="1"/>
      <w:numFmt w:val="bullet"/>
      <w:lvlText w:val="/"/>
      <w:lvlJc w:val="left"/>
    </w:lvl>
    <w:lvl w:ilvl="1" w:tplc="25348CB2">
      <w:start w:val="16"/>
      <w:numFmt w:val="decimal"/>
      <w:lvlText w:val="%2."/>
      <w:lvlJc w:val="left"/>
    </w:lvl>
    <w:lvl w:ilvl="2" w:tplc="2DD846B8">
      <w:numFmt w:val="decimal"/>
      <w:lvlText w:val=""/>
      <w:lvlJc w:val="left"/>
    </w:lvl>
    <w:lvl w:ilvl="3" w:tplc="5FAEFB68">
      <w:numFmt w:val="decimal"/>
      <w:lvlText w:val=""/>
      <w:lvlJc w:val="left"/>
    </w:lvl>
    <w:lvl w:ilvl="4" w:tplc="4E6A8FE6">
      <w:numFmt w:val="decimal"/>
      <w:lvlText w:val=""/>
      <w:lvlJc w:val="left"/>
    </w:lvl>
    <w:lvl w:ilvl="5" w:tplc="F8B02DE2">
      <w:numFmt w:val="decimal"/>
      <w:lvlText w:val=""/>
      <w:lvlJc w:val="left"/>
    </w:lvl>
    <w:lvl w:ilvl="6" w:tplc="87CC25E0">
      <w:numFmt w:val="decimal"/>
      <w:lvlText w:val=""/>
      <w:lvlJc w:val="left"/>
    </w:lvl>
    <w:lvl w:ilvl="7" w:tplc="48FC63A0">
      <w:numFmt w:val="decimal"/>
      <w:lvlText w:val=""/>
      <w:lvlJc w:val="left"/>
    </w:lvl>
    <w:lvl w:ilvl="8" w:tplc="554CAE2E">
      <w:numFmt w:val="decimal"/>
      <w:lvlText w:val=""/>
      <w:lvlJc w:val="left"/>
    </w:lvl>
  </w:abstractNum>
  <w:abstractNum w:abstractNumId="6">
    <w:nsid w:val="4AB26E78"/>
    <w:multiLevelType w:val="hybridMultilevel"/>
    <w:tmpl w:val="03BCA7BC"/>
    <w:lvl w:ilvl="0" w:tplc="8868A474">
      <w:start w:val="4"/>
      <w:numFmt w:val="decimal"/>
      <w:lvlText w:val="%1."/>
      <w:lvlJc w:val="left"/>
    </w:lvl>
    <w:lvl w:ilvl="1" w:tplc="9F3E92F8">
      <w:numFmt w:val="decimal"/>
      <w:lvlText w:val=""/>
      <w:lvlJc w:val="left"/>
    </w:lvl>
    <w:lvl w:ilvl="2" w:tplc="C47AFF04">
      <w:numFmt w:val="decimal"/>
      <w:lvlText w:val=""/>
      <w:lvlJc w:val="left"/>
    </w:lvl>
    <w:lvl w:ilvl="3" w:tplc="C22CBE20">
      <w:numFmt w:val="decimal"/>
      <w:lvlText w:val=""/>
      <w:lvlJc w:val="left"/>
    </w:lvl>
    <w:lvl w:ilvl="4" w:tplc="48207E2E">
      <w:numFmt w:val="decimal"/>
      <w:lvlText w:val=""/>
      <w:lvlJc w:val="left"/>
    </w:lvl>
    <w:lvl w:ilvl="5" w:tplc="2A5A2A6E">
      <w:numFmt w:val="decimal"/>
      <w:lvlText w:val=""/>
      <w:lvlJc w:val="left"/>
    </w:lvl>
    <w:lvl w:ilvl="6" w:tplc="3FD06742">
      <w:numFmt w:val="decimal"/>
      <w:lvlText w:val=""/>
      <w:lvlJc w:val="left"/>
    </w:lvl>
    <w:lvl w:ilvl="7" w:tplc="BB786832">
      <w:numFmt w:val="decimal"/>
      <w:lvlText w:val=""/>
      <w:lvlJc w:val="left"/>
    </w:lvl>
    <w:lvl w:ilvl="8" w:tplc="A29E2C0A">
      <w:numFmt w:val="decimal"/>
      <w:lvlText w:val=""/>
      <w:lvlJc w:val="left"/>
    </w:lvl>
  </w:abstractNum>
  <w:abstractNum w:abstractNumId="7">
    <w:nsid w:val="4DEFDFA0"/>
    <w:multiLevelType w:val="hybridMultilevel"/>
    <w:tmpl w:val="76D2DB1C"/>
    <w:lvl w:ilvl="0" w:tplc="47CA7A18">
      <w:start w:val="10"/>
      <w:numFmt w:val="decimal"/>
      <w:lvlText w:val="%1."/>
      <w:lvlJc w:val="left"/>
    </w:lvl>
    <w:lvl w:ilvl="1" w:tplc="6B36542C">
      <w:numFmt w:val="decimal"/>
      <w:lvlText w:val=""/>
      <w:lvlJc w:val="left"/>
    </w:lvl>
    <w:lvl w:ilvl="2" w:tplc="98E29872">
      <w:numFmt w:val="decimal"/>
      <w:lvlText w:val=""/>
      <w:lvlJc w:val="left"/>
    </w:lvl>
    <w:lvl w:ilvl="3" w:tplc="C1207DBE">
      <w:numFmt w:val="decimal"/>
      <w:lvlText w:val=""/>
      <w:lvlJc w:val="left"/>
    </w:lvl>
    <w:lvl w:ilvl="4" w:tplc="5D448FE2">
      <w:numFmt w:val="decimal"/>
      <w:lvlText w:val=""/>
      <w:lvlJc w:val="left"/>
    </w:lvl>
    <w:lvl w:ilvl="5" w:tplc="421ED522">
      <w:numFmt w:val="decimal"/>
      <w:lvlText w:val=""/>
      <w:lvlJc w:val="left"/>
    </w:lvl>
    <w:lvl w:ilvl="6" w:tplc="07A0D1F2">
      <w:numFmt w:val="decimal"/>
      <w:lvlText w:val=""/>
      <w:lvlJc w:val="left"/>
    </w:lvl>
    <w:lvl w:ilvl="7" w:tplc="D1ECCE96">
      <w:numFmt w:val="decimal"/>
      <w:lvlText w:val=""/>
      <w:lvlJc w:val="left"/>
    </w:lvl>
    <w:lvl w:ilvl="8" w:tplc="D0EA50BE">
      <w:numFmt w:val="decimal"/>
      <w:lvlText w:val=""/>
      <w:lvlJc w:val="left"/>
    </w:lvl>
  </w:abstractNum>
  <w:abstractNum w:abstractNumId="8">
    <w:nsid w:val="4FA0D2E3"/>
    <w:multiLevelType w:val="hybridMultilevel"/>
    <w:tmpl w:val="0CCC6C8A"/>
    <w:lvl w:ilvl="0" w:tplc="573287CA">
      <w:start w:val="10"/>
      <w:numFmt w:val="decimal"/>
      <w:lvlText w:val="%1"/>
      <w:lvlJc w:val="left"/>
    </w:lvl>
    <w:lvl w:ilvl="1" w:tplc="BD46B6FC">
      <w:numFmt w:val="decimal"/>
      <w:lvlText w:val=""/>
      <w:lvlJc w:val="left"/>
    </w:lvl>
    <w:lvl w:ilvl="2" w:tplc="97FAE9E6">
      <w:numFmt w:val="decimal"/>
      <w:lvlText w:val=""/>
      <w:lvlJc w:val="left"/>
    </w:lvl>
    <w:lvl w:ilvl="3" w:tplc="C2A257BC">
      <w:numFmt w:val="decimal"/>
      <w:lvlText w:val=""/>
      <w:lvlJc w:val="left"/>
    </w:lvl>
    <w:lvl w:ilvl="4" w:tplc="368E7784">
      <w:numFmt w:val="decimal"/>
      <w:lvlText w:val=""/>
      <w:lvlJc w:val="left"/>
    </w:lvl>
    <w:lvl w:ilvl="5" w:tplc="9C0AC47A">
      <w:numFmt w:val="decimal"/>
      <w:lvlText w:val=""/>
      <w:lvlJc w:val="left"/>
    </w:lvl>
    <w:lvl w:ilvl="6" w:tplc="F7EA5DC4">
      <w:numFmt w:val="decimal"/>
      <w:lvlText w:val=""/>
      <w:lvlJc w:val="left"/>
    </w:lvl>
    <w:lvl w:ilvl="7" w:tplc="80A4A6C8">
      <w:numFmt w:val="decimal"/>
      <w:lvlText w:val=""/>
      <w:lvlJc w:val="left"/>
    </w:lvl>
    <w:lvl w:ilvl="8" w:tplc="CAEE9294">
      <w:numFmt w:val="decimal"/>
      <w:lvlText w:val=""/>
      <w:lvlJc w:val="left"/>
    </w:lvl>
  </w:abstractNum>
  <w:abstractNum w:abstractNumId="9">
    <w:nsid w:val="5451CF49"/>
    <w:multiLevelType w:val="hybridMultilevel"/>
    <w:tmpl w:val="4DD42910"/>
    <w:lvl w:ilvl="0" w:tplc="C8AE4BB2">
      <w:start w:val="11"/>
      <w:numFmt w:val="decimal"/>
      <w:lvlText w:val="%1."/>
      <w:lvlJc w:val="left"/>
    </w:lvl>
    <w:lvl w:ilvl="1" w:tplc="452E675E">
      <w:numFmt w:val="decimal"/>
      <w:lvlText w:val=""/>
      <w:lvlJc w:val="left"/>
    </w:lvl>
    <w:lvl w:ilvl="2" w:tplc="0100B4F8">
      <w:numFmt w:val="decimal"/>
      <w:lvlText w:val=""/>
      <w:lvlJc w:val="left"/>
    </w:lvl>
    <w:lvl w:ilvl="3" w:tplc="03E250D4">
      <w:numFmt w:val="decimal"/>
      <w:lvlText w:val=""/>
      <w:lvlJc w:val="left"/>
    </w:lvl>
    <w:lvl w:ilvl="4" w:tplc="3ADEA17A">
      <w:numFmt w:val="decimal"/>
      <w:lvlText w:val=""/>
      <w:lvlJc w:val="left"/>
    </w:lvl>
    <w:lvl w:ilvl="5" w:tplc="57B661B8">
      <w:numFmt w:val="decimal"/>
      <w:lvlText w:val=""/>
      <w:lvlJc w:val="left"/>
    </w:lvl>
    <w:lvl w:ilvl="6" w:tplc="496417A6">
      <w:numFmt w:val="decimal"/>
      <w:lvlText w:val=""/>
      <w:lvlJc w:val="left"/>
    </w:lvl>
    <w:lvl w:ilvl="7" w:tplc="AF386FBA">
      <w:numFmt w:val="decimal"/>
      <w:lvlText w:val=""/>
      <w:lvlJc w:val="left"/>
    </w:lvl>
    <w:lvl w:ilvl="8" w:tplc="9C363BA0">
      <w:numFmt w:val="decimal"/>
      <w:lvlText w:val=""/>
      <w:lvlJc w:val="left"/>
    </w:lvl>
  </w:abstractNum>
  <w:abstractNum w:abstractNumId="10">
    <w:nsid w:val="6181EF69"/>
    <w:multiLevelType w:val="hybridMultilevel"/>
    <w:tmpl w:val="F4B0BBFA"/>
    <w:lvl w:ilvl="0" w:tplc="F44C93B4">
      <w:start w:val="1"/>
      <w:numFmt w:val="bullet"/>
      <w:lvlText w:val="/"/>
      <w:lvlJc w:val="left"/>
    </w:lvl>
    <w:lvl w:ilvl="1" w:tplc="E0DAA3D8">
      <w:start w:val="13"/>
      <w:numFmt w:val="decimal"/>
      <w:lvlText w:val="%2."/>
      <w:lvlJc w:val="left"/>
    </w:lvl>
    <w:lvl w:ilvl="2" w:tplc="0E82EFCE">
      <w:numFmt w:val="decimal"/>
      <w:lvlText w:val=""/>
      <w:lvlJc w:val="left"/>
    </w:lvl>
    <w:lvl w:ilvl="3" w:tplc="51602B20">
      <w:numFmt w:val="decimal"/>
      <w:lvlText w:val=""/>
      <w:lvlJc w:val="left"/>
    </w:lvl>
    <w:lvl w:ilvl="4" w:tplc="C6AC2FBE">
      <w:numFmt w:val="decimal"/>
      <w:lvlText w:val=""/>
      <w:lvlJc w:val="left"/>
    </w:lvl>
    <w:lvl w:ilvl="5" w:tplc="FD683C92">
      <w:numFmt w:val="decimal"/>
      <w:lvlText w:val=""/>
      <w:lvlJc w:val="left"/>
    </w:lvl>
    <w:lvl w:ilvl="6" w:tplc="FCAE57E0">
      <w:numFmt w:val="decimal"/>
      <w:lvlText w:val=""/>
      <w:lvlJc w:val="left"/>
    </w:lvl>
    <w:lvl w:ilvl="7" w:tplc="941CA23A">
      <w:numFmt w:val="decimal"/>
      <w:lvlText w:val=""/>
      <w:lvlJc w:val="left"/>
    </w:lvl>
    <w:lvl w:ilvl="8" w:tplc="F7B81846">
      <w:numFmt w:val="decimal"/>
      <w:lvlText w:val=""/>
      <w:lvlJc w:val="left"/>
    </w:lvl>
  </w:abstractNum>
  <w:abstractNum w:abstractNumId="11">
    <w:nsid w:val="68B867D3"/>
    <w:multiLevelType w:val="hybridMultilevel"/>
    <w:tmpl w:val="AEDCABE4"/>
    <w:lvl w:ilvl="0" w:tplc="D2B881C2">
      <w:start w:val="2"/>
      <w:numFmt w:val="decimal"/>
      <w:lvlText w:val="%1."/>
      <w:lvlJc w:val="left"/>
    </w:lvl>
    <w:lvl w:ilvl="1" w:tplc="721C3210">
      <w:numFmt w:val="decimal"/>
      <w:lvlText w:val=""/>
      <w:lvlJc w:val="left"/>
    </w:lvl>
    <w:lvl w:ilvl="2" w:tplc="F48A0F48">
      <w:numFmt w:val="decimal"/>
      <w:lvlText w:val=""/>
      <w:lvlJc w:val="left"/>
    </w:lvl>
    <w:lvl w:ilvl="3" w:tplc="A01E4236">
      <w:numFmt w:val="decimal"/>
      <w:lvlText w:val=""/>
      <w:lvlJc w:val="left"/>
    </w:lvl>
    <w:lvl w:ilvl="4" w:tplc="93BC3024">
      <w:numFmt w:val="decimal"/>
      <w:lvlText w:val=""/>
      <w:lvlJc w:val="left"/>
    </w:lvl>
    <w:lvl w:ilvl="5" w:tplc="3A869EA0">
      <w:numFmt w:val="decimal"/>
      <w:lvlText w:val=""/>
      <w:lvlJc w:val="left"/>
    </w:lvl>
    <w:lvl w:ilvl="6" w:tplc="10F86CA8">
      <w:numFmt w:val="decimal"/>
      <w:lvlText w:val=""/>
      <w:lvlJc w:val="left"/>
    </w:lvl>
    <w:lvl w:ilvl="7" w:tplc="E36E73C2">
      <w:numFmt w:val="decimal"/>
      <w:lvlText w:val=""/>
      <w:lvlJc w:val="left"/>
    </w:lvl>
    <w:lvl w:ilvl="8" w:tplc="4B86E1E6">
      <w:numFmt w:val="decimal"/>
      <w:lvlText w:val=""/>
      <w:lvlJc w:val="left"/>
    </w:lvl>
  </w:abstractNum>
  <w:abstractNum w:abstractNumId="12">
    <w:nsid w:val="6B1D2C14"/>
    <w:multiLevelType w:val="hybridMultilevel"/>
    <w:tmpl w:val="E138A412"/>
    <w:lvl w:ilvl="0" w:tplc="E1C4AA98">
      <w:start w:val="1"/>
      <w:numFmt w:val="bullet"/>
      <w:lvlText w:val="-"/>
      <w:lvlJc w:val="left"/>
    </w:lvl>
    <w:lvl w:ilvl="1" w:tplc="00040DB2">
      <w:numFmt w:val="decimal"/>
      <w:lvlText w:val=""/>
      <w:lvlJc w:val="left"/>
    </w:lvl>
    <w:lvl w:ilvl="2" w:tplc="AEC42AB6">
      <w:numFmt w:val="decimal"/>
      <w:lvlText w:val=""/>
      <w:lvlJc w:val="left"/>
    </w:lvl>
    <w:lvl w:ilvl="3" w:tplc="F014F014">
      <w:numFmt w:val="decimal"/>
      <w:lvlText w:val=""/>
      <w:lvlJc w:val="left"/>
    </w:lvl>
    <w:lvl w:ilvl="4" w:tplc="D3DC1E52">
      <w:numFmt w:val="decimal"/>
      <w:lvlText w:val=""/>
      <w:lvlJc w:val="left"/>
    </w:lvl>
    <w:lvl w:ilvl="5" w:tplc="7630B566">
      <w:numFmt w:val="decimal"/>
      <w:lvlText w:val=""/>
      <w:lvlJc w:val="left"/>
    </w:lvl>
    <w:lvl w:ilvl="6" w:tplc="7D2A1F40">
      <w:numFmt w:val="decimal"/>
      <w:lvlText w:val=""/>
      <w:lvlJc w:val="left"/>
    </w:lvl>
    <w:lvl w:ilvl="7" w:tplc="5D1C7626">
      <w:numFmt w:val="decimal"/>
      <w:lvlText w:val=""/>
      <w:lvlJc w:val="left"/>
    </w:lvl>
    <w:lvl w:ilvl="8" w:tplc="02166CC2">
      <w:numFmt w:val="decimal"/>
      <w:lvlText w:val=""/>
      <w:lvlJc w:val="left"/>
    </w:lvl>
  </w:abstractNum>
  <w:abstractNum w:abstractNumId="13">
    <w:nsid w:val="710757D0"/>
    <w:multiLevelType w:val="hybridMultilevel"/>
    <w:tmpl w:val="F27882B2"/>
    <w:lvl w:ilvl="0" w:tplc="7A72C29A">
      <w:start w:val="4"/>
      <w:numFmt w:val="decimal"/>
      <w:lvlText w:val="%1."/>
      <w:lvlJc w:val="left"/>
    </w:lvl>
    <w:lvl w:ilvl="1" w:tplc="2D0C87A6">
      <w:start w:val="1"/>
      <w:numFmt w:val="decimal"/>
      <w:lvlText w:val="%2"/>
      <w:lvlJc w:val="left"/>
    </w:lvl>
    <w:lvl w:ilvl="2" w:tplc="6D7CB474">
      <w:numFmt w:val="decimal"/>
      <w:lvlText w:val=""/>
      <w:lvlJc w:val="left"/>
    </w:lvl>
    <w:lvl w:ilvl="3" w:tplc="7438E754">
      <w:numFmt w:val="decimal"/>
      <w:lvlText w:val=""/>
      <w:lvlJc w:val="left"/>
    </w:lvl>
    <w:lvl w:ilvl="4" w:tplc="443C4346">
      <w:numFmt w:val="decimal"/>
      <w:lvlText w:val=""/>
      <w:lvlJc w:val="left"/>
    </w:lvl>
    <w:lvl w:ilvl="5" w:tplc="26C228BC">
      <w:numFmt w:val="decimal"/>
      <w:lvlText w:val=""/>
      <w:lvlJc w:val="left"/>
    </w:lvl>
    <w:lvl w:ilvl="6" w:tplc="020E1234">
      <w:numFmt w:val="decimal"/>
      <w:lvlText w:val=""/>
      <w:lvlJc w:val="left"/>
    </w:lvl>
    <w:lvl w:ilvl="7" w:tplc="D57ED032">
      <w:numFmt w:val="decimal"/>
      <w:lvlText w:val=""/>
      <w:lvlJc w:val="left"/>
    </w:lvl>
    <w:lvl w:ilvl="8" w:tplc="A266AE2C">
      <w:numFmt w:val="decimal"/>
      <w:lvlText w:val=""/>
      <w:lvlJc w:val="left"/>
    </w:lvl>
  </w:abstractNum>
  <w:abstractNum w:abstractNumId="14">
    <w:nsid w:val="744939A3"/>
    <w:multiLevelType w:val="hybridMultilevel"/>
    <w:tmpl w:val="EF926A52"/>
    <w:lvl w:ilvl="0" w:tplc="5CA6D244">
      <w:start w:val="1"/>
      <w:numFmt w:val="decimal"/>
      <w:lvlText w:val="%1."/>
      <w:lvlJc w:val="left"/>
    </w:lvl>
    <w:lvl w:ilvl="1" w:tplc="F80C8E60">
      <w:numFmt w:val="decimal"/>
      <w:lvlText w:val=""/>
      <w:lvlJc w:val="left"/>
    </w:lvl>
    <w:lvl w:ilvl="2" w:tplc="9AAE85EA">
      <w:numFmt w:val="decimal"/>
      <w:lvlText w:val=""/>
      <w:lvlJc w:val="left"/>
    </w:lvl>
    <w:lvl w:ilvl="3" w:tplc="DA5235C4">
      <w:numFmt w:val="decimal"/>
      <w:lvlText w:val=""/>
      <w:lvlJc w:val="left"/>
    </w:lvl>
    <w:lvl w:ilvl="4" w:tplc="299CBA22">
      <w:numFmt w:val="decimal"/>
      <w:lvlText w:val=""/>
      <w:lvlJc w:val="left"/>
    </w:lvl>
    <w:lvl w:ilvl="5" w:tplc="272E7F84">
      <w:numFmt w:val="decimal"/>
      <w:lvlText w:val=""/>
      <w:lvlJc w:val="left"/>
    </w:lvl>
    <w:lvl w:ilvl="6" w:tplc="515222A4">
      <w:numFmt w:val="decimal"/>
      <w:lvlText w:val=""/>
      <w:lvlJc w:val="left"/>
    </w:lvl>
    <w:lvl w:ilvl="7" w:tplc="59BCEB1A">
      <w:numFmt w:val="decimal"/>
      <w:lvlText w:val=""/>
      <w:lvlJc w:val="left"/>
    </w:lvl>
    <w:lvl w:ilvl="8" w:tplc="F08A7006">
      <w:numFmt w:val="decimal"/>
      <w:lvlText w:val=""/>
      <w:lvlJc w:val="left"/>
    </w:lvl>
  </w:abstractNum>
  <w:abstractNum w:abstractNumId="15">
    <w:nsid w:val="77485850"/>
    <w:multiLevelType w:val="hybridMultilevel"/>
    <w:tmpl w:val="A3F466C8"/>
    <w:lvl w:ilvl="0" w:tplc="6DD85DA2">
      <w:start w:val="2"/>
      <w:numFmt w:val="decimal"/>
      <w:lvlText w:val="%1."/>
      <w:lvlJc w:val="left"/>
    </w:lvl>
    <w:lvl w:ilvl="1" w:tplc="ADC01480">
      <w:start w:val="1"/>
      <w:numFmt w:val="decimal"/>
      <w:lvlText w:val="%2"/>
      <w:lvlJc w:val="left"/>
    </w:lvl>
    <w:lvl w:ilvl="2" w:tplc="D72EA95A">
      <w:numFmt w:val="decimal"/>
      <w:lvlText w:val=""/>
      <w:lvlJc w:val="left"/>
    </w:lvl>
    <w:lvl w:ilvl="3" w:tplc="81A29C18">
      <w:numFmt w:val="decimal"/>
      <w:lvlText w:val=""/>
      <w:lvlJc w:val="left"/>
    </w:lvl>
    <w:lvl w:ilvl="4" w:tplc="F2FA1DD2">
      <w:numFmt w:val="decimal"/>
      <w:lvlText w:val=""/>
      <w:lvlJc w:val="left"/>
    </w:lvl>
    <w:lvl w:ilvl="5" w:tplc="85A8FE3C">
      <w:numFmt w:val="decimal"/>
      <w:lvlText w:val=""/>
      <w:lvlJc w:val="left"/>
    </w:lvl>
    <w:lvl w:ilvl="6" w:tplc="0D8E77F2">
      <w:numFmt w:val="decimal"/>
      <w:lvlText w:val=""/>
      <w:lvlJc w:val="left"/>
    </w:lvl>
    <w:lvl w:ilvl="7" w:tplc="E1C867CC">
      <w:numFmt w:val="decimal"/>
      <w:lvlText w:val=""/>
      <w:lvlJc w:val="left"/>
    </w:lvl>
    <w:lvl w:ilvl="8" w:tplc="6C50A4EE">
      <w:numFmt w:val="decimal"/>
      <w:lvlText w:val=""/>
      <w:lvlJc w:val="left"/>
    </w:lvl>
  </w:abstractNum>
  <w:abstractNum w:abstractNumId="16">
    <w:nsid w:val="779D8544"/>
    <w:multiLevelType w:val="hybridMultilevel"/>
    <w:tmpl w:val="A56807E2"/>
    <w:lvl w:ilvl="0" w:tplc="BA54C412">
      <w:start w:val="1"/>
      <w:numFmt w:val="decimal"/>
      <w:lvlText w:val="%1."/>
      <w:lvlJc w:val="left"/>
    </w:lvl>
    <w:lvl w:ilvl="1" w:tplc="9D1E36A2">
      <w:numFmt w:val="decimal"/>
      <w:lvlText w:val=""/>
      <w:lvlJc w:val="left"/>
    </w:lvl>
    <w:lvl w:ilvl="2" w:tplc="4D4A806C">
      <w:numFmt w:val="decimal"/>
      <w:lvlText w:val=""/>
      <w:lvlJc w:val="left"/>
    </w:lvl>
    <w:lvl w:ilvl="3" w:tplc="4230BDE8">
      <w:numFmt w:val="decimal"/>
      <w:lvlText w:val=""/>
      <w:lvlJc w:val="left"/>
    </w:lvl>
    <w:lvl w:ilvl="4" w:tplc="0976636C">
      <w:numFmt w:val="decimal"/>
      <w:lvlText w:val=""/>
      <w:lvlJc w:val="left"/>
    </w:lvl>
    <w:lvl w:ilvl="5" w:tplc="800CF2D6">
      <w:numFmt w:val="decimal"/>
      <w:lvlText w:val=""/>
      <w:lvlJc w:val="left"/>
    </w:lvl>
    <w:lvl w:ilvl="6" w:tplc="965CCB00">
      <w:numFmt w:val="decimal"/>
      <w:lvlText w:val=""/>
      <w:lvlJc w:val="left"/>
    </w:lvl>
    <w:lvl w:ilvl="7" w:tplc="78A011C4">
      <w:numFmt w:val="decimal"/>
      <w:lvlText w:val=""/>
      <w:lvlJc w:val="left"/>
    </w:lvl>
    <w:lvl w:ilvl="8" w:tplc="E500F04A">
      <w:numFmt w:val="decimal"/>
      <w:lvlText w:val=""/>
      <w:lvlJc w:val="left"/>
    </w:lvl>
  </w:abstractNum>
  <w:num w:numId="1">
    <w:abstractNumId w:val="15"/>
  </w:num>
  <w:num w:numId="2">
    <w:abstractNumId w:val="14"/>
  </w:num>
  <w:num w:numId="3">
    <w:abstractNumId w:val="8"/>
  </w:num>
  <w:num w:numId="4">
    <w:abstractNumId w:val="12"/>
  </w:num>
  <w:num w:numId="5">
    <w:abstractNumId w:val="11"/>
  </w:num>
  <w:num w:numId="6">
    <w:abstractNumId w:val="3"/>
  </w:num>
  <w:num w:numId="7">
    <w:abstractNumId w:val="16"/>
  </w:num>
  <w:num w:numId="8">
    <w:abstractNumId w:val="6"/>
  </w:num>
  <w:num w:numId="9">
    <w:abstractNumId w:val="1"/>
  </w:num>
  <w:num w:numId="10">
    <w:abstractNumId w:val="9"/>
  </w:num>
  <w:num w:numId="11">
    <w:abstractNumId w:val="10"/>
  </w:num>
  <w:num w:numId="12">
    <w:abstractNumId w:val="5"/>
  </w:num>
  <w:num w:numId="13">
    <w:abstractNumId w:val="0"/>
  </w:num>
  <w:num w:numId="14">
    <w:abstractNumId w:val="13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52D"/>
    <w:rsid w:val="00000BD1"/>
    <w:rsid w:val="00001F0E"/>
    <w:rsid w:val="00012DD9"/>
    <w:rsid w:val="000178AD"/>
    <w:rsid w:val="00042AF2"/>
    <w:rsid w:val="00053133"/>
    <w:rsid w:val="0006685A"/>
    <w:rsid w:val="00066CA7"/>
    <w:rsid w:val="00087FCD"/>
    <w:rsid w:val="00096D29"/>
    <w:rsid w:val="000A144E"/>
    <w:rsid w:val="000F19B7"/>
    <w:rsid w:val="000F3ABE"/>
    <w:rsid w:val="000F5062"/>
    <w:rsid w:val="00104605"/>
    <w:rsid w:val="00125EE3"/>
    <w:rsid w:val="00134486"/>
    <w:rsid w:val="001367EF"/>
    <w:rsid w:val="001848C5"/>
    <w:rsid w:val="001C28EF"/>
    <w:rsid w:val="001E3D0D"/>
    <w:rsid w:val="00240AB3"/>
    <w:rsid w:val="00257C40"/>
    <w:rsid w:val="00261DF5"/>
    <w:rsid w:val="0026654C"/>
    <w:rsid w:val="00276229"/>
    <w:rsid w:val="0029782C"/>
    <w:rsid w:val="002C016E"/>
    <w:rsid w:val="002D506F"/>
    <w:rsid w:val="002D6A1A"/>
    <w:rsid w:val="002E64A6"/>
    <w:rsid w:val="00305287"/>
    <w:rsid w:val="0030675E"/>
    <w:rsid w:val="00316DF8"/>
    <w:rsid w:val="00335BCF"/>
    <w:rsid w:val="00362E84"/>
    <w:rsid w:val="003C7137"/>
    <w:rsid w:val="003D36AC"/>
    <w:rsid w:val="003E0087"/>
    <w:rsid w:val="003F4FA5"/>
    <w:rsid w:val="003F71CE"/>
    <w:rsid w:val="00441526"/>
    <w:rsid w:val="004469E9"/>
    <w:rsid w:val="004603F2"/>
    <w:rsid w:val="00496909"/>
    <w:rsid w:val="004B4989"/>
    <w:rsid w:val="004C19CE"/>
    <w:rsid w:val="005132A4"/>
    <w:rsid w:val="00516751"/>
    <w:rsid w:val="00525292"/>
    <w:rsid w:val="005439B5"/>
    <w:rsid w:val="005463FC"/>
    <w:rsid w:val="00562065"/>
    <w:rsid w:val="00583209"/>
    <w:rsid w:val="005C1952"/>
    <w:rsid w:val="005C408B"/>
    <w:rsid w:val="005D0C8F"/>
    <w:rsid w:val="005D68B5"/>
    <w:rsid w:val="005D708F"/>
    <w:rsid w:val="005E37D3"/>
    <w:rsid w:val="00643D7F"/>
    <w:rsid w:val="00665264"/>
    <w:rsid w:val="006A0DEE"/>
    <w:rsid w:val="006F3D26"/>
    <w:rsid w:val="00705FE6"/>
    <w:rsid w:val="00725C76"/>
    <w:rsid w:val="00737FD7"/>
    <w:rsid w:val="00764A02"/>
    <w:rsid w:val="0078052D"/>
    <w:rsid w:val="007872AE"/>
    <w:rsid w:val="007A7DE3"/>
    <w:rsid w:val="00810A32"/>
    <w:rsid w:val="00866768"/>
    <w:rsid w:val="00882265"/>
    <w:rsid w:val="00885365"/>
    <w:rsid w:val="008B0CD4"/>
    <w:rsid w:val="008C0B3C"/>
    <w:rsid w:val="00990694"/>
    <w:rsid w:val="009929E3"/>
    <w:rsid w:val="009A0E45"/>
    <w:rsid w:val="009D7C6D"/>
    <w:rsid w:val="00A00485"/>
    <w:rsid w:val="00A05BE4"/>
    <w:rsid w:val="00A071B4"/>
    <w:rsid w:val="00A1371D"/>
    <w:rsid w:val="00A35210"/>
    <w:rsid w:val="00A84D4B"/>
    <w:rsid w:val="00A87CA0"/>
    <w:rsid w:val="00B361CB"/>
    <w:rsid w:val="00B7120E"/>
    <w:rsid w:val="00B83E99"/>
    <w:rsid w:val="00B94BC4"/>
    <w:rsid w:val="00C73D7A"/>
    <w:rsid w:val="00C82587"/>
    <w:rsid w:val="00C92D19"/>
    <w:rsid w:val="00CA034E"/>
    <w:rsid w:val="00CC46E1"/>
    <w:rsid w:val="00CC53B9"/>
    <w:rsid w:val="00CE3C91"/>
    <w:rsid w:val="00CE7ABE"/>
    <w:rsid w:val="00D356F4"/>
    <w:rsid w:val="00D455FA"/>
    <w:rsid w:val="00D62C3B"/>
    <w:rsid w:val="00DE0387"/>
    <w:rsid w:val="00DF69C0"/>
    <w:rsid w:val="00E332A1"/>
    <w:rsid w:val="00E53D3F"/>
    <w:rsid w:val="00E72D0D"/>
    <w:rsid w:val="00E7337D"/>
    <w:rsid w:val="00E84551"/>
    <w:rsid w:val="00E934EA"/>
    <w:rsid w:val="00ED4BC6"/>
    <w:rsid w:val="00EE1A23"/>
    <w:rsid w:val="00EE391A"/>
    <w:rsid w:val="00EE7182"/>
    <w:rsid w:val="00F327BD"/>
    <w:rsid w:val="00F509A0"/>
    <w:rsid w:val="00F63503"/>
    <w:rsid w:val="00F91414"/>
    <w:rsid w:val="00F92FC2"/>
    <w:rsid w:val="00FB0F78"/>
    <w:rsid w:val="00FD2CD7"/>
    <w:rsid w:val="00FD66D8"/>
    <w:rsid w:val="00FE047C"/>
    <w:rsid w:val="00FF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7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C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  <w:rPr>
      <w:rFonts w:eastAsia="Times New Roman" w:cs="Times New Roman"/>
    </w:rPr>
  </w:style>
  <w:style w:type="table" w:styleId="aa">
    <w:name w:val="Table Grid"/>
    <w:basedOn w:val="a1"/>
    <w:uiPriority w:val="59"/>
    <w:rsid w:val="005C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E3D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3D0D"/>
    <w:rPr>
      <w:rFonts w:ascii="Times New Roman" w:hAnsi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E3D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3D0D"/>
    <w:rPr>
      <w:rFonts w:ascii="Times New Roman" w:hAnsi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CA034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BC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825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82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825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825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82587"/>
    <w:rPr>
      <w:b/>
      <w:bCs/>
    </w:rPr>
  </w:style>
  <w:style w:type="paragraph" w:styleId="a8">
    <w:name w:val="No Spacing"/>
    <w:uiPriority w:val="1"/>
    <w:qFormat/>
    <w:rsid w:val="00C8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2587"/>
    <w:pPr>
      <w:ind w:left="720"/>
      <w:contextualSpacing/>
    </w:pPr>
    <w:rPr>
      <w:rFonts w:eastAsia="Times New Roman" w:cs="Times New Roman"/>
    </w:rPr>
  </w:style>
  <w:style w:type="table" w:styleId="aa">
    <w:name w:val="Table Grid"/>
    <w:basedOn w:val="a1"/>
    <w:uiPriority w:val="59"/>
    <w:rsid w:val="005C4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1E3D0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E3D0D"/>
    <w:rPr>
      <w:rFonts w:ascii="Times New Roman" w:hAnsi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E3D0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E3D0D"/>
    <w:rPr>
      <w:rFonts w:ascii="Times New Roman" w:hAnsi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CA03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9E81-C678-498E-85D5-096DEA84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9944</Words>
  <Characters>56684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2025-10-29T05:13:00Z</dcterms:created>
  <dcterms:modified xsi:type="dcterms:W3CDTF">2025-11-07T01:47:00Z</dcterms:modified>
</cp:coreProperties>
</file>