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13" w:rsidRPr="009B5316" w:rsidRDefault="009B5316" w:rsidP="009B531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17 </w:t>
      </w:r>
    </w:p>
    <w:p w:rsidR="00DE0913" w:rsidRPr="00851886" w:rsidRDefault="00DE0913" w:rsidP="00DE091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DE0913" w:rsidRPr="00851886" w:rsidRDefault="00DE0913" w:rsidP="00DE091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DE0913" w:rsidRDefault="00DE0913" w:rsidP="00DE091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DE0913" w:rsidRDefault="00DE0913" w:rsidP="00DE091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DE0913" w:rsidRDefault="00DE0913" w:rsidP="00DE091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DE0913" w:rsidRDefault="00DE0913" w:rsidP="00DE091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DE0913" w:rsidRDefault="00DE0913" w:rsidP="00DE091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DE0913" w:rsidRDefault="00DE0913" w:rsidP="00DE091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DE0913" w:rsidRDefault="00DE0913" w:rsidP="00DE091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DE0913" w:rsidRDefault="00DE0913" w:rsidP="00DE091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DE0913" w:rsidRDefault="00DE0913" w:rsidP="00DE091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DE0913" w:rsidRPr="00851886" w:rsidRDefault="00DE0913" w:rsidP="00DE091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DE0913" w:rsidRPr="00851886" w:rsidRDefault="00DE0913" w:rsidP="00DE091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DE0913" w:rsidRPr="00851886" w:rsidRDefault="00DE0913" w:rsidP="00DE091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DE0913" w:rsidRPr="00851886" w:rsidRDefault="00DE0913" w:rsidP="00DE09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851886">
        <w:rPr>
          <w:rFonts w:ascii="Times New Roman" w:eastAsia="Times New Roman" w:hAnsi="Times New Roman" w:cs="Times New Roman"/>
          <w:b/>
          <w:sz w:val="32"/>
          <w:lang w:eastAsia="ru-RU"/>
        </w:rPr>
        <w:t>РАБОЧАЯ ПРОГРАММА</w:t>
      </w:r>
    </w:p>
    <w:p w:rsidR="00DE0913" w:rsidRPr="00851886" w:rsidRDefault="00DE0913" w:rsidP="00DE0913">
      <w:pPr>
        <w:widowControl w:val="0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практики</w:t>
      </w:r>
    </w:p>
    <w:p w:rsidR="00DE0913" w:rsidRDefault="00DE0913" w:rsidP="00DE09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профессиональному модулю</w:t>
      </w:r>
    </w:p>
    <w:p w:rsidR="00DE0913" w:rsidRPr="00851886" w:rsidRDefault="00DE0913" w:rsidP="00DE09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1886">
        <w:rPr>
          <w:rFonts w:ascii="Times New Roman" w:eastAsia="Calibri" w:hAnsi="Times New Roman" w:cs="Times New Roman"/>
          <w:b/>
          <w:sz w:val="28"/>
          <w:szCs w:val="28"/>
        </w:rPr>
        <w:t>ПМ.01 Организационно-управленческая деятельность</w:t>
      </w:r>
    </w:p>
    <w:p w:rsidR="00DE0913" w:rsidRPr="00851886" w:rsidRDefault="00DE0913" w:rsidP="00DE091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1886">
        <w:rPr>
          <w:rFonts w:ascii="Times New Roman" w:eastAsia="Calibri" w:hAnsi="Times New Roman" w:cs="Times New Roman"/>
          <w:b/>
          <w:sz w:val="28"/>
          <w:szCs w:val="28"/>
        </w:rPr>
        <w:t>ПМ.02 Организационно-творческая деятельность</w:t>
      </w:r>
    </w:p>
    <w:p w:rsidR="00DE0913" w:rsidRPr="00851886" w:rsidRDefault="00DE0913" w:rsidP="00DE091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0913" w:rsidRPr="00851886" w:rsidRDefault="00DE0913" w:rsidP="00DE09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  <w:r>
        <w:rPr>
          <w:rFonts w:ascii="Times New Roman" w:eastAsia="Calibri" w:hAnsi="Times New Roman" w:cs="Times New Roman"/>
          <w:caps/>
          <w:sz w:val="28"/>
          <w:szCs w:val="28"/>
        </w:rPr>
        <w:t xml:space="preserve">51.02.02. </w:t>
      </w:r>
      <w:r w:rsidRPr="00851886">
        <w:rPr>
          <w:rFonts w:ascii="Times New Roman" w:eastAsia="Calibri" w:hAnsi="Times New Roman" w:cs="Times New Roman"/>
          <w:caps/>
          <w:sz w:val="28"/>
          <w:szCs w:val="28"/>
        </w:rPr>
        <w:t xml:space="preserve"> сОЦИАЛЬНО-КУЛЬТУРНАЯ ДЕЯТЕЛЬНОСТЬ</w:t>
      </w:r>
    </w:p>
    <w:p w:rsidR="00DE0913" w:rsidRPr="00851886" w:rsidRDefault="00DE0913" w:rsidP="00DE09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  <w:r w:rsidRPr="00851886">
        <w:rPr>
          <w:rFonts w:ascii="Times New Roman" w:eastAsia="Calibri" w:hAnsi="Times New Roman" w:cs="Times New Roman"/>
          <w:caps/>
          <w:sz w:val="28"/>
          <w:szCs w:val="28"/>
        </w:rPr>
        <w:t>ПО ВИДУ: «оРГАНИЗАЦИЯ И ПОСТАНОВКА КУЛЬТУРНО</w:t>
      </w:r>
      <w:r>
        <w:rPr>
          <w:rFonts w:ascii="Times New Roman" w:eastAsia="Calibri" w:hAnsi="Times New Roman" w:cs="Times New Roman"/>
          <w:caps/>
          <w:sz w:val="28"/>
          <w:szCs w:val="28"/>
        </w:rPr>
        <w:t xml:space="preserve"> - </w:t>
      </w:r>
      <w:r w:rsidRPr="00851886">
        <w:rPr>
          <w:rFonts w:ascii="Times New Roman" w:eastAsia="Calibri" w:hAnsi="Times New Roman" w:cs="Times New Roman"/>
          <w:caps/>
          <w:sz w:val="28"/>
          <w:szCs w:val="28"/>
        </w:rPr>
        <w:t xml:space="preserve">МАССОВЫХ МЕРОПРИЯТИЙ И ТЕАТРАЛИЗОВАННЫХ ПРЕДСТАВЛЕНИЙ». </w:t>
      </w:r>
    </w:p>
    <w:p w:rsidR="00DE0913" w:rsidRPr="00851886" w:rsidRDefault="00DE0913" w:rsidP="00DE09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0913" w:rsidRDefault="00DE0913" w:rsidP="00DE09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</w:p>
    <w:p w:rsidR="009B5316" w:rsidRDefault="009B5316" w:rsidP="00DE09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</w:p>
    <w:p w:rsidR="009B5316" w:rsidRDefault="009B5316" w:rsidP="00DE09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</w:p>
    <w:p w:rsidR="009B5316" w:rsidRDefault="009B5316" w:rsidP="00DE09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</w:p>
    <w:p w:rsidR="009B5316" w:rsidRPr="00851886" w:rsidRDefault="009B5316" w:rsidP="00DE09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  <w:bookmarkStart w:id="0" w:name="_GoBack"/>
      <w:bookmarkEnd w:id="0"/>
    </w:p>
    <w:p w:rsidR="00DE0913" w:rsidRPr="00851886" w:rsidRDefault="00DE0913" w:rsidP="00DE09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DE0913" w:rsidRPr="00851886" w:rsidRDefault="00DE0913" w:rsidP="00DE091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DE0913" w:rsidRPr="00851886" w:rsidRDefault="00DE0913" w:rsidP="00DE091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DE0913" w:rsidRPr="00851886" w:rsidRDefault="00DE0913" w:rsidP="00DE091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DE0913" w:rsidRPr="00851886" w:rsidRDefault="00DE0913" w:rsidP="00DE091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DE0913" w:rsidRPr="00851886" w:rsidRDefault="00DE0913" w:rsidP="00DE091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DE0913" w:rsidRPr="00851886" w:rsidRDefault="00DE0913" w:rsidP="00DE091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DE0913" w:rsidRPr="00851886" w:rsidRDefault="00DE0913" w:rsidP="00DE091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DE0913" w:rsidRPr="00851886" w:rsidRDefault="00DE0913" w:rsidP="00DE0913">
      <w:pPr>
        <w:widowControl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DE0913" w:rsidRPr="00851886" w:rsidRDefault="00A77760" w:rsidP="00DE09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</w:p>
    <w:p w:rsidR="00DE0913" w:rsidRPr="003C3EBB" w:rsidRDefault="00DE0913" w:rsidP="003C3E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 учебной практики по профессиональному модулю</w:t>
      </w:r>
      <w:r w:rsidR="003C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886">
        <w:rPr>
          <w:rFonts w:ascii="Times New Roman" w:eastAsia="Calibri" w:hAnsi="Times New Roman" w:cs="Times New Roman"/>
          <w:sz w:val="28"/>
          <w:szCs w:val="28"/>
        </w:rPr>
        <w:t>ПМ.01 Организационно-управленческая деятельность</w:t>
      </w:r>
      <w:r w:rsidR="003C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51886">
        <w:rPr>
          <w:rFonts w:ascii="Times New Roman" w:eastAsia="Calibri" w:hAnsi="Times New Roman" w:cs="Times New Roman"/>
          <w:sz w:val="28"/>
          <w:szCs w:val="28"/>
        </w:rPr>
        <w:t xml:space="preserve">ПМ.02 </w:t>
      </w:r>
      <w:r w:rsidR="00BC66B7">
        <w:rPr>
          <w:rFonts w:ascii="Times New Roman" w:eastAsia="Calibri" w:hAnsi="Times New Roman" w:cs="Times New Roman"/>
          <w:sz w:val="28"/>
          <w:szCs w:val="28"/>
        </w:rPr>
        <w:t xml:space="preserve">ОПКММ и ТП </w:t>
      </w:r>
    </w:p>
    <w:p w:rsidR="00DE0913" w:rsidRPr="003C3EBB" w:rsidRDefault="00DE0913" w:rsidP="003C3E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8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3EB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на основе Федерального государственного стандарта по специальности среднего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образования  51.02.02. </w:t>
      </w: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Социально-культурная деятельность: по виду «Организация и постановка культурно-массовых мероприятий и театрализованных представлений».</w:t>
      </w:r>
    </w:p>
    <w:p w:rsidR="00DE0913" w:rsidRPr="00851886" w:rsidRDefault="00DE0913" w:rsidP="003C3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913" w:rsidRPr="00851886" w:rsidRDefault="00DE0913" w:rsidP="003C3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Организация–разработчик:</w:t>
      </w: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ПОУ РС(Я) «</w:t>
      </w: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Якутский колледж культуры и искусств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А.Д. Макаровой</w:t>
      </w: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Разработчики: </w:t>
      </w: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Степанова С.И., преподаватель спец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</w:t>
      </w:r>
    </w:p>
    <w:p w:rsidR="00DE0913" w:rsidRDefault="00DE0913" w:rsidP="00DE09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Стручкова О.А., преподаватель спецдисциплин</w:t>
      </w:r>
    </w:p>
    <w:p w:rsidR="00DE0913" w:rsidRDefault="00DE0913" w:rsidP="00DE09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Тарбаева В.Н.. преподаватель спецдисциплин.</w:t>
      </w:r>
    </w:p>
    <w:p w:rsidR="00DE0913" w:rsidRPr="00851886" w:rsidRDefault="00DE0913" w:rsidP="00DE09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913" w:rsidRPr="00851886" w:rsidRDefault="00DE0913" w:rsidP="00DE0913">
      <w:pPr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913" w:rsidRPr="00851886" w:rsidRDefault="00DE0913" w:rsidP="00DE0913">
      <w:pPr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913" w:rsidRPr="00851886" w:rsidRDefault="00DE0913" w:rsidP="00DE0913">
      <w:pPr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913" w:rsidRPr="00851886" w:rsidRDefault="00DE0913" w:rsidP="00DE0913">
      <w:pPr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913" w:rsidRPr="00851886" w:rsidRDefault="00DE0913" w:rsidP="00DE0913">
      <w:pPr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913" w:rsidRPr="00851886" w:rsidRDefault="00DE0913" w:rsidP="00DE0913">
      <w:pPr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913" w:rsidRDefault="00DE0913" w:rsidP="00DE0913">
      <w:pPr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EBB" w:rsidRDefault="003C3EBB" w:rsidP="00DE0913">
      <w:pPr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EBB" w:rsidRDefault="003C3EBB" w:rsidP="00DE0913">
      <w:pPr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EBB" w:rsidRDefault="003C3EBB" w:rsidP="00DE0913">
      <w:pPr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EBB" w:rsidRDefault="003C3EBB" w:rsidP="00DE0913">
      <w:pPr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EBB" w:rsidRDefault="003C3EBB" w:rsidP="00DE0913">
      <w:pPr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EBB" w:rsidRPr="00851886" w:rsidRDefault="003C3EBB" w:rsidP="00DE0913">
      <w:pPr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913" w:rsidRPr="00851886" w:rsidRDefault="00DE0913" w:rsidP="00DE0913">
      <w:pPr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СОДЕРЖАНИЕ </w:t>
      </w:r>
    </w:p>
    <w:p w:rsidR="00DE0913" w:rsidRPr="00851886" w:rsidRDefault="00DE0913" w:rsidP="00DE091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DE0913" w:rsidRPr="00851886" w:rsidTr="00671B1C">
        <w:trPr>
          <w:trHeight w:val="931"/>
        </w:trPr>
        <w:tc>
          <w:tcPr>
            <w:tcW w:w="9007" w:type="dxa"/>
          </w:tcPr>
          <w:p w:rsidR="00DE0913" w:rsidRPr="00851886" w:rsidRDefault="00DE0913" w:rsidP="00671B1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DE0913" w:rsidRPr="00851886" w:rsidRDefault="00DE0913" w:rsidP="00671B1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85188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1. ПАСПОРТ  ПРОГРАММЫ УЧЕБНОЙ ПРАКТИКИ </w:t>
            </w:r>
          </w:p>
          <w:p w:rsidR="00DE0913" w:rsidRPr="00851886" w:rsidRDefault="00DE0913" w:rsidP="0067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DE0913" w:rsidRPr="00851886" w:rsidRDefault="00DE0913" w:rsidP="00671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0913" w:rsidRPr="00851886" w:rsidRDefault="00DE0913" w:rsidP="00671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E0913" w:rsidRPr="00851886" w:rsidTr="00671B1C">
        <w:trPr>
          <w:trHeight w:val="720"/>
        </w:trPr>
        <w:tc>
          <w:tcPr>
            <w:tcW w:w="9007" w:type="dxa"/>
            <w:hideMark/>
          </w:tcPr>
          <w:p w:rsidR="00DE0913" w:rsidRPr="00851886" w:rsidRDefault="00DE0913" w:rsidP="00671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85188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2. результаты освоения ПРОГРАММЫ  УЧЕБНОЙ ПРАКТИКИ </w:t>
            </w:r>
          </w:p>
        </w:tc>
        <w:tc>
          <w:tcPr>
            <w:tcW w:w="800" w:type="dxa"/>
            <w:hideMark/>
          </w:tcPr>
          <w:p w:rsidR="00DE0913" w:rsidRPr="00851886" w:rsidRDefault="00DE0913" w:rsidP="00671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E0913" w:rsidRPr="00851886" w:rsidTr="00671B1C">
        <w:trPr>
          <w:trHeight w:val="594"/>
        </w:trPr>
        <w:tc>
          <w:tcPr>
            <w:tcW w:w="9007" w:type="dxa"/>
            <w:hideMark/>
          </w:tcPr>
          <w:p w:rsidR="00DE0913" w:rsidRPr="00851886" w:rsidRDefault="00DE0913" w:rsidP="00671B1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85188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3. СТРУКТУРА и содержание ПРОГРАММЫ УЧЕБНОЙ ПРАКТИКИ </w:t>
            </w:r>
          </w:p>
        </w:tc>
        <w:tc>
          <w:tcPr>
            <w:tcW w:w="800" w:type="dxa"/>
            <w:hideMark/>
          </w:tcPr>
          <w:p w:rsidR="00DE0913" w:rsidRPr="00851886" w:rsidRDefault="00DE0913" w:rsidP="00671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E0913" w:rsidRPr="00851886" w:rsidTr="00671B1C">
        <w:trPr>
          <w:trHeight w:val="692"/>
        </w:trPr>
        <w:tc>
          <w:tcPr>
            <w:tcW w:w="9007" w:type="dxa"/>
          </w:tcPr>
          <w:p w:rsidR="00DE0913" w:rsidRPr="00851886" w:rsidRDefault="00DE0913" w:rsidP="00671B1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85188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4. условия реализации программы  УЧЕБНОЙ ПРАКТИКИ </w:t>
            </w:r>
          </w:p>
          <w:p w:rsidR="00DE0913" w:rsidRPr="00851886" w:rsidRDefault="00DE0913" w:rsidP="00671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hideMark/>
          </w:tcPr>
          <w:p w:rsidR="00DE0913" w:rsidRPr="00851886" w:rsidRDefault="00DE0913" w:rsidP="00671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E0913" w:rsidRPr="00851886" w:rsidTr="00671B1C">
        <w:trPr>
          <w:trHeight w:val="692"/>
        </w:trPr>
        <w:tc>
          <w:tcPr>
            <w:tcW w:w="9007" w:type="dxa"/>
          </w:tcPr>
          <w:p w:rsidR="00DE0913" w:rsidRPr="00851886" w:rsidRDefault="00DE0913" w:rsidP="00671B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188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5. Контроль и оценка результатов освоения ПРОГРАММЫ УЧЕБНОЙ ПРАКТИКИ</w:t>
            </w:r>
          </w:p>
          <w:p w:rsidR="00DE0913" w:rsidRPr="00851886" w:rsidRDefault="00DE0913" w:rsidP="00671B1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DE0913" w:rsidRPr="00851886" w:rsidRDefault="00DE0913" w:rsidP="00671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</w:tbl>
    <w:p w:rsidR="00DE0913" w:rsidRPr="00851886" w:rsidRDefault="00DE0913" w:rsidP="00DE091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1. паспорт ПРОГРАММЫ </w:t>
      </w:r>
    </w:p>
    <w:p w:rsidR="00DE0913" w:rsidRPr="00851886" w:rsidRDefault="00DE0913" w:rsidP="00DE0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УЧЕБНОЙ ПРАКТИКИ </w:t>
      </w:r>
    </w:p>
    <w:p w:rsidR="00DE0913" w:rsidRPr="00851886" w:rsidRDefault="00DE0913" w:rsidP="00DE0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 Область применения программы</w:t>
      </w:r>
    </w:p>
    <w:p w:rsidR="00DE0913" w:rsidRPr="00851886" w:rsidRDefault="00DE0913" w:rsidP="00DE091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учебной практики (производственного обучения) по профессиональному модулю </w:t>
      </w:r>
      <w:r w:rsidRPr="00851886">
        <w:rPr>
          <w:rFonts w:ascii="Times New Roman" w:eastAsia="Calibri" w:hAnsi="Times New Roman" w:cs="Times New Roman"/>
          <w:sz w:val="28"/>
          <w:szCs w:val="28"/>
        </w:rPr>
        <w:t>ПМ.01 Организационно-управленческая деятельность</w:t>
      </w: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51886">
        <w:rPr>
          <w:rFonts w:ascii="Times New Roman" w:eastAsia="Calibri" w:hAnsi="Times New Roman" w:cs="Times New Roman"/>
          <w:sz w:val="28"/>
          <w:szCs w:val="28"/>
        </w:rPr>
        <w:t xml:space="preserve">ПМ.02 Организационно-творческая деятельность, </w:t>
      </w: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на основе Федерального государственного стандарта по специальности среднего проф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ессионального образования 51.02.02. </w:t>
      </w: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Социально-культурная деятельность: по виду «Организация и постановка культурно-массовых мероприятий и театрализованных представлений» и соответствующих им профессиональных компетенций (ПК):</w:t>
      </w:r>
    </w:p>
    <w:p w:rsidR="00DE0913" w:rsidRDefault="00DE0913" w:rsidP="00DE09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886">
        <w:rPr>
          <w:rFonts w:ascii="Times New Roman" w:eastAsia="Calibri" w:hAnsi="Times New Roman" w:cs="Times New Roman"/>
          <w:sz w:val="28"/>
          <w:szCs w:val="28"/>
        </w:rPr>
        <w:t xml:space="preserve">Результатом освоения профессионального модуля является овладение обучающимися видом профессиональной деятельности (ВПД) </w:t>
      </w:r>
      <w:r w:rsidRPr="00851886">
        <w:rPr>
          <w:rFonts w:ascii="Times New Roman" w:eastAsia="Calibri" w:hAnsi="Times New Roman" w:cs="Times New Roman"/>
          <w:b/>
          <w:sz w:val="28"/>
          <w:szCs w:val="28"/>
        </w:rPr>
        <w:t>ПМ 01</w:t>
      </w:r>
      <w:r w:rsidRPr="008518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886">
        <w:rPr>
          <w:rFonts w:ascii="Times New Roman" w:eastAsia="Calibri" w:hAnsi="Times New Roman" w:cs="Times New Roman"/>
          <w:b/>
          <w:sz w:val="28"/>
          <w:szCs w:val="28"/>
        </w:rPr>
        <w:t>Организационно-управленческая деятельность</w:t>
      </w:r>
      <w:r w:rsidRPr="00851886">
        <w:rPr>
          <w:rFonts w:ascii="Times New Roman" w:eastAsia="Calibri" w:hAnsi="Times New Roman" w:cs="Times New Roman"/>
          <w:sz w:val="28"/>
          <w:szCs w:val="28"/>
        </w:rPr>
        <w:t>, в том числе профессиональными (ПК):</w:t>
      </w:r>
    </w:p>
    <w:p w:rsidR="003C3EBB" w:rsidRPr="003C3EBB" w:rsidRDefault="003C3EBB" w:rsidP="003C3EB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C3EB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ПМ 01. Организационно-управленческая деятельность</w:t>
      </w:r>
    </w:p>
    <w:p w:rsidR="003C3EBB" w:rsidRPr="003C3EBB" w:rsidRDefault="003C3EBB" w:rsidP="003C3EB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C3EB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уметь:</w:t>
      </w:r>
    </w:p>
    <w:p w:rsidR="003C3EBB" w:rsidRPr="003C3EBB" w:rsidRDefault="003C3EBB" w:rsidP="003C3EB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99"/>
        <w:gridCol w:w="6881"/>
      </w:tblGrid>
      <w:tr w:rsidR="003C3EBB" w:rsidRPr="003C3EBB" w:rsidTr="009527F0">
        <w:trPr>
          <w:trHeight w:val="4968"/>
        </w:trPr>
        <w:tc>
          <w:tcPr>
            <w:tcW w:w="2399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6881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распознавать задачу и/или проблему в профессиональном и/или социальном контексте;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анализировать задачу и/или проблему и выделять её составные части;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определять этапы решения задачи;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выявлять и эффективно искать информацию, необходимую для решения задачи и/или проблемы;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составить план действия;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определить необходимые ресурсы;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владеть актуальными методами работы в профессиональной и смежных сферах;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реализовать составленный план;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 xml:space="preserve">- оценивать результат и последствия своих действий (самостоятельно или с помощью наставника) 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Наблюдение и анализ взаимодействия студента с членами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коллектива в процессе выполнения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групповых практических заданий.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Анализ отчётного мероприятия, проектов, сценариев.</w:t>
            </w:r>
          </w:p>
        </w:tc>
      </w:tr>
      <w:tr w:rsidR="003C3EBB" w:rsidRPr="003C3EBB" w:rsidTr="009527F0">
        <w:trPr>
          <w:trHeight w:val="266"/>
        </w:trPr>
        <w:tc>
          <w:tcPr>
            <w:tcW w:w="2399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 xml:space="preserve">ОК 02. </w:t>
            </w:r>
          </w:p>
        </w:tc>
        <w:tc>
          <w:tcPr>
            <w:tcW w:w="6881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определять задачи для поиска информации;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определять необходимые источники информации;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планировать процесс поиска;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структурировать получаемую информацию;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выделять наиболее значимое в перечне информации;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оценив, оформлять результаты поиска</w:t>
            </w:r>
          </w:p>
        </w:tc>
      </w:tr>
      <w:tr w:rsidR="003C3EBB" w:rsidRPr="003C3EBB" w:rsidTr="009527F0">
        <w:trPr>
          <w:trHeight w:val="266"/>
        </w:trPr>
        <w:tc>
          <w:tcPr>
            <w:tcW w:w="2399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 xml:space="preserve">ОК 03. </w:t>
            </w:r>
          </w:p>
        </w:tc>
        <w:tc>
          <w:tcPr>
            <w:tcW w:w="6881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определять актуальность нормативно-правовой документации в профессиональной деятельности;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применять современную научную профессиональную терминологию;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выявлять достоинства и недостатки коммерческой идеи;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презентовать бизнес-идею;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источники финансирования 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оформлять бизнес-план;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рассчитывать размеры выплат по процентным ставкам кредитования;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определять инвестиционную привлекательность коммерческих идей в рамках профессиональной деятельности;</w:t>
            </w:r>
          </w:p>
        </w:tc>
      </w:tr>
      <w:tr w:rsidR="003C3EBB" w:rsidRPr="003C3EBB" w:rsidTr="009527F0">
        <w:trPr>
          <w:trHeight w:val="248"/>
        </w:trPr>
        <w:tc>
          <w:tcPr>
            <w:tcW w:w="2399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04. </w:t>
            </w:r>
          </w:p>
        </w:tc>
        <w:tc>
          <w:tcPr>
            <w:tcW w:w="6881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организовывать работу коллектива и команды;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деятельности.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использовать теоретические сведения о личности и межличностных отношениях;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разрешать конфликтные ситуации и способствовать их предотвращению;</w:t>
            </w:r>
          </w:p>
        </w:tc>
      </w:tr>
      <w:tr w:rsidR="003C3EBB" w:rsidRPr="003C3EBB" w:rsidTr="009527F0">
        <w:trPr>
          <w:trHeight w:val="284"/>
        </w:trPr>
        <w:tc>
          <w:tcPr>
            <w:tcW w:w="2399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 xml:space="preserve">ОК 07. </w:t>
            </w:r>
          </w:p>
        </w:tc>
        <w:tc>
          <w:tcPr>
            <w:tcW w:w="6881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определять направления ресурсосбережения в рамках профессиональной деятельности по специальности</w:t>
            </w:r>
          </w:p>
        </w:tc>
      </w:tr>
      <w:tr w:rsidR="003C3EBB" w:rsidRPr="003C3EBB" w:rsidTr="009527F0">
        <w:trPr>
          <w:trHeight w:val="284"/>
        </w:trPr>
        <w:tc>
          <w:tcPr>
            <w:tcW w:w="2399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 xml:space="preserve">ОК 09. </w:t>
            </w:r>
          </w:p>
        </w:tc>
        <w:tc>
          <w:tcPr>
            <w:tcW w:w="6881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использовать нормативно-управленческую информацию в своей деятельности;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использовать программное обеспечение в профессиональной деятельности;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применять компьютеры и телекоммуникационные средства;</w:t>
            </w:r>
          </w:p>
        </w:tc>
      </w:tr>
      <w:tr w:rsidR="003C3EBB" w:rsidRPr="003C3EBB" w:rsidTr="009527F0">
        <w:trPr>
          <w:trHeight w:val="284"/>
        </w:trPr>
        <w:tc>
          <w:tcPr>
            <w:tcW w:w="2399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6881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разработать бизнес-план социально-культурной услуги;</w:t>
            </w:r>
          </w:p>
        </w:tc>
      </w:tr>
      <w:tr w:rsidR="003C3EBB" w:rsidRPr="003C3EBB" w:rsidTr="009527F0">
        <w:trPr>
          <w:trHeight w:val="284"/>
        </w:trPr>
        <w:tc>
          <w:tcPr>
            <w:tcW w:w="2399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6881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оказывать консультационно-методическую помощь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культурно-досуговым учреждениям и образовательным организациям по развитию социально-культурной деятельности; 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находить оптимальные варианты при решении управленческих и хозяйственных задач.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планировать, подготавливать и проводить рекламное мероприятие культурно-досуговой деятельности, использовать возможности выразительных средств рекламы.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использовать рекламу в целях популяризации учреждения (организации) культуры и его услуг;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создавать и поддерживать положительный имидж учреждения (организации) культуры и его работников;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связи с общественностью в работе культурно-досугового учреждения (организации); 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разработать бизнес-план социально-культурной услуги</w:t>
            </w:r>
          </w:p>
        </w:tc>
      </w:tr>
      <w:tr w:rsidR="003C3EBB" w:rsidRPr="003C3EBB" w:rsidTr="009527F0">
        <w:trPr>
          <w:trHeight w:val="284"/>
        </w:trPr>
        <w:tc>
          <w:tcPr>
            <w:tcW w:w="2399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 xml:space="preserve">ПК 1.6. </w:t>
            </w:r>
          </w:p>
        </w:tc>
        <w:tc>
          <w:tcPr>
            <w:tcW w:w="6881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руководство структурным подразделением учреждения социально-культурной сферы; 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нормативно-управленческую информацию в своей деятельности; 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организовывать, анализировать и оценивать работу коллектива исполнителей, учреждения (организации) культуры; 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 xml:space="preserve">- находить оптимальные варианты при решении управленческих и хозяйственных задач; 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документы бухгалтерского учета;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составлять планы и отчеты;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решать организационные задачи, стоящие перед коллективом;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осуществлять контроль за работой кадров;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использовать программное обеспечение в профессиональной деятельности;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применять компьютеры и телекоммуникационные средства;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осуществлять разработку и реализацию социокультурных проектов,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привлекать туристические фирмы к разработке и реализации экскурсионных программ в учреждениях (организациях) культуры;</w:t>
            </w:r>
          </w:p>
        </w:tc>
      </w:tr>
      <w:tr w:rsidR="003C3EBB" w:rsidRPr="003C3EBB" w:rsidTr="009527F0">
        <w:trPr>
          <w:trHeight w:val="284"/>
        </w:trPr>
        <w:tc>
          <w:tcPr>
            <w:tcW w:w="2399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1.8.</w:t>
            </w:r>
          </w:p>
        </w:tc>
        <w:tc>
          <w:tcPr>
            <w:tcW w:w="6881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нормативно-управленческую информацию в  своей деятельности; 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 xml:space="preserve">- находить оптимальные варианты при решении управленческих и хозяйственных задач; 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организовывать, анализировать и оценивать работу коллектива исполнителей, учреждения (организации) культуры;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 xml:space="preserve">- решать организационные задачи, стоящие перед коллективом; 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защищать свои права в соответствии с трудовым законодательством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осуществлять сотрудничество с органами правопорядка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и социальной защиты населения;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 нормативно-правовые документы в работе. </w:t>
            </w:r>
          </w:p>
        </w:tc>
      </w:tr>
    </w:tbl>
    <w:p w:rsidR="003C3EBB" w:rsidRPr="003C3EBB" w:rsidRDefault="003C3EBB" w:rsidP="003C3EB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C3EB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</w:p>
    <w:p w:rsidR="003C3EBB" w:rsidRPr="003C3EBB" w:rsidRDefault="003C3EBB" w:rsidP="003C3EB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C3EB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ПМ 02.Организационн-творческая деятельность </w:t>
      </w:r>
    </w:p>
    <w:p w:rsidR="003C3EBB" w:rsidRPr="003C3EBB" w:rsidRDefault="003C3EBB" w:rsidP="003C3EB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C3EB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знать: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99"/>
        <w:gridCol w:w="6881"/>
      </w:tblGrid>
      <w:tr w:rsidR="003C3EBB" w:rsidRPr="003C3EBB" w:rsidTr="009527F0">
        <w:trPr>
          <w:trHeight w:val="2951"/>
        </w:trPr>
        <w:tc>
          <w:tcPr>
            <w:tcW w:w="2399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6881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актуальный профессиональный и социальный контекст, в котором приходится работать и жить;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алгоритмы выполнения работ в профессиональной и смежных областях;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методы работы в профессиональной и смежных сферах;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структуру плана для решения задач;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порядок оценки результатов решения задач профессиональной деятельности</w:t>
            </w:r>
          </w:p>
        </w:tc>
      </w:tr>
      <w:tr w:rsidR="003C3EBB" w:rsidRPr="003C3EBB" w:rsidTr="009527F0">
        <w:trPr>
          <w:trHeight w:val="266"/>
        </w:trPr>
        <w:tc>
          <w:tcPr>
            <w:tcW w:w="2399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 xml:space="preserve">ОК 02. </w:t>
            </w:r>
          </w:p>
        </w:tc>
        <w:tc>
          <w:tcPr>
            <w:tcW w:w="6881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номенклатура информационных источников применяемых в профессиональной деятельности;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приемы структурирования информации;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формат оформления результатов поиска информации</w:t>
            </w:r>
          </w:p>
        </w:tc>
      </w:tr>
      <w:tr w:rsidR="003C3EBB" w:rsidRPr="003C3EBB" w:rsidTr="009527F0">
        <w:trPr>
          <w:trHeight w:val="266"/>
        </w:trPr>
        <w:tc>
          <w:tcPr>
            <w:tcW w:w="2399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 xml:space="preserve">ОК 03. </w:t>
            </w:r>
          </w:p>
        </w:tc>
        <w:tc>
          <w:tcPr>
            <w:tcW w:w="6881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содержание актуальной нормативно-правовой документации;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современная научная и профессиональная терминология;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возможные траектории профессионального развития и самообразования;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основы предпринимательской деятельности;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правила разработки бизнес-планов;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порядок выстраивания презентации;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кредитные банковские продукты</w:t>
            </w:r>
          </w:p>
        </w:tc>
      </w:tr>
      <w:tr w:rsidR="003C3EBB" w:rsidRPr="003C3EBB" w:rsidTr="009527F0">
        <w:trPr>
          <w:trHeight w:val="248"/>
        </w:trPr>
        <w:tc>
          <w:tcPr>
            <w:tcW w:w="2399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 xml:space="preserve">ОК 04. </w:t>
            </w:r>
          </w:p>
        </w:tc>
        <w:tc>
          <w:tcPr>
            <w:tcW w:w="6881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Особенности профессиональной этики;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Роль этики в повышении эффективности культурно-досуговой организации,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психологические основы деятельности коллектива, психологические особенности личности</w:t>
            </w:r>
          </w:p>
        </w:tc>
      </w:tr>
      <w:tr w:rsidR="003C3EBB" w:rsidRPr="003C3EBB" w:rsidTr="009527F0">
        <w:trPr>
          <w:trHeight w:val="284"/>
        </w:trPr>
        <w:tc>
          <w:tcPr>
            <w:tcW w:w="2399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 xml:space="preserve">ОК 07. </w:t>
            </w:r>
          </w:p>
        </w:tc>
        <w:tc>
          <w:tcPr>
            <w:tcW w:w="6881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Основные ресурсы, задействованные в профессиональной деятельности;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-пути обеспечения ресурсосбережения</w:t>
            </w:r>
          </w:p>
        </w:tc>
      </w:tr>
      <w:tr w:rsidR="003C3EBB" w:rsidRPr="003C3EBB" w:rsidTr="009527F0">
        <w:trPr>
          <w:trHeight w:val="284"/>
        </w:trPr>
        <w:tc>
          <w:tcPr>
            <w:tcW w:w="2399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 xml:space="preserve">ОК 09. </w:t>
            </w:r>
          </w:p>
        </w:tc>
        <w:tc>
          <w:tcPr>
            <w:tcW w:w="6881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основные принципы, методы и свойства информационных и телекоммуникационных технологий;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прикладное программное обеспечение и информационные ресурсы профессиональной деятельности;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возможности использования сети Интернет и других сетей в профессиональной деятельности;</w:t>
            </w:r>
          </w:p>
        </w:tc>
      </w:tr>
      <w:tr w:rsidR="003C3EBB" w:rsidRPr="003C3EBB" w:rsidTr="009527F0">
        <w:trPr>
          <w:trHeight w:val="284"/>
        </w:trPr>
        <w:tc>
          <w:tcPr>
            <w:tcW w:w="2399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1.1.</w:t>
            </w:r>
          </w:p>
        </w:tc>
        <w:tc>
          <w:tcPr>
            <w:tcW w:w="6881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методику бизнес – планирования;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основы проектной деятельности;</w:t>
            </w:r>
          </w:p>
        </w:tc>
      </w:tr>
      <w:tr w:rsidR="003C3EBB" w:rsidRPr="003C3EBB" w:rsidTr="009527F0">
        <w:trPr>
          <w:trHeight w:val="284"/>
        </w:trPr>
        <w:tc>
          <w:tcPr>
            <w:tcW w:w="2399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6881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современные социально-культурные технологии, социально-культурные программы;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понятие и принципы маркетинга, рынок как объект маркетинга, сегментацию рынка;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-суть маркетинговой деятельности учреждения (организации) культуры, поиск рыночной ниши, правила создания новых услуг;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ценовую и сбытовую политику учреждения (организации), цели и виды продвижения услуг, способы стимулирования сбыта, значение рекламы;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-стратегическое маркетинговое планирование;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сущность, основные типы и виды предпринимательской деятельности;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историю и условия развития предпринимательской деятельности;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правовые основы предпринимательской деятельности;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формы и этапы создания собственного дела;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бизнес-план как основу предпринимательской деятельности;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методику бизнес - планирования;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специфику и возможности предпринимательской деятельности в социально-культурной сфере.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основные виды рекламы, рекламных средств;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виды рекламных мероприятий, цели рекламных кампаний и их планирование;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сценарные и режиссерские основы рекламы;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методику подготовки, проведения и анализа рекламного мероприятия;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сущность, значение и цели связи с общественностью (PR);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внешние и внутренние коммуникации;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особенности проведения мероприятия PR;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роль имиджа, его характеристики и компоненты.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возможности использования сети Интернет и других сетей в профессиональной деятельности;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понятие и принципы маркетинга, рынок как объект маркетинга, сегментацию рынка;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суть маркетинговой деятельности учреждения (организации) культуры, поиск рыночной ниши, правила создания новых услуг; ценовую и сбытовую политику учреждения (организации), цели и виды продвижения услуг, способы стимулирования сбыта, значение рекламы;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стратегическое маркетинговое планирование;</w:t>
            </w:r>
          </w:p>
        </w:tc>
      </w:tr>
      <w:tr w:rsidR="003C3EBB" w:rsidRPr="003C3EBB" w:rsidTr="009527F0">
        <w:trPr>
          <w:trHeight w:val="284"/>
        </w:trPr>
        <w:tc>
          <w:tcPr>
            <w:tcW w:w="2399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 xml:space="preserve">ПК 1.6. </w:t>
            </w:r>
          </w:p>
        </w:tc>
        <w:tc>
          <w:tcPr>
            <w:tcW w:w="6881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сущность и характерные черты современного менеджмента, внешнюю и внутреннюю среду организации;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стратегические и тактические планы в системе менеджмента;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структуру организации, систему методов управления;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 xml:space="preserve">- принципы организации работы коллектива исполнителей, роль мотивации и потребностей; 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процесс принятия и реализации управленческих решений; 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принципы руководства (единоначалие и партнерство), стили руководства;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особенности менеджмента в социально-культурной сфере, систему и структуру управления культурой;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основные этапы управленческой деятельности в сфере культуры;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цели и задачи управления учреждениями (организациями) культуры;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принципы отбора кадров, профессиональной ориентации и социальной адаптации в коллективе;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методики оценки результатов деятельности, контроля за деятельностью кадров;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принципы организации и анализ работы коллектива исполнителей и учреждения (организации) культуры;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систему управления трудовыми ресурсами, планирование потребности в трудовых ресурсах;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 xml:space="preserve">- ценовую и сбытовую политику учреждения (организации), цели и виды продвижения услуг, способы стимулирования сбыта, значение рекламы; 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законодательные и нормативные акты Российской Федерации по бухгалтерскому учету и аудиту;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основы бухгалтерского учета, его виды и задачи, объекты учета;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первичные учетные документы, их реквизиты, сводную учетную документацию;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процесс регулирования бухгалтерского учета;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порядок и сроки проведения инвентаризации имущества и обязательств;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состав и формы бухгалтерской отчетности, периодичность, адреса и сроки ее представления;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условия хранения документов бухгалтерского учета;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основные принципы, методы и свойства информационных и телекоммуникационных технологий;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прикладное программное обеспечение и информационные ресурсы профессиональной деятельности;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основы туристско-экскурсионной деятельности;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основы социо-культурного проектирования;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цели и виды продвижения услуг</w:t>
            </w:r>
          </w:p>
        </w:tc>
      </w:tr>
      <w:tr w:rsidR="003C3EBB" w:rsidRPr="003C3EBB" w:rsidTr="009527F0">
        <w:trPr>
          <w:trHeight w:val="284"/>
        </w:trPr>
        <w:tc>
          <w:tcPr>
            <w:tcW w:w="2399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1.8.</w:t>
            </w:r>
          </w:p>
        </w:tc>
        <w:tc>
          <w:tcPr>
            <w:tcW w:w="6881" w:type="dxa"/>
          </w:tcPr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психологии профессиональной деятельности;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этические принципы организации работы коллектива исполнителей;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историю и современное состояние законодательства о культуре;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основные законодательные акты и другие нормативные документы, регулирующие трудовые отношения;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права и обязанности работников социально-культурной сферы;</w:t>
            </w:r>
          </w:p>
          <w:p w:rsidR="003C3EBB" w:rsidRPr="003C3EBB" w:rsidRDefault="003C3EBB" w:rsidP="003C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BB">
              <w:rPr>
                <w:rFonts w:ascii="Times New Roman" w:hAnsi="Times New Roman" w:cs="Times New Roman"/>
                <w:sz w:val="24"/>
                <w:szCs w:val="24"/>
              </w:rPr>
              <w:t>- правовые принципы деятельности учреждений (организаций) социально-культурной сферы.</w:t>
            </w:r>
          </w:p>
        </w:tc>
      </w:tr>
    </w:tbl>
    <w:p w:rsidR="003C3EBB" w:rsidRDefault="003C3EBB" w:rsidP="003C3E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66B7" w:rsidRDefault="00BC66B7" w:rsidP="003C3E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0913" w:rsidRPr="00851886" w:rsidRDefault="00DE0913" w:rsidP="00DE0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1.2. Требования к уровню образования</w:t>
      </w: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полное общее.</w:t>
      </w:r>
    </w:p>
    <w:p w:rsidR="00DE0913" w:rsidRPr="00851886" w:rsidRDefault="00DE0913" w:rsidP="00DE0913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Требования к опыту работы, должности</w:t>
      </w: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C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социально-культурной деятельности, организатор культурно-массовых мероприятий и театрализованных представлений, менеджер социально-культурной сферы. </w:t>
      </w:r>
    </w:p>
    <w:p w:rsidR="00DE0913" w:rsidRPr="00851886" w:rsidRDefault="00DE0913" w:rsidP="00DE0913">
      <w:pPr>
        <w:widowControl w:val="0"/>
        <w:autoSpaceDE w:val="0"/>
        <w:adjustRightInd w:val="0"/>
        <w:rPr>
          <w:rFonts w:ascii="Times New Roman" w:eastAsia="Calibri" w:hAnsi="Times New Roman" w:cs="Times New Roman"/>
          <w:b/>
          <w:sz w:val="28"/>
          <w:szCs w:val="28"/>
        </w:rPr>
        <w:sectPr w:rsidR="00DE0913" w:rsidRPr="00851886" w:rsidSect="00BC66B7">
          <w:footerReference w:type="even" r:id="rId7"/>
          <w:footerReference w:type="default" r:id="rId8"/>
          <w:pgSz w:w="11907" w:h="16840"/>
          <w:pgMar w:top="851" w:right="567" w:bottom="851" w:left="1843" w:header="709" w:footer="709" w:gutter="0"/>
          <w:cols w:space="720"/>
        </w:sectPr>
      </w:pPr>
    </w:p>
    <w:p w:rsidR="00DE0913" w:rsidRPr="00851886" w:rsidRDefault="00DE0913" w:rsidP="00DE0913">
      <w:pPr>
        <w:pageBreakBefore/>
        <w:spacing w:after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2. результаты освоения ПРОГРАММЫ  УЧЕБНОЙ ПРАКТИКИ </w:t>
      </w:r>
    </w:p>
    <w:p w:rsidR="00DE0913" w:rsidRPr="00851886" w:rsidRDefault="00DE0913" w:rsidP="00DE091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 </w:t>
      </w:r>
      <w:r w:rsidRPr="00851886">
        <w:rPr>
          <w:rFonts w:ascii="Times New Roman" w:eastAsia="Calibri" w:hAnsi="Times New Roman" w:cs="Times New Roman"/>
          <w:b/>
          <w:bCs/>
          <w:sz w:val="28"/>
          <w:szCs w:val="28"/>
        </w:rPr>
        <w:t>Цели и задачи  учебной практики – требования к результатам освоения:</w:t>
      </w:r>
    </w:p>
    <w:p w:rsidR="00DE0913" w:rsidRPr="00851886" w:rsidRDefault="00DE0913" w:rsidP="00DE0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должен: </w:t>
      </w:r>
    </w:p>
    <w:p w:rsidR="00DE0913" w:rsidRPr="00851886" w:rsidRDefault="00DE0913" w:rsidP="00DE0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1886">
        <w:rPr>
          <w:rFonts w:ascii="Times New Roman" w:eastAsia="Calibri" w:hAnsi="Times New Roman" w:cs="Times New Roman"/>
          <w:b/>
          <w:bCs/>
          <w:sz w:val="28"/>
          <w:szCs w:val="28"/>
        </w:rPr>
        <w:t>Цели:</w:t>
      </w:r>
    </w:p>
    <w:p w:rsidR="00DE0913" w:rsidRPr="00851886" w:rsidRDefault="00DE0913" w:rsidP="00DE0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Cs w:val="28"/>
          <w:lang w:eastAsia="ar-SA"/>
        </w:rPr>
      </w:pPr>
    </w:p>
    <w:p w:rsidR="00DE0913" w:rsidRPr="00851886" w:rsidRDefault="00DE0913" w:rsidP="00DE091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518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 получение практического опыта;</w:t>
      </w:r>
    </w:p>
    <w:p w:rsidR="00DE0913" w:rsidRPr="00851886" w:rsidRDefault="00DE0913" w:rsidP="00DE09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886">
        <w:rPr>
          <w:rFonts w:ascii="Times New Roman" w:eastAsia="Calibri" w:hAnsi="Times New Roman" w:cs="Times New Roman"/>
          <w:sz w:val="28"/>
          <w:szCs w:val="28"/>
        </w:rPr>
        <w:t xml:space="preserve">      - закрепление и углубление теоретической </w:t>
      </w:r>
      <w:r w:rsidRPr="00851886">
        <w:rPr>
          <w:rFonts w:ascii="Times New Roman" w:eastAsia="Calibri" w:hAnsi="Times New Roman" w:cs="Times New Roman"/>
          <w:spacing w:val="-3"/>
          <w:sz w:val="28"/>
          <w:szCs w:val="28"/>
        </w:rPr>
        <w:t>подготовки</w:t>
      </w:r>
      <w:r w:rsidRPr="00851886">
        <w:rPr>
          <w:rFonts w:ascii="Times New Roman" w:eastAsia="Calibri" w:hAnsi="Times New Roman" w:cs="Times New Roman"/>
          <w:sz w:val="28"/>
          <w:szCs w:val="28"/>
        </w:rPr>
        <w:t xml:space="preserve"> студента;</w:t>
      </w:r>
    </w:p>
    <w:p w:rsidR="00DE0913" w:rsidRPr="00851886" w:rsidRDefault="00DE0913" w:rsidP="00DE09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886">
        <w:rPr>
          <w:rFonts w:ascii="Times New Roman" w:eastAsia="Calibri" w:hAnsi="Times New Roman" w:cs="Times New Roman"/>
          <w:sz w:val="28"/>
          <w:szCs w:val="28"/>
        </w:rPr>
        <w:t xml:space="preserve">     - приобретение им практических навыков и компетенций в сфере </w:t>
      </w:r>
      <w:r w:rsidRPr="00851886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профессиональной </w:t>
      </w:r>
      <w:r w:rsidRPr="00851886">
        <w:rPr>
          <w:rFonts w:ascii="Times New Roman" w:eastAsia="Calibri" w:hAnsi="Times New Roman" w:cs="Times New Roman"/>
          <w:sz w:val="28"/>
          <w:szCs w:val="28"/>
        </w:rPr>
        <w:t>деятельности;</w:t>
      </w:r>
    </w:p>
    <w:p w:rsidR="00DE0913" w:rsidRPr="00851886" w:rsidRDefault="00DE0913" w:rsidP="00DE09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518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-формирование профессиональных компетенций (ПК);</w:t>
      </w:r>
    </w:p>
    <w:p w:rsidR="00DE0913" w:rsidRPr="00851886" w:rsidRDefault="00DE0913" w:rsidP="00DE0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886">
        <w:rPr>
          <w:rFonts w:ascii="Times New Roman" w:eastAsia="Calibri" w:hAnsi="Times New Roman" w:cs="Times New Roman"/>
          <w:b/>
          <w:bCs/>
          <w:sz w:val="28"/>
          <w:szCs w:val="28"/>
        </w:rPr>
        <w:t>Задачи:</w:t>
      </w:r>
      <w:r w:rsidRPr="0085188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E0913" w:rsidRPr="00851886" w:rsidRDefault="00DE0913" w:rsidP="00DE0913">
      <w:pPr>
        <w:widowControl w:val="0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51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полученных теоретических знаний на основе практического участия в деятельности</w:t>
      </w: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социально-культурной сферы независимо от их организационно-правовых форм; региональных и муниципальных управлений (отделов) культуры; дома народного творчества; учреждений дополнительного образования детей, общеобразовательных учреждений; любительских творческих коллективов; досуговых формирований (объединений);</w:t>
      </w:r>
    </w:p>
    <w:p w:rsidR="00DE0913" w:rsidRPr="00851886" w:rsidRDefault="00DE0913" w:rsidP="00DE0913">
      <w:pPr>
        <w:widowControl w:val="0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-приобретение опыта профессиональной деятельности и самостоятельной работы; </w:t>
      </w:r>
    </w:p>
    <w:p w:rsidR="00DE0913" w:rsidRPr="00851886" w:rsidRDefault="00DE0913" w:rsidP="00DE0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Место уч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ебной практики в структуре ППССЗ</w:t>
      </w:r>
    </w:p>
    <w:p w:rsidR="00DE0913" w:rsidRPr="00851886" w:rsidRDefault="00DE0913" w:rsidP="00DE091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является обязательным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азделом ППССЗ</w:t>
      </w: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Она представляет собой вид учебных занятий, обеспечивающих практико-ориентированную подготовку обучающихся. </w:t>
      </w:r>
    </w:p>
    <w:p w:rsidR="00DE0913" w:rsidRPr="00851886" w:rsidRDefault="00DE0913" w:rsidP="00DE0913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практика базируется на освоении следующих междисциплинарных курсов: </w:t>
      </w:r>
      <w:r w:rsidRPr="00851886">
        <w:rPr>
          <w:rFonts w:ascii="Times New Roman" w:eastAsia="Calibri" w:hAnsi="Times New Roman" w:cs="Times New Roman"/>
          <w:sz w:val="28"/>
          <w:szCs w:val="28"/>
        </w:rPr>
        <w:t>МДК.01.01. Организация социально - культурной деятельности, МДК 02.01.  Основы режиссерского и сценарного мастерства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E0913" w:rsidRPr="001C6929" w:rsidRDefault="00DE0913" w:rsidP="00DE091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6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проведения учебной практики:</w:t>
      </w:r>
    </w:p>
    <w:p w:rsidR="00DE0913" w:rsidRPr="00851886" w:rsidRDefault="00DE0913" w:rsidP="00DE09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-посещение занятий, репетиций творческих коллективов;</w:t>
      </w:r>
    </w:p>
    <w:p w:rsidR="00DE0913" w:rsidRPr="00851886" w:rsidRDefault="00DE0913" w:rsidP="00DE09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-посещение концертов, знакомство с работой режиссеров и актеров РС(Я);</w:t>
      </w:r>
    </w:p>
    <w:p w:rsidR="00DE0913" w:rsidRPr="00851886" w:rsidRDefault="00DE0913" w:rsidP="00DE09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-знакомство с организацией социально-культурной сферы;</w:t>
      </w:r>
    </w:p>
    <w:p w:rsidR="00DE0913" w:rsidRPr="00851886" w:rsidRDefault="00DE0913" w:rsidP="00DE09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-подготовка и проведение концертных программ.</w:t>
      </w:r>
    </w:p>
    <w:p w:rsidR="00DE0913" w:rsidRPr="00851886" w:rsidRDefault="00DE0913" w:rsidP="00DE091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2.4. Место и время проведения учебной практики </w:t>
      </w:r>
    </w:p>
    <w:p w:rsidR="00DE0913" w:rsidRPr="00851886" w:rsidRDefault="00DE0913" w:rsidP="00DE091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Место проведения учебной практики: учреждения  культурно-досугового типа, творческие коллективы, муниципальные управления (отделы) культуры, дома народного творчества, театры и т. д.</w:t>
      </w: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E0913" w:rsidRPr="00851886" w:rsidRDefault="00DE0913" w:rsidP="00DE0913">
      <w:pPr>
        <w:spacing w:after="0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практика проводится образовательным учреждением при освоении студентами профессиональных компетенций в рамках профессионального модуля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ПМ 01</w:t>
      </w:r>
      <w:r w:rsidR="00BC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51886">
        <w:rPr>
          <w:rFonts w:ascii="Times New Roman" w:eastAsia="Calibri" w:hAnsi="Times New Roman" w:cs="Times New Roman"/>
          <w:sz w:val="28"/>
          <w:szCs w:val="28"/>
        </w:rPr>
        <w:t>Организационно-управленческая деятельность</w:t>
      </w:r>
      <w:r w:rsidR="00BC66B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ПМ 02 «Организация и постановка культурно-массовых мероприятий и театрализованных представлений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проводится концентрированно или рассредоточено, чередуясь с теоретическими занятиями, на 1 курсе и 2 курсе (суммарно – 2 недели,  72 часа).</w:t>
      </w:r>
    </w:p>
    <w:p w:rsidR="00DE0913" w:rsidRPr="00851886" w:rsidRDefault="00DE0913" w:rsidP="00DE091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2.5. Компетенции обучающегося, формируемые в результате прохождения учебной практики</w:t>
      </w:r>
    </w:p>
    <w:p w:rsidR="00DE0913" w:rsidRPr="00787D7D" w:rsidRDefault="00DE0913" w:rsidP="00787D7D">
      <w:pPr>
        <w:widowControl w:val="0"/>
        <w:autoSpaceDE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освоения профессионального модуля является овладение обучающимися видом профессиональной деятельности (ВПД) Организационно - </w:t>
      </w:r>
      <w:r w:rsidRPr="00BC66B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деятельность, в том числе профессиональными (ПК)</w:t>
      </w: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общими (ОК) компетенциями:</w:t>
      </w:r>
    </w:p>
    <w:p w:rsidR="00787D7D" w:rsidRPr="00787D7D" w:rsidRDefault="00787D7D" w:rsidP="00787D7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87D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Перечень общих компетенций: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53"/>
        <w:gridCol w:w="7935"/>
      </w:tblGrid>
      <w:tr w:rsidR="00787D7D" w:rsidRPr="00787D7D" w:rsidTr="009527F0">
        <w:tc>
          <w:tcPr>
            <w:tcW w:w="1384" w:type="dxa"/>
          </w:tcPr>
          <w:p w:rsidR="00787D7D" w:rsidRPr="00787D7D" w:rsidRDefault="00787D7D" w:rsidP="00787D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D7D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187" w:type="dxa"/>
          </w:tcPr>
          <w:p w:rsidR="00787D7D" w:rsidRPr="00787D7D" w:rsidRDefault="00787D7D" w:rsidP="00787D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D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общих компетенций</w:t>
            </w:r>
          </w:p>
        </w:tc>
      </w:tr>
      <w:tr w:rsidR="00787D7D" w:rsidRPr="00787D7D" w:rsidTr="009527F0">
        <w:tc>
          <w:tcPr>
            <w:tcW w:w="1384" w:type="dxa"/>
          </w:tcPr>
          <w:p w:rsidR="00787D7D" w:rsidRPr="00787D7D" w:rsidRDefault="00787D7D" w:rsidP="00787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D7D">
              <w:rPr>
                <w:rFonts w:ascii="Times New Roman" w:hAnsi="Times New Roman" w:cs="Times New Roman"/>
                <w:sz w:val="24"/>
                <w:szCs w:val="24"/>
              </w:rPr>
              <w:t xml:space="preserve"> ОК 01. </w:t>
            </w:r>
          </w:p>
        </w:tc>
        <w:tc>
          <w:tcPr>
            <w:tcW w:w="8187" w:type="dxa"/>
          </w:tcPr>
          <w:p w:rsidR="00787D7D" w:rsidRPr="00787D7D" w:rsidRDefault="00787D7D" w:rsidP="00787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D7D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787D7D" w:rsidRPr="00787D7D" w:rsidTr="009527F0">
        <w:tc>
          <w:tcPr>
            <w:tcW w:w="1384" w:type="dxa"/>
          </w:tcPr>
          <w:p w:rsidR="00787D7D" w:rsidRPr="00787D7D" w:rsidRDefault="00787D7D" w:rsidP="00787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D7D">
              <w:rPr>
                <w:rFonts w:ascii="Times New Roman" w:hAnsi="Times New Roman" w:cs="Times New Roman"/>
                <w:sz w:val="24"/>
                <w:szCs w:val="24"/>
              </w:rPr>
              <w:t xml:space="preserve">ОК 04. </w:t>
            </w:r>
          </w:p>
        </w:tc>
        <w:tc>
          <w:tcPr>
            <w:tcW w:w="8187" w:type="dxa"/>
          </w:tcPr>
          <w:p w:rsidR="00787D7D" w:rsidRPr="00787D7D" w:rsidRDefault="00787D7D" w:rsidP="00787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D7D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</w:tbl>
    <w:p w:rsidR="00787D7D" w:rsidRPr="00787D7D" w:rsidRDefault="00787D7D" w:rsidP="00787D7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7D7D" w:rsidRPr="00787D7D" w:rsidRDefault="00787D7D" w:rsidP="00787D7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87D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профессиональных компетенций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52"/>
        <w:gridCol w:w="7936"/>
      </w:tblGrid>
      <w:tr w:rsidR="00787D7D" w:rsidRPr="00787D7D" w:rsidTr="009527F0">
        <w:tc>
          <w:tcPr>
            <w:tcW w:w="1384" w:type="dxa"/>
          </w:tcPr>
          <w:p w:rsidR="00787D7D" w:rsidRPr="00787D7D" w:rsidRDefault="00787D7D" w:rsidP="00787D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8187" w:type="dxa"/>
          </w:tcPr>
          <w:p w:rsidR="00787D7D" w:rsidRPr="00787D7D" w:rsidRDefault="00787D7D" w:rsidP="00787D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D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профессиональных компетенций</w:t>
            </w:r>
          </w:p>
        </w:tc>
      </w:tr>
      <w:tr w:rsidR="00787D7D" w:rsidRPr="00787D7D" w:rsidTr="009527F0">
        <w:tc>
          <w:tcPr>
            <w:tcW w:w="1384" w:type="dxa"/>
          </w:tcPr>
          <w:p w:rsidR="00787D7D" w:rsidRPr="00787D7D" w:rsidRDefault="00787D7D" w:rsidP="00787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D7D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</w:tc>
        <w:tc>
          <w:tcPr>
            <w:tcW w:w="8187" w:type="dxa"/>
          </w:tcPr>
          <w:p w:rsidR="00787D7D" w:rsidRPr="00787D7D" w:rsidRDefault="00787D7D" w:rsidP="00787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D7D">
              <w:rPr>
                <w:rFonts w:ascii="Times New Roman" w:hAnsi="Times New Roman" w:cs="Times New Roman"/>
                <w:sz w:val="24"/>
                <w:szCs w:val="24"/>
              </w:rPr>
              <w:t>Разрабатывать и реализовывать культурно-массовые мероприятия и театрализованные представления с применением современных методик.</w:t>
            </w:r>
          </w:p>
        </w:tc>
      </w:tr>
      <w:tr w:rsidR="00787D7D" w:rsidRPr="00787D7D" w:rsidTr="009527F0">
        <w:tc>
          <w:tcPr>
            <w:tcW w:w="1384" w:type="dxa"/>
          </w:tcPr>
          <w:p w:rsidR="00787D7D" w:rsidRPr="00787D7D" w:rsidRDefault="00787D7D" w:rsidP="00787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D7D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</w:tc>
        <w:tc>
          <w:tcPr>
            <w:tcW w:w="8187" w:type="dxa"/>
          </w:tcPr>
          <w:p w:rsidR="00787D7D" w:rsidRPr="00787D7D" w:rsidRDefault="00787D7D" w:rsidP="00787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D7D">
              <w:rPr>
                <w:rFonts w:ascii="Times New Roman" w:hAnsi="Times New Roman" w:cs="Times New Roman"/>
                <w:sz w:val="24"/>
                <w:szCs w:val="24"/>
              </w:rPr>
              <w:t>Осуществлять управление коллективами народного художественного творчества, досуговыми формированиями (объединениями)</w:t>
            </w:r>
          </w:p>
        </w:tc>
      </w:tr>
      <w:tr w:rsidR="00787D7D" w:rsidRPr="00787D7D" w:rsidTr="009527F0">
        <w:tc>
          <w:tcPr>
            <w:tcW w:w="1384" w:type="dxa"/>
          </w:tcPr>
          <w:p w:rsidR="00787D7D" w:rsidRPr="00787D7D" w:rsidRDefault="00787D7D" w:rsidP="00787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D7D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</w:tc>
        <w:tc>
          <w:tcPr>
            <w:tcW w:w="8187" w:type="dxa"/>
          </w:tcPr>
          <w:p w:rsidR="00787D7D" w:rsidRPr="00787D7D" w:rsidRDefault="00787D7D" w:rsidP="00787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D7D">
              <w:rPr>
                <w:rFonts w:ascii="Times New Roman" w:hAnsi="Times New Roman" w:cs="Times New Roman"/>
                <w:sz w:val="24"/>
                <w:szCs w:val="24"/>
              </w:rPr>
              <w:t>Разрабатывать сценарии культурно-массовых мероприятий, театрализованных представлений, осуществлять их постановку, лично участвовать в них в качестве исполнителя.</w:t>
            </w:r>
          </w:p>
        </w:tc>
      </w:tr>
      <w:tr w:rsidR="00787D7D" w:rsidRPr="00787D7D" w:rsidTr="009527F0">
        <w:tc>
          <w:tcPr>
            <w:tcW w:w="1384" w:type="dxa"/>
          </w:tcPr>
          <w:p w:rsidR="00787D7D" w:rsidRPr="00787D7D" w:rsidRDefault="00787D7D" w:rsidP="00787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D7D">
              <w:rPr>
                <w:rFonts w:ascii="Times New Roman" w:hAnsi="Times New Roman" w:cs="Times New Roman"/>
                <w:sz w:val="24"/>
                <w:szCs w:val="24"/>
              </w:rPr>
              <w:t>ПК 2.4.</w:t>
            </w:r>
          </w:p>
        </w:tc>
        <w:tc>
          <w:tcPr>
            <w:tcW w:w="8187" w:type="dxa"/>
          </w:tcPr>
          <w:p w:rsidR="00787D7D" w:rsidRPr="00787D7D" w:rsidRDefault="00787D7D" w:rsidP="00787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D7D">
              <w:rPr>
                <w:rFonts w:ascii="Times New Roman" w:hAnsi="Times New Roman" w:cs="Times New Roman"/>
                <w:sz w:val="24"/>
                <w:szCs w:val="24"/>
              </w:rPr>
              <w:t>Организовывать и проводить репетиционную работу, тренинги с коллективом и отдельными исполнителями в процессе подготовки культурно-массовых мероприятий и театрализованных представлений, применять игровые технологии и технические средства</w:t>
            </w:r>
          </w:p>
        </w:tc>
      </w:tr>
    </w:tbl>
    <w:p w:rsidR="00787D7D" w:rsidRPr="00787D7D" w:rsidRDefault="00787D7D" w:rsidP="00787D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E0913" w:rsidRDefault="00DE0913" w:rsidP="00DE09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E0913" w:rsidRDefault="00DE0913" w:rsidP="00DE09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E0913" w:rsidRDefault="00DE0913" w:rsidP="00DE09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C66B7" w:rsidRDefault="00BC66B7" w:rsidP="00DE09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E0913" w:rsidRDefault="00DE0913" w:rsidP="00DE09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E0913" w:rsidRDefault="00DE0913" w:rsidP="00DE09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E0913" w:rsidRPr="00812B12" w:rsidRDefault="00DE0913" w:rsidP="00DE091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12B12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3 . Тематический план и содержание учебный 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практики </w:t>
      </w:r>
    </w:p>
    <w:p w:rsidR="00DE0913" w:rsidRPr="00812B12" w:rsidRDefault="00DE0913" w:rsidP="00DE0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Общая трудоемкость учебной практики составляет  72 часа</w:t>
      </w:r>
    </w:p>
    <w:p w:rsidR="00DE0913" w:rsidRPr="00851886" w:rsidRDefault="00DE0913" w:rsidP="00DE091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0913" w:rsidRPr="00851886" w:rsidRDefault="00DE0913" w:rsidP="00DE091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51886">
        <w:rPr>
          <w:rFonts w:ascii="Times New Roman" w:eastAsia="Calibri" w:hAnsi="Times New Roman" w:cs="Times New Roman"/>
          <w:b/>
          <w:sz w:val="24"/>
          <w:szCs w:val="24"/>
        </w:rPr>
        <w:t xml:space="preserve">ПМ </w:t>
      </w:r>
      <w:r w:rsidRPr="00851886">
        <w:rPr>
          <w:rFonts w:ascii="Times New Roman" w:eastAsia="Times New Roman" w:hAnsi="Times New Roman" w:cs="Times New Roman"/>
          <w:b/>
          <w:sz w:val="24"/>
          <w:szCs w:val="24"/>
        </w:rPr>
        <w:t>01 Организационно-управленческая деятельность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(1 курс 2 семестр 36ч)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9"/>
        <w:gridCol w:w="4886"/>
        <w:gridCol w:w="873"/>
      </w:tblGrid>
      <w:tr w:rsidR="00DE0913" w:rsidRPr="00851886" w:rsidTr="00671B1C">
        <w:tc>
          <w:tcPr>
            <w:tcW w:w="3641" w:type="dxa"/>
            <w:shd w:val="clear" w:color="auto" w:fill="auto"/>
          </w:tcPr>
          <w:p w:rsidR="00DE0913" w:rsidRPr="00BC66B7" w:rsidRDefault="00DE0913" w:rsidP="00BC66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6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МДК 01.01.</w:t>
            </w:r>
          </w:p>
          <w:p w:rsidR="00DE0913" w:rsidRPr="00BC66B7" w:rsidRDefault="00DE0913" w:rsidP="00BC66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6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социально-культурной деятельности</w:t>
            </w:r>
          </w:p>
        </w:tc>
        <w:tc>
          <w:tcPr>
            <w:tcW w:w="5053" w:type="dxa"/>
            <w:tcBorders>
              <w:right w:val="single" w:sz="4" w:space="0" w:color="auto"/>
            </w:tcBorders>
            <w:shd w:val="clear" w:color="auto" w:fill="auto"/>
          </w:tcPr>
          <w:p w:rsidR="00DE0913" w:rsidRPr="00BC66B7" w:rsidRDefault="00DE0913" w:rsidP="00BC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auto"/>
          </w:tcPr>
          <w:p w:rsidR="00DE0913" w:rsidRPr="00BC66B7" w:rsidRDefault="00DE0913" w:rsidP="00BC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66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</w:tr>
      <w:tr w:rsidR="00DE0913" w:rsidRPr="00851886" w:rsidTr="00671B1C">
        <w:tc>
          <w:tcPr>
            <w:tcW w:w="3641" w:type="dxa"/>
            <w:shd w:val="clear" w:color="auto" w:fill="auto"/>
          </w:tcPr>
          <w:p w:rsidR="00DE0913" w:rsidRPr="00BC66B7" w:rsidRDefault="00DE0913" w:rsidP="00BC66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3" w:type="dxa"/>
            <w:tcBorders>
              <w:right w:val="single" w:sz="4" w:space="0" w:color="auto"/>
            </w:tcBorders>
            <w:shd w:val="clear" w:color="auto" w:fill="auto"/>
          </w:tcPr>
          <w:p w:rsidR="00DE0913" w:rsidRPr="00BC66B7" w:rsidRDefault="00DE0913" w:rsidP="00BC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auto"/>
          </w:tcPr>
          <w:p w:rsidR="00DE0913" w:rsidRPr="00BC66B7" w:rsidRDefault="00DE0913" w:rsidP="00BC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66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DE0913" w:rsidRPr="00851886" w:rsidTr="00BC66B7">
        <w:trPr>
          <w:trHeight w:val="858"/>
        </w:trPr>
        <w:tc>
          <w:tcPr>
            <w:tcW w:w="3641" w:type="dxa"/>
            <w:vMerge w:val="restart"/>
            <w:shd w:val="clear" w:color="auto" w:fill="auto"/>
          </w:tcPr>
          <w:p w:rsidR="00DE0913" w:rsidRPr="00851886" w:rsidRDefault="00DE0913" w:rsidP="00BC66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8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Социально-культурная деятельность.</w:t>
            </w:r>
          </w:p>
        </w:tc>
        <w:tc>
          <w:tcPr>
            <w:tcW w:w="50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13" w:rsidRDefault="00DE0913" w:rsidP="00BC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8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практика: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Ознакомительная </w:t>
            </w:r>
          </w:p>
          <w:p w:rsidR="00DE0913" w:rsidRPr="00851886" w:rsidRDefault="00DE0913" w:rsidP="00BC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Разработать  сценарий детской игровой программы 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0913" w:rsidRPr="00851886" w:rsidRDefault="00DE0913" w:rsidP="00BC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0913" w:rsidRDefault="00DE0913" w:rsidP="00BC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10ч</w:t>
            </w:r>
          </w:p>
          <w:p w:rsidR="00DE0913" w:rsidRPr="00851886" w:rsidRDefault="00DE0913" w:rsidP="00BC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0913" w:rsidRPr="00851886" w:rsidTr="00671B1C">
        <w:trPr>
          <w:trHeight w:val="698"/>
        </w:trPr>
        <w:tc>
          <w:tcPr>
            <w:tcW w:w="3641" w:type="dxa"/>
            <w:vMerge/>
            <w:shd w:val="clear" w:color="auto" w:fill="auto"/>
          </w:tcPr>
          <w:p w:rsidR="00DE0913" w:rsidRPr="00851886" w:rsidRDefault="00DE0913" w:rsidP="00BC66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13" w:rsidRPr="00851886" w:rsidRDefault="00DE0913" w:rsidP="00BC66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Подбор игр по возрастной категории для детей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0913" w:rsidRDefault="00DE0913" w:rsidP="00BC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9ч</w:t>
            </w:r>
          </w:p>
          <w:p w:rsidR="00DE0913" w:rsidRPr="00851886" w:rsidRDefault="00DE0913" w:rsidP="00BC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0913" w:rsidRPr="00851886" w:rsidTr="00671B1C">
        <w:trPr>
          <w:trHeight w:val="707"/>
        </w:trPr>
        <w:tc>
          <w:tcPr>
            <w:tcW w:w="3641" w:type="dxa"/>
            <w:vMerge/>
            <w:shd w:val="clear" w:color="auto" w:fill="auto"/>
          </w:tcPr>
          <w:p w:rsidR="00DE0913" w:rsidRPr="00851886" w:rsidRDefault="00DE0913" w:rsidP="00BC66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13" w:rsidRDefault="00DE0913" w:rsidP="00BC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Постановочная работа:  репетиционный процесс.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0913" w:rsidRDefault="00DE0913" w:rsidP="00BC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12ч</w:t>
            </w:r>
          </w:p>
        </w:tc>
      </w:tr>
      <w:tr w:rsidR="00DE0913" w:rsidRPr="00851886" w:rsidTr="00671B1C">
        <w:trPr>
          <w:trHeight w:val="384"/>
        </w:trPr>
        <w:tc>
          <w:tcPr>
            <w:tcW w:w="3641" w:type="dxa"/>
            <w:vMerge/>
            <w:shd w:val="clear" w:color="auto" w:fill="auto"/>
          </w:tcPr>
          <w:p w:rsidR="00DE0913" w:rsidRPr="00851886" w:rsidRDefault="00DE0913" w:rsidP="00BC66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13" w:rsidRDefault="00DE0913" w:rsidP="00BC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Изготовление атрибутов игровой программы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0913" w:rsidRDefault="00DE0913" w:rsidP="00BC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4ч</w:t>
            </w:r>
          </w:p>
          <w:p w:rsidR="00DE0913" w:rsidRDefault="00DE0913" w:rsidP="00BC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0913" w:rsidRPr="00851886" w:rsidTr="00BC66B7">
        <w:trPr>
          <w:trHeight w:val="147"/>
        </w:trPr>
        <w:tc>
          <w:tcPr>
            <w:tcW w:w="3641" w:type="dxa"/>
            <w:vMerge/>
            <w:shd w:val="clear" w:color="auto" w:fill="auto"/>
          </w:tcPr>
          <w:p w:rsidR="00DE0913" w:rsidRPr="00851886" w:rsidRDefault="00DE0913" w:rsidP="00BC66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13" w:rsidRDefault="00DE0913" w:rsidP="00BC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Провести детскую игровую программу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0913" w:rsidRDefault="00DE0913" w:rsidP="00BC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</w:tr>
    </w:tbl>
    <w:p w:rsidR="00DE0913" w:rsidRPr="00851886" w:rsidRDefault="00DE0913" w:rsidP="00DE0913">
      <w:pPr>
        <w:rPr>
          <w:rFonts w:ascii="Times New Roman" w:eastAsia="Calibri" w:hAnsi="Times New Roman" w:cs="Times New Roman"/>
          <w:sz w:val="24"/>
          <w:szCs w:val="24"/>
        </w:rPr>
      </w:pPr>
    </w:p>
    <w:p w:rsidR="00DE0913" w:rsidRPr="00851886" w:rsidRDefault="00DE0913" w:rsidP="00DE091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51886">
        <w:rPr>
          <w:rFonts w:ascii="Times New Roman" w:eastAsia="Calibri" w:hAnsi="Times New Roman" w:cs="Times New Roman"/>
          <w:b/>
          <w:sz w:val="24"/>
          <w:szCs w:val="24"/>
        </w:rPr>
        <w:t>ПМ 02. Организационно – творческая деятельность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(2 курс, 4 семестр, 36 ч)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63"/>
        <w:gridCol w:w="4820"/>
        <w:gridCol w:w="705"/>
      </w:tblGrid>
      <w:tr w:rsidR="00DE0913" w:rsidRPr="00851886" w:rsidTr="00671B1C">
        <w:tc>
          <w:tcPr>
            <w:tcW w:w="3852" w:type="dxa"/>
            <w:shd w:val="clear" w:color="auto" w:fill="auto"/>
          </w:tcPr>
          <w:p w:rsidR="00DE0913" w:rsidRPr="00851886" w:rsidRDefault="00DE0913" w:rsidP="00BC66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18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Основы режиссерского и сценарного мастерства</w:t>
            </w:r>
          </w:p>
        </w:tc>
        <w:tc>
          <w:tcPr>
            <w:tcW w:w="5000" w:type="dxa"/>
            <w:tcBorders>
              <w:right w:val="single" w:sz="4" w:space="0" w:color="auto"/>
            </w:tcBorders>
            <w:shd w:val="clear" w:color="auto" w:fill="auto"/>
          </w:tcPr>
          <w:p w:rsidR="00DE0913" w:rsidRPr="00851886" w:rsidRDefault="00DE0913" w:rsidP="00BC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4" w:space="0" w:color="auto"/>
            </w:tcBorders>
            <w:shd w:val="clear" w:color="auto" w:fill="auto"/>
          </w:tcPr>
          <w:p w:rsidR="00DE0913" w:rsidRPr="00851886" w:rsidRDefault="00DE0913" w:rsidP="00BC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E0913" w:rsidRPr="00851886" w:rsidTr="00671B1C">
        <w:trPr>
          <w:trHeight w:val="938"/>
        </w:trPr>
        <w:tc>
          <w:tcPr>
            <w:tcW w:w="3852" w:type="dxa"/>
            <w:shd w:val="clear" w:color="auto" w:fill="auto"/>
          </w:tcPr>
          <w:p w:rsidR="00DE0913" w:rsidRPr="00851886" w:rsidRDefault="00DE0913" w:rsidP="00BC66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8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1.02.01 Режиссура культурно-массовых мероприятий и театрализованных представлений</w:t>
            </w:r>
          </w:p>
        </w:tc>
        <w:tc>
          <w:tcPr>
            <w:tcW w:w="50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913" w:rsidRPr="00CD3C71" w:rsidRDefault="00DE0913" w:rsidP="00BC66B7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D3C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Учебная практика. Виды работ:</w:t>
            </w:r>
          </w:p>
          <w:p w:rsidR="00DE0913" w:rsidRPr="00CD3C71" w:rsidRDefault="00DE0913" w:rsidP="00BC66B7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D3C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787D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участие в качестве исполнителя</w:t>
            </w:r>
            <w:r w:rsidRPr="00CD3C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аниматора, ассистента   режиссера ( по выбору студента) мероприятиях.  </w:t>
            </w:r>
          </w:p>
          <w:p w:rsidR="00DE0913" w:rsidRPr="00E46635" w:rsidRDefault="00DE0913" w:rsidP="00BC66B7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0913" w:rsidRPr="006E1A35" w:rsidRDefault="00DE0913" w:rsidP="00BC66B7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DE0913" w:rsidRPr="00851886" w:rsidTr="00671B1C">
        <w:tc>
          <w:tcPr>
            <w:tcW w:w="3852" w:type="dxa"/>
            <w:shd w:val="clear" w:color="auto" w:fill="auto"/>
          </w:tcPr>
          <w:p w:rsidR="00DE0913" w:rsidRPr="00851886" w:rsidRDefault="00DE0913" w:rsidP="00BC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8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5.02.01. Основы драматургии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сценарного мастерства</w:t>
            </w:r>
          </w:p>
        </w:tc>
        <w:tc>
          <w:tcPr>
            <w:tcW w:w="5000" w:type="dxa"/>
            <w:tcBorders>
              <w:right w:val="single" w:sz="4" w:space="0" w:color="auto"/>
            </w:tcBorders>
            <w:shd w:val="clear" w:color="auto" w:fill="auto"/>
          </w:tcPr>
          <w:p w:rsidR="00DE0913" w:rsidRPr="004155BB" w:rsidRDefault="00DE0913" w:rsidP="00BC66B7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18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Учебная практика: Виды работ</w:t>
            </w:r>
          </w:p>
          <w:p w:rsidR="00DE0913" w:rsidRPr="000925B1" w:rsidRDefault="00DE0913" w:rsidP="00BC66B7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18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Разработка положения конкурса  (тема по выбору студента)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shd w:val="clear" w:color="auto" w:fill="auto"/>
          </w:tcPr>
          <w:p w:rsidR="00DE0913" w:rsidRPr="00851886" w:rsidRDefault="00DE0913" w:rsidP="00BC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0913" w:rsidRPr="00851886" w:rsidRDefault="00DE0913" w:rsidP="00BC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E0913" w:rsidRPr="00851886" w:rsidRDefault="00DE0913" w:rsidP="00DE0913">
      <w:pPr>
        <w:pageBreakBefore/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4. условия реализации программы  УЧЕБНОЙ ПРАКТИКИ (ПРОИЗВОДСТВЕННОГО ОБУЧЕНИЯ)</w:t>
      </w: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Образовательные, </w:t>
      </w:r>
      <w:r w:rsidRPr="00851886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научно-исследовательский, научно-производственные</w:t>
      </w:r>
      <w:r w:rsidRPr="00851886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softHyphen/>
      </w:r>
      <w:r w:rsidRPr="00851886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softHyphen/>
      </w:r>
      <w:r w:rsidRPr="00851886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softHyphen/>
      </w:r>
      <w:r w:rsidRPr="00851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технологии, используемые на учебной практике</w:t>
      </w: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носит ознакомительно-практический характер и призвана расширить границы представления студентов о выбранной профессии и помочь сделать первые шаги профессионального становления.</w:t>
      </w: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промежуточной аттестации (по итогам практики) </w:t>
      </w: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проводится по окончании учебной практики. Формы  аттестации</w:t>
      </w:r>
      <w:r w:rsidRPr="00851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собеседование</w:t>
      </w:r>
      <w:r w:rsidRPr="008518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дифференцированный зачет</w:t>
      </w:r>
      <w:r w:rsidRPr="00851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4.1. </w:t>
      </w:r>
      <w:r w:rsidRPr="00851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минимальному материально-техническому обеспечению</w:t>
      </w:r>
    </w:p>
    <w:p w:rsidR="00DE0913" w:rsidRPr="00851886" w:rsidRDefault="00DE0913" w:rsidP="00DE0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 учебной практики предполагает наличие учебных мастерских 1.</w:t>
      </w:r>
    </w:p>
    <w:p w:rsidR="00DE0913" w:rsidRPr="00851886" w:rsidRDefault="00DE0913" w:rsidP="00DE0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Оборудование мастерской и рабочих мест мастерской: </w:t>
      </w: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качественной организации и проведения учебной практики необходимы:</w:t>
      </w:r>
    </w:p>
    <w:p w:rsidR="00DE0913" w:rsidRPr="00851886" w:rsidRDefault="00DE0913" w:rsidP="00DE0913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-кабинеты (концертные залы, репетиционные залы), оборудованные техническими средствами, и соответствующие действующим санитарным и противопожарным нормам, а также требованиям техники безопасности при проведении учебных работ;</w:t>
      </w: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>-транспортные средства;</w:t>
      </w: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sz w:val="28"/>
          <w:szCs w:val="28"/>
          <w:lang w:eastAsia="ru-RU"/>
        </w:rPr>
        <w:t>-костюмы, реквизит.</w:t>
      </w:r>
    </w:p>
    <w:p w:rsidR="00DE0913" w:rsidRPr="00851886" w:rsidRDefault="00DE0913" w:rsidP="00DE0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4.4. Учебно-методическое и информационное обеспечение учебной практики </w:t>
      </w: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8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литература</w:t>
      </w:r>
      <w:r w:rsidRPr="008518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5188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E0913" w:rsidRPr="00851886" w:rsidRDefault="00DE0913" w:rsidP="00DE09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886">
        <w:rPr>
          <w:rFonts w:ascii="Times New Roman" w:eastAsia="Calibri" w:hAnsi="Times New Roman" w:cs="Times New Roman"/>
          <w:sz w:val="24"/>
          <w:szCs w:val="24"/>
        </w:rPr>
        <w:t xml:space="preserve">Стручкова О.А. Сборник методических пособий, разработок для студентов кафедры режиссуры. – Якутск: ГУ СПО «Колледж культуры и искусств», 2004                                                        </w:t>
      </w: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886">
        <w:rPr>
          <w:rFonts w:ascii="Times New Roman" w:eastAsia="Calibri" w:hAnsi="Times New Roman" w:cs="Times New Roman"/>
          <w:sz w:val="24"/>
          <w:szCs w:val="24"/>
        </w:rPr>
        <w:t xml:space="preserve">Методические указания по дисциплине «Словесное действие» (раздел «Работа над текстом») /М-во культуры и духов. Развития Респ. Саха (Якутия), ГБООУ СПО Якутский колледж культуры и искусств» РС(Я) ; [сост. С.Н. Федорова]. – Якутск: Бичик. 2014.                                   </w:t>
      </w: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886">
        <w:rPr>
          <w:rFonts w:ascii="Times New Roman" w:eastAsia="Calibri" w:hAnsi="Times New Roman" w:cs="Times New Roman"/>
          <w:sz w:val="24"/>
          <w:szCs w:val="24"/>
        </w:rPr>
        <w:t xml:space="preserve">Сборник методических разработок и учебных пособий (кафедра режиссуры) / ГУ СПО «Колледж культуры и искусств». – Якутск, 2004                            </w:t>
      </w:r>
    </w:p>
    <w:p w:rsidR="00DE0913" w:rsidRPr="00851886" w:rsidRDefault="00DE0913" w:rsidP="00DE09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886">
        <w:rPr>
          <w:rFonts w:ascii="Times New Roman" w:eastAsia="Calibri" w:hAnsi="Times New Roman" w:cs="Times New Roman"/>
          <w:sz w:val="24"/>
          <w:szCs w:val="24"/>
        </w:rPr>
        <w:t xml:space="preserve">Социально-культурная деятельность учреждений культуры клубного типа: учеб. для училищ и колледжей культуры. – Тверь: Тверское училище культуры, 2004   </w:t>
      </w:r>
    </w:p>
    <w:p w:rsidR="00DE0913" w:rsidRPr="00851886" w:rsidRDefault="00DE0913" w:rsidP="00DE09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0913" w:rsidRPr="00851886" w:rsidRDefault="00DE0913" w:rsidP="00DE09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886">
        <w:rPr>
          <w:rFonts w:ascii="Times New Roman" w:eastAsia="Calibri" w:hAnsi="Times New Roman" w:cs="Times New Roman"/>
          <w:sz w:val="24"/>
          <w:szCs w:val="24"/>
        </w:rPr>
        <w:t>Дополнительная литератур:</w:t>
      </w: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886">
        <w:rPr>
          <w:rFonts w:ascii="Times New Roman" w:eastAsia="Calibri" w:hAnsi="Times New Roman" w:cs="Times New Roman"/>
          <w:sz w:val="24"/>
          <w:szCs w:val="24"/>
        </w:rPr>
        <w:t xml:space="preserve">        Аль, Д.Н. Основы драматургии: учеб. пособие. – 6-е изд, испр. –СПб.: «Лань», «ПЛАНЕТА    МУЗЫКИ», 2013. – (Учебники для вузов. Специальная литература)                                   </w:t>
      </w: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88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Гиппиус С.В. Актерский тренинг. Гимнастика чувств. – СПб.: Прайм-ЕВРОЗНАК, 2009              </w:t>
      </w: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886">
        <w:rPr>
          <w:rFonts w:ascii="Times New Roman" w:eastAsia="Calibri" w:hAnsi="Times New Roman" w:cs="Times New Roman"/>
          <w:sz w:val="24"/>
          <w:szCs w:val="24"/>
        </w:rPr>
        <w:t xml:space="preserve"> Захава, Б.Е. Мастерство актера и режиссера: учеб. пособие / под общ. Ред. П.Е. Любимцева. – 6-е изд., стер. – СПб.: «Лань», «ПЛАНЕТА МУЗЫКИ», 2013.      Станиславский К..С. Работа актера над собой. Ч. 1. Работа над собой в творческом процессе воплощения. Дневник ученика. – М., 2012                                           </w:t>
      </w:r>
    </w:p>
    <w:p w:rsidR="00DE0913" w:rsidRPr="00851886" w:rsidRDefault="00DE0913" w:rsidP="00DE09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886">
        <w:rPr>
          <w:rFonts w:ascii="Times New Roman" w:eastAsia="Calibri" w:hAnsi="Times New Roman" w:cs="Times New Roman"/>
          <w:sz w:val="24"/>
          <w:szCs w:val="24"/>
        </w:rPr>
        <w:t xml:space="preserve">Силин А. Театр выходит на площадь. Специфика работы режиссера при постановке массовых театрализованных представлений на открытом небе и на больших нетрадиционных сценических площадках. – М., 1991                                                                               </w:t>
      </w:r>
    </w:p>
    <w:p w:rsidR="00DE0913" w:rsidRPr="00851886" w:rsidRDefault="00DE0913" w:rsidP="00DE09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886">
        <w:rPr>
          <w:rFonts w:ascii="Times New Roman" w:eastAsia="Calibri" w:hAnsi="Times New Roman" w:cs="Times New Roman"/>
          <w:sz w:val="24"/>
          <w:szCs w:val="24"/>
        </w:rPr>
        <w:t xml:space="preserve">Силин А. Театр выходит на площадь. Специфика работы режиссера при постановке массовых театрализованных представлений на открытом небе и на больших нетрадиционных сценических площадках. – М., 1991                                                       </w:t>
      </w:r>
    </w:p>
    <w:p w:rsidR="00DE0913" w:rsidRPr="00851886" w:rsidRDefault="00DE0913" w:rsidP="00DE09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886">
        <w:rPr>
          <w:rFonts w:ascii="Times New Roman" w:eastAsia="Calibri" w:hAnsi="Times New Roman" w:cs="Times New Roman"/>
          <w:sz w:val="24"/>
          <w:szCs w:val="24"/>
        </w:rPr>
        <w:t xml:space="preserve">Создание актерского образа: Хрестоматия / сост. Д.Г. Ливнев. – М.: ГИТИС, 2008             </w:t>
      </w:r>
    </w:p>
    <w:p w:rsidR="00DE0913" w:rsidRPr="00851886" w:rsidRDefault="00DE0913" w:rsidP="00DE09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886">
        <w:rPr>
          <w:rFonts w:ascii="Times New Roman" w:eastAsia="Calibri" w:hAnsi="Times New Roman" w:cs="Times New Roman"/>
          <w:sz w:val="24"/>
          <w:szCs w:val="24"/>
        </w:rPr>
        <w:t xml:space="preserve">Соснова, М. Л. Искусство актера. – М.: Академический Проект; Трикста, 2008                 </w:t>
      </w:r>
    </w:p>
    <w:p w:rsidR="00DE0913" w:rsidRPr="00851886" w:rsidRDefault="00DE0913" w:rsidP="00DE09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886">
        <w:rPr>
          <w:rFonts w:ascii="Times New Roman" w:eastAsia="Calibri" w:hAnsi="Times New Roman" w:cs="Times New Roman"/>
          <w:sz w:val="24"/>
          <w:szCs w:val="24"/>
        </w:rPr>
        <w:t xml:space="preserve">Станиславский К.С. Работа актера над собой. Ч. 1. Работа над собой в творческом процессе переживания. Дневник ученика. – М.: Искусство, 1985                                </w:t>
      </w:r>
    </w:p>
    <w:p w:rsidR="00DE0913" w:rsidRPr="00851886" w:rsidRDefault="00DE0913" w:rsidP="00DE09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Pr="00851886" w:rsidRDefault="00DE0913" w:rsidP="00DE0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913" w:rsidRDefault="00DE0913" w:rsidP="00DE091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5188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5. Контроль и оценка результатов освоения ПРОГРАММЫ УЧЕБНОЙ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118"/>
        <w:gridCol w:w="3119"/>
      </w:tblGrid>
      <w:tr w:rsidR="00A85A43" w:rsidRPr="00A85A43" w:rsidTr="00BC66B7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A43" w:rsidRPr="00A85A43" w:rsidRDefault="00A85A43" w:rsidP="00BC66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:rsidR="00A85A43" w:rsidRPr="00A85A43" w:rsidRDefault="00A85A43" w:rsidP="00BC66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общие компетенции)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A43" w:rsidRPr="00A85A43" w:rsidRDefault="00A85A43" w:rsidP="00BC66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A43" w:rsidRPr="00A85A43" w:rsidRDefault="00A85A43" w:rsidP="00BC66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</w:t>
            </w:r>
          </w:p>
        </w:tc>
      </w:tr>
      <w:tr w:rsidR="00A85A43" w:rsidRPr="00A85A43" w:rsidTr="00BC66B7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85A43" w:rsidRPr="00A85A43" w:rsidRDefault="00A85A43" w:rsidP="00BC66B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Осуществление руководства структурным подразделением учреждения социально-культурной сферы и творческим коллективом.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Экспертная оценка деятельности студента на практике;</w:t>
            </w:r>
          </w:p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Участие в конкурсах профессионального мастерства.</w:t>
            </w:r>
          </w:p>
        </w:tc>
      </w:tr>
      <w:tr w:rsidR="00A85A43" w:rsidRPr="00A85A43" w:rsidTr="00BC66B7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85A43" w:rsidRPr="00A85A43" w:rsidRDefault="00A85A43" w:rsidP="00BC66B7">
            <w:pPr>
              <w:widowControl w:val="0"/>
              <w:tabs>
                <w:tab w:val="left" w:pos="1260"/>
                <w:tab w:val="left" w:pos="16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Организация собственной профессиональной деятельности в соответствии с законодательными актами и другими нормативными документами, регламентирующими социально - культурную деятельность.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Экспертная оценка деятельности студента на практике;</w:t>
            </w:r>
          </w:p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Отчет по итогам практики.</w:t>
            </w:r>
          </w:p>
        </w:tc>
      </w:tr>
      <w:tr w:rsidR="00A85A43" w:rsidRPr="00A85A43" w:rsidTr="00BC66B7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85A43" w:rsidRPr="00A85A43" w:rsidRDefault="00A85A43" w:rsidP="00BC66B7">
            <w:pPr>
              <w:widowControl w:val="0"/>
              <w:tabs>
                <w:tab w:val="left" w:pos="1260"/>
                <w:tab w:val="left" w:pos="16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3. Решать проблемы, оценивать риски и принимать решения в нестандартных ситуациях.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    Владение различными методами решения профессиональных задач.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Экспертная оценка деятельности студента на практике;</w:t>
            </w:r>
          </w:p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Участие в тренингах.</w:t>
            </w:r>
          </w:p>
        </w:tc>
      </w:tr>
      <w:tr w:rsidR="00A85A43" w:rsidRPr="00A85A43" w:rsidTr="00BC66B7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85A43" w:rsidRPr="00A85A43" w:rsidRDefault="00A85A43" w:rsidP="00BC66B7">
            <w:pPr>
              <w:widowControl w:val="0"/>
              <w:tabs>
                <w:tab w:val="left" w:pos="1260"/>
                <w:tab w:val="left" w:pos="16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Использование различных способов сбора, анализа и распространения информации в профессиональной сфере;</w:t>
            </w:r>
          </w:p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Продуктивное применение профессиональной информации в процессе прохождения практики.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Экспертная оценка деятельности студента на практике;</w:t>
            </w:r>
          </w:p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Оценка профессионального портфолио.</w:t>
            </w:r>
          </w:p>
        </w:tc>
      </w:tr>
      <w:tr w:rsidR="00A85A43" w:rsidRPr="00A85A43" w:rsidTr="00BC66B7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85A43" w:rsidRPr="00A85A43" w:rsidRDefault="00A85A43" w:rsidP="00BC66B7">
            <w:pPr>
              <w:widowControl w:val="0"/>
              <w:tabs>
                <w:tab w:val="left" w:pos="16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Применение практических навыков владения информационными ресурсами, прикладным программным обеспеченьем профессиональной деятельности.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Оценка выполненных практических заданий с использованием </w:t>
            </w: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информационно-коммуникационных технологий;</w:t>
            </w:r>
          </w:p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в работе сайта колледжа.</w:t>
            </w:r>
          </w:p>
        </w:tc>
      </w:tr>
      <w:tr w:rsidR="00A85A43" w:rsidRPr="00A85A43" w:rsidTr="00BC66B7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85A43" w:rsidRPr="00A85A43" w:rsidRDefault="00A85A43" w:rsidP="00BC66B7">
            <w:pPr>
              <w:widowControl w:val="0"/>
              <w:tabs>
                <w:tab w:val="left" w:pos="16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ОК 6. Работать в коллективе, обеспечивать его сплочение, эффективно </w:t>
            </w: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общаться с коллегами, руководством.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Применение норм делового общения, профессиональной этики и этикета работника </w:t>
            </w:r>
            <w:r w:rsidRPr="00A85A4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культуры при общении и работе с коллегами и руководством.</w:t>
            </w:r>
          </w:p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Отзыв работодателя по итогам прохождения практики;</w:t>
            </w:r>
          </w:p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Участие в тренингах.</w:t>
            </w:r>
          </w:p>
        </w:tc>
      </w:tr>
      <w:tr w:rsidR="00A85A43" w:rsidRPr="00A85A43" w:rsidTr="00BC66B7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85A43" w:rsidRPr="00A85A43" w:rsidRDefault="00A85A43" w:rsidP="00BC66B7">
            <w:pPr>
              <w:widowControl w:val="0"/>
              <w:tabs>
                <w:tab w:val="left" w:pos="16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Оценка и анализ эффективности и качества результатов работы подчиненных.</w:t>
            </w:r>
          </w:p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Отзыв работодателя по итогам прохождения практики;</w:t>
            </w:r>
          </w:p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Участие в тренингах.</w:t>
            </w:r>
          </w:p>
        </w:tc>
      </w:tr>
      <w:tr w:rsidR="00A85A43" w:rsidRPr="00A85A43" w:rsidTr="00BC66B7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85A43" w:rsidRPr="00A85A43" w:rsidRDefault="00A85A43" w:rsidP="00BC66B7">
            <w:pPr>
              <w:widowControl w:val="0"/>
              <w:tabs>
                <w:tab w:val="left" w:pos="16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собственной профессиональной деятельности в соответствии с законодательными актами и другими нормативными документами, регламентирующими социально- культурную деятельность; </w:t>
            </w:r>
          </w:p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Продуктивное применение профессиональных знаний в процессе прохождения практики.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Отзыв работодателя по итогам прохождения практики;</w:t>
            </w:r>
          </w:p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Участие в конкурсах профессионального мастерства.</w:t>
            </w:r>
          </w:p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85A43" w:rsidRPr="00A85A43" w:rsidTr="00BC66B7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85A43" w:rsidRPr="00A85A43" w:rsidRDefault="00A85A43" w:rsidP="00BC66B7">
            <w:pPr>
              <w:widowControl w:val="0"/>
              <w:tabs>
                <w:tab w:val="left" w:pos="16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Владение новыми информационно - методическими ресурсами.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Отзыв работодателя по итогам прохождения практики;</w:t>
            </w:r>
          </w:p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в работе сайта колледжа.</w:t>
            </w:r>
          </w:p>
        </w:tc>
      </w:tr>
      <w:tr w:rsidR="00A85A43" w:rsidRPr="00A85A43" w:rsidTr="00BC66B7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85A43" w:rsidRPr="00A85A43" w:rsidRDefault="00A85A43" w:rsidP="00BC66B7">
            <w:pPr>
              <w:widowControl w:val="0"/>
              <w:tabs>
                <w:tab w:val="left" w:pos="16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10.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в мероприятиях военно-патриотической, спортивной направленности;</w:t>
            </w:r>
          </w:p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Адекватность решения ситуационных задач, возникающих в ходе военных сборов, полученным профессиональным знаниям и компетенциям.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5A43" w:rsidRPr="00A85A43" w:rsidRDefault="00A85A43" w:rsidP="00BC66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в мероприятиях военно-патриотической, спортивной направленности.</w:t>
            </w:r>
          </w:p>
        </w:tc>
      </w:tr>
    </w:tbl>
    <w:p w:rsidR="00A85A43" w:rsidRDefault="00A85A43" w:rsidP="00A85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BC66B7" w:rsidRPr="00A85A43" w:rsidRDefault="00BC66B7" w:rsidP="00A85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118"/>
        <w:gridCol w:w="3119"/>
      </w:tblGrid>
      <w:tr w:rsidR="00A85A43" w:rsidRPr="00A85A43" w:rsidTr="00BC66B7">
        <w:trPr>
          <w:trHeight w:val="289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7234B4">
            <w:pPr>
              <w:widowControl w:val="0"/>
              <w:tabs>
                <w:tab w:val="left" w:pos="162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r w:rsidRPr="00A85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A8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  <w:r w:rsidRPr="00A8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Обеспечивать функционирование коллективов народного художественного творчества, досуговых формирований (объединений).</w:t>
            </w:r>
          </w:p>
          <w:p w:rsidR="00A85A43" w:rsidRPr="00A85A43" w:rsidRDefault="00A85A43" w:rsidP="007234B4">
            <w:pPr>
              <w:widowControl w:val="0"/>
              <w:tabs>
                <w:tab w:val="left" w:pos="162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 2.2.</w:t>
            </w:r>
            <w:r w:rsidRPr="00A8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Разрабатывать и реализовывать сценарные планы культурно-массовых мероприятий, театрализованных представлений, эстрадных программ.</w:t>
            </w:r>
          </w:p>
          <w:p w:rsidR="00A85A43" w:rsidRPr="00A85A43" w:rsidRDefault="00A85A43" w:rsidP="007234B4">
            <w:pPr>
              <w:widowControl w:val="0"/>
              <w:tabs>
                <w:tab w:val="left" w:pos="162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 2.3.</w:t>
            </w:r>
            <w:r w:rsidRPr="00A8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Осуществлять организационную и репетиционную работу в процессе подготовки культурно-массовых мероприятий, театрализованных представлений, культурно-досуговых программ. </w:t>
            </w: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 2.4.</w:t>
            </w:r>
            <w:r w:rsidRPr="00A8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Использовать современные методики и технические средства в профессиональной работе. </w:t>
            </w: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 2.5.</w:t>
            </w:r>
            <w:r w:rsidRPr="00A8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Использовать игровые технологии в профессиональной деятельности.</w:t>
            </w: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 2.6.</w:t>
            </w:r>
            <w:r w:rsidRPr="00A8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Осуществлять организационную и репетиционную работу в процессе подготовки эстрадных программ и номеров. </w:t>
            </w: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widowControl w:val="0"/>
              <w:tabs>
                <w:tab w:val="left" w:pos="1620"/>
              </w:tabs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 2.7.</w:t>
            </w:r>
            <w:r w:rsidRPr="00A8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Осуществлять деятельность аниматора. </w:t>
            </w:r>
          </w:p>
          <w:p w:rsidR="00A85A43" w:rsidRPr="00A85A43" w:rsidRDefault="00A85A43" w:rsidP="00A85A43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85A43" w:rsidRPr="00A85A43" w:rsidRDefault="00A85A43" w:rsidP="00A85A4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иметь практический опыт:</w:t>
            </w:r>
          </w:p>
          <w:p w:rsidR="00A85A43" w:rsidRPr="00A85A43" w:rsidRDefault="00A85A43" w:rsidP="00A777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подготовки сценариев, организации, постановки, художественно-технического оформления культурно-массовых мероприятий и театрализованных представлений;</w:t>
            </w:r>
          </w:p>
          <w:p w:rsidR="00A85A43" w:rsidRPr="00A85A43" w:rsidRDefault="00A85A43" w:rsidP="00A777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постановки эстрадных программ или номера;</w:t>
            </w:r>
          </w:p>
          <w:p w:rsidR="00A85A43" w:rsidRPr="00A85A43" w:rsidRDefault="00A85A43" w:rsidP="00A777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личного участия в постановках в качестве исполнителя;</w:t>
            </w:r>
          </w:p>
          <w:p w:rsidR="00A85A43" w:rsidRPr="00A85A43" w:rsidRDefault="00A85A43" w:rsidP="00A777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работы с актерами, отдельными участниками мероприятий и творческими коллективами, работы над сценическим словом;</w:t>
            </w:r>
          </w:p>
          <w:p w:rsidR="00A85A43" w:rsidRPr="00A85A43" w:rsidRDefault="00A85A43" w:rsidP="00A85A4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</w:p>
          <w:p w:rsidR="00A85A43" w:rsidRPr="00A85A43" w:rsidRDefault="00A85A43" w:rsidP="00A777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разрабатывать сценарий культурно-массового мероприятия, театрализованного представления, осуществлять их постановку; </w:t>
            </w:r>
          </w:p>
          <w:p w:rsidR="00A85A43" w:rsidRPr="00A85A43" w:rsidRDefault="00A85A43" w:rsidP="00A85A43">
            <w:pPr>
              <w:ind w:firstLine="42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организовывать и проводить репетиционную работу с коллективом и отдельными исполнителями;</w:t>
            </w:r>
          </w:p>
          <w:p w:rsidR="00A85A43" w:rsidRPr="00A85A43" w:rsidRDefault="00A85A43" w:rsidP="00A777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работать с разнородным и разножанровым материалом на основе монтажного метода; </w:t>
            </w:r>
          </w:p>
          <w:p w:rsidR="00A85A43" w:rsidRPr="00A85A43" w:rsidRDefault="00A85A43" w:rsidP="00A777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осуществлять художественно-техническое оформление культурно-массовых мероприятий и театрализованных представлений, использовать техническое световое и звуковое оборудование; </w:t>
            </w:r>
          </w:p>
          <w:p w:rsidR="00A85A43" w:rsidRPr="00A85A43" w:rsidRDefault="00A85A43" w:rsidP="00A777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работать над эскизом, чертежом, макетом, выгородкой;</w:t>
            </w:r>
          </w:p>
          <w:p w:rsidR="00A85A43" w:rsidRPr="00A85A43" w:rsidRDefault="00A85A43" w:rsidP="00A777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проводить психофизический тренинг, выявлять детали внутренней и внешней характерности образа; </w:t>
            </w:r>
          </w:p>
          <w:p w:rsidR="00A85A43" w:rsidRPr="00A85A43" w:rsidRDefault="00A85A43" w:rsidP="00A777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применять навыки работы актера, работать над сценическим словом, использовать логику и выразительность речи в общении со слушателями и зрителями;</w:t>
            </w:r>
          </w:p>
          <w:p w:rsidR="00A85A43" w:rsidRPr="00A85A43" w:rsidRDefault="00A85A43" w:rsidP="00A777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использовать выразительные средства сценической пластики в постановочной работе;</w:t>
            </w:r>
          </w:p>
          <w:p w:rsidR="00A85A43" w:rsidRPr="00A85A43" w:rsidRDefault="00A85A43" w:rsidP="00A777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разрабатывать и осуществлять постановку эстрадного номера или программы;</w:t>
            </w:r>
          </w:p>
          <w:p w:rsidR="00A85A43" w:rsidRPr="00A85A43" w:rsidRDefault="00A85A43" w:rsidP="00A7776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привлекать финансовые средства для осуществления постановки культурно-массовых мероприятий, театрализованных </w:t>
            </w: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представлений; </w:t>
            </w:r>
          </w:p>
          <w:p w:rsidR="00A85A43" w:rsidRPr="00A85A43" w:rsidRDefault="00A85A43" w:rsidP="00A85A4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</w:p>
          <w:p w:rsidR="00A85A43" w:rsidRPr="00A85A43" w:rsidRDefault="00A85A43" w:rsidP="00A85A43">
            <w:pPr>
              <w:ind w:firstLine="42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положения теории и практики режиссуры, особенности режиссуры культурно-массовых мероприятий и театрализованных представлений;</w:t>
            </w:r>
          </w:p>
          <w:p w:rsidR="00A85A43" w:rsidRPr="00A85A43" w:rsidRDefault="00A85A43" w:rsidP="00A777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различные виды и жанры культурно-массовых мероприятий и театрализованных представлений; </w:t>
            </w:r>
          </w:p>
          <w:p w:rsidR="00A85A43" w:rsidRPr="00A85A43" w:rsidRDefault="00A85A43" w:rsidP="00A777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сущность режиссерского замысла, приемы активизации зрителей, специфику выразительных средств; </w:t>
            </w:r>
          </w:p>
          <w:p w:rsidR="00A85A43" w:rsidRPr="00A85A43" w:rsidRDefault="00A85A43" w:rsidP="00A777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временные и пространственные особенности, особенности мизансценирования;</w:t>
            </w:r>
          </w:p>
          <w:p w:rsidR="00A85A43" w:rsidRPr="00A85A43" w:rsidRDefault="00A85A43" w:rsidP="00A777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принципы художественного оформления культурно-массовых мероприятий и театрализованных представлений;</w:t>
            </w:r>
          </w:p>
          <w:p w:rsidR="00A85A43" w:rsidRPr="00A85A43" w:rsidRDefault="00A85A43" w:rsidP="00A777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типы, устройство, оборудование сцены, осветительную и проекционную аппаратуру; </w:t>
            </w:r>
          </w:p>
          <w:p w:rsidR="00A85A43" w:rsidRPr="00A85A43" w:rsidRDefault="00A85A43" w:rsidP="00A777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технику безопасности;</w:t>
            </w:r>
          </w:p>
          <w:p w:rsidR="00A85A43" w:rsidRPr="00A85A43" w:rsidRDefault="00A85A43" w:rsidP="00A777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теории драмы;</w:t>
            </w:r>
          </w:p>
          <w:p w:rsidR="00A85A43" w:rsidRPr="00A85A43" w:rsidRDefault="00A85A43" w:rsidP="00A777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специфику драматургии культурно-массовых мероприятий и </w:t>
            </w: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театрализованных представлений;</w:t>
            </w:r>
          </w:p>
          <w:p w:rsidR="00A85A43" w:rsidRPr="00A85A43" w:rsidRDefault="00A85A43" w:rsidP="00A777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методы создания сценариев, специфику работы над сценарием культурно-массового мероприятия, театрализованного представления на закрытой и открытой площадках;</w:t>
            </w:r>
          </w:p>
          <w:p w:rsidR="00A85A43" w:rsidRPr="00A85A43" w:rsidRDefault="00A85A43" w:rsidP="00A777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систему обучения актерскому мастерству</w:t>
            </w: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 xml:space="preserve"> К.С. Станиславского, </w:t>
            </w:r>
          </w:p>
          <w:p w:rsidR="00A85A43" w:rsidRPr="00A85A43" w:rsidRDefault="00A85A43" w:rsidP="00A777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специфику работы актера в культурно-массовых мероприятиях и театрализованных представлениях;</w:t>
            </w:r>
          </w:p>
          <w:p w:rsidR="00A85A43" w:rsidRPr="00A85A43" w:rsidRDefault="00A85A43" w:rsidP="00A777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элементы психофизического действия, создания сценического образа; </w:t>
            </w:r>
          </w:p>
          <w:p w:rsidR="00A85A43" w:rsidRPr="00A85A43" w:rsidRDefault="00A85A43" w:rsidP="00A777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особенности работы над словесным действием;</w:t>
            </w:r>
          </w:p>
          <w:p w:rsidR="00A85A43" w:rsidRPr="00A85A43" w:rsidRDefault="00A85A43" w:rsidP="00A777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«внешнюю» и «внутреннюю» технику словесного действия, принципы орфоэпии, систему речевого тренинга;</w:t>
            </w:r>
          </w:p>
          <w:p w:rsidR="00A85A43" w:rsidRPr="00A85A43" w:rsidRDefault="00A85A43" w:rsidP="00A85A43">
            <w:pPr>
              <w:ind w:firstLine="42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общие закономерности и способы образно-пластического решения, возможности сценического движения и пантомимы;</w:t>
            </w:r>
          </w:p>
          <w:p w:rsidR="00A85A43" w:rsidRPr="00A85A43" w:rsidRDefault="00A85A43" w:rsidP="00A777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художественные особенности, синтетическую природу эстрадного искусства;</w:t>
            </w:r>
          </w:p>
          <w:p w:rsidR="00A85A43" w:rsidRPr="00A85A43" w:rsidRDefault="00A85A43" w:rsidP="00A777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виды, жанры и формы эстрадного искусства;</w:t>
            </w:r>
          </w:p>
          <w:p w:rsidR="00A85A43" w:rsidRPr="00A85A43" w:rsidRDefault="00A85A43" w:rsidP="00A777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специфику выразительных средств эстрады; </w:t>
            </w:r>
          </w:p>
          <w:p w:rsidR="00A85A43" w:rsidRPr="00A85A43" w:rsidRDefault="00A85A43" w:rsidP="00A777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основные этапы развития отечественной и зарубежной эстрады, лучших исполнителей; </w:t>
            </w:r>
          </w:p>
          <w:p w:rsidR="00A85A43" w:rsidRPr="00A85A43" w:rsidRDefault="00A85A43" w:rsidP="00A777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принципы создания эстрадного номера и целостного эстрадного представления;</w:t>
            </w:r>
          </w:p>
          <w:p w:rsidR="00A85A43" w:rsidRPr="007234B4" w:rsidRDefault="00A85A43" w:rsidP="00A85A4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5A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источники финансирования мероприятий и постановок, способы привлечения денежных средств, их грамотного использования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5A43" w:rsidRPr="00A85A43" w:rsidRDefault="00A85A43" w:rsidP="00A85A43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85A43" w:rsidRPr="00A85A43" w:rsidRDefault="00A85A43" w:rsidP="00A85A43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  <w:p w:rsidR="00A85A43" w:rsidRPr="00A85A43" w:rsidRDefault="00A85A43" w:rsidP="00A85A43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A85A43" w:rsidRPr="00A85A43" w:rsidRDefault="00A85A43" w:rsidP="00A85A4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85A43" w:rsidRPr="00A85A43" w:rsidRDefault="00A85A43" w:rsidP="00A85A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sectPr w:rsidR="00A85A43" w:rsidRPr="00A85A43" w:rsidSect="00BC66B7">
      <w:footerReference w:type="default" r:id="rId9"/>
      <w:pgSz w:w="11906" w:h="16838"/>
      <w:pgMar w:top="1134" w:right="849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FF8" w:rsidRDefault="000F0FF8">
      <w:pPr>
        <w:spacing w:after="0" w:line="240" w:lineRule="auto"/>
      </w:pPr>
      <w:r>
        <w:separator/>
      </w:r>
    </w:p>
  </w:endnote>
  <w:endnote w:type="continuationSeparator" w:id="0">
    <w:p w:rsidR="000F0FF8" w:rsidRDefault="000F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F42" w:rsidRDefault="00DE0913" w:rsidP="00BE291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87F42" w:rsidRDefault="009B5316" w:rsidP="00BE291A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F42" w:rsidRDefault="00DE0913" w:rsidP="00BE291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B5316">
      <w:rPr>
        <w:rStyle w:val="ac"/>
        <w:noProof/>
      </w:rPr>
      <w:t>1</w:t>
    </w:r>
    <w:r>
      <w:rPr>
        <w:rStyle w:val="ac"/>
      </w:rPr>
      <w:fldChar w:fldCharType="end"/>
    </w:r>
  </w:p>
  <w:p w:rsidR="00387F42" w:rsidRDefault="009B5316" w:rsidP="00BE291A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D31" w:rsidRDefault="00DE0913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9B5316">
      <w:rPr>
        <w:noProof/>
      </w:rPr>
      <w:t>21</w:t>
    </w:r>
    <w:r>
      <w:fldChar w:fldCharType="end"/>
    </w:r>
  </w:p>
  <w:p w:rsidR="000A2D31" w:rsidRDefault="009B531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FF8" w:rsidRDefault="000F0FF8">
      <w:pPr>
        <w:spacing w:after="0" w:line="240" w:lineRule="auto"/>
      </w:pPr>
      <w:r>
        <w:separator/>
      </w:r>
    </w:p>
  </w:footnote>
  <w:footnote w:type="continuationSeparator" w:id="0">
    <w:p w:rsidR="000F0FF8" w:rsidRDefault="000F0F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559"/>
    <w:rsid w:val="00053133"/>
    <w:rsid w:val="000F0FF8"/>
    <w:rsid w:val="00104605"/>
    <w:rsid w:val="00205559"/>
    <w:rsid w:val="00261199"/>
    <w:rsid w:val="002E349F"/>
    <w:rsid w:val="00352834"/>
    <w:rsid w:val="003C3EBB"/>
    <w:rsid w:val="003F4FA5"/>
    <w:rsid w:val="0057295D"/>
    <w:rsid w:val="005D708F"/>
    <w:rsid w:val="005E37D3"/>
    <w:rsid w:val="007234B4"/>
    <w:rsid w:val="0078066C"/>
    <w:rsid w:val="00787D7D"/>
    <w:rsid w:val="009B5316"/>
    <w:rsid w:val="00A77760"/>
    <w:rsid w:val="00A85A43"/>
    <w:rsid w:val="00AC2F11"/>
    <w:rsid w:val="00BC66B7"/>
    <w:rsid w:val="00C82587"/>
    <w:rsid w:val="00C92D19"/>
    <w:rsid w:val="00CA6F0B"/>
    <w:rsid w:val="00DE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825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825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82587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C82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82587"/>
    <w:rPr>
      <w:b/>
      <w:bCs/>
    </w:rPr>
  </w:style>
  <w:style w:type="paragraph" w:styleId="a8">
    <w:name w:val="No Spacing"/>
    <w:uiPriority w:val="1"/>
    <w:qFormat/>
    <w:rsid w:val="00C82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25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E0913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DE0913"/>
    <w:rPr>
      <w:rFonts w:ascii="Calibri" w:eastAsia="Calibri" w:hAnsi="Calibri" w:cs="Times New Roman"/>
      <w:lang w:val="x-none"/>
    </w:rPr>
  </w:style>
  <w:style w:type="character" w:styleId="ac">
    <w:name w:val="page number"/>
    <w:rsid w:val="00DE0913"/>
  </w:style>
  <w:style w:type="table" w:styleId="ad">
    <w:name w:val="Table Grid"/>
    <w:basedOn w:val="a1"/>
    <w:uiPriority w:val="59"/>
    <w:rsid w:val="003C3EB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825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825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82587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C82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82587"/>
    <w:rPr>
      <w:b/>
      <w:bCs/>
    </w:rPr>
  </w:style>
  <w:style w:type="paragraph" w:styleId="a8">
    <w:name w:val="No Spacing"/>
    <w:uiPriority w:val="1"/>
    <w:qFormat/>
    <w:rsid w:val="00C82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25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E0913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DE0913"/>
    <w:rPr>
      <w:rFonts w:ascii="Calibri" w:eastAsia="Calibri" w:hAnsi="Calibri" w:cs="Times New Roman"/>
      <w:lang w:val="x-none"/>
    </w:rPr>
  </w:style>
  <w:style w:type="character" w:styleId="ac">
    <w:name w:val="page number"/>
    <w:rsid w:val="00DE0913"/>
  </w:style>
  <w:style w:type="table" w:styleId="ad">
    <w:name w:val="Table Grid"/>
    <w:basedOn w:val="a1"/>
    <w:uiPriority w:val="59"/>
    <w:rsid w:val="003C3EB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4280</Words>
  <Characters>24400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2025-10-29T07:43:00Z</dcterms:created>
  <dcterms:modified xsi:type="dcterms:W3CDTF">2025-11-07T01:47:00Z</dcterms:modified>
</cp:coreProperties>
</file>