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13" w:rsidRPr="00D33C13" w:rsidRDefault="00D33C13" w:rsidP="00D33C13">
      <w:pPr>
        <w:spacing w:before="49" w:after="18" w:line="508" w:lineRule="exact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</w:rPr>
      </w:pPr>
      <w:r w:rsidRPr="00D33C13">
        <w:rPr>
          <w:rFonts w:ascii="Times New Roman" w:eastAsia="Times New Roman" w:hAnsi="Times New Roman" w:cs="Times New Roman"/>
          <w:b/>
          <w:color w:val="000000"/>
          <w:sz w:val="24"/>
        </w:rPr>
        <w:t>Приложение</w:t>
      </w:r>
      <w:r w:rsidRPr="00D33C13">
        <w:rPr>
          <w:rFonts w:ascii="Times New Roman" w:eastAsia="Times New Roman" w:hAnsi="Times New Roman" w:cs="Times New Roman"/>
          <w:b/>
          <w:color w:val="000000"/>
          <w:spacing w:val="-17"/>
          <w:sz w:val="24"/>
        </w:rPr>
        <w:t xml:space="preserve"> </w:t>
      </w:r>
      <w:r w:rsidR="003C548A">
        <w:rPr>
          <w:rFonts w:ascii="Times New Roman" w:eastAsia="Times New Roman" w:hAnsi="Times New Roman" w:cs="Times New Roman"/>
          <w:b/>
          <w:color w:val="000000"/>
          <w:sz w:val="24"/>
        </w:rPr>
        <w:t>18.</w:t>
      </w: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A24636" w:rsidRPr="00D33C13" w:rsidRDefault="00A24636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  <w:bookmarkStart w:id="0" w:name="_GoBack"/>
      <w:bookmarkEnd w:id="0"/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D33C13" w:rsidRPr="00D33C13" w:rsidRDefault="00D33C13" w:rsidP="00D33C13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D33C1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D33C1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33C13" w:rsidRPr="00D33C13" w:rsidRDefault="00D33C13" w:rsidP="00D33C13">
      <w:pPr>
        <w:spacing w:before="158" w:after="18" w:line="247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D33C13">
        <w:rPr>
          <w:rFonts w:ascii="Times New Roman" w:eastAsia="Times New Roman" w:hAnsi="Times New Roman" w:cs="Times New Roman"/>
          <w:b/>
          <w:i/>
          <w:color w:val="000000"/>
          <w:sz w:val="24"/>
        </w:rPr>
        <w:t>СГ.04</w:t>
      </w:r>
      <w:r w:rsidRPr="00D33C13">
        <w:rPr>
          <w:rFonts w:ascii="Times New Roman" w:eastAsia="Times New Roman" w:hAnsi="Times New Roman" w:cs="Times New Roman"/>
          <w:b/>
          <w:i/>
          <w:color w:val="000000"/>
          <w:spacing w:val="38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i/>
          <w:color w:val="000000"/>
          <w:sz w:val="24"/>
        </w:rPr>
        <w:t>Физическая</w:t>
      </w:r>
      <w:r w:rsidRPr="00D33C13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 xml:space="preserve"> культура</w:t>
      </w: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D33C13" w:rsidRPr="00D33C13" w:rsidRDefault="00D33C13" w:rsidP="00D33C13">
      <w:pPr>
        <w:spacing w:after="18" w:line="247" w:lineRule="auto"/>
        <w:ind w:right="685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</w:pPr>
      <w:r w:rsidRPr="00D33C13"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>202</w:t>
      </w:r>
      <w:r w:rsidR="00EA51EE">
        <w:rPr>
          <w:rFonts w:ascii="Times New Roman" w:eastAsia="Times New Roman" w:hAnsi="Times New Roman" w:cs="Times New Roman"/>
          <w:b/>
          <w:i/>
          <w:color w:val="000000"/>
          <w:sz w:val="28"/>
        </w:rPr>
        <w:t>5</w:t>
      </w:r>
      <w:r w:rsidRPr="00D33C13"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 xml:space="preserve"> </w:t>
      </w:r>
      <w:proofErr w:type="gramStart"/>
      <w:r w:rsidRPr="00D33C13"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 xml:space="preserve">г </w:t>
      </w:r>
      <w:r w:rsidRPr="00D33C13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lang w:val="en-US"/>
        </w:rPr>
        <w:t>.</w:t>
      </w:r>
      <w:proofErr w:type="gramEnd"/>
    </w:p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  <w:sectPr w:rsidR="00D33C13" w:rsidRPr="00D33C13">
          <w:pgSz w:w="11910" w:h="16840"/>
          <w:pgMar w:top="1135" w:right="853" w:bottom="280" w:left="1701" w:header="720" w:footer="720" w:gutter="0"/>
          <w:cols w:space="720"/>
        </w:sectPr>
      </w:pPr>
    </w:p>
    <w:p w:rsidR="00D33C13" w:rsidRPr="00D33C13" w:rsidRDefault="00D33C13" w:rsidP="00D33C13">
      <w:pPr>
        <w:spacing w:before="76" w:after="18" w:line="247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lang w:val="en-US"/>
        </w:rPr>
      </w:pPr>
      <w:r w:rsidRPr="00D33C13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lang w:val="en-US"/>
        </w:rPr>
        <w:lastRenderedPageBreak/>
        <w:t>СОДЕРЖАНИЕ</w:t>
      </w: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33C13" w:rsidRPr="00D33C13" w:rsidRDefault="00D33C13" w:rsidP="00D33C1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5"/>
      </w:tblGrid>
      <w:tr w:rsidR="00D33C13" w:rsidRPr="00D33C13" w:rsidTr="00D33C13">
        <w:trPr>
          <w:trHeight w:val="608"/>
        </w:trPr>
        <w:tc>
          <w:tcPr>
            <w:tcW w:w="8325" w:type="dxa"/>
            <w:hideMark/>
          </w:tcPr>
          <w:p w:rsidR="00D33C13" w:rsidRPr="00D33C13" w:rsidRDefault="00D33C13" w:rsidP="00D33C13">
            <w:pPr>
              <w:widowControl w:val="0"/>
              <w:tabs>
                <w:tab w:val="left" w:pos="757"/>
              </w:tabs>
              <w:autoSpaceDE w:val="0"/>
              <w:autoSpaceDN w:val="0"/>
              <w:spacing w:after="0" w:line="266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1.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ab/>
              <w:t>ОБЩАЯ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ХАРАКТЕРИСТИКА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РАБОЧЕЙ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ПРОГРАММЫ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УЧЕБНОЙ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D33C13" w:rsidRPr="00D33C13" w:rsidTr="00D33C13">
        <w:trPr>
          <w:trHeight w:val="952"/>
        </w:trPr>
        <w:tc>
          <w:tcPr>
            <w:tcW w:w="8325" w:type="dxa"/>
            <w:hideMark/>
          </w:tcPr>
          <w:p w:rsidR="00D33C13" w:rsidRPr="00D33C13" w:rsidRDefault="00D33C13" w:rsidP="00D33C13">
            <w:pPr>
              <w:widowControl w:val="0"/>
              <w:numPr>
                <w:ilvl w:val="0"/>
                <w:numId w:val="2"/>
              </w:numPr>
              <w:tabs>
                <w:tab w:val="left" w:pos="758"/>
              </w:tabs>
              <w:autoSpaceDE w:val="0"/>
              <w:autoSpaceDN w:val="0"/>
              <w:spacing w:before="15" w:after="0" w:line="247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СТРУКТУРА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 xml:space="preserve">УЧЕБНОЙ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ДИСЦИПЛИНЫ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2"/>
              </w:numPr>
              <w:tabs>
                <w:tab w:val="left" w:pos="758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УСЛОВИЯ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РЕАЛИЗАЦИИ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УЧЕБНОЙ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ДИСЦИПЛИНЫ</w:t>
            </w:r>
          </w:p>
        </w:tc>
      </w:tr>
      <w:tr w:rsidR="00D33C13" w:rsidRPr="00D33C13" w:rsidTr="00D33C13">
        <w:trPr>
          <w:trHeight w:val="608"/>
        </w:trPr>
        <w:tc>
          <w:tcPr>
            <w:tcW w:w="8325" w:type="dxa"/>
            <w:hideMark/>
          </w:tcPr>
          <w:p w:rsidR="00D33C13" w:rsidRPr="00D33C13" w:rsidRDefault="00D33C13" w:rsidP="00D33C13">
            <w:pPr>
              <w:widowControl w:val="0"/>
              <w:tabs>
                <w:tab w:val="left" w:pos="757"/>
              </w:tabs>
              <w:autoSpaceDE w:val="0"/>
              <w:autoSpaceDN w:val="0"/>
              <w:spacing w:before="15"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4.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ab/>
              <w:t>КОНТРОЛЬ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ОЦЕНКА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РЕЗУЛЬТАТОВ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ОСВОЕНИЯ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1" w:after="0" w:line="256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b/>
                <w:sz w:val="24"/>
              </w:rPr>
              <w:t>УЧЕБНОЙ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ДИСЦИПЛИНЫ</w:t>
            </w:r>
          </w:p>
        </w:tc>
      </w:tr>
    </w:tbl>
    <w:p w:rsidR="00D33C13" w:rsidRPr="00D33C13" w:rsidRDefault="00D33C13" w:rsidP="00D33C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  <w:sectPr w:rsidR="00D33C13" w:rsidRPr="00D33C13">
          <w:pgSz w:w="11910" w:h="16840"/>
          <w:pgMar w:top="1040" w:right="711" w:bottom="280" w:left="2127" w:header="720" w:footer="720" w:gutter="0"/>
          <w:cols w:space="720"/>
        </w:sectPr>
      </w:pPr>
    </w:p>
    <w:p w:rsidR="00D33C13" w:rsidRPr="00A9172F" w:rsidRDefault="00D33C13" w:rsidP="00D33C13">
      <w:pPr>
        <w:widowControl w:val="0"/>
        <w:tabs>
          <w:tab w:val="left" w:pos="0"/>
          <w:tab w:val="left" w:pos="567"/>
          <w:tab w:val="left" w:pos="9498"/>
        </w:tabs>
        <w:autoSpaceDE w:val="0"/>
        <w:autoSpaceDN w:val="0"/>
        <w:spacing w:before="73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1.ОБЩАЯ</w:t>
      </w:r>
      <w:r w:rsidRPr="00A9172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A9172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A9172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УЧЕБНОЙ ДИСЦИПЛИНЫ</w:t>
      </w:r>
    </w:p>
    <w:p w:rsidR="00D33C13" w:rsidRPr="00A9172F" w:rsidRDefault="00D33C13" w:rsidP="00D33C13">
      <w:pPr>
        <w:widowControl w:val="0"/>
        <w:tabs>
          <w:tab w:val="left" w:pos="0"/>
          <w:tab w:val="left" w:pos="567"/>
          <w:tab w:val="left" w:pos="9498"/>
        </w:tabs>
        <w:autoSpaceDE w:val="0"/>
        <w:autoSpaceDN w:val="0"/>
        <w:spacing w:before="73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СГ.04</w:t>
      </w:r>
      <w:r w:rsidRPr="00A9172F">
        <w:rPr>
          <w:rFonts w:ascii="Times New Roman" w:eastAsia="Times New Roman" w:hAnsi="Times New Roman" w:cs="Times New Roman"/>
          <w:b/>
          <w:bCs/>
          <w:spacing w:val="52"/>
          <w:w w:val="150"/>
          <w:sz w:val="24"/>
          <w:szCs w:val="24"/>
        </w:rPr>
        <w:t xml:space="preserve"> 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Физическая</w:t>
      </w:r>
      <w:r w:rsidRPr="00A917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культура</w:t>
      </w:r>
    </w:p>
    <w:p w:rsidR="00D33C13" w:rsidRPr="00A9172F" w:rsidRDefault="00D33C13" w:rsidP="00D33C13">
      <w:pPr>
        <w:widowControl w:val="0"/>
        <w:numPr>
          <w:ilvl w:val="1"/>
          <w:numId w:val="4"/>
        </w:numPr>
        <w:tabs>
          <w:tab w:val="left" w:pos="1810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 w:rsidRPr="00A917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 w:rsidRPr="00A917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A917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структуре</w:t>
      </w:r>
      <w:r w:rsidRPr="00A917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основной</w:t>
      </w:r>
      <w:r w:rsidRPr="00A917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</w:t>
      </w:r>
      <w:r w:rsidRPr="00A9172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программы:</w:t>
      </w:r>
    </w:p>
    <w:p w:rsidR="00D33C13" w:rsidRPr="00A9172F" w:rsidRDefault="00D33C13" w:rsidP="00D33C13">
      <w:pPr>
        <w:widowControl w:val="0"/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A917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A917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СГ.04 Физическая культура является обязательной частью социально-гуманитарного цикла</w:t>
      </w:r>
      <w:r w:rsidRPr="00A9172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программы в соответствии с ФГОС СПО по </w:t>
      </w:r>
      <w:r w:rsidRPr="00A9172F">
        <w:rPr>
          <w:rFonts w:ascii="Times New Roman" w:eastAsia="Times New Roman" w:hAnsi="Times New Roman" w:cs="Times New Roman"/>
          <w:i/>
          <w:sz w:val="24"/>
          <w:szCs w:val="24"/>
        </w:rPr>
        <w:t>специальности</w:t>
      </w:r>
      <w:r w:rsidR="002858E7" w:rsidRPr="00A9172F">
        <w:rPr>
          <w:rFonts w:ascii="Times New Roman" w:eastAsia="Times New Roman" w:hAnsi="Times New Roman" w:cs="Times New Roman"/>
          <w:i/>
          <w:sz w:val="24"/>
          <w:szCs w:val="24"/>
        </w:rPr>
        <w:t xml:space="preserve"> 51.02.01 Народное художественное творчество</w:t>
      </w:r>
      <w:r w:rsidR="00B9036C" w:rsidRPr="00A9172F">
        <w:rPr>
          <w:rFonts w:ascii="Times New Roman" w:eastAsia="Times New Roman" w:hAnsi="Times New Roman" w:cs="Times New Roman"/>
          <w:i/>
          <w:sz w:val="24"/>
          <w:szCs w:val="24"/>
        </w:rPr>
        <w:t xml:space="preserve"> (по видам)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036C" w:rsidRPr="00A91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3C13" w:rsidRPr="00A9172F" w:rsidRDefault="00D33C13" w:rsidP="00D33C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A917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A917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A917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A917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917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A917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17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A917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9172F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A917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08.</w:t>
      </w:r>
    </w:p>
    <w:p w:rsidR="00D33C13" w:rsidRPr="00A9172F" w:rsidRDefault="00D33C13" w:rsidP="00D33C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C13" w:rsidRPr="00A9172F" w:rsidRDefault="00D33C13" w:rsidP="00D33C13">
      <w:pPr>
        <w:widowControl w:val="0"/>
        <w:numPr>
          <w:ilvl w:val="1"/>
          <w:numId w:val="4"/>
        </w:numPr>
        <w:autoSpaceDE w:val="0"/>
        <w:autoSpaceDN w:val="0"/>
        <w:spacing w:after="18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планируемые результаты освоения дисциплины:</w:t>
      </w:r>
    </w:p>
    <w:p w:rsidR="00D33C13" w:rsidRPr="00A9172F" w:rsidRDefault="00D33C13" w:rsidP="00D33C13">
      <w:pPr>
        <w:spacing w:after="18" w:line="247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72F">
        <w:rPr>
          <w:rFonts w:ascii="Times New Roman" w:eastAsia="Calibri" w:hAnsi="Times New Roman" w:cs="Times New Roman"/>
          <w:sz w:val="24"/>
          <w:szCs w:val="24"/>
        </w:rPr>
        <w:t>В</w:t>
      </w:r>
      <w:r w:rsidRPr="00A9172F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рамках</w:t>
      </w:r>
      <w:r w:rsidRPr="00A9172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Pr="00A9172F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учебной</w:t>
      </w:r>
      <w:r w:rsidRPr="00A9172F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дисциплины</w:t>
      </w:r>
      <w:r w:rsidRPr="00A9172F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proofErr w:type="gramStart"/>
      <w:r w:rsidRPr="00A9172F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9172F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осваиваются</w:t>
      </w:r>
      <w:r w:rsidRPr="00A9172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A9172F">
        <w:rPr>
          <w:rFonts w:ascii="Times New Roman" w:eastAsia="Calibri" w:hAnsi="Times New Roman" w:cs="Times New Roman"/>
          <w:sz w:val="24"/>
          <w:szCs w:val="24"/>
        </w:rPr>
        <w:t>умения и знания:</w:t>
      </w:r>
    </w:p>
    <w:p w:rsidR="00D33C13" w:rsidRPr="00A9172F" w:rsidRDefault="00D33C13" w:rsidP="00D33C13">
      <w:pPr>
        <w:spacing w:after="0" w:line="247" w:lineRule="auto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D33C13" w:rsidRPr="00A9172F">
          <w:pgSz w:w="11910" w:h="16840"/>
          <w:pgMar w:top="1040" w:right="711" w:bottom="0" w:left="1701" w:header="720" w:footer="720" w:gutter="0"/>
          <w:cols w:space="720"/>
        </w:sectPr>
      </w:pPr>
    </w:p>
    <w:tbl>
      <w:tblPr>
        <w:tblW w:w="978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66"/>
        <w:gridCol w:w="4425"/>
      </w:tblGrid>
      <w:tr w:rsidR="00D33C13" w:rsidRPr="00A9172F" w:rsidTr="00D33C13">
        <w:trPr>
          <w:trHeight w:val="64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Код </w:t>
            </w:r>
          </w:p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t>ПК,</w:t>
            </w:r>
            <w:r w:rsidRPr="00A9172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9172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71" w:lineRule="exact"/>
              <w:ind w:right="1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71" w:lineRule="exact"/>
              <w:ind w:right="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Знания</w:t>
            </w:r>
          </w:p>
        </w:tc>
      </w:tr>
      <w:tr w:rsidR="00D33C13" w:rsidRPr="00A9172F" w:rsidTr="00D33C13">
        <w:trPr>
          <w:trHeight w:val="259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A9172F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08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numPr>
                <w:ilvl w:val="0"/>
                <w:numId w:val="6"/>
              </w:numPr>
              <w:tabs>
                <w:tab w:val="left" w:pos="514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использовать физкультурн</w:t>
            </w:r>
            <w:proofErr w:type="gramStart"/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о-</w:t>
            </w:r>
            <w:proofErr w:type="gramEnd"/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оздоровительную</w:t>
            </w:r>
            <w:r w:rsidRPr="00A9172F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деятельность</w:t>
            </w:r>
            <w:r w:rsidRPr="00A9172F">
              <w:rPr>
                <w:rFonts w:ascii="Times New Roman" w:eastAsia="Calibri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для укрепления здоровья, достижения жизненных и профессиональных </w:t>
            </w:r>
            <w:r w:rsidRPr="00A9172F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целей;</w:t>
            </w:r>
          </w:p>
          <w:p w:rsidR="00D33C13" w:rsidRPr="00A9172F" w:rsidRDefault="00D33C13" w:rsidP="00D33C13">
            <w:pPr>
              <w:widowControl w:val="0"/>
              <w:numPr>
                <w:ilvl w:val="0"/>
                <w:numId w:val="6"/>
              </w:numPr>
              <w:tabs>
                <w:tab w:val="left" w:pos="495"/>
                <w:tab w:val="left" w:pos="1422"/>
              </w:tabs>
              <w:autoSpaceDE w:val="0"/>
              <w:autoSpaceDN w:val="0"/>
              <w:spacing w:after="0" w:line="247" w:lineRule="auto"/>
              <w:ind w:right="3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рациональные приемы</w:t>
            </w:r>
            <w:r w:rsidRPr="00A9172F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двигательных</w:t>
            </w:r>
            <w:r w:rsidRPr="00A9172F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функций </w:t>
            </w:r>
            <w:r w:rsidRPr="00A9172F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в</w:t>
            </w:r>
            <w:r w:rsidRPr="00A917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 w:rsidRPr="00A917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профессиональной</w:t>
            </w:r>
            <w:proofErr w:type="gramEnd"/>
          </w:p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numPr>
                <w:ilvl w:val="0"/>
                <w:numId w:val="8"/>
              </w:numPr>
              <w:tabs>
                <w:tab w:val="left" w:pos="427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роль физической культуры в общекультурном,</w:t>
            </w:r>
            <w:r w:rsidRPr="00A9172F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профессиональном и социальном развитии человека;</w:t>
            </w:r>
          </w:p>
          <w:p w:rsidR="00D33C13" w:rsidRPr="00A9172F" w:rsidRDefault="00D33C13" w:rsidP="00D33C13">
            <w:pPr>
              <w:widowControl w:val="0"/>
              <w:numPr>
                <w:ilvl w:val="0"/>
                <w:numId w:val="8"/>
              </w:numPr>
              <w:tabs>
                <w:tab w:val="left" w:pos="240"/>
              </w:tabs>
              <w:autoSpaceDE w:val="0"/>
              <w:autoSpaceDN w:val="0"/>
              <w:spacing w:after="0" w:line="263" w:lineRule="exac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основы</w:t>
            </w:r>
            <w:r w:rsidRPr="00A9172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здорового</w:t>
            </w:r>
            <w:r w:rsidRPr="00A9172F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образа</w:t>
            </w:r>
            <w:r w:rsidRPr="00A9172F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жизни;</w:t>
            </w:r>
          </w:p>
          <w:p w:rsidR="00D33C13" w:rsidRPr="00A9172F" w:rsidRDefault="00D33C13" w:rsidP="00D33C13">
            <w:pPr>
              <w:widowControl w:val="0"/>
              <w:numPr>
                <w:ilvl w:val="0"/>
                <w:numId w:val="8"/>
              </w:numPr>
              <w:tabs>
                <w:tab w:val="left" w:pos="244"/>
              </w:tabs>
              <w:autoSpaceDE w:val="0"/>
              <w:autoSpaceDN w:val="0"/>
              <w:spacing w:after="0" w:line="240" w:lineRule="auto"/>
              <w:ind w:right="90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условия</w:t>
            </w:r>
            <w:r w:rsidRPr="00A9172F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профессиональной деятельности</w:t>
            </w:r>
            <w:r w:rsidRPr="00A9172F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A9172F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зоны</w:t>
            </w:r>
            <w:r w:rsidRPr="00A9172F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риска физического здоровья для </w:t>
            </w:r>
            <w:r w:rsidRPr="00A9172F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специальности;</w:t>
            </w:r>
          </w:p>
        </w:tc>
      </w:tr>
    </w:tbl>
    <w:p w:rsidR="00D33C13" w:rsidRPr="00A9172F" w:rsidRDefault="00D33C13" w:rsidP="00D33C13">
      <w:pPr>
        <w:widowControl w:val="0"/>
        <w:numPr>
          <w:ilvl w:val="0"/>
          <w:numId w:val="4"/>
        </w:numPr>
        <w:tabs>
          <w:tab w:val="left" w:pos="567"/>
          <w:tab w:val="left" w:pos="208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A9172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917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УЧЕБНОЙ</w:t>
      </w:r>
      <w:r w:rsidRPr="00A917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D33C13" w:rsidRPr="00A9172F" w:rsidRDefault="00D33C13" w:rsidP="00D33C1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3C13" w:rsidRPr="00A9172F" w:rsidRDefault="00D33C13" w:rsidP="00D33C13">
      <w:pPr>
        <w:widowControl w:val="0"/>
        <w:numPr>
          <w:ilvl w:val="1"/>
          <w:numId w:val="4"/>
        </w:numPr>
        <w:tabs>
          <w:tab w:val="left" w:pos="1810"/>
        </w:tabs>
        <w:autoSpaceDE w:val="0"/>
        <w:autoSpaceDN w:val="0"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Pr="00A9172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A9172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A917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917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A917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9172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A917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работы</w:t>
      </w:r>
    </w:p>
    <w:p w:rsidR="00D33C13" w:rsidRPr="00A9172F" w:rsidRDefault="00D33C13" w:rsidP="00D33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4"/>
        <w:gridCol w:w="2268"/>
      </w:tblGrid>
      <w:tr w:rsidR="00D33C13" w:rsidRPr="00A9172F" w:rsidTr="00D33C13">
        <w:trPr>
          <w:trHeight w:val="491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</w:t>
            </w:r>
            <w:r w:rsidRPr="00A9172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учебной</w:t>
            </w:r>
            <w:r w:rsidRPr="00A9172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  <w:r w:rsidRPr="00A9172F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A9172F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часах</w:t>
            </w:r>
          </w:p>
        </w:tc>
      </w:tr>
      <w:tr w:rsidR="00D33C13" w:rsidRPr="00A9172F" w:rsidTr="00D33C13">
        <w:trPr>
          <w:trHeight w:val="489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A9172F" w:rsidRDefault="00D33C13" w:rsidP="00D33C13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  <w:r w:rsidRPr="00A9172F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образовательной</w:t>
            </w:r>
            <w:r w:rsidRPr="00A9172F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  <w:r w:rsidRPr="00A9172F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учебной</w:t>
            </w:r>
            <w:r w:rsidRPr="00A9172F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9172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A9172F" w:rsidRDefault="00A9172F" w:rsidP="00A9172F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263</w:t>
            </w:r>
          </w:p>
        </w:tc>
      </w:tr>
      <w:tr w:rsidR="00D33C13" w:rsidRPr="00D33C13" w:rsidTr="00D33C13">
        <w:trPr>
          <w:trHeight w:val="491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</w:rPr>
              <w:t>т.ч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</w:rPr>
              <w:t>.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форме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практической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подготовки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336"/>
        </w:trPr>
        <w:tc>
          <w:tcPr>
            <w:tcW w:w="9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т.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ч.:</w:t>
            </w:r>
          </w:p>
        </w:tc>
      </w:tr>
      <w:tr w:rsidR="00D33C13" w:rsidRPr="00D33C13" w:rsidTr="00D33C13">
        <w:trPr>
          <w:trHeight w:val="488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теоретическое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обучение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491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D33C13">
              <w:rPr>
                <w:rFonts w:ascii="Times New Roman" w:eastAsia="Calibri" w:hAnsi="Times New Roman" w:cs="Times New Roman"/>
              </w:rPr>
              <w:t>лабораторные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работы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(если</w:t>
            </w:r>
            <w:r w:rsidRPr="00D33C13">
              <w:rPr>
                <w:rFonts w:ascii="Times New Roman" w:eastAsia="Calibri" w:hAnsi="Times New Roman" w:cs="Times New Roman"/>
                <w:i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489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практические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занятия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(если</w:t>
            </w:r>
            <w:r w:rsidRPr="00D33C13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A9172F" w:rsidP="00A9172F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175</w:t>
            </w:r>
          </w:p>
        </w:tc>
      </w:tr>
      <w:tr w:rsidR="00D33C13" w:rsidRPr="00D33C13" w:rsidTr="00D33C13">
        <w:trPr>
          <w:trHeight w:val="491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курсовая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работа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(проект)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(если</w:t>
            </w:r>
            <w:r w:rsidRPr="00D33C13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предусмотрено</w:t>
            </w:r>
            <w:r w:rsidRPr="00D33C13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  <w:spacing w:val="-2"/>
              </w:rPr>
              <w:t>специальностей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289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i/>
              </w:rPr>
              <w:t>Самостоятельная</w:t>
            </w:r>
            <w:r w:rsidRPr="00D33C13">
              <w:rPr>
                <w:rFonts w:ascii="Times New Roman" w:eastAsia="Calibri" w:hAnsi="Times New Roman" w:cs="Times New Roman"/>
                <w:i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i/>
              </w:rPr>
              <w:t>работа</w:t>
            </w:r>
            <w:r w:rsidRPr="00D33C13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5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A9172F" w:rsidP="00A917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88</w:t>
            </w:r>
          </w:p>
        </w:tc>
      </w:tr>
      <w:tr w:rsidR="00D33C13" w:rsidRPr="00D33C13" w:rsidTr="00D33C13">
        <w:trPr>
          <w:trHeight w:val="333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Промежуточная</w:t>
            </w:r>
            <w:r w:rsidRPr="00D33C13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аттестация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C13" w:rsidRPr="00D33C13" w:rsidRDefault="00D33C13" w:rsidP="00A9172F">
            <w:pPr>
              <w:widowControl w:val="0"/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33C13" w:rsidRPr="00D33C13" w:rsidRDefault="00D33C13" w:rsidP="00D33C13">
      <w:pPr>
        <w:spacing w:after="18" w:line="247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33C13" w:rsidRPr="00D33C13" w:rsidRDefault="00D33C13" w:rsidP="00D33C13">
      <w:pPr>
        <w:spacing w:after="18" w:line="247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33C13" w:rsidRPr="00D33C13" w:rsidRDefault="00D33C13" w:rsidP="00D33C13">
      <w:pPr>
        <w:spacing w:after="18" w:line="247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33C13" w:rsidRPr="00D33C13" w:rsidRDefault="00D33C13" w:rsidP="00D33C13">
      <w:pPr>
        <w:spacing w:after="18" w:line="247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0"/>
        </w:rPr>
        <w:sectPr w:rsidR="00D33C13" w:rsidRPr="00D33C13">
          <w:type w:val="continuous"/>
          <w:pgSz w:w="11910" w:h="16840"/>
          <w:pgMar w:top="1320" w:right="853" w:bottom="280" w:left="1701" w:header="720" w:footer="720" w:gutter="0"/>
          <w:cols w:space="720"/>
        </w:sectPr>
      </w:pPr>
    </w:p>
    <w:p w:rsidR="00D33C13" w:rsidRPr="00D33C13" w:rsidRDefault="00D33C13" w:rsidP="00D33C13">
      <w:pPr>
        <w:widowControl w:val="0"/>
        <w:numPr>
          <w:ilvl w:val="1"/>
          <w:numId w:val="4"/>
        </w:numPr>
        <w:tabs>
          <w:tab w:val="left" w:pos="927"/>
        </w:tabs>
        <w:autoSpaceDE w:val="0"/>
        <w:autoSpaceDN w:val="0"/>
        <w:spacing w:before="73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33C13">
        <w:rPr>
          <w:rFonts w:ascii="Times New Roman" w:eastAsia="Times New Roman" w:hAnsi="Times New Roman" w:cs="Times New Roman"/>
          <w:b/>
        </w:rPr>
        <w:lastRenderedPageBreak/>
        <w:t>Тематический</w:t>
      </w:r>
      <w:r w:rsidRPr="00D33C13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план</w:t>
      </w:r>
      <w:r w:rsidRPr="00D33C1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и</w:t>
      </w:r>
      <w:r w:rsidRPr="00D33C1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содержание</w:t>
      </w:r>
      <w:r w:rsidRPr="00D33C13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учебной</w:t>
      </w:r>
      <w:r w:rsidRPr="00D33C1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D33C13" w:rsidRPr="00D33C13" w:rsidRDefault="00D33C13" w:rsidP="00D33C1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391"/>
        <w:gridCol w:w="1132"/>
        <w:gridCol w:w="993"/>
      </w:tblGrid>
      <w:tr w:rsidR="00D33C13" w:rsidRPr="00D33C13" w:rsidTr="00D33C13">
        <w:trPr>
          <w:trHeight w:val="27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Calibri" w:hAnsi="Times New Roman" w:cs="Times New Roman"/>
                <w:b/>
                <w:sz w:val="25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326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Наименование </w:t>
            </w:r>
            <w:r w:rsidRPr="00D33C13">
              <w:rPr>
                <w:rFonts w:ascii="Times New Roman" w:eastAsia="Calibri" w:hAnsi="Times New Roman" w:cs="Times New Roman"/>
                <w:b/>
              </w:rPr>
              <w:t>разделов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>тем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Calibri" w:hAnsi="Times New Roman" w:cs="Times New Roman"/>
                <w:b/>
                <w:sz w:val="25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материала</w:t>
            </w:r>
            <w:r w:rsidRPr="00D33C13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формы организации деятельности </w:t>
            </w:r>
            <w:proofErr w:type="gramStart"/>
            <w:r w:rsidRPr="00D33C13">
              <w:rPr>
                <w:rFonts w:ascii="Times New Roman" w:eastAsia="Calibri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38" w:after="0" w:line="240" w:lineRule="auto"/>
              <w:ind w:right="22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Объем </w:t>
            </w:r>
            <w:r w:rsidRPr="00D33C13">
              <w:rPr>
                <w:rFonts w:ascii="Times New Roman" w:eastAsia="Calibri" w:hAnsi="Times New Roman" w:cs="Times New Roman"/>
                <w:b/>
                <w:sz w:val="20"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часах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  <w:sz w:val="20"/>
              </w:rPr>
              <w:t xml:space="preserve">Коды </w:t>
            </w:r>
            <w:proofErr w:type="spellStart"/>
            <w:proofErr w:type="gram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компете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нций</w:t>
            </w:r>
            <w:proofErr w:type="spellEnd"/>
            <w:proofErr w:type="gram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,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формир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ованию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которы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10"/>
                <w:sz w:val="20"/>
              </w:rPr>
              <w:t>х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proofErr w:type="gram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способс</w:t>
            </w:r>
            <w:proofErr w:type="spell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твует</w:t>
            </w:r>
            <w:proofErr w:type="spellEnd"/>
            <w:proofErr w:type="gramEnd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элемент </w:t>
            </w:r>
            <w:proofErr w:type="spellStart"/>
            <w:r w:rsidRPr="00D33C13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програм</w:t>
            </w:r>
            <w:proofErr w:type="spell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09" w:lineRule="exact"/>
              <w:ind w:right="102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>мы</w:t>
            </w:r>
          </w:p>
        </w:tc>
      </w:tr>
      <w:tr w:rsidR="00D33C13" w:rsidRPr="00D33C13" w:rsidTr="00D33C13">
        <w:trPr>
          <w:trHeight w:val="2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</w:tr>
      <w:tr w:rsidR="00D33C13" w:rsidRPr="00D33C13" w:rsidTr="00D33C13">
        <w:trPr>
          <w:trHeight w:val="251"/>
        </w:trPr>
        <w:tc>
          <w:tcPr>
            <w:tcW w:w="7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1.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Физическая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культура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формирование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>ЗОЖ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78" w:lineRule="auto"/>
              <w:ind w:right="326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1.1.</w:t>
            </w:r>
            <w:r w:rsidRPr="00D33C13">
              <w:rPr>
                <w:rFonts w:ascii="Times New Roman" w:eastAsia="Calibri" w:hAnsi="Times New Roman" w:cs="Times New Roman"/>
                <w:b/>
                <w:spacing w:val="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Здоровый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образ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жизни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материала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5566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1653"/>
                <w:tab w:val="left" w:pos="1765"/>
                <w:tab w:val="left" w:pos="1820"/>
                <w:tab w:val="left" w:pos="1862"/>
                <w:tab w:val="left" w:pos="1934"/>
                <w:tab w:val="left" w:pos="2365"/>
                <w:tab w:val="left" w:pos="2858"/>
                <w:tab w:val="left" w:pos="3303"/>
                <w:tab w:val="left" w:pos="3334"/>
                <w:tab w:val="left" w:pos="3460"/>
                <w:tab w:val="left" w:pos="3981"/>
                <w:tab w:val="left" w:pos="4254"/>
                <w:tab w:val="left" w:pos="4392"/>
                <w:tab w:val="left" w:pos="4617"/>
                <w:tab w:val="left" w:pos="5160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1.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Здоровье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населения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России.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Факторы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риска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их влияние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здоровье.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Современная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концепция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здоровья и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здорового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образа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жизни.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Мотивация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ЗОЖ.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Критерии эффективности здорового образа жизни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е</w:t>
            </w:r>
            <w:proofErr w:type="gramEnd"/>
            <w:r w:rsidRPr="00D33C13">
              <w:rPr>
                <w:rFonts w:ascii="Times New Roman" w:eastAsia="Calibri" w:hAnsi="Times New Roman" w:cs="Times New Roman"/>
              </w:rPr>
              <w:t>го основные методы,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показатели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критерии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оценки,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использование методов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стандартов,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антропометрических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индексов, номограмм,</w:t>
            </w:r>
            <w:r w:rsidRPr="00D33C13">
              <w:rPr>
                <w:rFonts w:ascii="Times New Roman" w:eastAsia="Calibri" w:hAnsi="Times New Roman" w:cs="Times New Roman"/>
                <w:spacing w:val="3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функциональных</w:t>
            </w:r>
            <w:r w:rsidRPr="00D33C13">
              <w:rPr>
                <w:rFonts w:ascii="Times New Roman" w:eastAsia="Calibri" w:hAnsi="Times New Roman" w:cs="Times New Roman"/>
                <w:spacing w:val="3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проб.</w:t>
            </w:r>
            <w:r w:rsidRPr="00D33C13">
              <w:rPr>
                <w:rFonts w:ascii="Times New Roman" w:eastAsia="Calibri" w:hAnsi="Times New Roman" w:cs="Times New Roman"/>
                <w:spacing w:val="3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Организм,</w:t>
            </w:r>
            <w:r w:rsidRPr="00D33C13">
              <w:rPr>
                <w:rFonts w:ascii="Times New Roman" w:eastAsia="Calibri" w:hAnsi="Times New Roman" w:cs="Times New Roman"/>
                <w:spacing w:val="3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среда, адаптация.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Культура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питания.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Возрастная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физиология.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Организация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3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жизнедеятельности,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адекватная </w:t>
            </w:r>
            <w:r w:rsidRPr="00D33C13">
              <w:rPr>
                <w:rFonts w:ascii="Times New Roman" w:eastAsia="Calibri" w:hAnsi="Times New Roman" w:cs="Times New Roman"/>
              </w:rPr>
              <w:t>биоритмам.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Культура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здоровья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вредные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пристрастия.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Сексуальная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культура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>–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ключевой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фактор психического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>и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физического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благополучия обучающегося.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Культура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3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психического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здоровья. Оптимизация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умственной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работоспособности 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  <w:r w:rsidRPr="00D33C13">
              <w:rPr>
                <w:rFonts w:ascii="Times New Roman" w:eastAsia="Calibri" w:hAnsi="Times New Roman" w:cs="Times New Roman"/>
              </w:rPr>
              <w:t xml:space="preserve"> в образовательном процессе.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Средства физической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культуры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регуляции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работоспособности. Формирование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</w:rPr>
              <w:t>валеологической</w:t>
            </w:r>
            <w:proofErr w:type="spellEnd"/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компетенции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оценке уровня своего здоровья и формирования ЗОЖ. Особенности</w:t>
            </w:r>
            <w:r w:rsidRPr="00D33C13">
              <w:rPr>
                <w:rFonts w:ascii="Times New Roman" w:eastAsia="Calibri" w:hAnsi="Times New Roman" w:cs="Times New Roman"/>
                <w:spacing w:val="3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организации</w:t>
            </w:r>
            <w:r w:rsidRPr="00D33C13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физического</w:t>
            </w:r>
            <w:r w:rsidRPr="00D33C13">
              <w:rPr>
                <w:rFonts w:ascii="Times New Roman" w:eastAsia="Calibri" w:hAnsi="Times New Roman" w:cs="Times New Roman"/>
                <w:spacing w:val="3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воспитания</w:t>
            </w:r>
            <w:r w:rsidRPr="00D33C13">
              <w:rPr>
                <w:rFonts w:ascii="Times New Roman" w:eastAsia="Calibri" w:hAnsi="Times New Roman" w:cs="Times New Roman"/>
                <w:spacing w:val="3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в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образовательном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учреждении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</w:t>
            </w:r>
            <w:proofErr w:type="spellStart"/>
            <w:r w:rsidRPr="00D33C13">
              <w:rPr>
                <w:rFonts w:ascii="Times New Roman" w:eastAsia="Calibri" w:hAnsi="Times New Roman" w:cs="Times New Roman"/>
                <w:spacing w:val="-2"/>
              </w:rPr>
              <w:t>валеологическая</w:t>
            </w:r>
            <w:proofErr w:type="spellEnd"/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и </w:t>
            </w:r>
            <w:r w:rsidRPr="00D33C13">
              <w:rPr>
                <w:rFonts w:ascii="Times New Roman" w:eastAsia="Calibri" w:hAnsi="Times New Roman" w:cs="Times New Roman"/>
              </w:rPr>
              <w:t>профессиональная</w:t>
            </w:r>
            <w:r w:rsidRPr="00D33C13">
              <w:rPr>
                <w:rFonts w:ascii="Times New Roman" w:eastAsia="Calibri" w:hAnsi="Times New Roman" w:cs="Times New Roman"/>
                <w:spacing w:val="55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направленность).</w:t>
            </w:r>
            <w:r w:rsidRPr="00D33C13">
              <w:rPr>
                <w:rFonts w:ascii="Times New Roman" w:eastAsia="Calibri" w:hAnsi="Times New Roman" w:cs="Times New Roman"/>
                <w:spacing w:val="56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Цели</w:t>
            </w:r>
            <w:r w:rsidRPr="00D33C13">
              <w:rPr>
                <w:rFonts w:ascii="Times New Roman" w:eastAsia="Calibri" w:hAnsi="Times New Roman" w:cs="Times New Roman"/>
                <w:spacing w:val="55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56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задачи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физической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886A3B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7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2.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Легкая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атлетика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33C13">
        <w:trPr>
          <w:trHeight w:val="26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2.1.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326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Совершенствование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техники бега на короткие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дистанции, технике спортивной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ходьбы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материала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757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1979"/>
                <w:tab w:val="left" w:pos="2876"/>
                <w:tab w:val="left" w:pos="3848"/>
                <w:tab w:val="left" w:pos="4517"/>
              </w:tabs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Биомеханические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основы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бега;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техники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низкого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старта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стартового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ускорения;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бег</w:t>
            </w:r>
            <w:r w:rsidRPr="00D33C13">
              <w:rPr>
                <w:rFonts w:ascii="Times New Roman" w:eastAsia="Calibri" w:hAnsi="Times New Roman" w:cs="Times New Roman"/>
                <w:spacing w:val="8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 дистанции;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финиширование,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специальные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85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1012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 занятие №1. Биомеханические основы техники бега; техники низкого старта и стартового ускорения;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бег</w:t>
            </w:r>
            <w:r w:rsidRPr="00D33C13">
              <w:rPr>
                <w:rFonts w:ascii="Times New Roman" w:eastAsia="Calibri" w:hAnsi="Times New Roman" w:cs="Times New Roman"/>
                <w:spacing w:val="63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63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дистанции;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финиширование,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специальные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 xml:space="preserve">Тема 2.2.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Совершенствование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техники длительного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бега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771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Совершенствование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длительного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бега:</w:t>
            </w:r>
            <w:r w:rsidRPr="00D33C13">
              <w:rPr>
                <w:rFonts w:ascii="Times New Roman" w:eastAsia="Calibri" w:hAnsi="Times New Roman" w:cs="Times New Roman"/>
                <w:spacing w:val="8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старт, бег по дистанции, прохождение поворотов (работа рук, стопы), финишный бросок.. Техника бега на средние и длинные дистанции; старт, бег по дистанции, прохождение поворотов (работа рук, стопы),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финишный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бросок.</w:t>
            </w:r>
            <w:proofErr w:type="gramEnd"/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Длительный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кросс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до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15-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20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минут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9B652D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</w:tbl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en-US"/>
        </w:rPr>
        <w:sectPr w:rsidR="00D33C13" w:rsidRPr="00D33C13">
          <w:pgSz w:w="11910" w:h="16850"/>
          <w:pgMar w:top="1060" w:right="0" w:bottom="773" w:left="1701" w:header="720" w:footer="720" w:gutter="0"/>
          <w:cols w:space="720"/>
        </w:sectPr>
      </w:pPr>
    </w:p>
    <w:tbl>
      <w:tblPr>
        <w:tblW w:w="936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5388"/>
        <w:gridCol w:w="1134"/>
        <w:gridCol w:w="993"/>
      </w:tblGrid>
      <w:tr w:rsidR="00D33C13" w:rsidRPr="00D33C13" w:rsidTr="00D33C13">
        <w:trPr>
          <w:trHeight w:val="76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2.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Совершенствование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техники длительного бега во время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кросса до 15-20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минут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261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2.3.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Совершенствование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техники прыжка в длину с места, </w:t>
            </w:r>
            <w:proofErr w:type="gramStart"/>
            <w:r w:rsidRPr="00D33C13">
              <w:rPr>
                <w:rFonts w:ascii="Times New Roman" w:eastAsia="Calibri" w:hAnsi="Times New Roman" w:cs="Times New Roman"/>
                <w:b/>
              </w:rPr>
              <w:t>с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разбега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264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1178"/>
                <w:tab w:val="left" w:pos="2303"/>
                <w:tab w:val="left" w:pos="2689"/>
                <w:tab w:val="left" w:pos="3596"/>
                <w:tab w:val="left" w:pos="4687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Техника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разбега,</w:t>
            </w:r>
            <w:r w:rsidRPr="00D33C13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отталкивание,</w:t>
            </w:r>
            <w:r w:rsidRPr="00D33C13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полет,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приземление;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способы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прыжков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>в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длину: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(«согнув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ноги»,</w:t>
            </w:r>
            <w:proofErr w:type="gramEnd"/>
          </w:p>
          <w:p w:rsidR="00D33C13" w:rsidRPr="00D33C13" w:rsidRDefault="00D33C13" w:rsidP="00D33C13">
            <w:pPr>
              <w:widowControl w:val="0"/>
              <w:tabs>
                <w:tab w:val="left" w:pos="2195"/>
                <w:tab w:val="left" w:pos="4001"/>
              </w:tabs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«прогнувшись»,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«ножницы»).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Специальные</w:t>
            </w:r>
          </w:p>
          <w:p w:rsidR="00D33C13" w:rsidRPr="00D33C13" w:rsidRDefault="00D33C13" w:rsidP="00D33C13">
            <w:pPr>
              <w:widowControl w:val="0"/>
              <w:tabs>
                <w:tab w:val="left" w:pos="1568"/>
                <w:tab w:val="left" w:pos="2681"/>
                <w:tab w:val="left" w:pos="4244"/>
              </w:tabs>
              <w:autoSpaceDE w:val="0"/>
              <w:autoSpaceDN w:val="0"/>
              <w:spacing w:after="0" w:line="252" w:lineRule="exact"/>
              <w:ind w:right="104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упражнения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прыгуна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</w:t>
            </w:r>
            <w:proofErr w:type="spellStart"/>
            <w:r w:rsidRPr="00D33C13">
              <w:rPr>
                <w:rFonts w:ascii="Times New Roman" w:eastAsia="Calibri" w:hAnsi="Times New Roman" w:cs="Times New Roman"/>
                <w:spacing w:val="-2"/>
              </w:rPr>
              <w:t>многоскоки</w:t>
            </w:r>
            <w:proofErr w:type="spellEnd"/>
            <w:r w:rsidRPr="00D33C13">
              <w:rPr>
                <w:rFonts w:ascii="Times New Roman" w:eastAsia="Calibri" w:hAnsi="Times New Roman" w:cs="Times New Roman"/>
                <w:spacing w:val="-2"/>
              </w:rPr>
              <w:t>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ускорения, </w:t>
            </w:r>
            <w:r w:rsidRPr="00D33C13">
              <w:rPr>
                <w:rFonts w:ascii="Times New Roman" w:eastAsia="Calibri" w:hAnsi="Times New Roman" w:cs="Times New Roman"/>
              </w:rPr>
              <w:t>132аховые упражнения для рук и ног),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75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3.</w:t>
            </w:r>
            <w:r w:rsidRPr="00D33C13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Специальные</w:t>
            </w:r>
            <w:r w:rsidRPr="00D33C13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упражнения</w:t>
            </w:r>
          </w:p>
          <w:p w:rsidR="00D33C13" w:rsidRPr="00D33C13" w:rsidRDefault="00D33C13" w:rsidP="00D33C13">
            <w:pPr>
              <w:widowControl w:val="0"/>
              <w:tabs>
                <w:tab w:val="left" w:pos="1266"/>
                <w:tab w:val="left" w:pos="2877"/>
                <w:tab w:val="left" w:pos="4279"/>
              </w:tabs>
              <w:autoSpaceDE w:val="0"/>
              <w:autoSpaceDN w:val="0"/>
              <w:spacing w:after="0" w:line="252" w:lineRule="exact"/>
              <w:ind w:right="98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прыгуна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</w:t>
            </w:r>
            <w:proofErr w:type="spellStart"/>
            <w:r w:rsidRPr="00D33C13">
              <w:rPr>
                <w:rFonts w:ascii="Times New Roman" w:eastAsia="Calibri" w:hAnsi="Times New Roman" w:cs="Times New Roman"/>
                <w:spacing w:val="-2"/>
              </w:rPr>
              <w:t>многоскоки</w:t>
            </w:r>
            <w:proofErr w:type="spellEnd"/>
            <w:r w:rsidRPr="00D33C13">
              <w:rPr>
                <w:rFonts w:ascii="Times New Roman" w:eastAsia="Calibri" w:hAnsi="Times New Roman" w:cs="Times New Roman"/>
                <w:spacing w:val="-2"/>
              </w:rPr>
              <w:t>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ускорения,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132аховые </w:t>
            </w:r>
            <w:r w:rsidRPr="00D33C13">
              <w:rPr>
                <w:rFonts w:ascii="Times New Roman" w:eastAsia="Calibri" w:hAnsi="Times New Roman" w:cs="Times New Roman"/>
              </w:rPr>
              <w:t>упражнения для рук и ног),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2.4.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Эстафетный бег 4х100.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Челночный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бег.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601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Техника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передачи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эстафетной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палочки,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специальные упражнения бегуна, оздоровительный бег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34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3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2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4.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32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эстафетного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бега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4х100,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челночного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бега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2.5.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Выполнение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контрольных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нормативов в беге и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прыжках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01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контрольных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нормативов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беге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30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м,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60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м, </w:t>
            </w:r>
            <w:r w:rsidRPr="00D33C13">
              <w:rPr>
                <w:rFonts w:ascii="Times New Roman" w:eastAsia="Calibri" w:hAnsi="Times New Roman" w:cs="Times New Roman"/>
              </w:rPr>
              <w:t>100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400 м, 500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(д),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1000 м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(ю),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2000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(д), 3000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м(</w:t>
            </w:r>
            <w:proofErr w:type="gramEnd"/>
            <w:r w:rsidRPr="00D33C13">
              <w:rPr>
                <w:rFonts w:ascii="Times New Roman" w:eastAsia="Calibri" w:hAnsi="Times New Roman" w:cs="Times New Roman"/>
                <w:spacing w:val="-2"/>
              </w:rPr>
              <w:t>ю);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прыжок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длину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места,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разбега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способом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«согнув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ноги»,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бег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выносливость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(по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семестрам)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sz w:val="19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9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101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5.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контрольных нормативов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беге,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прыжок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длину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места,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разбега способом «согнув ноги», бег на выносливость (по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семестрам)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3.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ind w:right="272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3.1.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Стойки игрока 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72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перемещения.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Общая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физическая </w:t>
            </w:r>
            <w:r w:rsidRPr="00D33C13">
              <w:rPr>
                <w:rFonts w:ascii="Times New Roman" w:eastAsia="Calibri" w:hAnsi="Times New Roman" w:cs="Times New Roman"/>
                <w:b/>
              </w:rPr>
              <w:t>подготовка (ОФП)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771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54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Совершенствование</w:t>
            </w:r>
            <w:r w:rsidRPr="00D33C13">
              <w:rPr>
                <w:rFonts w:ascii="Times New Roman" w:eastAsia="Calibri" w:hAnsi="Times New Roman" w:cs="Times New Roman"/>
                <w:spacing w:val="6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  <w:spacing w:val="6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перемещения</w:t>
            </w:r>
            <w:r w:rsidRPr="00D33C13">
              <w:rPr>
                <w:rFonts w:ascii="Times New Roman" w:eastAsia="Calibri" w:hAnsi="Times New Roman" w:cs="Times New Roman"/>
                <w:spacing w:val="6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8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стойки игрока: передвижение, ходьба, прыжки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(стойка игрока, работа рук и ног во время перемещений, остановок; основная стойка, перемещение вперед, назад, вправо, влево).</w:t>
            </w:r>
            <w:proofErr w:type="gramEnd"/>
            <w:r w:rsidRPr="00D33C13">
              <w:rPr>
                <w:rFonts w:ascii="Times New Roman" w:eastAsia="Calibri" w:hAnsi="Times New Roman" w:cs="Times New Roman"/>
              </w:rPr>
              <w:t xml:space="preserve"> Комплекс упражнений по ОФП. Перемещение по зонам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площадки,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тестов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8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6.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перемещения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зонам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площадки,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тестов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3.2. Приемы и передачи</w:t>
            </w:r>
            <w:r w:rsidRPr="00D33C13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снизу</w:t>
            </w:r>
            <w:r w:rsidRPr="00D33C13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и сверху двумя руками.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ОФП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264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38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Совершенствование техники, приемов и передачи мяча снизу и сверху двумя руками. Приемы и передачи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парах.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Обучение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перекатам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сторону на бедро и спину, блокирование игрока с мячом.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Комплекс упражнений</w:t>
            </w:r>
            <w:r w:rsidRPr="00D33C1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по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ОФП.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B57195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7.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комплекса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упражнений по</w:t>
            </w:r>
            <w:r w:rsidRPr="00D33C1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61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639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3.3.</w:t>
            </w:r>
            <w:r w:rsidRPr="00D33C13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Нижняя прямая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и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боковая подача. ОФП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534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Совершенствование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техники,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приемов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передачи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мяча снизу и сверху двумя руками, подача по зонам.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388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B57195" w:rsidP="00D33C1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</w:tbl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en-US"/>
        </w:rPr>
        <w:sectPr w:rsidR="00D33C13" w:rsidRPr="00D33C13">
          <w:type w:val="continuous"/>
          <w:pgSz w:w="11910" w:h="16850"/>
          <w:pgMar w:top="1120" w:right="0" w:bottom="920" w:left="2127" w:header="720" w:footer="720" w:gutter="0"/>
          <w:cols w:space="720"/>
        </w:sectPr>
      </w:pPr>
    </w:p>
    <w:tbl>
      <w:tblPr>
        <w:tblW w:w="936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5388"/>
        <w:gridCol w:w="1134"/>
        <w:gridCol w:w="993"/>
      </w:tblGrid>
      <w:tr w:rsidR="00D33C13" w:rsidRPr="00D33C13" w:rsidTr="00D20948">
        <w:trPr>
          <w:trHeight w:val="57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 занятие № 8.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20948">
        <w:trPr>
          <w:trHeight w:val="57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2E262C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Промежуточная аттестация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b/>
                <w:highlight w:val="yellow"/>
              </w:rPr>
              <w:t>Зачет 4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B57195" w:rsidP="00B57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20948">
        <w:trPr>
          <w:trHeight w:val="256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3.4. Верхняя прямая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подача.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ОФП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20948">
        <w:trPr>
          <w:trHeight w:val="757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 xml:space="preserve">Совершенствование техники верхней прямой подачи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(стойка,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работа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рук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ног).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Комплексы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70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757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539"/>
                <w:tab w:val="left" w:pos="1839"/>
                <w:tab w:val="left" w:pos="2629"/>
                <w:tab w:val="left" w:pos="3535"/>
                <w:tab w:val="left" w:pos="4701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 занятие № 9.</w:t>
            </w:r>
            <w:r w:rsidRPr="00D33C13">
              <w:rPr>
                <w:rFonts w:ascii="Times New Roman" w:eastAsia="Calibri" w:hAnsi="Times New Roman" w:cs="Times New Roman"/>
                <w:spacing w:val="8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Выполнение упражнений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на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укрепление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мышц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кистей,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плечевого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пояса,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брюшного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пресса,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мышц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ног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63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72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3.5.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Тактика игры в защите и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нападении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20948">
        <w:trPr>
          <w:trHeight w:val="1771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Совершенствование тактики игры в защите и нападении (подача в зону, нападающий удар, блокирование игрока с мячом); знать тактику игры в защите и нападении; знать технику игры; знать правила судейства; выполнять приемы передачи мяча; выполнять</w:t>
            </w:r>
            <w:r w:rsidRPr="00D33C13">
              <w:rPr>
                <w:rFonts w:ascii="Times New Roman" w:eastAsia="Calibri" w:hAnsi="Times New Roman" w:cs="Times New Roman"/>
                <w:spacing w:val="61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нижнюю</w:t>
            </w:r>
            <w:r w:rsidRPr="00D33C13">
              <w:rPr>
                <w:rFonts w:ascii="Times New Roman" w:eastAsia="Calibri" w:hAnsi="Times New Roman" w:cs="Times New Roman"/>
                <w:spacing w:val="61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прямую</w:t>
            </w:r>
            <w:r w:rsidRPr="00D33C13">
              <w:rPr>
                <w:rFonts w:ascii="Times New Roman" w:eastAsia="Calibri" w:hAnsi="Times New Roman" w:cs="Times New Roman"/>
                <w:spacing w:val="62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60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боковую,</w:t>
            </w:r>
            <w:r w:rsidRPr="00D33C13">
              <w:rPr>
                <w:rFonts w:ascii="Times New Roman" w:eastAsia="Calibri" w:hAnsi="Times New Roman" w:cs="Times New Roman"/>
                <w:spacing w:val="63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верхнюю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прямую</w:t>
            </w:r>
            <w:proofErr w:type="gramEnd"/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подачи;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участвовать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судействе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соревнований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373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726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10.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тактики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игры, выполнение приёмов передачи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53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436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3.6. Основы методики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судейства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20948">
        <w:trPr>
          <w:trHeight w:val="1118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Основы методики судейства по избранному виду спорта. Техника и тактика игры. Практика судейства. Судейство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волейболе;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правила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соревнований;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судьи, бригада судей; жесты судей; техника и тактика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51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506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11.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навыков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судейства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волейболе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63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560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3.7.Контроль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выполнения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тестов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по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волейболу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20948">
        <w:trPr>
          <w:trHeight w:val="1010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парах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сверху,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снизу;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парах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через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сетку;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подача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на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результат;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подача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зонам.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Игра </w:t>
            </w:r>
            <w:r w:rsidRPr="00D33C13">
              <w:rPr>
                <w:rFonts w:ascii="Times New Roman" w:eastAsia="Calibri" w:hAnsi="Times New Roman" w:cs="Times New Roman"/>
              </w:rPr>
              <w:t xml:space="preserve">по упрощённым правилам волейбола. Игра 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(по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семестрам)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366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505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12.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передачи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парах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505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13.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упрощённым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волейбола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505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14.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(по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семестрам)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4.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Баскетбол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20948">
        <w:trPr>
          <w:trHeight w:val="278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17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4.1</w:t>
            </w:r>
            <w:r w:rsidRPr="00D33C13">
              <w:rPr>
                <w:rFonts w:ascii="Times New Roman" w:eastAsia="Calibri" w:hAnsi="Times New Roman" w:cs="Times New Roman"/>
              </w:rPr>
              <w:t xml:space="preserve">. </w:t>
            </w:r>
            <w:r w:rsidRPr="00D33C13">
              <w:rPr>
                <w:rFonts w:ascii="Times New Roman" w:eastAsia="Calibri" w:hAnsi="Times New Roman" w:cs="Times New Roman"/>
                <w:b/>
              </w:rPr>
              <w:t>Стойка игрока,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перемещения, остановки,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повороты.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ОФП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20948">
        <w:trPr>
          <w:trHeight w:val="1267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Совершенствование техники перемещения и стойки игрока: передвижение, ходьба, прыжки, остановки, повороты</w:t>
            </w:r>
            <w:r w:rsidRPr="00D33C13">
              <w:rPr>
                <w:rFonts w:ascii="Times New Roman" w:eastAsia="Calibri" w:hAnsi="Times New Roman" w:cs="Times New Roman"/>
                <w:spacing w:val="4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(стойка</w:t>
            </w:r>
            <w:r w:rsidRPr="00D33C13">
              <w:rPr>
                <w:rFonts w:ascii="Times New Roman" w:eastAsia="Calibri" w:hAnsi="Times New Roman" w:cs="Times New Roman"/>
                <w:spacing w:val="2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игрока,</w:t>
            </w:r>
            <w:r w:rsidRPr="00D33C13">
              <w:rPr>
                <w:rFonts w:ascii="Times New Roman" w:eastAsia="Calibri" w:hAnsi="Times New Roman" w:cs="Times New Roman"/>
                <w:spacing w:val="2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работа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рук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2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ног</w:t>
            </w:r>
            <w:r w:rsidRPr="00D33C13">
              <w:rPr>
                <w:rFonts w:ascii="Times New Roman" w:eastAsia="Calibri" w:hAnsi="Times New Roman" w:cs="Times New Roman"/>
                <w:spacing w:val="2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во</w:t>
            </w:r>
            <w:r w:rsidRPr="00D33C13">
              <w:rPr>
                <w:rFonts w:ascii="Times New Roman" w:eastAsia="Calibri" w:hAnsi="Times New Roman" w:cs="Times New Roman"/>
                <w:spacing w:val="3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время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ind w:right="103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 xml:space="preserve">перемещений, остановок). Комплексы упражнений по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ОФП.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78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505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15.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укрепления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мышц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плечевого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пояса,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ног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20948">
        <w:trPr>
          <w:trHeight w:val="26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3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</w:tbl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18"/>
          <w:lang w:val="en-US"/>
        </w:rPr>
        <w:sectPr w:rsidR="00D33C13" w:rsidRPr="00D33C13">
          <w:type w:val="continuous"/>
          <w:pgSz w:w="11910" w:h="16850"/>
          <w:pgMar w:top="1120" w:right="0" w:bottom="280" w:left="2127" w:header="720" w:footer="720" w:gutter="0"/>
          <w:cols w:space="720"/>
        </w:sectPr>
      </w:pPr>
    </w:p>
    <w:tbl>
      <w:tblPr>
        <w:tblW w:w="936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5388"/>
        <w:gridCol w:w="1134"/>
        <w:gridCol w:w="993"/>
      </w:tblGrid>
      <w:tr w:rsidR="00D33C13" w:rsidRPr="00D33C13" w:rsidTr="00D33C13">
        <w:trPr>
          <w:trHeight w:val="227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ind w:right="272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lastRenderedPageBreak/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4.2.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Передачи мяча. ОФП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Совершенствование техники передачи мяча двумя руками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груди;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двумя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руками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сверху; передача мяча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двумя руками снизу; передача мяча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одной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рукой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от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плеча;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одной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рукой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от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головы или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сверху;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одной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рукой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«крюком»;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передача </w:t>
            </w:r>
            <w:r w:rsidRPr="00D33C13">
              <w:rPr>
                <w:rFonts w:ascii="Times New Roman" w:eastAsia="Calibri" w:hAnsi="Times New Roman" w:cs="Times New Roman"/>
              </w:rPr>
              <w:t>одной рукой снизу; передача одной рукой сбоку.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Скрытая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передача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мяча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спиной.</w:t>
            </w:r>
            <w:r w:rsidRPr="00D33C13">
              <w:rPr>
                <w:rFonts w:ascii="Times New Roman" w:eastAsia="Calibri" w:hAnsi="Times New Roman" w:cs="Times New Roman"/>
                <w:spacing w:val="3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Выполнение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месте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движении.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Комплексы </w:t>
            </w:r>
            <w:r w:rsidRPr="00D33C13">
              <w:rPr>
                <w:rFonts w:ascii="Times New Roman" w:eastAsia="Calibri" w:hAnsi="Times New Roman" w:cs="Times New Roman"/>
              </w:rPr>
              <w:t>упражнений по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33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101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 занятие № 16. Выполнение упражнений для развития скоростно-силовых и координационных способностей,</w:t>
            </w:r>
            <w:r w:rsidRPr="00D33C13">
              <w:rPr>
                <w:rFonts w:ascii="Times New Roman" w:eastAsia="Calibri" w:hAnsi="Times New Roman" w:cs="Times New Roman"/>
                <w:spacing w:val="28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упражнения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pacing w:val="31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развития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верхнего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плечевого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пояса.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17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4.3. Ведение мяча; броски мяча в корзину (с места, в движении,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прыжком).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ОФП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51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Ведение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высоким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низким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отскоком;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со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зрительным </w:t>
            </w:r>
            <w:r w:rsidRPr="00D33C13">
              <w:rPr>
                <w:rFonts w:ascii="Times New Roman" w:eastAsia="Calibri" w:hAnsi="Times New Roman" w:cs="Times New Roman"/>
              </w:rPr>
              <w:t>и без зрительного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контроля; обводка соперника с изменением высоты отскока; с изменением направления,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 изменением скорости; с поворотом и переводом мяча.</w:t>
            </w:r>
            <w:proofErr w:type="gramEnd"/>
            <w:r w:rsidRPr="00D33C13">
              <w:rPr>
                <w:rFonts w:ascii="Times New Roman" w:eastAsia="Calibri" w:hAnsi="Times New Roman" w:cs="Times New Roman"/>
              </w:rPr>
              <w:t xml:space="preserve"> Броски в корзину после ведения,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броски с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места,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прыжком.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b/>
                <w:sz w:val="19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30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75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17.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упражнений для укрепления мышц кистей, плечевого пояса, ног,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брюшного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13" w:rsidRPr="00D33C13" w:rsidRDefault="002E262C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Промежуточная аттестация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highlight w:val="yellow"/>
              </w:rPr>
              <w:t>Зачет 5 семестр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20948" w:rsidP="00D209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31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433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 4.4. Техника штрафных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бросков.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ОФП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75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</w:rPr>
              <w:t>Совершенствование техники штрафных бросков: подготовка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броску;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бросок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(техника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работы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рук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ног).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18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укрепления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мышц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кистей,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плечевого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пояса,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ног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9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24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 xml:space="preserve">Тема 4.5. Тактика игры в защите и нападении. Игра по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упрощенным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баскетбола. Игра по правилам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202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Техника защиты: техника передвижений (ходьба, бег, </w:t>
            </w:r>
            <w:r w:rsidRPr="00D33C13">
              <w:rPr>
                <w:rFonts w:ascii="Times New Roman" w:eastAsia="Calibri" w:hAnsi="Times New Roman" w:cs="Times New Roman"/>
              </w:rPr>
              <w:t>прыжки, остановки, повороты).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Техника овладения мячом и противодействие (выбивание, отбивание, накрывание,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перехват, вырывание,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взятие отскока).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Тактика нападения: индивидуальные (действия игрока с </w:t>
            </w:r>
            <w:r w:rsidRPr="00D33C13">
              <w:rPr>
                <w:rFonts w:ascii="Times New Roman" w:eastAsia="Calibri" w:hAnsi="Times New Roman" w:cs="Times New Roman"/>
              </w:rPr>
              <w:t>мячом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без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мяча),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групповые (взаимодействие двух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ind w:right="532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трех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игроков),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командные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действия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(позиционное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и </w:t>
            </w:r>
            <w:r w:rsidRPr="00D33C13">
              <w:rPr>
                <w:rFonts w:ascii="Times New Roman" w:eastAsia="Calibri" w:hAnsi="Times New Roman" w:cs="Times New Roman"/>
              </w:rPr>
              <w:t>стремительное нападение)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b/>
                <w:sz w:val="19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64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19.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упрощенным правилам баскетбола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43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20.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правилам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7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4.6</w:t>
            </w:r>
            <w:r w:rsidRPr="00D33C13">
              <w:rPr>
                <w:rFonts w:ascii="Times New Roman" w:eastAsia="Calibri" w:hAnsi="Times New Roman" w:cs="Times New Roman"/>
              </w:rPr>
              <w:t>.</w:t>
            </w:r>
            <w:r w:rsidRPr="00D33C13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Практика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судейства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баскетболе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51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Основы методики судейства по избранному виду спорта. Правила соревнований. Техника и тактика игры. Судейство соревнований по баскетболу: техника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тактика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игры; правила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судейства; игра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 упрощенным правилам, по правилам; изучение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литературы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игры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43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</w:tbl>
    <w:p w:rsidR="00D33C13" w:rsidRPr="00EA51EE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  <w:sectPr w:rsidR="00D33C13" w:rsidRPr="00EA51EE">
          <w:type w:val="continuous"/>
          <w:pgSz w:w="11910" w:h="16850"/>
          <w:pgMar w:top="1120" w:right="0" w:bottom="1095" w:left="2127" w:header="720" w:footer="720" w:gutter="0"/>
          <w:cols w:space="720"/>
        </w:sectPr>
      </w:pPr>
    </w:p>
    <w:tbl>
      <w:tblPr>
        <w:tblW w:w="92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383"/>
        <w:gridCol w:w="1137"/>
        <w:gridCol w:w="988"/>
      </w:tblGrid>
      <w:tr w:rsidR="00D33C13" w:rsidRPr="00D33C13" w:rsidTr="00D33C13">
        <w:trPr>
          <w:trHeight w:val="5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6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21.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Практика</w:t>
            </w:r>
            <w:r w:rsidRPr="00D33C13">
              <w:rPr>
                <w:rFonts w:ascii="Times New Roman" w:eastAsia="Calibri" w:hAnsi="Times New Roman" w:cs="Times New Roman"/>
                <w:spacing w:val="6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6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судействе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соревнований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баскетболу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126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22.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контрольных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упражнений: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ведение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змейкой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остановкой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два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шага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и </w:t>
            </w:r>
            <w:r w:rsidRPr="00D33C13">
              <w:rPr>
                <w:rFonts w:ascii="Times New Roman" w:eastAsia="Calibri" w:hAnsi="Times New Roman" w:cs="Times New Roman"/>
              </w:rPr>
              <w:t>броском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кольцо;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штрафной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бросок;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броски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точкам;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 xml:space="preserve">баскетбольная «дорожка» (простейшие элементы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баскетбола)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7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5.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Гимнастика.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ППФП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ind w:right="449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33C13">
        <w:trPr>
          <w:trHeight w:val="30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5.1.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Строевые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приемы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ind w:right="5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480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Строевые приемы. Построение и перестроение. Размыкание и смыкание. Общеразвивающие упражнения</w:t>
            </w:r>
            <w:r w:rsidRPr="00D33C13">
              <w:rPr>
                <w:rFonts w:ascii="Times New Roman" w:eastAsia="Calibri" w:hAnsi="Times New Roman" w:cs="Times New Roman"/>
                <w:spacing w:val="77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79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предметами</w:t>
            </w:r>
            <w:r w:rsidRPr="00D33C13">
              <w:rPr>
                <w:rFonts w:ascii="Times New Roman" w:eastAsia="Calibri" w:hAnsi="Times New Roman" w:cs="Times New Roman"/>
                <w:spacing w:val="78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78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без</w:t>
            </w:r>
            <w:r w:rsidRPr="00D33C13">
              <w:rPr>
                <w:rFonts w:ascii="Times New Roman" w:eastAsia="Calibri" w:hAnsi="Times New Roman" w:cs="Times New Roman"/>
                <w:spacing w:val="78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предметов.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3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«Становись!»,</w:t>
            </w:r>
            <w:r w:rsidRPr="00D33C13">
              <w:rPr>
                <w:rFonts w:ascii="Times New Roman" w:eastAsia="Calibri" w:hAnsi="Times New Roman" w:cs="Times New Roman"/>
                <w:spacing w:val="71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«Равняйсь!»,</w:t>
            </w:r>
            <w:r w:rsidRPr="00D33C13">
              <w:rPr>
                <w:rFonts w:ascii="Times New Roman" w:eastAsia="Calibri" w:hAnsi="Times New Roman" w:cs="Times New Roman"/>
                <w:spacing w:val="72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«Смирно!»,</w:t>
            </w:r>
            <w:r w:rsidRPr="00D33C13">
              <w:rPr>
                <w:rFonts w:ascii="Times New Roman" w:eastAsia="Calibri" w:hAnsi="Times New Roman" w:cs="Times New Roman"/>
                <w:spacing w:val="72"/>
                <w:w w:val="15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«Вольно!»,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«Отставить!», «Правой (левой) – вольно!». «По порядку – Рассчитайсь!» и др. Повороты на месте. Обход.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</w:rPr>
              <w:t>Противоход</w:t>
            </w:r>
            <w:proofErr w:type="spellEnd"/>
            <w:r w:rsidRPr="00D33C13">
              <w:rPr>
                <w:rFonts w:ascii="Times New Roman" w:eastAsia="Calibri" w:hAnsi="Times New Roman" w:cs="Times New Roman"/>
              </w:rPr>
              <w:t>.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Змейка.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</w:rPr>
              <w:t>Противоходы</w:t>
            </w:r>
            <w:proofErr w:type="spellEnd"/>
            <w:r w:rsidRPr="00D33C13">
              <w:rPr>
                <w:rFonts w:ascii="Times New Roman" w:eastAsia="Calibri" w:hAnsi="Times New Roman" w:cs="Times New Roman"/>
              </w:rPr>
              <w:t>.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Диагональ. Передвижения по точкам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зала. Перестроения из одной шеренги в две. Перестроение из одной шеренги и три. Перестроения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из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колонны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одному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колонны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два (три). Перестроение из шеренги уступом. Перестроение из одной колонны в три уступом. Перестроение из шеренги в колонну захождением отделений плечом. Перестроения из колонны по одному в колонну по два (три и т.д.) поворотом в движении. Перестроение из колонны по одному в колонну по два, четыре, восемь дроблением и сведением.</w:t>
            </w:r>
            <w:r w:rsidRPr="00D33C13">
              <w:rPr>
                <w:rFonts w:ascii="Times New Roman" w:eastAsia="Calibri" w:hAnsi="Times New Roman" w:cs="Times New Roman"/>
                <w:spacing w:val="65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Перестроение</w:t>
            </w:r>
            <w:r w:rsidRPr="00D33C13">
              <w:rPr>
                <w:rFonts w:ascii="Times New Roman" w:eastAsia="Calibri" w:hAnsi="Times New Roman" w:cs="Times New Roman"/>
                <w:spacing w:val="67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из</w:t>
            </w:r>
            <w:r w:rsidRPr="00D33C13">
              <w:rPr>
                <w:rFonts w:ascii="Times New Roman" w:eastAsia="Calibri" w:hAnsi="Times New Roman" w:cs="Times New Roman"/>
                <w:spacing w:val="66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колонны</w:t>
            </w:r>
            <w:r w:rsidRPr="00D33C13">
              <w:rPr>
                <w:rFonts w:ascii="Times New Roman" w:eastAsia="Calibri" w:hAnsi="Times New Roman" w:cs="Times New Roman"/>
                <w:spacing w:val="66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66"/>
              </w:rPr>
              <w:t xml:space="preserve"> 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круг.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Перестроение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из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одного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круга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>два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60"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ind w:right="5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23.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строевых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приёмов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ind w:right="50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2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5.2.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72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Техника акробатических упражнений.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ind w:right="445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77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 xml:space="preserve">Кувырок вперед, назад. Стойки: на лопатках, голове, руках, мост, </w:t>
            </w:r>
            <w:proofErr w:type="spellStart"/>
            <w:r w:rsidRPr="00D33C13">
              <w:rPr>
                <w:rFonts w:ascii="Times New Roman" w:eastAsia="Calibri" w:hAnsi="Times New Roman" w:cs="Times New Roman"/>
              </w:rPr>
              <w:t>полушпагат</w:t>
            </w:r>
            <w:proofErr w:type="spellEnd"/>
            <w:r w:rsidRPr="00D33C13">
              <w:rPr>
                <w:rFonts w:ascii="Times New Roman" w:eastAsia="Calibri" w:hAnsi="Times New Roman" w:cs="Times New Roman"/>
              </w:rPr>
              <w:t>; техника безопасности при выполнении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акробатических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упражнений.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Разучивание и выполнение акробатической связки (по курсам). Комплексы ритмической гимнастики. Знание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терминологии;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составление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простейшей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комбинации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5"/>
              </w:rPr>
              <w:t>из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9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акробатических</w:t>
            </w:r>
            <w:r w:rsidRPr="00D33C13">
              <w:rPr>
                <w:rFonts w:ascii="Times New Roman" w:eastAsia="Calibri" w:hAnsi="Times New Roman" w:cs="Times New Roman"/>
                <w:spacing w:val="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b/>
                <w:sz w:val="19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4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47" w:lineRule="exact"/>
              <w:ind w:right="445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8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8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24.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 акробатических упражнений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1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5.3.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Упражнения на брусьях (юноши). Гиревой спорт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35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Брусья: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висы,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упоры,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махи,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подводящие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специальные упражнения, соскоки. Знать правила техники безопасности; уметь страховать партнера, комплексы упражнений с гантелями, гирями. Разучивание и выполнение связок на снаряде (по курсам). ППФП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8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ind w:right="445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</w:tbl>
    <w:p w:rsidR="00D33C13" w:rsidRPr="00EA51EE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  <w:sectPr w:rsidR="00D33C13" w:rsidRPr="00EA51EE">
          <w:type w:val="continuous"/>
          <w:pgSz w:w="11910" w:h="16850"/>
          <w:pgMar w:top="1120" w:right="0" w:bottom="887" w:left="2127" w:header="720" w:footer="720" w:gutter="0"/>
          <w:cols w:space="720"/>
        </w:sectPr>
      </w:pPr>
    </w:p>
    <w:tbl>
      <w:tblPr>
        <w:tblW w:w="92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386"/>
        <w:gridCol w:w="1134"/>
        <w:gridCol w:w="988"/>
      </w:tblGrid>
      <w:tr w:rsidR="00D33C13" w:rsidRPr="00D33C13" w:rsidTr="00D33C13">
        <w:trPr>
          <w:trHeight w:val="6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25.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Разучивание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 выполнение упражнений с гирями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1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5.4.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lastRenderedPageBreak/>
              <w:t xml:space="preserve">Упражнения на бревне (девушки).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ППФП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lastRenderedPageBreak/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50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Бревно:</w:t>
            </w:r>
            <w:r w:rsidRPr="00D33C13">
              <w:rPr>
                <w:rFonts w:ascii="Times New Roman" w:eastAsia="Calibri" w:hAnsi="Times New Roman" w:cs="Times New Roman"/>
                <w:spacing w:val="4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наскок,</w:t>
            </w:r>
            <w:r w:rsidRPr="00D33C13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ходьба,</w:t>
            </w:r>
            <w:r w:rsidRPr="00D33C13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proofErr w:type="spellStart"/>
            <w:r w:rsidRPr="00D33C13">
              <w:rPr>
                <w:rFonts w:ascii="Times New Roman" w:eastAsia="Calibri" w:hAnsi="Times New Roman" w:cs="Times New Roman"/>
              </w:rPr>
              <w:t>полушпагат</w:t>
            </w:r>
            <w:proofErr w:type="spellEnd"/>
            <w:r w:rsidRPr="00D33C13">
              <w:rPr>
                <w:rFonts w:ascii="Times New Roman" w:eastAsia="Calibri" w:hAnsi="Times New Roman" w:cs="Times New Roman"/>
              </w:rPr>
              <w:t>,</w:t>
            </w:r>
            <w:r w:rsidRPr="00D33C13">
              <w:rPr>
                <w:rFonts w:ascii="Times New Roman" w:eastAsia="Calibri" w:hAnsi="Times New Roman" w:cs="Times New Roman"/>
                <w:spacing w:val="4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уголок,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равновесие,</w:t>
            </w:r>
            <w:r w:rsidRPr="00D33C13">
              <w:rPr>
                <w:rFonts w:ascii="Times New Roman" w:eastAsia="Calibri" w:hAnsi="Times New Roman" w:cs="Times New Roman"/>
                <w:spacing w:val="5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повороты,</w:t>
            </w:r>
            <w:r w:rsidRPr="00D33C13">
              <w:rPr>
                <w:rFonts w:ascii="Times New Roman" w:eastAsia="Calibri" w:hAnsi="Times New Roman" w:cs="Times New Roman"/>
                <w:spacing w:val="6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соскок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32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ind w:right="37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75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26.</w:t>
            </w:r>
            <w:r w:rsidRPr="00D33C13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Разучивание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>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связок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на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снаряде,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комплексы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упражнений, </w:t>
            </w:r>
            <w:r w:rsidRPr="00D33C13">
              <w:rPr>
                <w:rFonts w:ascii="Times New Roman" w:eastAsia="Calibri" w:hAnsi="Times New Roman" w:cs="Times New Roman"/>
              </w:rPr>
              <w:t>ритмическая гимнастика (по курсам)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7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13" w:rsidRPr="00D33C13" w:rsidRDefault="002E262C" w:rsidP="00D33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2E262C">
              <w:rPr>
                <w:rFonts w:ascii="Times New Roman" w:eastAsia="Calibri" w:hAnsi="Times New Roman" w:cs="Times New Roman"/>
                <w:highlight w:val="yellow"/>
              </w:rPr>
              <w:t>Промежуточная аттестация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highlight w:val="yellow"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2"/>
                <w:highlight w:val="yellow"/>
              </w:rPr>
              <w:t>Зачет 6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Default="00D20948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Тема5.5.</w:t>
            </w:r>
            <w:r w:rsidRPr="00D33C13">
              <w:rPr>
                <w:rFonts w:ascii="Times New Roman" w:eastAsia="Calibri" w:hAnsi="Times New Roman" w:cs="Times New Roman"/>
                <w:b/>
                <w:spacing w:val="1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Составление комплекса ОРУ и проведение их </w:t>
            </w:r>
            <w:proofErr w:type="gramStart"/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обучающимися</w:t>
            </w:r>
            <w:proofErr w:type="gram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ind w:right="376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77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Требования к составлению комплекса ОРУ, терминология; составление комплексов ОРУ без предметов,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предметами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(мячи,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палки,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скакалки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др.). Направленность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общеразвивающих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упражнений;</w:t>
            </w:r>
            <w:r w:rsidRPr="00D33C13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знать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основные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положения</w:t>
            </w:r>
            <w:r w:rsidRPr="00D33C13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рук,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ног,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терминологию;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провести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ind w:right="96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 группой по одному общеразвивающему</w:t>
            </w:r>
            <w:r w:rsidRPr="00D33C13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упражнению, комплекс 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20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27.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комплекса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5"/>
              </w:rPr>
              <w:t>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28.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комбинации</w:t>
            </w:r>
            <w:r w:rsidRPr="00D33C13">
              <w:rPr>
                <w:rFonts w:ascii="Times New Roman" w:eastAsia="Calibri" w:hAnsi="Times New Roman" w:cs="Times New Roman"/>
                <w:spacing w:val="46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5"/>
              </w:rPr>
              <w:t>по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акробатике (по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курсам)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0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29.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комбинации</w:t>
            </w:r>
            <w:r w:rsidRPr="00D33C13">
              <w:rPr>
                <w:rFonts w:ascii="Times New Roman" w:eastAsia="Calibri" w:hAnsi="Times New Roman" w:cs="Times New Roman"/>
                <w:spacing w:val="46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5"/>
              </w:rPr>
              <w:t>на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4"/>
              </w:rPr>
              <w:t>бревне</w:t>
            </w:r>
            <w:proofErr w:type="gramEnd"/>
            <w:r w:rsidRPr="00D33C13">
              <w:rPr>
                <w:rFonts w:ascii="Times New Roman" w:eastAsia="Calibri" w:hAnsi="Times New Roman" w:cs="Times New Roman"/>
                <w:spacing w:val="-4"/>
              </w:rPr>
              <w:t>, брусьях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(по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курсам)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75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30.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выполнения упражнений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ритмической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гимнастике,</w:t>
            </w:r>
            <w:r w:rsidRPr="00D33C13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гиревому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спорту.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ППФП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6.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Бадминтон.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Атлетическая,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дыхательная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D33C13" w:rsidRPr="00D33C13" w:rsidTr="00D33C13">
        <w:trPr>
          <w:trHeight w:val="2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630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Тема.6.1.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Игровая стойка, </w:t>
            </w:r>
            <w:proofErr w:type="gramStart"/>
            <w:r w:rsidRPr="00D33C13">
              <w:rPr>
                <w:rFonts w:ascii="Times New Roman" w:eastAsia="Calibri" w:hAnsi="Times New Roman" w:cs="Times New Roman"/>
                <w:b/>
              </w:rPr>
              <w:t>основные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удары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в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бадминтоне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26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789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Игровая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стойка,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хватка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ракетки,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основные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удары </w:t>
            </w:r>
            <w:r w:rsidRPr="00D33C13">
              <w:rPr>
                <w:rFonts w:ascii="Times New Roman" w:eastAsia="Calibri" w:hAnsi="Times New Roman" w:cs="Times New Roman"/>
              </w:rPr>
              <w:t>(справа,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слева),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спец.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дыхательные</w:t>
            </w:r>
            <w:r w:rsidRPr="00D33C1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упражнения,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комплексы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2" w:lineRule="exact"/>
              <w:ind w:right="95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атлетической гимнастики локального воздействия (на </w:t>
            </w:r>
            <w:r w:rsidRPr="00D33C13">
              <w:rPr>
                <w:rFonts w:ascii="Times New Roman" w:eastAsia="Calibri" w:hAnsi="Times New Roman" w:cs="Times New Roman"/>
              </w:rPr>
              <w:t>всех последующих занятиях).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20948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10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 занятие № 31. Выполнение упражнений для укрепления мышц кистей, плечевого пояса, ног, брюшного</w:t>
            </w:r>
            <w:r w:rsidRPr="00D33C13">
              <w:rPr>
                <w:rFonts w:ascii="Times New Roman" w:eastAsia="Calibri" w:hAnsi="Times New Roman" w:cs="Times New Roman"/>
                <w:spacing w:val="62"/>
                <w:w w:val="150"/>
              </w:rPr>
              <w:t xml:space="preserve">   </w:t>
            </w:r>
            <w:r w:rsidRPr="00D33C13">
              <w:rPr>
                <w:rFonts w:ascii="Times New Roman" w:eastAsia="Calibri" w:hAnsi="Times New Roman" w:cs="Times New Roman"/>
              </w:rPr>
              <w:t>пресса,</w:t>
            </w:r>
            <w:r w:rsidRPr="00D33C13">
              <w:rPr>
                <w:rFonts w:ascii="Times New Roman" w:eastAsia="Calibri" w:hAnsi="Times New Roman" w:cs="Times New Roman"/>
                <w:spacing w:val="63"/>
                <w:w w:val="150"/>
              </w:rPr>
              <w:t xml:space="preserve">   </w:t>
            </w:r>
            <w:r w:rsidRPr="00D33C13">
              <w:rPr>
                <w:rFonts w:ascii="Times New Roman" w:eastAsia="Calibri" w:hAnsi="Times New Roman" w:cs="Times New Roman"/>
              </w:rPr>
              <w:t>комплексы</w:t>
            </w:r>
            <w:r w:rsidRPr="00D33C13">
              <w:rPr>
                <w:rFonts w:ascii="Times New Roman" w:eastAsia="Calibri" w:hAnsi="Times New Roman" w:cs="Times New Roman"/>
                <w:spacing w:val="64"/>
                <w:w w:val="150"/>
              </w:rPr>
              <w:t xml:space="preserve">  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упражнений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атлетической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дыхательной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гимнастики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8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6.2.</w:t>
            </w:r>
            <w:r w:rsidRPr="00D33C13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Подачи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50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Подачи: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короткая,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плоская,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высокая,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основной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способ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подачи.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2E262C" w:rsidP="00D33C13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32.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подач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2E262C" w:rsidRPr="00D33C13" w:rsidTr="00D33C13">
        <w:trPr>
          <w:trHeight w:val="2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62C" w:rsidRPr="00D33C13" w:rsidRDefault="002E262C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Промежуточная аттестация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2C" w:rsidRPr="002E262C" w:rsidRDefault="002E262C" w:rsidP="002E262C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262C">
              <w:rPr>
                <w:rFonts w:ascii="Times New Roman" w:eastAsia="Calibri" w:hAnsi="Times New Roman" w:cs="Times New Roman"/>
                <w:b/>
                <w:highlight w:val="yellow"/>
              </w:rPr>
              <w:t>Зачет 7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2C" w:rsidRPr="00D33C13" w:rsidRDefault="00D20948" w:rsidP="00D209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62C" w:rsidRPr="00D33C13" w:rsidRDefault="002E262C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9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6.3.</w:t>
            </w:r>
            <w:r w:rsidRPr="00D33C13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 xml:space="preserve">Нападающий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удар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2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33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Атакующие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удары,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нападающий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удар</w:t>
            </w:r>
            <w:r w:rsidRPr="00D33C1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«</w:t>
            </w:r>
            <w:proofErr w:type="spellStart"/>
            <w:r w:rsidRPr="00D33C13">
              <w:rPr>
                <w:rFonts w:ascii="Times New Roman" w:eastAsia="Calibri" w:hAnsi="Times New Roman" w:cs="Times New Roman"/>
                <w:spacing w:val="-4"/>
              </w:rPr>
              <w:t>смеш</w:t>
            </w:r>
            <w:proofErr w:type="spellEnd"/>
            <w:r w:rsidRPr="00D33C13">
              <w:rPr>
                <w:rFonts w:ascii="Times New Roman" w:eastAsia="Calibri" w:hAnsi="Times New Roman" w:cs="Times New Roman"/>
                <w:spacing w:val="-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8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51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33.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Отработка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атакующих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1" w:after="0" w:line="243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ударов,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нападающего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удара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«</w:t>
            </w:r>
            <w:proofErr w:type="spellStart"/>
            <w:r w:rsidRPr="00D33C13">
              <w:rPr>
                <w:rFonts w:ascii="Times New Roman" w:eastAsia="Calibri" w:hAnsi="Times New Roman" w:cs="Times New Roman"/>
                <w:spacing w:val="-2"/>
              </w:rPr>
              <w:t>смеш</w:t>
            </w:r>
            <w:proofErr w:type="spellEnd"/>
            <w:r w:rsidRPr="00D33C13">
              <w:rPr>
                <w:rFonts w:ascii="Times New Roman" w:eastAsia="Calibri" w:hAnsi="Times New Roman" w:cs="Times New Roman"/>
                <w:spacing w:val="-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D33C13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Тема</w:t>
            </w:r>
            <w:r w:rsidRPr="00D33C13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6.4</w:t>
            </w:r>
            <w:r w:rsidRPr="00D33C13">
              <w:rPr>
                <w:rFonts w:ascii="Times New Roman" w:eastAsia="Calibri" w:hAnsi="Times New Roman" w:cs="Times New Roman"/>
              </w:rPr>
              <w:t>.</w:t>
            </w:r>
            <w:r w:rsidRPr="00D33C13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lastRenderedPageBreak/>
              <w:t xml:space="preserve">Судейство соревнований по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бадминтону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lastRenderedPageBreak/>
              <w:t>Содержание</w:t>
            </w:r>
            <w:r w:rsidRPr="00D33C13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учебного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ind w:right="376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D33C13">
        <w:trPr>
          <w:trHeight w:val="10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Основы методики судейства по избранному виду спорта. Правила соревнований. Техника и тактика игры.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Практика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судейства</w:t>
            </w:r>
            <w:r w:rsidRPr="00D33C13">
              <w:rPr>
                <w:rFonts w:ascii="Times New Roman" w:eastAsia="Calibri" w:hAnsi="Times New Roman" w:cs="Times New Roman"/>
                <w:b/>
              </w:rPr>
              <w:t>.</w:t>
            </w:r>
            <w:r w:rsidRPr="00D33C13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Судейство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соревнований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5"/>
              </w:rPr>
              <w:t>по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бадминтону,</w:t>
            </w:r>
            <w:r w:rsidRPr="00D33C13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знание</w:t>
            </w:r>
            <w:r w:rsidRPr="00D33C13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тактики</w:t>
            </w:r>
            <w:r w:rsidRPr="00D33C13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игры;</w:t>
            </w:r>
            <w:r w:rsidRPr="00D33C13">
              <w:rPr>
                <w:rFonts w:ascii="Times New Roman" w:eastAsia="Calibri" w:hAnsi="Times New Roman" w:cs="Times New Roman"/>
                <w:spacing w:val="1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правила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</w:tbl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en-US"/>
        </w:rPr>
        <w:sectPr w:rsidR="00D33C13" w:rsidRPr="00D33C13">
          <w:type w:val="continuous"/>
          <w:pgSz w:w="11910" w:h="16850"/>
          <w:pgMar w:top="1120" w:right="0" w:bottom="862" w:left="2127" w:header="720" w:footer="720" w:gutter="0"/>
          <w:cols w:space="720"/>
        </w:sectPr>
      </w:pPr>
    </w:p>
    <w:tbl>
      <w:tblPr>
        <w:tblW w:w="92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386"/>
        <w:gridCol w:w="1134"/>
        <w:gridCol w:w="988"/>
      </w:tblGrid>
      <w:tr w:rsidR="00D33C13" w:rsidRPr="00D33C13" w:rsidTr="002E262C">
        <w:trPr>
          <w:trHeight w:val="60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1319"/>
                <w:tab w:val="left" w:pos="2295"/>
                <w:tab w:val="left" w:pos="3031"/>
                <w:tab w:val="left" w:pos="3645"/>
                <w:tab w:val="left" w:pos="4077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</w:rPr>
              <w:t>судейства;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правила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игры,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игра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>по</w:t>
            </w:r>
            <w:r w:rsidRPr="00D33C13">
              <w:rPr>
                <w:rFonts w:ascii="Times New Roman" w:eastAsia="Calibri" w:hAnsi="Times New Roman" w:cs="Times New Roman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упрощенным </w:t>
            </w:r>
            <w:r w:rsidRPr="00D33C13">
              <w:rPr>
                <w:rFonts w:ascii="Times New Roman" w:eastAsia="Calibri" w:hAnsi="Times New Roman" w:cs="Times New Roman"/>
              </w:rPr>
              <w:t>правилам, по правилам,</w:t>
            </w:r>
            <w:r w:rsidRPr="00D33C13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одиночные, парные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33C13" w:rsidRPr="00D33C13" w:rsidTr="002E262C">
        <w:trPr>
          <w:trHeight w:val="25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</w:rPr>
              <w:t>В</w:t>
            </w: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том</w:t>
            </w:r>
            <w:r w:rsidRPr="00D33C1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числе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</w:rPr>
              <w:t>практических</w:t>
            </w:r>
            <w:r w:rsidRPr="00D33C13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spacing w:val="-2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34" w:lineRule="exact"/>
              <w:ind w:right="376"/>
              <w:jc w:val="center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5"/>
              </w:rPr>
              <w:t>14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b/>
                <w:i/>
                <w:sz w:val="23"/>
              </w:rPr>
              <w:t>ОК</w:t>
            </w:r>
            <w:proofErr w:type="gramEnd"/>
            <w:r w:rsidRPr="00D33C13">
              <w:rPr>
                <w:rFonts w:ascii="Times New Roman" w:eastAsia="Calibri" w:hAnsi="Times New Roman" w:cs="Times New Roman"/>
                <w:b/>
                <w:i/>
                <w:spacing w:val="-1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10"/>
                <w:sz w:val="23"/>
              </w:rPr>
              <w:t>8</w:t>
            </w:r>
          </w:p>
        </w:tc>
      </w:tr>
      <w:tr w:rsidR="00D33C13" w:rsidRPr="00D33C13" w:rsidTr="002E262C">
        <w:trPr>
          <w:trHeight w:val="50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34.</w:t>
            </w:r>
            <w:r w:rsidRPr="00D33C13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</w:rPr>
              <w:t>упрощённым</w:t>
            </w:r>
            <w:proofErr w:type="gramEnd"/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правилам.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Судейство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соревнований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бадминтону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2E262C">
        <w:trPr>
          <w:trHeight w:val="50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35.</w:t>
            </w:r>
            <w:r w:rsidRPr="00D33C13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</w:t>
            </w:r>
            <w:r w:rsidRPr="00D33C13">
              <w:rPr>
                <w:rFonts w:ascii="Times New Roman" w:eastAsia="Calibri" w:hAnsi="Times New Roman" w:cs="Times New Roman"/>
                <w:spacing w:val="4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подач,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  <w:spacing w:val="-4"/>
              </w:rPr>
              <w:t>ударов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справа,</w:t>
            </w:r>
            <w:r w:rsidRPr="00D33C13">
              <w:rPr>
                <w:rFonts w:ascii="Times New Roman" w:eastAsia="Calibri" w:hAnsi="Times New Roman" w:cs="Times New Roman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4"/>
              </w:rPr>
              <w:t>слева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2E262C">
        <w:trPr>
          <w:trHeight w:val="54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36.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Контроль</w:t>
            </w:r>
            <w:r w:rsidRPr="00D33C13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техники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игры: одиночные, парные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2E262C">
        <w:trPr>
          <w:trHeight w:val="7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Практическое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занятие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№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37.</w:t>
            </w:r>
            <w:r w:rsidRPr="00D33C13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Игра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по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правилам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(по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семестрам)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C13" w:rsidRPr="00D33C13" w:rsidRDefault="00D33C13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2E262C" w:rsidRPr="00D33C13" w:rsidTr="002E262C">
        <w:trPr>
          <w:trHeight w:val="7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62C" w:rsidRPr="002E262C" w:rsidRDefault="002E262C" w:rsidP="002E2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 xml:space="preserve">Промежуточная аттестация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2C" w:rsidRPr="002E262C" w:rsidRDefault="002E262C" w:rsidP="002E2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2E262C">
              <w:rPr>
                <w:rFonts w:ascii="Times New Roman" w:eastAsia="Calibri" w:hAnsi="Times New Roman" w:cs="Times New Roman"/>
                <w:b/>
                <w:highlight w:val="yellow"/>
              </w:rPr>
              <w:t>Зачет 8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2C" w:rsidRPr="00D33C13" w:rsidRDefault="00D1368E" w:rsidP="00D13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62C" w:rsidRPr="00D33C13" w:rsidRDefault="002E262C" w:rsidP="00D33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</w:rPr>
            </w:pPr>
          </w:p>
        </w:tc>
      </w:tr>
      <w:tr w:rsidR="00D33C13" w:rsidRPr="00D33C13" w:rsidTr="002E262C">
        <w:trPr>
          <w:trHeight w:val="4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</w:rPr>
            </w:pPr>
            <w:r w:rsidRPr="00D33C13">
              <w:rPr>
                <w:rFonts w:ascii="Times New Roman" w:eastAsia="Calibri" w:hAnsi="Times New Roman" w:cs="Times New Roman"/>
                <w:b/>
                <w:spacing w:val="-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1368E" w:rsidP="00D33C13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pacing w:val="-5"/>
              </w:rPr>
              <w:t>175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33C13" w:rsidRPr="00D33C13" w:rsidRDefault="00D33C13" w:rsidP="00D33C13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  <w:sectPr w:rsidR="00D33C13" w:rsidRPr="00D33C13">
          <w:type w:val="continuous"/>
          <w:pgSz w:w="11910" w:h="16850"/>
          <w:pgMar w:top="1120" w:right="0" w:bottom="280" w:left="2127" w:header="720" w:footer="720" w:gutter="0"/>
          <w:cols w:space="720"/>
        </w:sectPr>
      </w:pPr>
    </w:p>
    <w:p w:rsidR="00D33C13" w:rsidRPr="00D33C13" w:rsidRDefault="00D33C13" w:rsidP="00D33C13">
      <w:pPr>
        <w:widowControl w:val="0"/>
        <w:tabs>
          <w:tab w:val="left" w:pos="2257"/>
        </w:tabs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</w:rPr>
      </w:pPr>
      <w:r w:rsidRPr="00D33C13">
        <w:rPr>
          <w:rFonts w:ascii="Times New Roman" w:eastAsia="Times New Roman" w:hAnsi="Times New Roman" w:cs="Times New Roman"/>
          <w:b/>
        </w:rPr>
        <w:lastRenderedPageBreak/>
        <w:t>3.УСЛОВИЯ</w:t>
      </w:r>
      <w:r w:rsidRPr="00D33C13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РЕАЛИЗАЦИИ</w:t>
      </w:r>
      <w:r w:rsidRPr="00D33C13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ПРОГРАММЫ</w:t>
      </w:r>
      <w:r w:rsidRPr="00D33C13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D33C13">
        <w:rPr>
          <w:rFonts w:ascii="Times New Roman" w:eastAsia="Times New Roman" w:hAnsi="Times New Roman" w:cs="Times New Roman"/>
          <w:b/>
        </w:rPr>
        <w:t>УЧЕБНОЙ</w:t>
      </w:r>
      <w:r w:rsidRPr="00D33C1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D33C13" w:rsidRPr="00D33C13" w:rsidRDefault="00D33C13" w:rsidP="00D33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33C13" w:rsidRPr="00D33C13" w:rsidRDefault="00D33C13" w:rsidP="00D33C13">
      <w:pPr>
        <w:widowControl w:val="0"/>
        <w:tabs>
          <w:tab w:val="left" w:pos="1815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</w:rPr>
      </w:pPr>
      <w:r w:rsidRPr="00D33C13">
        <w:rPr>
          <w:rFonts w:ascii="Times New Roman" w:eastAsia="Times New Roman" w:hAnsi="Times New Roman" w:cs="Times New Roman"/>
          <w:sz w:val="24"/>
        </w:rPr>
        <w:t>3.1.Для</w:t>
      </w:r>
      <w:r w:rsidRPr="00D33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реализации</w:t>
      </w:r>
      <w:r w:rsidRPr="00D33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программы учебной</w:t>
      </w:r>
      <w:r w:rsidRPr="00D33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дисциплины</w:t>
      </w:r>
      <w:r w:rsidRPr="00D33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должны</w:t>
      </w:r>
      <w:r w:rsidRPr="00D33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быть</w:t>
      </w:r>
      <w:r w:rsidRPr="00D33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</w:rPr>
        <w:t>предусмотрены следующие специальные помещения:</w:t>
      </w:r>
    </w:p>
    <w:p w:rsidR="00D33C13" w:rsidRPr="00D33C13" w:rsidRDefault="00D33C13" w:rsidP="00D33C13">
      <w:pPr>
        <w:widowControl w:val="0"/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спортивный зал;</w:t>
      </w:r>
    </w:p>
    <w:p w:rsidR="00D33C13" w:rsidRPr="00D33C13" w:rsidRDefault="00D33C13" w:rsidP="00D33C13">
      <w:pPr>
        <w:widowControl w:val="0"/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оборудованные</w:t>
      </w:r>
      <w:r w:rsidRPr="00D33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</w:rPr>
        <w:t>раздевалки;</w:t>
      </w:r>
    </w:p>
    <w:p w:rsidR="00D33C13" w:rsidRPr="00D33C13" w:rsidRDefault="00D33C13" w:rsidP="00D33C13">
      <w:pPr>
        <w:widowControl w:val="0"/>
        <w:tabs>
          <w:tab w:val="left" w:pos="963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спортивное оборудование: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стенка гимнастическая;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перекладина навесная универсальная для стенки гимнастической;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гимнастические скамейки;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гимнастические снаряды (перекладина, брусья, бревно.),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маты гимнастические,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канат для перетягивания, </w:t>
      </w:r>
    </w:p>
    <w:p w:rsidR="00D33C13" w:rsidRPr="00D33C13" w:rsidRDefault="00D33C13" w:rsidP="00D33C13">
      <w:pPr>
        <w:widowControl w:val="0"/>
        <w:tabs>
          <w:tab w:val="left" w:pos="963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беговая дорожка,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скакалки,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палки гимнастические,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мячи набивные, </w:t>
      </w:r>
    </w:p>
    <w:p w:rsidR="00D33C13" w:rsidRPr="00D33C13" w:rsidRDefault="00D33C13" w:rsidP="00D33C13">
      <w:pPr>
        <w:widowControl w:val="0"/>
        <w:tabs>
          <w:tab w:val="left" w:pos="963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мячи для метания,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гантели (разные),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гири 16, 24, 32 кг, </w:t>
      </w:r>
    </w:p>
    <w:p w:rsidR="00D33C13" w:rsidRPr="00D33C13" w:rsidRDefault="00D33C13" w:rsidP="00D33C13">
      <w:pPr>
        <w:widowControl w:val="0"/>
        <w:tabs>
          <w:tab w:val="left" w:pos="963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секундомеры,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весы напольные,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ростомер,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динамометры,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приборы для измерения давления и др.;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кольца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баскетбольные,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щиты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баскетбольные,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рамы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выноса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баскетбольного</w:t>
      </w:r>
      <w:r w:rsidRPr="00D33C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щита или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стойки</w:t>
      </w:r>
      <w:r w:rsidRPr="00D33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баскетбольные,</w:t>
      </w:r>
      <w:r w:rsidRPr="00D33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D33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баскетбольного</w:t>
      </w:r>
      <w:r w:rsidRPr="00D33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щита</w:t>
      </w:r>
      <w:r w:rsidRPr="00D33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стоек,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сетки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баскетбольные,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мячи баскетбольные,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стойки волейбольные,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защита для волейбольных стоек,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сетка волейбольная,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антенны волейбольные с карманами,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мячи волейбольные; </w:t>
      </w:r>
    </w:p>
    <w:p w:rsidR="00D33C13" w:rsidRPr="00D33C13" w:rsidRDefault="00D33C13" w:rsidP="00D33C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ракетки для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</w:rPr>
        <w:t>бадминтона.</w:t>
      </w:r>
    </w:p>
    <w:p w:rsidR="00D33C13" w:rsidRPr="00D33C13" w:rsidRDefault="00D33C13" w:rsidP="00D33C13">
      <w:pPr>
        <w:widowControl w:val="0"/>
        <w:numPr>
          <w:ilvl w:val="1"/>
          <w:numId w:val="4"/>
        </w:numPr>
        <w:tabs>
          <w:tab w:val="left" w:pos="1810"/>
        </w:tabs>
        <w:autoSpaceDE w:val="0"/>
        <w:autoSpaceDN w:val="0"/>
        <w:spacing w:before="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D33C1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D33C1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</w:t>
      </w:r>
    </w:p>
    <w:p w:rsidR="00D33C13" w:rsidRPr="00D33C13" w:rsidRDefault="00D33C13" w:rsidP="00D33C13">
      <w:pPr>
        <w:widowControl w:val="0"/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</w:t>
      </w:r>
    </w:p>
    <w:p w:rsidR="00D33C13" w:rsidRPr="00D33C13" w:rsidRDefault="00D33C13" w:rsidP="00D33C13">
      <w:pPr>
        <w:widowControl w:val="0"/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библиотечного фонда образовательной организацией </w:t>
      </w:r>
      <w:proofErr w:type="gramStart"/>
      <w:r w:rsidRPr="00D33C13">
        <w:rPr>
          <w:rFonts w:ascii="Times New Roman" w:eastAsia="Times New Roman" w:hAnsi="Times New Roman" w:cs="Times New Roman"/>
          <w:sz w:val="24"/>
          <w:szCs w:val="24"/>
        </w:rPr>
        <w:t>выбирается не менее одного издания</w:t>
      </w:r>
      <w:proofErr w:type="gramEnd"/>
      <w:r w:rsidRPr="00D33C13">
        <w:rPr>
          <w:rFonts w:ascii="Times New Roman" w:eastAsia="Times New Roman" w:hAnsi="Times New Roman" w:cs="Times New Roman"/>
          <w:sz w:val="24"/>
          <w:szCs w:val="24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D33C13" w:rsidRPr="00D33C13" w:rsidRDefault="00D33C13" w:rsidP="00D33C1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33C13" w:rsidRPr="00D33C13" w:rsidRDefault="00D33C13" w:rsidP="00D33C13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Обязательные</w:t>
      </w:r>
      <w:r w:rsidRPr="00D33C1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D33C1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</w:t>
      </w:r>
    </w:p>
    <w:p w:rsidR="00D33C13" w:rsidRPr="00D33C13" w:rsidRDefault="00D33C13" w:rsidP="00D33C13">
      <w:pPr>
        <w:widowControl w:val="0"/>
        <w:tabs>
          <w:tab w:val="left" w:pos="567"/>
        </w:tabs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sz w:val="24"/>
          <w:szCs w:val="24"/>
        </w:rPr>
        <w:t>1. Физическая культура: учебник для среднего профессионального образования / Н.В. Решетников,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Ю.Л.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  <w:sz w:val="24"/>
          <w:szCs w:val="24"/>
        </w:rPr>
        <w:t>Кислицын</w:t>
      </w:r>
      <w:proofErr w:type="spellEnd"/>
      <w:r w:rsidRPr="00D33C1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3C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D33C1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Издательский</w:t>
      </w:r>
      <w:r w:rsidRPr="00D33C1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D33C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«Академия»,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2018.</w:t>
      </w:r>
      <w:r w:rsidRPr="00D33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176</w:t>
      </w:r>
      <w:r w:rsidRPr="00D33C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</w:rPr>
        <w:t>с.- ISBN 978-5-4468-7250-3</w:t>
      </w:r>
    </w:p>
    <w:p w:rsidR="00D33C13" w:rsidRPr="00D33C13" w:rsidRDefault="00D33C13" w:rsidP="00D33C1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33C13" w:rsidRPr="00D33C13" w:rsidRDefault="00D33C13" w:rsidP="00D33C13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D33C1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издания.</w:t>
      </w:r>
    </w:p>
    <w:p w:rsidR="00D33C13" w:rsidRPr="00D33C13" w:rsidRDefault="00D33C13" w:rsidP="00D33C13">
      <w:pPr>
        <w:widowControl w:val="0"/>
        <w:numPr>
          <w:ilvl w:val="0"/>
          <w:numId w:val="10"/>
        </w:numPr>
        <w:tabs>
          <w:tab w:val="left" w:pos="567"/>
          <w:tab w:val="left" w:pos="1390"/>
        </w:tabs>
        <w:autoSpaceDE w:val="0"/>
        <w:autoSpaceDN w:val="0"/>
        <w:spacing w:before="36" w:after="0" w:line="247" w:lineRule="auto"/>
        <w:jc w:val="both"/>
        <w:rPr>
          <w:rFonts w:ascii="Times New Roman" w:eastAsia="Times New Roman" w:hAnsi="Times New Roman" w:cs="Times New Roman"/>
        </w:rPr>
      </w:pPr>
      <w:r w:rsidRPr="00D33C13">
        <w:rPr>
          <w:rFonts w:ascii="Times New Roman" w:eastAsia="Times New Roman" w:hAnsi="Times New Roman" w:cs="Times New Roman"/>
        </w:rPr>
        <w:t>Физическая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культура: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учебник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и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практикум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для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среднего</w:t>
      </w:r>
      <w:r w:rsidRPr="00D33C13">
        <w:rPr>
          <w:rFonts w:ascii="Times New Roman" w:eastAsia="Times New Roman" w:hAnsi="Times New Roman" w:cs="Times New Roman"/>
          <w:spacing w:val="-5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профессионального</w:t>
      </w:r>
      <w:r w:rsidRPr="00D33C13">
        <w:rPr>
          <w:rFonts w:ascii="Times New Roman" w:eastAsia="Times New Roman" w:hAnsi="Times New Roman" w:cs="Times New Roman"/>
          <w:spacing w:val="-5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образования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/ А.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Б.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Муллер</w:t>
      </w:r>
      <w:proofErr w:type="spellEnd"/>
      <w:r w:rsidRPr="00D33C13">
        <w:rPr>
          <w:rFonts w:ascii="Times New Roman" w:eastAsia="Times New Roman" w:hAnsi="Times New Roman" w:cs="Times New Roman"/>
        </w:rPr>
        <w:t xml:space="preserve"> [и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др.]. — Москва: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Издательство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>,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2021. — 424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с.</w:t>
      </w:r>
      <w:r w:rsidRPr="00D33C13">
        <w:rPr>
          <w:rFonts w:ascii="Times New Roman" w:eastAsia="Times New Roman" w:hAnsi="Times New Roman" w:cs="Times New Roman"/>
          <w:spacing w:val="-5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(Профессиональное образование). — ISBN 978-5-534-02612-2. — Текст: электронный // ЭБС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 xml:space="preserve"> [сайт].</w:t>
      </w:r>
    </w:p>
    <w:p w:rsidR="00D33C13" w:rsidRPr="00D33C13" w:rsidRDefault="00D33C13" w:rsidP="00D33C13">
      <w:pPr>
        <w:widowControl w:val="0"/>
        <w:numPr>
          <w:ilvl w:val="0"/>
          <w:numId w:val="10"/>
        </w:numPr>
        <w:tabs>
          <w:tab w:val="left" w:pos="567"/>
          <w:tab w:val="left" w:pos="1390"/>
        </w:tabs>
        <w:autoSpaceDE w:val="0"/>
        <w:autoSpaceDN w:val="0"/>
        <w:spacing w:before="200" w:after="0" w:line="247" w:lineRule="auto"/>
        <w:jc w:val="both"/>
        <w:rPr>
          <w:rFonts w:ascii="Times New Roman" w:eastAsia="Times New Roman" w:hAnsi="Times New Roman" w:cs="Times New Roman"/>
          <w:i/>
        </w:rPr>
      </w:pPr>
      <w:r w:rsidRPr="00D33C13">
        <w:rPr>
          <w:rFonts w:ascii="Times New Roman" w:eastAsia="Times New Roman" w:hAnsi="Times New Roman" w:cs="Times New Roman"/>
        </w:rPr>
        <w:t>Физическая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культура: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учебное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пособие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для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среднего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профессионального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образования / Е.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В.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Конеева</w:t>
      </w:r>
      <w:proofErr w:type="spellEnd"/>
      <w:r w:rsidRPr="00D33C13">
        <w:rPr>
          <w:rFonts w:ascii="Times New Roman" w:eastAsia="Times New Roman" w:hAnsi="Times New Roman" w:cs="Times New Roman"/>
        </w:rPr>
        <w:t xml:space="preserve"> [и др.]; под редакцией Е. В.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Конеевой</w:t>
      </w:r>
      <w:proofErr w:type="spellEnd"/>
      <w:r w:rsidRPr="00D33C13">
        <w:rPr>
          <w:rFonts w:ascii="Times New Roman" w:eastAsia="Times New Roman" w:hAnsi="Times New Roman" w:cs="Times New Roman"/>
        </w:rPr>
        <w:t>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— 2-е изд., </w:t>
      </w:r>
      <w:proofErr w:type="spellStart"/>
      <w:r w:rsidRPr="00D33C13">
        <w:rPr>
          <w:rFonts w:ascii="Times New Roman" w:eastAsia="Times New Roman" w:hAnsi="Times New Roman" w:cs="Times New Roman"/>
        </w:rPr>
        <w:t>перераб</w:t>
      </w:r>
      <w:proofErr w:type="spellEnd"/>
      <w:r w:rsidRPr="00D33C13">
        <w:rPr>
          <w:rFonts w:ascii="Times New Roman" w:eastAsia="Times New Roman" w:hAnsi="Times New Roman" w:cs="Times New Roman"/>
        </w:rPr>
        <w:t>. и доп. — Москва: Издательство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>,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2021.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599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с.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(Профессиональное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образование). 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ISBN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978-5-534- 13554-1. — Текст: электронный // ЭБС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 xml:space="preserve"> [сайт]. </w:t>
      </w:r>
    </w:p>
    <w:p w:rsidR="00D33C13" w:rsidRPr="00D33C13" w:rsidRDefault="00D33C13" w:rsidP="00D33C13">
      <w:pPr>
        <w:widowControl w:val="0"/>
        <w:tabs>
          <w:tab w:val="left" w:pos="567"/>
          <w:tab w:val="left" w:pos="1390"/>
        </w:tabs>
        <w:autoSpaceDE w:val="0"/>
        <w:autoSpaceDN w:val="0"/>
        <w:spacing w:before="200" w:after="0" w:line="247" w:lineRule="auto"/>
        <w:jc w:val="both"/>
        <w:rPr>
          <w:rFonts w:ascii="Times New Roman" w:eastAsia="Times New Roman" w:hAnsi="Times New Roman" w:cs="Times New Roman"/>
          <w:i/>
        </w:rPr>
      </w:pPr>
      <w:r w:rsidRPr="00D33C13">
        <w:rPr>
          <w:rFonts w:ascii="Times New Roman" w:eastAsia="Times New Roman" w:hAnsi="Times New Roman" w:cs="Times New Roman"/>
          <w:b/>
        </w:rPr>
        <w:t xml:space="preserve">3.2.3. Дополнительные источники </w:t>
      </w:r>
      <w:r w:rsidRPr="00D33C13">
        <w:rPr>
          <w:rFonts w:ascii="Times New Roman" w:eastAsia="Times New Roman" w:hAnsi="Times New Roman" w:cs="Times New Roman"/>
          <w:i/>
        </w:rPr>
        <w:t xml:space="preserve">(при </w:t>
      </w:r>
      <w:r w:rsidRPr="00D33C13">
        <w:rPr>
          <w:rFonts w:ascii="Times New Roman" w:eastAsia="Times New Roman" w:hAnsi="Times New Roman" w:cs="Times New Roman"/>
          <w:i/>
          <w:spacing w:val="-2"/>
        </w:rPr>
        <w:t>необходимости)</w:t>
      </w:r>
    </w:p>
    <w:p w:rsidR="00D33C13" w:rsidRPr="00D33C13" w:rsidRDefault="00D33C13" w:rsidP="00D33C13">
      <w:pPr>
        <w:widowControl w:val="0"/>
        <w:numPr>
          <w:ilvl w:val="1"/>
          <w:numId w:val="10"/>
        </w:numPr>
        <w:tabs>
          <w:tab w:val="left" w:pos="567"/>
          <w:tab w:val="left" w:pos="1390"/>
        </w:tabs>
        <w:autoSpaceDE w:val="0"/>
        <w:autoSpaceDN w:val="0"/>
        <w:spacing w:before="199" w:after="0" w:line="247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33C13">
        <w:rPr>
          <w:rFonts w:ascii="Times New Roman" w:eastAsia="Times New Roman" w:hAnsi="Times New Roman" w:cs="Times New Roman"/>
        </w:rPr>
        <w:t>Аллянов</w:t>
      </w:r>
      <w:proofErr w:type="spellEnd"/>
      <w:r w:rsidRPr="00D33C13">
        <w:rPr>
          <w:rFonts w:ascii="Times New Roman" w:eastAsia="Times New Roman" w:hAnsi="Times New Roman" w:cs="Times New Roman"/>
        </w:rPr>
        <w:t>, Ю. Н.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Физическая культура: учебник для среднего профессионального образования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/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Ю.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Н.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Аллянов</w:t>
      </w:r>
      <w:proofErr w:type="spellEnd"/>
      <w:r w:rsidRPr="00D33C13">
        <w:rPr>
          <w:rFonts w:ascii="Times New Roman" w:eastAsia="Times New Roman" w:hAnsi="Times New Roman" w:cs="Times New Roman"/>
        </w:rPr>
        <w:t>,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И.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А.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Письменский</w:t>
      </w:r>
      <w:proofErr w:type="spellEnd"/>
      <w:r w:rsidRPr="00D33C13">
        <w:rPr>
          <w:rFonts w:ascii="Times New Roman" w:eastAsia="Times New Roman" w:hAnsi="Times New Roman" w:cs="Times New Roman"/>
        </w:rPr>
        <w:t>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3-е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изд.,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</w:rPr>
        <w:t>испр</w:t>
      </w:r>
      <w:proofErr w:type="spellEnd"/>
      <w:r w:rsidRPr="00D33C13">
        <w:rPr>
          <w:rFonts w:ascii="Times New Roman" w:eastAsia="Times New Roman" w:hAnsi="Times New Roman" w:cs="Times New Roman"/>
        </w:rPr>
        <w:t>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Москва: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Издательство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>,</w:t>
      </w:r>
      <w:r w:rsidRPr="00D33C13">
        <w:rPr>
          <w:rFonts w:ascii="Times New Roman" w:eastAsia="Times New Roman" w:hAnsi="Times New Roman" w:cs="Times New Roman"/>
          <w:spacing w:val="-1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2021.</w:t>
      </w:r>
      <w:r w:rsidRPr="00D33C13">
        <w:rPr>
          <w:rFonts w:ascii="Times New Roman" w:eastAsia="Times New Roman" w:hAnsi="Times New Roman" w:cs="Times New Roman"/>
          <w:spacing w:val="-5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-7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493</w:t>
      </w:r>
      <w:r w:rsidRPr="00D33C13">
        <w:rPr>
          <w:rFonts w:ascii="Times New Roman" w:eastAsia="Times New Roman" w:hAnsi="Times New Roman" w:cs="Times New Roman"/>
          <w:spacing w:val="-4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с.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-9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(Профессиональное</w:t>
      </w:r>
      <w:r w:rsidRPr="00D33C13">
        <w:rPr>
          <w:rFonts w:ascii="Times New Roman" w:eastAsia="Times New Roman" w:hAnsi="Times New Roman" w:cs="Times New Roman"/>
          <w:spacing w:val="-9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образование).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-9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ISBN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978-5-534-02309-1.</w:t>
      </w:r>
      <w:r w:rsidRPr="00D33C13">
        <w:rPr>
          <w:rFonts w:ascii="Times New Roman" w:eastAsia="Times New Roman" w:hAnsi="Times New Roman" w:cs="Times New Roman"/>
          <w:spacing w:val="-7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-7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 xml:space="preserve">Текст: электронный // ЭБС </w:t>
      </w:r>
      <w:proofErr w:type="spellStart"/>
      <w:r w:rsidRPr="00D33C13">
        <w:rPr>
          <w:rFonts w:ascii="Times New Roman" w:eastAsia="Times New Roman" w:hAnsi="Times New Roman" w:cs="Times New Roman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</w:rPr>
        <w:t xml:space="preserve"> [сайт]. — URL: https://urait.ru/bcode/471143</w:t>
      </w:r>
    </w:p>
    <w:p w:rsidR="00D33C13" w:rsidRPr="00D33C13" w:rsidRDefault="00D33C13" w:rsidP="00D33C13">
      <w:pPr>
        <w:widowControl w:val="0"/>
        <w:numPr>
          <w:ilvl w:val="1"/>
          <w:numId w:val="10"/>
        </w:numPr>
        <w:tabs>
          <w:tab w:val="left" w:pos="567"/>
          <w:tab w:val="left" w:pos="1390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color w:val="000000"/>
        </w:rPr>
      </w:pPr>
      <w:r w:rsidRPr="00D33C13">
        <w:rPr>
          <w:rFonts w:ascii="Times New Roman" w:eastAsia="Times New Roman" w:hAnsi="Times New Roman" w:cs="Times New Roman"/>
        </w:rPr>
        <w:t>Ягодин, В.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В.</w:t>
      </w:r>
      <w:r w:rsidRPr="00D33C13">
        <w:rPr>
          <w:rFonts w:ascii="Times New Roman" w:eastAsia="Times New Roman" w:hAnsi="Times New Roman" w:cs="Times New Roman"/>
          <w:spacing w:val="4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Физическая культура: основы спортивной этики: учебное пособие для среднего</w:t>
      </w:r>
      <w:r w:rsidRPr="00D33C13">
        <w:rPr>
          <w:rFonts w:ascii="Times New Roman" w:eastAsia="Times New Roman" w:hAnsi="Times New Roman" w:cs="Times New Roman"/>
          <w:spacing w:val="69"/>
          <w:w w:val="15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профессионального</w:t>
      </w:r>
      <w:r w:rsidRPr="00D33C13">
        <w:rPr>
          <w:rFonts w:ascii="Times New Roman" w:eastAsia="Times New Roman" w:hAnsi="Times New Roman" w:cs="Times New Roman"/>
          <w:spacing w:val="72"/>
          <w:w w:val="15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образования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/</w:t>
      </w:r>
      <w:r w:rsidRPr="00D33C13">
        <w:rPr>
          <w:rFonts w:ascii="Times New Roman" w:eastAsia="Times New Roman" w:hAnsi="Times New Roman" w:cs="Times New Roman"/>
          <w:spacing w:val="73"/>
          <w:w w:val="15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В.</w:t>
      </w:r>
      <w:r w:rsidRPr="00D33C13">
        <w:rPr>
          <w:rFonts w:ascii="Times New Roman" w:eastAsia="Times New Roman" w:hAnsi="Times New Roman" w:cs="Times New Roman"/>
          <w:spacing w:val="-1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В.</w:t>
      </w:r>
      <w:r w:rsidRPr="00D33C13">
        <w:rPr>
          <w:rFonts w:ascii="Times New Roman" w:eastAsia="Times New Roman" w:hAnsi="Times New Roman" w:cs="Times New Roman"/>
          <w:spacing w:val="-2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Ягодин.</w:t>
      </w:r>
      <w:r w:rsidRPr="00D33C13">
        <w:rPr>
          <w:rFonts w:ascii="Times New Roman" w:eastAsia="Times New Roman" w:hAnsi="Times New Roman" w:cs="Times New Roman"/>
          <w:spacing w:val="-3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—</w:t>
      </w:r>
      <w:r w:rsidRPr="00D33C13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Москва:</w:t>
      </w:r>
      <w:r w:rsidRPr="00D33C13">
        <w:rPr>
          <w:rFonts w:ascii="Times New Roman" w:eastAsia="Times New Roman" w:hAnsi="Times New Roman" w:cs="Times New Roman"/>
          <w:spacing w:val="73"/>
          <w:w w:val="150"/>
        </w:rPr>
        <w:t xml:space="preserve"> </w:t>
      </w:r>
      <w:r w:rsidRPr="00D33C13">
        <w:rPr>
          <w:rFonts w:ascii="Times New Roman" w:eastAsia="Times New Roman" w:hAnsi="Times New Roman" w:cs="Times New Roman"/>
        </w:rPr>
        <w:t>Издательство</w:t>
      </w:r>
      <w:r w:rsidRPr="00D33C13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  <w:spacing w:val="-2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  <w:spacing w:val="-2"/>
        </w:rPr>
        <w:t xml:space="preserve">, </w:t>
      </w:r>
      <w:r w:rsidRPr="00D33C13">
        <w:rPr>
          <w:rFonts w:ascii="Times New Roman" w:eastAsia="Times New Roman" w:hAnsi="Times New Roman" w:cs="Times New Roman"/>
          <w:color w:val="000000"/>
        </w:rPr>
        <w:t xml:space="preserve">2021. — 113 с. — (Профессиональное образование). — ISBN 978-5-534-10349-6. — Текст: электронный // ЭБС </w:t>
      </w:r>
      <w:proofErr w:type="spellStart"/>
      <w:r w:rsidRPr="00D33C13">
        <w:rPr>
          <w:rFonts w:ascii="Times New Roman" w:eastAsia="Times New Roman" w:hAnsi="Times New Roman" w:cs="Times New Roman"/>
          <w:color w:val="000000"/>
        </w:rPr>
        <w:t>Юрайт</w:t>
      </w:r>
      <w:proofErr w:type="spellEnd"/>
      <w:r w:rsidRPr="00D33C13">
        <w:rPr>
          <w:rFonts w:ascii="Times New Roman" w:eastAsia="Times New Roman" w:hAnsi="Times New Roman" w:cs="Times New Roman"/>
          <w:color w:val="000000"/>
        </w:rPr>
        <w:t xml:space="preserve"> [сайт]. — URL: https://urait.ru/bcode/475602</w:t>
      </w:r>
    </w:p>
    <w:p w:rsidR="00D33C13" w:rsidRPr="00D33C13" w:rsidRDefault="00D33C13" w:rsidP="00D33C13">
      <w:pPr>
        <w:spacing w:after="0"/>
        <w:rPr>
          <w:rFonts w:ascii="Times New Roman" w:eastAsia="Times New Roman" w:hAnsi="Times New Roman" w:cs="Times New Roman"/>
          <w:color w:val="000000"/>
        </w:rPr>
        <w:sectPr w:rsidR="00D33C13" w:rsidRPr="00D33C13">
          <w:pgSz w:w="11910" w:h="16840"/>
          <w:pgMar w:top="1040" w:right="570" w:bottom="280" w:left="1701" w:header="720" w:footer="720" w:gutter="0"/>
          <w:cols w:space="720"/>
        </w:sectPr>
      </w:pPr>
    </w:p>
    <w:p w:rsidR="00D33C13" w:rsidRPr="00D33C13" w:rsidRDefault="00D33C13" w:rsidP="00D33C13">
      <w:pPr>
        <w:widowControl w:val="0"/>
        <w:numPr>
          <w:ilvl w:val="0"/>
          <w:numId w:val="10"/>
        </w:numPr>
        <w:tabs>
          <w:tab w:val="left" w:pos="567"/>
          <w:tab w:val="left" w:pos="2442"/>
        </w:tabs>
        <w:autoSpaceDE w:val="0"/>
        <w:autoSpaceDN w:val="0"/>
        <w:spacing w:after="0" w:line="247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</w:t>
      </w:r>
      <w:r w:rsidRPr="00D33C1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33C1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D33C1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D33C1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УЧЕБНОЙ  ДИСЦИПЛИНЫ</w:t>
      </w:r>
    </w:p>
    <w:p w:rsidR="00D33C13" w:rsidRPr="00D33C13" w:rsidRDefault="00D33C13" w:rsidP="00D33C1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2"/>
        <w:gridCol w:w="3529"/>
        <w:gridCol w:w="2697"/>
      </w:tblGrid>
      <w:tr w:rsidR="00D33C13" w:rsidRPr="00D33C13" w:rsidTr="00D33C13">
        <w:trPr>
          <w:trHeight w:val="45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Результаты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6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2"/>
              </w:rPr>
              <w:t>обучения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Критерии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2"/>
              </w:rPr>
              <w:t>оценки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33C13">
              <w:rPr>
                <w:rFonts w:ascii="Times New Roman" w:eastAsia="Calibri" w:hAnsi="Times New Roman" w:cs="Times New Roman"/>
                <w:b/>
                <w:i/>
              </w:rPr>
              <w:t>Методы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5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b/>
                <w:i/>
                <w:spacing w:val="-2"/>
              </w:rPr>
              <w:t>оценки</w:t>
            </w:r>
          </w:p>
        </w:tc>
      </w:tr>
      <w:tr w:rsidR="00D33C13" w:rsidRPr="00D33C13" w:rsidTr="00D33C13">
        <w:trPr>
          <w:trHeight w:val="3715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84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Перечень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знаний,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осваиваемых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>в рамках дисциплины:</w:t>
            </w:r>
          </w:p>
          <w:p w:rsidR="00D33C13" w:rsidRPr="00D33C13" w:rsidRDefault="00D33C13" w:rsidP="00D33C13">
            <w:pPr>
              <w:widowControl w:val="0"/>
              <w:tabs>
                <w:tab w:val="left" w:pos="2278"/>
                <w:tab w:val="left" w:pos="3039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>роль</w:t>
            </w:r>
            <w:r w:rsidRPr="00D33C13">
              <w:rPr>
                <w:rFonts w:ascii="Times New Roman" w:eastAsia="Calibri" w:hAnsi="Times New Roman" w:cs="Times New Roman"/>
                <w:spacing w:val="4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физической</w:t>
            </w:r>
            <w:r w:rsidRPr="00D33C13">
              <w:rPr>
                <w:rFonts w:ascii="Times New Roman" w:eastAsia="Calibri" w:hAnsi="Times New Roman" w:cs="Times New Roman"/>
                <w:spacing w:val="4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культуры</w:t>
            </w:r>
            <w:r w:rsidRPr="00D33C13">
              <w:rPr>
                <w:rFonts w:ascii="Times New Roman" w:eastAsia="Calibri" w:hAnsi="Times New Roman" w:cs="Times New Roman"/>
                <w:spacing w:val="4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 xml:space="preserve">в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общекультурном, профессиональном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  <w:sz w:val="23"/>
              </w:rPr>
              <w:t xml:space="preserve">и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социальном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развитии человека;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 xml:space="preserve">основы здорового образа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жизни;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9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z w:val="24"/>
              </w:rPr>
              <w:t>условия профессиональной деятельности и зоны риска физического здоровья для данной специальности;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Calibri" w:hAnsi="Times New Roman" w:cs="Times New Roman"/>
              </w:rPr>
            </w:pPr>
            <w:r w:rsidRPr="00D33C13">
              <w:rPr>
                <w:rFonts w:ascii="Times New Roman" w:eastAsia="Calibri" w:hAnsi="Times New Roman" w:cs="Times New Roman"/>
              </w:rPr>
              <w:t>Характеристики</w:t>
            </w:r>
            <w:r w:rsidRPr="00D33C13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</w:rPr>
              <w:t xml:space="preserve">демонстрируемых знаний, которые могут быть </w:t>
            </w:r>
            <w:r w:rsidRPr="00D33C13">
              <w:rPr>
                <w:rFonts w:ascii="Times New Roman" w:eastAsia="Calibri" w:hAnsi="Times New Roman" w:cs="Times New Roman"/>
                <w:spacing w:val="-2"/>
              </w:rPr>
              <w:t>проверены:</w:t>
            </w:r>
          </w:p>
          <w:p w:rsidR="00D33C13" w:rsidRPr="00D33C13" w:rsidRDefault="00D33C13" w:rsidP="00D33C13">
            <w:pPr>
              <w:widowControl w:val="0"/>
              <w:tabs>
                <w:tab w:val="left" w:pos="1764"/>
                <w:tab w:val="left" w:pos="1820"/>
                <w:tab w:val="left" w:pos="2971"/>
                <w:tab w:val="left" w:pos="3309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Calibri" w:hAnsi="Times New Roman" w:cs="Times New Roman"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обучающийся</w:t>
            </w:r>
            <w:proofErr w:type="gramEnd"/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понимает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  <w:sz w:val="23"/>
              </w:rPr>
              <w:t xml:space="preserve">роль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физической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культуры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  <w:sz w:val="23"/>
              </w:rPr>
              <w:t xml:space="preserve">в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 xml:space="preserve">общекультурном,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профессиональном</w:t>
            </w:r>
            <w:r w:rsidRPr="00D33C13">
              <w:rPr>
                <w:rFonts w:ascii="Times New Roman" w:eastAsia="Calibri" w:hAnsi="Times New Roman" w:cs="Times New Roman"/>
                <w:spacing w:val="-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и</w:t>
            </w:r>
            <w:r w:rsidRPr="00D33C13">
              <w:rPr>
                <w:rFonts w:ascii="Times New Roman" w:eastAsia="Calibri" w:hAnsi="Times New Roman" w:cs="Times New Roman"/>
                <w:spacing w:val="-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социальном развитии человека;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2"/>
              </w:numPr>
              <w:tabs>
                <w:tab w:val="left" w:pos="242"/>
              </w:tabs>
              <w:autoSpaceDE w:val="0"/>
              <w:autoSpaceDN w:val="0"/>
              <w:spacing w:after="0" w:line="262" w:lineRule="exact"/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>ведёт</w:t>
            </w:r>
            <w:r w:rsidRPr="00D33C13">
              <w:rPr>
                <w:rFonts w:ascii="Times New Roman" w:eastAsia="Calibri" w:hAnsi="Times New Roman" w:cs="Times New Roman"/>
                <w:spacing w:val="-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здоровый</w:t>
            </w:r>
            <w:r w:rsidRPr="00D33C13">
              <w:rPr>
                <w:rFonts w:ascii="Times New Roman" w:eastAsia="Calibri" w:hAnsi="Times New Roman" w:cs="Times New Roman"/>
                <w:spacing w:val="-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образ</w:t>
            </w:r>
            <w:r w:rsidRPr="00D33C13">
              <w:rPr>
                <w:rFonts w:ascii="Times New Roman" w:eastAsia="Calibri" w:hAnsi="Times New Roman" w:cs="Times New Roman"/>
                <w:spacing w:val="-5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жизни;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1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>понимает</w:t>
            </w:r>
            <w:r w:rsidRPr="00D33C13">
              <w:rPr>
                <w:rFonts w:ascii="Times New Roman" w:eastAsia="Calibri" w:hAnsi="Times New Roman" w:cs="Times New Roman"/>
                <w:spacing w:val="-6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условия</w:t>
            </w:r>
            <w:r w:rsidRPr="00D33C13">
              <w:rPr>
                <w:rFonts w:ascii="Times New Roman" w:eastAsia="Calibri" w:hAnsi="Times New Roman" w:cs="Times New Roman"/>
                <w:spacing w:val="-8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 xml:space="preserve">деятельности и знает зоны риска физического </w:t>
            </w:r>
            <w:r w:rsidRPr="00D33C13">
              <w:rPr>
                <w:rFonts w:ascii="Times New Roman" w:eastAsia="Calibri" w:hAnsi="Times New Roman" w:cs="Times New Roman"/>
                <w:sz w:val="21"/>
              </w:rPr>
              <w:t>здоровья</w:t>
            </w:r>
            <w:r w:rsidRPr="00D33C13">
              <w:rPr>
                <w:rFonts w:ascii="Times New Roman" w:eastAsia="Calibri" w:hAnsi="Times New Roman" w:cs="Times New Roman"/>
                <w:spacing w:val="-7"/>
                <w:sz w:val="2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1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pacing w:val="-7"/>
                <w:sz w:val="2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1"/>
              </w:rPr>
              <w:t>данной</w:t>
            </w:r>
            <w:r w:rsidRPr="00D33C13">
              <w:rPr>
                <w:rFonts w:ascii="Times New Roman" w:eastAsia="Calibri" w:hAnsi="Times New Roman" w:cs="Times New Roman"/>
                <w:spacing w:val="-6"/>
                <w:sz w:val="21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1"/>
              </w:rPr>
              <w:t>специальности;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2066"/>
                <w:tab w:val="left" w:pos="210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Экспертное наблюдение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за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деятельностью обучающихся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на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практических занятиях</w:t>
            </w:r>
            <w:proofErr w:type="gramEnd"/>
          </w:p>
        </w:tc>
      </w:tr>
      <w:tr w:rsidR="00D33C13" w:rsidRPr="00D33C13" w:rsidTr="00D33C13">
        <w:trPr>
          <w:trHeight w:val="3795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tabs>
                <w:tab w:val="left" w:pos="2341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Перечень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умений,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осваиваемых в рамках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дисциплины: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4"/>
              </w:numPr>
              <w:tabs>
                <w:tab w:val="left" w:pos="295"/>
                <w:tab w:val="left" w:pos="1993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>использовать</w:t>
            </w:r>
            <w:r w:rsidRPr="00D33C13">
              <w:rPr>
                <w:rFonts w:ascii="Times New Roman" w:eastAsia="Calibri" w:hAnsi="Times New Roman" w:cs="Times New Roman"/>
                <w:spacing w:val="1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физкультурн</w:t>
            </w:r>
            <w:proofErr w:type="gramStart"/>
            <w:r w:rsidRPr="00D33C13">
              <w:rPr>
                <w:rFonts w:ascii="Times New Roman" w:eastAsia="Calibri" w:hAnsi="Times New Roman" w:cs="Times New Roman"/>
                <w:sz w:val="23"/>
              </w:rPr>
              <w:t>о-</w:t>
            </w:r>
            <w:proofErr w:type="gramEnd"/>
            <w:r w:rsidRPr="00D33C13">
              <w:rPr>
                <w:rFonts w:ascii="Times New Roman" w:eastAsia="Calibri" w:hAnsi="Times New Roman" w:cs="Times New Roman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оздоровительную</w:t>
            </w:r>
            <w:r w:rsidRPr="00D33C13">
              <w:rPr>
                <w:rFonts w:ascii="Times New Roman" w:eastAsia="Calibri" w:hAnsi="Times New Roman" w:cs="Times New Roman"/>
                <w:spacing w:val="8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деятельность</w:t>
            </w:r>
            <w:r w:rsidRPr="00D33C13">
              <w:rPr>
                <w:rFonts w:ascii="Times New Roman" w:eastAsia="Calibri" w:hAnsi="Times New Roman" w:cs="Times New Roman"/>
                <w:spacing w:val="4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pacing w:val="40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 xml:space="preserve">укрепления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здоровья,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достижения</w:t>
            </w:r>
          </w:p>
          <w:p w:rsidR="00D33C13" w:rsidRPr="00D33C13" w:rsidRDefault="00D33C13" w:rsidP="00D33C13">
            <w:pPr>
              <w:widowControl w:val="0"/>
              <w:tabs>
                <w:tab w:val="left" w:pos="3040"/>
              </w:tabs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жизненных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10"/>
                <w:sz w:val="23"/>
              </w:rPr>
              <w:t>и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3"/>
              </w:rPr>
            </w:pPr>
            <w:r w:rsidRPr="00D33C13">
              <w:rPr>
                <w:rFonts w:ascii="Times New Roman" w:eastAsia="Calibri" w:hAnsi="Times New Roman" w:cs="Times New Roman"/>
                <w:sz w:val="23"/>
              </w:rPr>
              <w:t>профессиональных</w:t>
            </w:r>
            <w:r w:rsidRPr="00D33C13">
              <w:rPr>
                <w:rFonts w:ascii="Times New Roman" w:eastAsia="Calibri" w:hAnsi="Times New Roman" w:cs="Times New Roman"/>
                <w:spacing w:val="-7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целей;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4"/>
              </w:numPr>
              <w:tabs>
                <w:tab w:val="left" w:pos="399"/>
                <w:tab w:val="left" w:pos="1743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применять рациональные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приемы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двигательных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>функций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профессиональной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648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Характеристики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>демонстрируемых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>умений: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6"/>
              </w:numPr>
              <w:tabs>
                <w:tab w:val="left" w:pos="521"/>
                <w:tab w:val="left" w:pos="1673"/>
                <w:tab w:val="left" w:pos="2278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  <w:sz w:val="23"/>
              </w:rPr>
            </w:pPr>
            <w:proofErr w:type="gramStart"/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обучающийся</w:t>
            </w:r>
            <w:proofErr w:type="gramEnd"/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использует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>физкультурно-оздоровительную деятельность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4"/>
                <w:sz w:val="23"/>
              </w:rPr>
              <w:t>для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53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3"/>
              </w:rPr>
              <w:t xml:space="preserve">укрепления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здоровья,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достижения</w:t>
            </w:r>
            <w:r w:rsidRPr="00D33C13">
              <w:rPr>
                <w:rFonts w:ascii="Times New Roman" w:eastAsia="Calibri" w:hAnsi="Times New Roman" w:cs="Times New Roman"/>
                <w:spacing w:val="-14"/>
                <w:sz w:val="23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3"/>
              </w:rPr>
              <w:t>жизненных и профессиональных целей;</w:t>
            </w:r>
          </w:p>
          <w:p w:rsidR="00D33C13" w:rsidRPr="00D33C13" w:rsidRDefault="00D33C13" w:rsidP="00D33C13">
            <w:pPr>
              <w:widowControl w:val="0"/>
              <w:numPr>
                <w:ilvl w:val="0"/>
                <w:numId w:val="16"/>
              </w:numPr>
              <w:tabs>
                <w:tab w:val="left" w:pos="528"/>
                <w:tab w:val="left" w:pos="1516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применяет рациональные приемы двигательных функций </w:t>
            </w:r>
            <w:r w:rsidRPr="00D33C13">
              <w:rPr>
                <w:rFonts w:ascii="Times New Roman" w:eastAsia="Calibri" w:hAnsi="Times New Roman" w:cs="Times New Roman"/>
                <w:spacing w:val="-10"/>
                <w:sz w:val="24"/>
              </w:rPr>
              <w:t>в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ab/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z w:val="24"/>
              </w:rPr>
              <w:t>Оценка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результатов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выполнения практической работы</w:t>
            </w:r>
          </w:p>
          <w:p w:rsidR="00D33C13" w:rsidRPr="00D33C13" w:rsidRDefault="00D33C13" w:rsidP="00D33C13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</w:rPr>
            </w:pP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Экспертное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>наблюдение за ходом</w:t>
            </w:r>
            <w:r w:rsidRPr="00D33C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D33C13">
              <w:rPr>
                <w:rFonts w:ascii="Times New Roman" w:eastAsia="Calibri" w:hAnsi="Times New Roman" w:cs="Times New Roman"/>
                <w:sz w:val="24"/>
              </w:rPr>
              <w:t xml:space="preserve">выполнения </w:t>
            </w:r>
            <w:r w:rsidRPr="00D33C13">
              <w:rPr>
                <w:rFonts w:ascii="Times New Roman" w:eastAsia="Calibri" w:hAnsi="Times New Roman" w:cs="Times New Roman"/>
                <w:spacing w:val="-2"/>
                <w:sz w:val="24"/>
              </w:rPr>
              <w:t>практической работы</w:t>
            </w:r>
          </w:p>
        </w:tc>
      </w:tr>
    </w:tbl>
    <w:p w:rsidR="00D33C13" w:rsidRPr="00D33C13" w:rsidRDefault="00D33C13" w:rsidP="00D33C13">
      <w:pPr>
        <w:rPr>
          <w:rFonts w:ascii="Calibri" w:eastAsia="Calibri" w:hAnsi="Calibri" w:cs="Times New Roman"/>
        </w:rPr>
      </w:pPr>
    </w:p>
    <w:p w:rsidR="00775BD3" w:rsidRDefault="00775BD3"/>
    <w:sectPr w:rsidR="0077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A58"/>
    <w:multiLevelType w:val="hybridMultilevel"/>
    <w:tmpl w:val="B8507AD8"/>
    <w:lvl w:ilvl="0" w:tplc="172E95BE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39BC582A">
      <w:numFmt w:val="bullet"/>
      <w:lvlText w:val="•"/>
      <w:lvlJc w:val="left"/>
      <w:pPr>
        <w:ind w:left="416" w:hanging="188"/>
      </w:pPr>
      <w:rPr>
        <w:lang w:val="ru-RU" w:eastAsia="en-US" w:bidi="ar-SA"/>
      </w:rPr>
    </w:lvl>
    <w:lvl w:ilvl="2" w:tplc="A1BAC8A4">
      <w:numFmt w:val="bullet"/>
      <w:lvlText w:val="•"/>
      <w:lvlJc w:val="left"/>
      <w:pPr>
        <w:ind w:left="732" w:hanging="188"/>
      </w:pPr>
      <w:rPr>
        <w:lang w:val="ru-RU" w:eastAsia="en-US" w:bidi="ar-SA"/>
      </w:rPr>
    </w:lvl>
    <w:lvl w:ilvl="3" w:tplc="D5DCFCFE">
      <w:numFmt w:val="bullet"/>
      <w:lvlText w:val="•"/>
      <w:lvlJc w:val="left"/>
      <w:pPr>
        <w:ind w:left="1048" w:hanging="188"/>
      </w:pPr>
      <w:rPr>
        <w:lang w:val="ru-RU" w:eastAsia="en-US" w:bidi="ar-SA"/>
      </w:rPr>
    </w:lvl>
    <w:lvl w:ilvl="4" w:tplc="4B487B56">
      <w:numFmt w:val="bullet"/>
      <w:lvlText w:val="•"/>
      <w:lvlJc w:val="left"/>
      <w:pPr>
        <w:ind w:left="1364" w:hanging="188"/>
      </w:pPr>
      <w:rPr>
        <w:lang w:val="ru-RU" w:eastAsia="en-US" w:bidi="ar-SA"/>
      </w:rPr>
    </w:lvl>
    <w:lvl w:ilvl="5" w:tplc="28DCDF44">
      <w:numFmt w:val="bullet"/>
      <w:lvlText w:val="•"/>
      <w:lvlJc w:val="left"/>
      <w:pPr>
        <w:ind w:left="1681" w:hanging="188"/>
      </w:pPr>
      <w:rPr>
        <w:lang w:val="ru-RU" w:eastAsia="en-US" w:bidi="ar-SA"/>
      </w:rPr>
    </w:lvl>
    <w:lvl w:ilvl="6" w:tplc="D26E6D98">
      <w:numFmt w:val="bullet"/>
      <w:lvlText w:val="•"/>
      <w:lvlJc w:val="left"/>
      <w:pPr>
        <w:ind w:left="1997" w:hanging="188"/>
      </w:pPr>
      <w:rPr>
        <w:lang w:val="ru-RU" w:eastAsia="en-US" w:bidi="ar-SA"/>
      </w:rPr>
    </w:lvl>
    <w:lvl w:ilvl="7" w:tplc="DBB675B0">
      <w:numFmt w:val="bullet"/>
      <w:lvlText w:val="•"/>
      <w:lvlJc w:val="left"/>
      <w:pPr>
        <w:ind w:left="2313" w:hanging="188"/>
      </w:pPr>
      <w:rPr>
        <w:lang w:val="ru-RU" w:eastAsia="en-US" w:bidi="ar-SA"/>
      </w:rPr>
    </w:lvl>
    <w:lvl w:ilvl="8" w:tplc="67C45B0E">
      <w:numFmt w:val="bullet"/>
      <w:lvlText w:val="•"/>
      <w:lvlJc w:val="left"/>
      <w:pPr>
        <w:ind w:left="2629" w:hanging="188"/>
      </w:pPr>
      <w:rPr>
        <w:lang w:val="ru-RU" w:eastAsia="en-US" w:bidi="ar-SA"/>
      </w:rPr>
    </w:lvl>
  </w:abstractNum>
  <w:abstractNum w:abstractNumId="1">
    <w:nsid w:val="1F372D5E"/>
    <w:multiLevelType w:val="hybridMultilevel"/>
    <w:tmpl w:val="71484B1A"/>
    <w:lvl w:ilvl="0" w:tplc="932EEA22">
      <w:start w:val="1"/>
      <w:numFmt w:val="decimal"/>
      <w:lvlText w:val="%1."/>
      <w:lvlJc w:val="left"/>
      <w:pPr>
        <w:ind w:left="682" w:hanging="708"/>
      </w:pPr>
      <w:rPr>
        <w:w w:val="100"/>
        <w:lang w:val="ru-RU" w:eastAsia="en-US" w:bidi="ar-SA"/>
      </w:rPr>
    </w:lvl>
    <w:lvl w:ilvl="1" w:tplc="A8C05CEC">
      <w:start w:val="1"/>
      <w:numFmt w:val="decimal"/>
      <w:lvlText w:val="%2."/>
      <w:lvlJc w:val="left"/>
      <w:pPr>
        <w:ind w:left="82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3C109C7E">
      <w:numFmt w:val="bullet"/>
      <w:lvlText w:val="•"/>
      <w:lvlJc w:val="left"/>
      <w:pPr>
        <w:ind w:left="1938" w:hanging="567"/>
      </w:pPr>
      <w:rPr>
        <w:lang w:val="ru-RU" w:eastAsia="en-US" w:bidi="ar-SA"/>
      </w:rPr>
    </w:lvl>
    <w:lvl w:ilvl="3" w:tplc="05A26F54">
      <w:numFmt w:val="bullet"/>
      <w:lvlText w:val="•"/>
      <w:lvlJc w:val="left"/>
      <w:pPr>
        <w:ind w:left="3056" w:hanging="567"/>
      </w:pPr>
      <w:rPr>
        <w:lang w:val="ru-RU" w:eastAsia="en-US" w:bidi="ar-SA"/>
      </w:rPr>
    </w:lvl>
    <w:lvl w:ilvl="4" w:tplc="6EF8BFBC">
      <w:numFmt w:val="bullet"/>
      <w:lvlText w:val="•"/>
      <w:lvlJc w:val="left"/>
      <w:pPr>
        <w:ind w:left="4175" w:hanging="567"/>
      </w:pPr>
      <w:rPr>
        <w:lang w:val="ru-RU" w:eastAsia="en-US" w:bidi="ar-SA"/>
      </w:rPr>
    </w:lvl>
    <w:lvl w:ilvl="5" w:tplc="1394850C">
      <w:numFmt w:val="bullet"/>
      <w:lvlText w:val="•"/>
      <w:lvlJc w:val="left"/>
      <w:pPr>
        <w:ind w:left="5293" w:hanging="567"/>
      </w:pPr>
      <w:rPr>
        <w:lang w:val="ru-RU" w:eastAsia="en-US" w:bidi="ar-SA"/>
      </w:rPr>
    </w:lvl>
    <w:lvl w:ilvl="6" w:tplc="8E722862">
      <w:numFmt w:val="bullet"/>
      <w:lvlText w:val="•"/>
      <w:lvlJc w:val="left"/>
      <w:pPr>
        <w:ind w:left="6412" w:hanging="567"/>
      </w:pPr>
      <w:rPr>
        <w:lang w:val="ru-RU" w:eastAsia="en-US" w:bidi="ar-SA"/>
      </w:rPr>
    </w:lvl>
    <w:lvl w:ilvl="7" w:tplc="BAB8BAF8">
      <w:numFmt w:val="bullet"/>
      <w:lvlText w:val="•"/>
      <w:lvlJc w:val="left"/>
      <w:pPr>
        <w:ind w:left="7530" w:hanging="567"/>
      </w:pPr>
      <w:rPr>
        <w:lang w:val="ru-RU" w:eastAsia="en-US" w:bidi="ar-SA"/>
      </w:rPr>
    </w:lvl>
    <w:lvl w:ilvl="8" w:tplc="6C3CD266">
      <w:numFmt w:val="bullet"/>
      <w:lvlText w:val="•"/>
      <w:lvlJc w:val="left"/>
      <w:pPr>
        <w:ind w:left="8649" w:hanging="567"/>
      </w:pPr>
      <w:rPr>
        <w:lang w:val="ru-RU" w:eastAsia="en-US" w:bidi="ar-SA"/>
      </w:rPr>
    </w:lvl>
  </w:abstractNum>
  <w:abstractNum w:abstractNumId="2">
    <w:nsid w:val="276B7B53"/>
    <w:multiLevelType w:val="hybridMultilevel"/>
    <w:tmpl w:val="EC984122"/>
    <w:lvl w:ilvl="0" w:tplc="22BE3C46">
      <w:start w:val="2"/>
      <w:numFmt w:val="decimal"/>
      <w:lvlText w:val="%1."/>
      <w:lvlJc w:val="left"/>
      <w:pPr>
        <w:ind w:left="50" w:hanging="67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366AD28">
      <w:numFmt w:val="bullet"/>
      <w:lvlText w:val="•"/>
      <w:lvlJc w:val="left"/>
      <w:pPr>
        <w:ind w:left="764" w:hanging="675"/>
      </w:pPr>
      <w:rPr>
        <w:lang w:val="ru-RU" w:eastAsia="en-US" w:bidi="ar-SA"/>
      </w:rPr>
    </w:lvl>
    <w:lvl w:ilvl="2" w:tplc="6EC4DFF8">
      <w:numFmt w:val="bullet"/>
      <w:lvlText w:val="•"/>
      <w:lvlJc w:val="left"/>
      <w:pPr>
        <w:ind w:left="1469" w:hanging="675"/>
      </w:pPr>
      <w:rPr>
        <w:lang w:val="ru-RU" w:eastAsia="en-US" w:bidi="ar-SA"/>
      </w:rPr>
    </w:lvl>
    <w:lvl w:ilvl="3" w:tplc="CF3E0F60">
      <w:numFmt w:val="bullet"/>
      <w:lvlText w:val="•"/>
      <w:lvlJc w:val="left"/>
      <w:pPr>
        <w:ind w:left="2174" w:hanging="675"/>
      </w:pPr>
      <w:rPr>
        <w:lang w:val="ru-RU" w:eastAsia="en-US" w:bidi="ar-SA"/>
      </w:rPr>
    </w:lvl>
    <w:lvl w:ilvl="4" w:tplc="481EFD4A">
      <w:numFmt w:val="bullet"/>
      <w:lvlText w:val="•"/>
      <w:lvlJc w:val="left"/>
      <w:pPr>
        <w:ind w:left="2878" w:hanging="675"/>
      </w:pPr>
      <w:rPr>
        <w:lang w:val="ru-RU" w:eastAsia="en-US" w:bidi="ar-SA"/>
      </w:rPr>
    </w:lvl>
    <w:lvl w:ilvl="5" w:tplc="867E26C6">
      <w:numFmt w:val="bullet"/>
      <w:lvlText w:val="•"/>
      <w:lvlJc w:val="left"/>
      <w:pPr>
        <w:ind w:left="3583" w:hanging="675"/>
      </w:pPr>
      <w:rPr>
        <w:lang w:val="ru-RU" w:eastAsia="en-US" w:bidi="ar-SA"/>
      </w:rPr>
    </w:lvl>
    <w:lvl w:ilvl="6" w:tplc="E3F4AB0C">
      <w:numFmt w:val="bullet"/>
      <w:lvlText w:val="•"/>
      <w:lvlJc w:val="left"/>
      <w:pPr>
        <w:ind w:left="4288" w:hanging="675"/>
      </w:pPr>
      <w:rPr>
        <w:lang w:val="ru-RU" w:eastAsia="en-US" w:bidi="ar-SA"/>
      </w:rPr>
    </w:lvl>
    <w:lvl w:ilvl="7" w:tplc="8644707A">
      <w:numFmt w:val="bullet"/>
      <w:lvlText w:val="•"/>
      <w:lvlJc w:val="left"/>
      <w:pPr>
        <w:ind w:left="4992" w:hanging="675"/>
      </w:pPr>
      <w:rPr>
        <w:lang w:val="ru-RU" w:eastAsia="en-US" w:bidi="ar-SA"/>
      </w:rPr>
    </w:lvl>
    <w:lvl w:ilvl="8" w:tplc="6A7ED7D0">
      <w:numFmt w:val="bullet"/>
      <w:lvlText w:val="•"/>
      <w:lvlJc w:val="left"/>
      <w:pPr>
        <w:ind w:left="5697" w:hanging="675"/>
      </w:pPr>
      <w:rPr>
        <w:lang w:val="ru-RU" w:eastAsia="en-US" w:bidi="ar-SA"/>
      </w:rPr>
    </w:lvl>
  </w:abstractNum>
  <w:abstractNum w:abstractNumId="3">
    <w:nsid w:val="294C00B0"/>
    <w:multiLevelType w:val="hybridMultilevel"/>
    <w:tmpl w:val="05AE4B48"/>
    <w:lvl w:ilvl="0" w:tplc="96606FEA">
      <w:numFmt w:val="bullet"/>
      <w:lvlText w:val="-"/>
      <w:lvlJc w:val="left"/>
      <w:pPr>
        <w:ind w:left="107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E1204D6">
      <w:numFmt w:val="bullet"/>
      <w:lvlText w:val="•"/>
      <w:lvlJc w:val="left"/>
      <w:pPr>
        <w:ind w:left="441" w:hanging="413"/>
      </w:pPr>
      <w:rPr>
        <w:lang w:val="ru-RU" w:eastAsia="en-US" w:bidi="ar-SA"/>
      </w:rPr>
    </w:lvl>
    <w:lvl w:ilvl="2" w:tplc="C7048FD2">
      <w:numFmt w:val="bullet"/>
      <w:lvlText w:val="•"/>
      <w:lvlJc w:val="left"/>
      <w:pPr>
        <w:ind w:left="783" w:hanging="413"/>
      </w:pPr>
      <w:rPr>
        <w:lang w:val="ru-RU" w:eastAsia="en-US" w:bidi="ar-SA"/>
      </w:rPr>
    </w:lvl>
    <w:lvl w:ilvl="3" w:tplc="F20EB1E2">
      <w:numFmt w:val="bullet"/>
      <w:lvlText w:val="•"/>
      <w:lvlJc w:val="left"/>
      <w:pPr>
        <w:ind w:left="1125" w:hanging="413"/>
      </w:pPr>
      <w:rPr>
        <w:lang w:val="ru-RU" w:eastAsia="en-US" w:bidi="ar-SA"/>
      </w:rPr>
    </w:lvl>
    <w:lvl w:ilvl="4" w:tplc="DD8E465A">
      <w:numFmt w:val="bullet"/>
      <w:lvlText w:val="•"/>
      <w:lvlJc w:val="left"/>
      <w:pPr>
        <w:ind w:left="1467" w:hanging="413"/>
      </w:pPr>
      <w:rPr>
        <w:lang w:val="ru-RU" w:eastAsia="en-US" w:bidi="ar-SA"/>
      </w:rPr>
    </w:lvl>
    <w:lvl w:ilvl="5" w:tplc="399EBA40">
      <w:numFmt w:val="bullet"/>
      <w:lvlText w:val="•"/>
      <w:lvlJc w:val="left"/>
      <w:pPr>
        <w:ind w:left="1809" w:hanging="413"/>
      </w:pPr>
      <w:rPr>
        <w:lang w:val="ru-RU" w:eastAsia="en-US" w:bidi="ar-SA"/>
      </w:rPr>
    </w:lvl>
    <w:lvl w:ilvl="6" w:tplc="C82CEF4C">
      <w:numFmt w:val="bullet"/>
      <w:lvlText w:val="•"/>
      <w:lvlJc w:val="left"/>
      <w:pPr>
        <w:ind w:left="2151" w:hanging="413"/>
      </w:pPr>
      <w:rPr>
        <w:lang w:val="ru-RU" w:eastAsia="en-US" w:bidi="ar-SA"/>
      </w:rPr>
    </w:lvl>
    <w:lvl w:ilvl="7" w:tplc="B61E478A">
      <w:numFmt w:val="bullet"/>
      <w:lvlText w:val="•"/>
      <w:lvlJc w:val="left"/>
      <w:pPr>
        <w:ind w:left="2493" w:hanging="413"/>
      </w:pPr>
      <w:rPr>
        <w:lang w:val="ru-RU" w:eastAsia="en-US" w:bidi="ar-SA"/>
      </w:rPr>
    </w:lvl>
    <w:lvl w:ilvl="8" w:tplc="FEFA4AE6">
      <w:numFmt w:val="bullet"/>
      <w:lvlText w:val="•"/>
      <w:lvlJc w:val="left"/>
      <w:pPr>
        <w:ind w:left="2835" w:hanging="413"/>
      </w:pPr>
      <w:rPr>
        <w:lang w:val="ru-RU" w:eastAsia="en-US" w:bidi="ar-SA"/>
      </w:rPr>
    </w:lvl>
  </w:abstractNum>
  <w:abstractNum w:abstractNumId="4">
    <w:nsid w:val="429C0CB0"/>
    <w:multiLevelType w:val="hybridMultilevel"/>
    <w:tmpl w:val="F8EE7914"/>
    <w:lvl w:ilvl="0" w:tplc="5278326C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AA02BB02">
      <w:numFmt w:val="bullet"/>
      <w:lvlText w:val="•"/>
      <w:lvlJc w:val="left"/>
      <w:pPr>
        <w:ind w:left="441" w:hanging="135"/>
      </w:pPr>
      <w:rPr>
        <w:lang w:val="ru-RU" w:eastAsia="en-US" w:bidi="ar-SA"/>
      </w:rPr>
    </w:lvl>
    <w:lvl w:ilvl="2" w:tplc="F0E2B728">
      <w:numFmt w:val="bullet"/>
      <w:lvlText w:val="•"/>
      <w:lvlJc w:val="left"/>
      <w:pPr>
        <w:ind w:left="783" w:hanging="135"/>
      </w:pPr>
      <w:rPr>
        <w:lang w:val="ru-RU" w:eastAsia="en-US" w:bidi="ar-SA"/>
      </w:rPr>
    </w:lvl>
    <w:lvl w:ilvl="3" w:tplc="09020F64">
      <w:numFmt w:val="bullet"/>
      <w:lvlText w:val="•"/>
      <w:lvlJc w:val="left"/>
      <w:pPr>
        <w:ind w:left="1125" w:hanging="135"/>
      </w:pPr>
      <w:rPr>
        <w:lang w:val="ru-RU" w:eastAsia="en-US" w:bidi="ar-SA"/>
      </w:rPr>
    </w:lvl>
    <w:lvl w:ilvl="4" w:tplc="AE5EEF26">
      <w:numFmt w:val="bullet"/>
      <w:lvlText w:val="•"/>
      <w:lvlJc w:val="left"/>
      <w:pPr>
        <w:ind w:left="1467" w:hanging="135"/>
      </w:pPr>
      <w:rPr>
        <w:lang w:val="ru-RU" w:eastAsia="en-US" w:bidi="ar-SA"/>
      </w:rPr>
    </w:lvl>
    <w:lvl w:ilvl="5" w:tplc="4AB43FDA">
      <w:numFmt w:val="bullet"/>
      <w:lvlText w:val="•"/>
      <w:lvlJc w:val="left"/>
      <w:pPr>
        <w:ind w:left="1809" w:hanging="135"/>
      </w:pPr>
      <w:rPr>
        <w:lang w:val="ru-RU" w:eastAsia="en-US" w:bidi="ar-SA"/>
      </w:rPr>
    </w:lvl>
    <w:lvl w:ilvl="6" w:tplc="0960048A">
      <w:numFmt w:val="bullet"/>
      <w:lvlText w:val="•"/>
      <w:lvlJc w:val="left"/>
      <w:pPr>
        <w:ind w:left="2151" w:hanging="135"/>
      </w:pPr>
      <w:rPr>
        <w:lang w:val="ru-RU" w:eastAsia="en-US" w:bidi="ar-SA"/>
      </w:rPr>
    </w:lvl>
    <w:lvl w:ilvl="7" w:tplc="87C64F44">
      <w:numFmt w:val="bullet"/>
      <w:lvlText w:val="•"/>
      <w:lvlJc w:val="left"/>
      <w:pPr>
        <w:ind w:left="2493" w:hanging="135"/>
      </w:pPr>
      <w:rPr>
        <w:lang w:val="ru-RU" w:eastAsia="en-US" w:bidi="ar-SA"/>
      </w:rPr>
    </w:lvl>
    <w:lvl w:ilvl="8" w:tplc="4790E2C2">
      <w:numFmt w:val="bullet"/>
      <w:lvlText w:val="•"/>
      <w:lvlJc w:val="left"/>
      <w:pPr>
        <w:ind w:left="2835" w:hanging="135"/>
      </w:pPr>
      <w:rPr>
        <w:lang w:val="ru-RU" w:eastAsia="en-US" w:bidi="ar-SA"/>
      </w:rPr>
    </w:lvl>
  </w:abstractNum>
  <w:abstractNum w:abstractNumId="5">
    <w:nsid w:val="441B1174"/>
    <w:multiLevelType w:val="multilevel"/>
    <w:tmpl w:val="7536242A"/>
    <w:lvl w:ilvl="0">
      <w:start w:val="1"/>
      <w:numFmt w:val="decimal"/>
      <w:lvlText w:val="%1."/>
      <w:lvlJc w:val="left"/>
      <w:pPr>
        <w:ind w:left="3778" w:hanging="708"/>
      </w:pPr>
      <w:rPr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5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1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25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4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56" w:hanging="600"/>
      </w:pPr>
      <w:rPr>
        <w:lang w:val="ru-RU" w:eastAsia="en-US" w:bidi="ar-SA"/>
      </w:rPr>
    </w:lvl>
  </w:abstractNum>
  <w:abstractNum w:abstractNumId="6">
    <w:nsid w:val="628E28D8"/>
    <w:multiLevelType w:val="hybridMultilevel"/>
    <w:tmpl w:val="2842CD28"/>
    <w:lvl w:ilvl="0" w:tplc="FA809FBC">
      <w:numFmt w:val="bullet"/>
      <w:lvlText w:val="-"/>
      <w:lvlJc w:val="left"/>
      <w:pPr>
        <w:ind w:left="104" w:hanging="322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6CBCD158">
      <w:numFmt w:val="bullet"/>
      <w:lvlText w:val="•"/>
      <w:lvlJc w:val="left"/>
      <w:pPr>
        <w:ind w:left="478" w:hanging="322"/>
      </w:pPr>
      <w:rPr>
        <w:lang w:val="ru-RU" w:eastAsia="en-US" w:bidi="ar-SA"/>
      </w:rPr>
    </w:lvl>
    <w:lvl w:ilvl="2" w:tplc="98626796">
      <w:numFmt w:val="bullet"/>
      <w:lvlText w:val="•"/>
      <w:lvlJc w:val="left"/>
      <w:pPr>
        <w:ind w:left="856" w:hanging="322"/>
      </w:pPr>
      <w:rPr>
        <w:lang w:val="ru-RU" w:eastAsia="en-US" w:bidi="ar-SA"/>
      </w:rPr>
    </w:lvl>
    <w:lvl w:ilvl="3" w:tplc="75605202">
      <w:numFmt w:val="bullet"/>
      <w:lvlText w:val="•"/>
      <w:lvlJc w:val="left"/>
      <w:pPr>
        <w:ind w:left="1235" w:hanging="322"/>
      </w:pPr>
      <w:rPr>
        <w:lang w:val="ru-RU" w:eastAsia="en-US" w:bidi="ar-SA"/>
      </w:rPr>
    </w:lvl>
    <w:lvl w:ilvl="4" w:tplc="A9F8293E">
      <w:numFmt w:val="bullet"/>
      <w:lvlText w:val="•"/>
      <w:lvlJc w:val="left"/>
      <w:pPr>
        <w:ind w:left="1613" w:hanging="322"/>
      </w:pPr>
      <w:rPr>
        <w:lang w:val="ru-RU" w:eastAsia="en-US" w:bidi="ar-SA"/>
      </w:rPr>
    </w:lvl>
    <w:lvl w:ilvl="5" w:tplc="A2B0E480">
      <w:numFmt w:val="bullet"/>
      <w:lvlText w:val="•"/>
      <w:lvlJc w:val="left"/>
      <w:pPr>
        <w:ind w:left="1992" w:hanging="322"/>
      </w:pPr>
      <w:rPr>
        <w:lang w:val="ru-RU" w:eastAsia="en-US" w:bidi="ar-SA"/>
      </w:rPr>
    </w:lvl>
    <w:lvl w:ilvl="6" w:tplc="8E061DFE">
      <w:numFmt w:val="bullet"/>
      <w:lvlText w:val="•"/>
      <w:lvlJc w:val="left"/>
      <w:pPr>
        <w:ind w:left="2370" w:hanging="322"/>
      </w:pPr>
      <w:rPr>
        <w:lang w:val="ru-RU" w:eastAsia="en-US" w:bidi="ar-SA"/>
      </w:rPr>
    </w:lvl>
    <w:lvl w:ilvl="7" w:tplc="EE9EC206">
      <w:numFmt w:val="bullet"/>
      <w:lvlText w:val="•"/>
      <w:lvlJc w:val="left"/>
      <w:pPr>
        <w:ind w:left="2748" w:hanging="322"/>
      </w:pPr>
      <w:rPr>
        <w:lang w:val="ru-RU" w:eastAsia="en-US" w:bidi="ar-SA"/>
      </w:rPr>
    </w:lvl>
    <w:lvl w:ilvl="8" w:tplc="003EB194">
      <w:numFmt w:val="bullet"/>
      <w:lvlText w:val="•"/>
      <w:lvlJc w:val="left"/>
      <w:pPr>
        <w:ind w:left="3127" w:hanging="322"/>
      </w:pPr>
      <w:rPr>
        <w:lang w:val="ru-RU" w:eastAsia="en-US" w:bidi="ar-SA"/>
      </w:rPr>
    </w:lvl>
  </w:abstractNum>
  <w:abstractNum w:abstractNumId="7">
    <w:nsid w:val="693B4323"/>
    <w:multiLevelType w:val="hybridMultilevel"/>
    <w:tmpl w:val="C414DE38"/>
    <w:lvl w:ilvl="0" w:tplc="B5C260CA">
      <w:numFmt w:val="bullet"/>
      <w:lvlText w:val="-"/>
      <w:lvlJc w:val="left"/>
      <w:pPr>
        <w:ind w:left="107" w:hanging="407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04CD038">
      <w:numFmt w:val="bullet"/>
      <w:lvlText w:val="•"/>
      <w:lvlJc w:val="left"/>
      <w:pPr>
        <w:ind w:left="465" w:hanging="407"/>
      </w:pPr>
      <w:rPr>
        <w:lang w:val="ru-RU" w:eastAsia="en-US" w:bidi="ar-SA"/>
      </w:rPr>
    </w:lvl>
    <w:lvl w:ilvl="2" w:tplc="B06EDAE8">
      <w:numFmt w:val="bullet"/>
      <w:lvlText w:val="•"/>
      <w:lvlJc w:val="left"/>
      <w:pPr>
        <w:ind w:left="831" w:hanging="407"/>
      </w:pPr>
      <w:rPr>
        <w:lang w:val="ru-RU" w:eastAsia="en-US" w:bidi="ar-SA"/>
      </w:rPr>
    </w:lvl>
    <w:lvl w:ilvl="3" w:tplc="96F8212E">
      <w:numFmt w:val="bullet"/>
      <w:lvlText w:val="•"/>
      <w:lvlJc w:val="left"/>
      <w:pPr>
        <w:ind w:left="1197" w:hanging="407"/>
      </w:pPr>
      <w:rPr>
        <w:lang w:val="ru-RU" w:eastAsia="en-US" w:bidi="ar-SA"/>
      </w:rPr>
    </w:lvl>
    <w:lvl w:ilvl="4" w:tplc="62CC9B24">
      <w:numFmt w:val="bullet"/>
      <w:lvlText w:val="•"/>
      <w:lvlJc w:val="left"/>
      <w:pPr>
        <w:ind w:left="1562" w:hanging="407"/>
      </w:pPr>
      <w:rPr>
        <w:lang w:val="ru-RU" w:eastAsia="en-US" w:bidi="ar-SA"/>
      </w:rPr>
    </w:lvl>
    <w:lvl w:ilvl="5" w:tplc="520E751C">
      <w:numFmt w:val="bullet"/>
      <w:lvlText w:val="•"/>
      <w:lvlJc w:val="left"/>
      <w:pPr>
        <w:ind w:left="1928" w:hanging="407"/>
      </w:pPr>
      <w:rPr>
        <w:lang w:val="ru-RU" w:eastAsia="en-US" w:bidi="ar-SA"/>
      </w:rPr>
    </w:lvl>
    <w:lvl w:ilvl="6" w:tplc="1640F4C8">
      <w:numFmt w:val="bullet"/>
      <w:lvlText w:val="•"/>
      <w:lvlJc w:val="left"/>
      <w:pPr>
        <w:ind w:left="2294" w:hanging="407"/>
      </w:pPr>
      <w:rPr>
        <w:lang w:val="ru-RU" w:eastAsia="en-US" w:bidi="ar-SA"/>
      </w:rPr>
    </w:lvl>
    <w:lvl w:ilvl="7" w:tplc="59125B6C">
      <w:numFmt w:val="bullet"/>
      <w:lvlText w:val="•"/>
      <w:lvlJc w:val="left"/>
      <w:pPr>
        <w:ind w:left="2659" w:hanging="407"/>
      </w:pPr>
      <w:rPr>
        <w:lang w:val="ru-RU" w:eastAsia="en-US" w:bidi="ar-SA"/>
      </w:rPr>
    </w:lvl>
    <w:lvl w:ilvl="8" w:tplc="C18A44E4">
      <w:numFmt w:val="bullet"/>
      <w:lvlText w:val="•"/>
      <w:lvlJc w:val="left"/>
      <w:pPr>
        <w:ind w:left="3025" w:hanging="407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</w:num>
  <w:num w:numId="13">
    <w:abstractNumId w:val="0"/>
  </w:num>
  <w:num w:numId="14">
    <w:abstractNumId w:val="0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DE"/>
    <w:rsid w:val="000E62DE"/>
    <w:rsid w:val="002858E7"/>
    <w:rsid w:val="002E262C"/>
    <w:rsid w:val="003C548A"/>
    <w:rsid w:val="00775BD3"/>
    <w:rsid w:val="00886A3B"/>
    <w:rsid w:val="009B652D"/>
    <w:rsid w:val="00A24636"/>
    <w:rsid w:val="00A9172F"/>
    <w:rsid w:val="00B255AD"/>
    <w:rsid w:val="00B57195"/>
    <w:rsid w:val="00B9036C"/>
    <w:rsid w:val="00D1368E"/>
    <w:rsid w:val="00D20948"/>
    <w:rsid w:val="00D33C13"/>
    <w:rsid w:val="00E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C13"/>
    <w:pPr>
      <w:widowControl w:val="0"/>
      <w:autoSpaceDE w:val="0"/>
      <w:autoSpaceDN w:val="0"/>
      <w:spacing w:after="0" w:line="240" w:lineRule="auto"/>
      <w:ind w:left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D33C13"/>
    <w:pPr>
      <w:widowControl w:val="0"/>
      <w:autoSpaceDE w:val="0"/>
      <w:autoSpaceDN w:val="0"/>
      <w:spacing w:after="0" w:line="240" w:lineRule="auto"/>
      <w:ind w:left="1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C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3C1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3C13"/>
  </w:style>
  <w:style w:type="paragraph" w:styleId="a3">
    <w:name w:val="header"/>
    <w:basedOn w:val="a"/>
    <w:link w:val="a4"/>
    <w:uiPriority w:val="99"/>
    <w:semiHidden/>
    <w:unhideWhenUsed/>
    <w:rsid w:val="00D33C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33C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33C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33C1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uiPriority w:val="10"/>
    <w:qFormat/>
    <w:rsid w:val="00D33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33C13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9">
    <w:name w:val="Body Text"/>
    <w:basedOn w:val="a"/>
    <w:link w:val="aa"/>
    <w:uiPriority w:val="1"/>
    <w:semiHidden/>
    <w:unhideWhenUsed/>
    <w:qFormat/>
    <w:rsid w:val="00D33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D33C1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D33C13"/>
    <w:pPr>
      <w:widowControl w:val="0"/>
      <w:autoSpaceDE w:val="0"/>
      <w:autoSpaceDN w:val="0"/>
      <w:spacing w:after="0" w:line="240" w:lineRule="auto"/>
      <w:ind w:left="14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33C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c">
    <w:name w:val="Заголовок Знак"/>
    <w:uiPriority w:val="10"/>
    <w:rsid w:val="00D33C13"/>
    <w:rPr>
      <w:rFonts w:ascii="Times New Roman" w:hAnsi="Times New Roman" w:cs="Times New Roman" w:hint="default"/>
      <w:b/>
      <w:bCs/>
      <w:sz w:val="28"/>
      <w:szCs w:val="28"/>
      <w:lang w:eastAsia="en-US"/>
    </w:rPr>
  </w:style>
  <w:style w:type="table" w:customStyle="1" w:styleId="TableGrid">
    <w:name w:val="TableGrid"/>
    <w:rsid w:val="00D33C1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D33C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C13"/>
    <w:pPr>
      <w:widowControl w:val="0"/>
      <w:autoSpaceDE w:val="0"/>
      <w:autoSpaceDN w:val="0"/>
      <w:spacing w:after="0" w:line="240" w:lineRule="auto"/>
      <w:ind w:left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D33C13"/>
    <w:pPr>
      <w:widowControl w:val="0"/>
      <w:autoSpaceDE w:val="0"/>
      <w:autoSpaceDN w:val="0"/>
      <w:spacing w:after="0" w:line="240" w:lineRule="auto"/>
      <w:ind w:left="1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C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3C1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3C13"/>
  </w:style>
  <w:style w:type="paragraph" w:styleId="a3">
    <w:name w:val="header"/>
    <w:basedOn w:val="a"/>
    <w:link w:val="a4"/>
    <w:uiPriority w:val="99"/>
    <w:semiHidden/>
    <w:unhideWhenUsed/>
    <w:rsid w:val="00D33C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33C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33C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33C1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uiPriority w:val="10"/>
    <w:qFormat/>
    <w:rsid w:val="00D33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33C13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9">
    <w:name w:val="Body Text"/>
    <w:basedOn w:val="a"/>
    <w:link w:val="aa"/>
    <w:uiPriority w:val="1"/>
    <w:semiHidden/>
    <w:unhideWhenUsed/>
    <w:qFormat/>
    <w:rsid w:val="00D33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D33C1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D33C13"/>
    <w:pPr>
      <w:widowControl w:val="0"/>
      <w:autoSpaceDE w:val="0"/>
      <w:autoSpaceDN w:val="0"/>
      <w:spacing w:after="0" w:line="240" w:lineRule="auto"/>
      <w:ind w:left="14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33C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c">
    <w:name w:val="Заголовок Знак"/>
    <w:uiPriority w:val="10"/>
    <w:rsid w:val="00D33C13"/>
    <w:rPr>
      <w:rFonts w:ascii="Times New Roman" w:hAnsi="Times New Roman" w:cs="Times New Roman" w:hint="default"/>
      <w:b/>
      <w:bCs/>
      <w:sz w:val="28"/>
      <w:szCs w:val="28"/>
      <w:lang w:eastAsia="en-US"/>
    </w:rPr>
  </w:style>
  <w:style w:type="table" w:customStyle="1" w:styleId="TableGrid">
    <w:name w:val="TableGrid"/>
    <w:rsid w:val="00D33C1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D33C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User</cp:lastModifiedBy>
  <cp:revision>11</cp:revision>
  <dcterms:created xsi:type="dcterms:W3CDTF">2024-01-15T08:18:00Z</dcterms:created>
  <dcterms:modified xsi:type="dcterms:W3CDTF">2025-11-07T02:27:00Z</dcterms:modified>
</cp:coreProperties>
</file>