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7841E" w14:textId="5E4D5A4E" w:rsidR="00CF1248" w:rsidRDefault="00D0146E" w:rsidP="00D0146E">
      <w:pPr>
        <w:jc w:val="right"/>
        <w:rPr>
          <w:b/>
        </w:rPr>
      </w:pPr>
      <w:r>
        <w:rPr>
          <w:b/>
        </w:rPr>
        <w:t>Приложение 18</w:t>
      </w:r>
    </w:p>
    <w:p w14:paraId="01C44C84" w14:textId="77777777" w:rsidR="00CF1248" w:rsidRDefault="00CF1248" w:rsidP="00CF1248">
      <w:pPr>
        <w:jc w:val="center"/>
        <w:rPr>
          <w:b/>
        </w:rPr>
      </w:pPr>
    </w:p>
    <w:p w14:paraId="62B820B8" w14:textId="77777777" w:rsidR="00CF1248" w:rsidRDefault="00CF1248" w:rsidP="00CF1248">
      <w:pPr>
        <w:jc w:val="center"/>
        <w:rPr>
          <w:b/>
        </w:rPr>
      </w:pPr>
    </w:p>
    <w:p w14:paraId="4CCC1899" w14:textId="77777777" w:rsidR="00CF1248" w:rsidRDefault="00CF1248" w:rsidP="00CF1248">
      <w:pPr>
        <w:jc w:val="center"/>
        <w:rPr>
          <w:b/>
        </w:rPr>
      </w:pPr>
    </w:p>
    <w:p w14:paraId="4CD889B0" w14:textId="77777777" w:rsidR="00CF1248" w:rsidRDefault="00CF1248" w:rsidP="00CF1248">
      <w:pPr>
        <w:jc w:val="center"/>
        <w:rPr>
          <w:b/>
        </w:rPr>
      </w:pPr>
    </w:p>
    <w:p w14:paraId="2A26F231" w14:textId="77777777" w:rsidR="00CF1248" w:rsidRDefault="00CF1248" w:rsidP="00CF1248">
      <w:pPr>
        <w:jc w:val="center"/>
        <w:rPr>
          <w:b/>
        </w:rPr>
      </w:pPr>
    </w:p>
    <w:p w14:paraId="3325FFB1" w14:textId="77777777" w:rsidR="00CF1248" w:rsidRDefault="00CF1248" w:rsidP="00CF1248">
      <w:pPr>
        <w:jc w:val="center"/>
        <w:rPr>
          <w:b/>
        </w:rPr>
      </w:pPr>
    </w:p>
    <w:p w14:paraId="588E37E7" w14:textId="77777777" w:rsidR="00D0146E" w:rsidRDefault="00D0146E" w:rsidP="00CF1248">
      <w:pPr>
        <w:jc w:val="center"/>
        <w:rPr>
          <w:b/>
        </w:rPr>
      </w:pPr>
    </w:p>
    <w:p w14:paraId="63038364" w14:textId="77777777" w:rsidR="00D0146E" w:rsidRDefault="00D0146E" w:rsidP="00CF1248">
      <w:pPr>
        <w:jc w:val="center"/>
        <w:rPr>
          <w:b/>
        </w:rPr>
      </w:pPr>
    </w:p>
    <w:p w14:paraId="18D47171" w14:textId="77777777" w:rsidR="00D0146E" w:rsidRDefault="00D0146E" w:rsidP="00CF1248">
      <w:pPr>
        <w:jc w:val="center"/>
        <w:rPr>
          <w:b/>
        </w:rPr>
      </w:pPr>
    </w:p>
    <w:p w14:paraId="2910B4EC" w14:textId="77777777" w:rsidR="00D0146E" w:rsidRDefault="00D0146E" w:rsidP="00CF1248">
      <w:pPr>
        <w:jc w:val="center"/>
        <w:rPr>
          <w:b/>
        </w:rPr>
      </w:pPr>
    </w:p>
    <w:p w14:paraId="00F99668" w14:textId="77777777" w:rsidR="00D0146E" w:rsidRDefault="00D0146E" w:rsidP="00CF1248">
      <w:pPr>
        <w:jc w:val="center"/>
        <w:rPr>
          <w:b/>
        </w:rPr>
      </w:pPr>
    </w:p>
    <w:p w14:paraId="020BD100" w14:textId="77777777" w:rsidR="00D0146E" w:rsidRDefault="00D0146E" w:rsidP="00CF1248">
      <w:pPr>
        <w:jc w:val="center"/>
        <w:rPr>
          <w:b/>
        </w:rPr>
      </w:pPr>
    </w:p>
    <w:p w14:paraId="1A5DAFD7" w14:textId="77777777" w:rsidR="00D0146E" w:rsidRDefault="00D0146E" w:rsidP="00CF1248">
      <w:pPr>
        <w:jc w:val="center"/>
        <w:rPr>
          <w:b/>
        </w:rPr>
      </w:pPr>
    </w:p>
    <w:p w14:paraId="172F8AFB" w14:textId="77777777" w:rsidR="00D0146E" w:rsidRDefault="00D0146E" w:rsidP="00CF1248">
      <w:pPr>
        <w:jc w:val="center"/>
        <w:rPr>
          <w:b/>
        </w:rPr>
      </w:pPr>
    </w:p>
    <w:p w14:paraId="15F38F66" w14:textId="77777777" w:rsidR="00D0146E" w:rsidRDefault="00D0146E" w:rsidP="00CF1248">
      <w:pPr>
        <w:jc w:val="center"/>
        <w:rPr>
          <w:b/>
        </w:rPr>
      </w:pPr>
    </w:p>
    <w:p w14:paraId="3BD0ED78" w14:textId="77777777" w:rsidR="00D0146E" w:rsidRDefault="00D0146E" w:rsidP="00CF1248">
      <w:pPr>
        <w:jc w:val="center"/>
        <w:rPr>
          <w:b/>
        </w:rPr>
      </w:pPr>
      <w:bookmarkStart w:id="0" w:name="_GoBack"/>
      <w:bookmarkEnd w:id="0"/>
    </w:p>
    <w:p w14:paraId="53CF047D" w14:textId="77777777" w:rsidR="00CF1248" w:rsidRDefault="00CF1248" w:rsidP="00CF1248">
      <w:pPr>
        <w:jc w:val="center"/>
        <w:rPr>
          <w:b/>
        </w:rPr>
      </w:pPr>
    </w:p>
    <w:p w14:paraId="47EC0B6C" w14:textId="77777777" w:rsidR="00CF1248" w:rsidRDefault="00CF1248" w:rsidP="00CF1248">
      <w:pPr>
        <w:jc w:val="center"/>
        <w:rPr>
          <w:b/>
        </w:rPr>
      </w:pPr>
    </w:p>
    <w:p w14:paraId="457F0A2C" w14:textId="77777777" w:rsidR="00CF1248" w:rsidRDefault="00CF1248" w:rsidP="00CF1248">
      <w:pPr>
        <w:jc w:val="center"/>
        <w:rPr>
          <w:b/>
        </w:rPr>
      </w:pPr>
    </w:p>
    <w:p w14:paraId="35B60EF4" w14:textId="77777777" w:rsidR="00CF1248" w:rsidRDefault="00CF1248" w:rsidP="00CF1248">
      <w:pPr>
        <w:jc w:val="center"/>
        <w:rPr>
          <w:b/>
        </w:rPr>
      </w:pPr>
    </w:p>
    <w:p w14:paraId="24687FBB" w14:textId="77777777" w:rsidR="00CF1248" w:rsidRPr="009857C5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</w:rPr>
      </w:pPr>
    </w:p>
    <w:p w14:paraId="57F901A6" w14:textId="77777777" w:rsidR="00CF1248" w:rsidRDefault="00CF1248" w:rsidP="00CF1248">
      <w:pPr>
        <w:ind w:hanging="10"/>
        <w:jc w:val="center"/>
        <w:rPr>
          <w:rFonts w:eastAsia="Calibri"/>
          <w:b/>
          <w:lang w:eastAsia="en-US"/>
        </w:rPr>
      </w:pPr>
      <w:r w:rsidRPr="009857C5">
        <w:rPr>
          <w:rFonts w:eastAsia="Calibri"/>
          <w:b/>
          <w:lang w:eastAsia="en-US"/>
        </w:rPr>
        <w:t xml:space="preserve">РАБОЧАЯ </w:t>
      </w:r>
      <w:r>
        <w:rPr>
          <w:rFonts w:eastAsia="Calibri"/>
          <w:b/>
          <w:lang w:eastAsia="en-US"/>
        </w:rPr>
        <w:t xml:space="preserve">ПРОГРАММА ДИСЦИПЛИНЫ </w:t>
      </w:r>
    </w:p>
    <w:p w14:paraId="06C1198C" w14:textId="77777777" w:rsidR="00CF1248" w:rsidRDefault="00CF1248" w:rsidP="00CF1248">
      <w:pPr>
        <w:ind w:hanging="10"/>
        <w:jc w:val="center"/>
        <w:rPr>
          <w:rFonts w:eastAsia="Calibri"/>
          <w:b/>
          <w:lang w:eastAsia="en-US"/>
        </w:rPr>
      </w:pPr>
    </w:p>
    <w:p w14:paraId="38FDB3FA" w14:textId="77777777" w:rsidR="00CF1248" w:rsidRPr="00C96F97" w:rsidRDefault="00CF1248" w:rsidP="00CF1248">
      <w:pPr>
        <w:ind w:hanging="10"/>
        <w:jc w:val="center"/>
        <w:rPr>
          <w:sz w:val="28"/>
          <w:szCs w:val="28"/>
        </w:rPr>
      </w:pPr>
      <w:r w:rsidRPr="00C96F97">
        <w:rPr>
          <w:sz w:val="28"/>
          <w:szCs w:val="28"/>
        </w:rPr>
        <w:t>МДК 02.01. Основы режиссерского и сценарного мастерства</w:t>
      </w:r>
    </w:p>
    <w:p w14:paraId="77EE466C" w14:textId="77777777" w:rsidR="00CF1248" w:rsidRPr="005433B1" w:rsidRDefault="00F021C3" w:rsidP="00CF1248">
      <w:pPr>
        <w:jc w:val="center"/>
        <w:rPr>
          <w:sz w:val="28"/>
          <w:szCs w:val="28"/>
        </w:rPr>
      </w:pPr>
      <w:r>
        <w:rPr>
          <w:caps/>
          <w:sz w:val="28"/>
          <w:szCs w:val="28"/>
        </w:rPr>
        <w:t>УП 02.01.</w:t>
      </w:r>
      <w:r w:rsidR="00CF1248"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Учебная практика (без отрыва от учебного процесса)</w:t>
      </w:r>
    </w:p>
    <w:p w14:paraId="0B109DD1" w14:textId="77777777" w:rsidR="00CF1248" w:rsidRPr="00D309B8" w:rsidRDefault="00CF1248" w:rsidP="00CF1248">
      <w:pPr>
        <w:jc w:val="center"/>
        <w:rPr>
          <w:sz w:val="28"/>
          <w:szCs w:val="28"/>
        </w:rPr>
      </w:pPr>
    </w:p>
    <w:p w14:paraId="178302B7" w14:textId="77777777" w:rsidR="00CF1248" w:rsidRDefault="00CF1248" w:rsidP="00CF1248">
      <w:pPr>
        <w:jc w:val="center"/>
      </w:pPr>
    </w:p>
    <w:p w14:paraId="180BEB44" w14:textId="77777777" w:rsidR="00CF1248" w:rsidRDefault="00CF1248" w:rsidP="00CF1248">
      <w:pPr>
        <w:jc w:val="center"/>
      </w:pPr>
    </w:p>
    <w:p w14:paraId="1C4D5FCE" w14:textId="77777777" w:rsidR="00CF1248" w:rsidRDefault="00CF1248" w:rsidP="00CF1248">
      <w:pPr>
        <w:jc w:val="center"/>
      </w:pPr>
    </w:p>
    <w:p w14:paraId="5F611BFB" w14:textId="77777777" w:rsidR="00CF1248" w:rsidRDefault="00CF1248" w:rsidP="00CF1248">
      <w:pPr>
        <w:jc w:val="center"/>
      </w:pPr>
    </w:p>
    <w:p w14:paraId="2B7B443A" w14:textId="77777777" w:rsidR="00CF1248" w:rsidRDefault="00CF1248" w:rsidP="00CF1248">
      <w:pPr>
        <w:jc w:val="center"/>
      </w:pPr>
    </w:p>
    <w:p w14:paraId="32F528F5" w14:textId="77777777" w:rsidR="00CF1248" w:rsidRDefault="00CF1248" w:rsidP="00CF1248">
      <w:pPr>
        <w:jc w:val="center"/>
      </w:pPr>
    </w:p>
    <w:p w14:paraId="02310837" w14:textId="77777777" w:rsidR="00CF1248" w:rsidRDefault="00CF1248" w:rsidP="00CF1248">
      <w:pPr>
        <w:jc w:val="center"/>
      </w:pPr>
    </w:p>
    <w:p w14:paraId="2E14C4DA" w14:textId="77777777" w:rsidR="00CF1248" w:rsidRDefault="00CF1248" w:rsidP="00CF1248">
      <w:pPr>
        <w:jc w:val="center"/>
      </w:pPr>
    </w:p>
    <w:p w14:paraId="6DD0B2BD" w14:textId="77777777" w:rsidR="00CF1248" w:rsidRDefault="00CF1248" w:rsidP="00CF1248">
      <w:pPr>
        <w:jc w:val="center"/>
      </w:pPr>
    </w:p>
    <w:p w14:paraId="7A6601CE" w14:textId="77777777" w:rsidR="00CF1248" w:rsidRDefault="00CF1248" w:rsidP="00CF1248">
      <w:pPr>
        <w:jc w:val="center"/>
      </w:pPr>
    </w:p>
    <w:p w14:paraId="3660337F" w14:textId="77777777" w:rsidR="00CF1248" w:rsidRDefault="00CF1248" w:rsidP="00CF1248">
      <w:pPr>
        <w:jc w:val="center"/>
      </w:pPr>
    </w:p>
    <w:p w14:paraId="23A46C20" w14:textId="77777777" w:rsidR="00CF1248" w:rsidRDefault="00CF1248" w:rsidP="00CF1248">
      <w:pPr>
        <w:jc w:val="center"/>
      </w:pPr>
    </w:p>
    <w:p w14:paraId="75D4CB0F" w14:textId="77777777" w:rsidR="00CF1248" w:rsidRDefault="00CF1248" w:rsidP="00CF1248">
      <w:pPr>
        <w:jc w:val="center"/>
      </w:pPr>
    </w:p>
    <w:p w14:paraId="7F7EEA91" w14:textId="77777777" w:rsidR="00CF1248" w:rsidRDefault="00CF1248" w:rsidP="00CF1248">
      <w:pPr>
        <w:jc w:val="center"/>
      </w:pPr>
    </w:p>
    <w:p w14:paraId="42F9C113" w14:textId="77777777" w:rsidR="00CF1248" w:rsidRDefault="00CF1248" w:rsidP="00CF1248">
      <w:pPr>
        <w:jc w:val="center"/>
      </w:pPr>
    </w:p>
    <w:p w14:paraId="0270CE3F" w14:textId="77777777" w:rsidR="00CF1248" w:rsidRDefault="00CF1248" w:rsidP="00CF1248">
      <w:pPr>
        <w:jc w:val="center"/>
      </w:pPr>
    </w:p>
    <w:p w14:paraId="3CA50048" w14:textId="77777777" w:rsidR="00CF1248" w:rsidRDefault="00CF1248" w:rsidP="00CF1248">
      <w:pPr>
        <w:jc w:val="center"/>
      </w:pPr>
    </w:p>
    <w:p w14:paraId="2108A93F" w14:textId="77777777" w:rsidR="00CF1248" w:rsidRDefault="00CF1248" w:rsidP="00CF1248">
      <w:pPr>
        <w:jc w:val="center"/>
      </w:pPr>
    </w:p>
    <w:p w14:paraId="64518D42" w14:textId="77777777" w:rsidR="00CF1248" w:rsidRDefault="00CF1248" w:rsidP="00CF1248">
      <w:pPr>
        <w:jc w:val="center"/>
      </w:pPr>
    </w:p>
    <w:p w14:paraId="27A4FFBC" w14:textId="77777777" w:rsidR="00CF1248" w:rsidRDefault="00CF1248" w:rsidP="00CF1248">
      <w:pPr>
        <w:jc w:val="center"/>
      </w:pPr>
    </w:p>
    <w:p w14:paraId="7FF39234" w14:textId="77777777" w:rsidR="00CF1248" w:rsidRDefault="00CF1248" w:rsidP="00CF1248">
      <w:pPr>
        <w:jc w:val="center"/>
      </w:pPr>
    </w:p>
    <w:p w14:paraId="3E3CDCF6" w14:textId="77777777" w:rsidR="00CF1248" w:rsidRDefault="00CF1248" w:rsidP="00CF1248">
      <w:pPr>
        <w:jc w:val="center"/>
      </w:pPr>
    </w:p>
    <w:p w14:paraId="3FF59DD0" w14:textId="77777777" w:rsidR="00CF1248" w:rsidRDefault="00CF1248" w:rsidP="00CF1248">
      <w:pPr>
        <w:jc w:val="center"/>
      </w:pPr>
    </w:p>
    <w:p w14:paraId="4CB4033D" w14:textId="51B6E78B" w:rsidR="00CF1248" w:rsidRDefault="00CF1248" w:rsidP="00CF1248">
      <w:r>
        <w:t xml:space="preserve">                                                 </w:t>
      </w:r>
      <w:r w:rsidR="0096497D">
        <w:t xml:space="preserve">                            20</w:t>
      </w:r>
      <w:r w:rsidR="00203267">
        <w:t>25</w:t>
      </w:r>
      <w:r>
        <w:t xml:space="preserve"> г.</w:t>
      </w:r>
    </w:p>
    <w:p w14:paraId="30ED0A5C" w14:textId="77777777" w:rsidR="00F021C3" w:rsidRDefault="00F021C3" w:rsidP="00CF1248"/>
    <w:p w14:paraId="10B3450A" w14:textId="77777777" w:rsidR="00CF1248" w:rsidRPr="00D20067" w:rsidRDefault="00CF1248" w:rsidP="00F021C3">
      <w:pPr>
        <w:jc w:val="center"/>
      </w:pPr>
      <w:r>
        <w:br w:type="page"/>
      </w:r>
      <w:r w:rsidRPr="00D20067">
        <w:lastRenderedPageBreak/>
        <w:t>СОДЕРЖАНИЕ</w:t>
      </w:r>
    </w:p>
    <w:p w14:paraId="486C4D66" w14:textId="77777777" w:rsidR="00CF1248" w:rsidRDefault="00CF1248" w:rsidP="00F021C3">
      <w:pPr>
        <w:ind w:left="823"/>
        <w:jc w:val="center"/>
      </w:pPr>
    </w:p>
    <w:p w14:paraId="7DE227CE" w14:textId="77777777" w:rsidR="00CF1248" w:rsidRPr="00F021C3" w:rsidRDefault="00CF1248" w:rsidP="00F021C3">
      <w:pPr>
        <w:pStyle w:val="18"/>
        <w:tabs>
          <w:tab w:val="right" w:leader="dot" w:pos="9345"/>
        </w:tabs>
        <w:rPr>
          <w:noProof/>
          <w:color w:val="0000FF"/>
          <w:u w:val="single"/>
          <w:lang w:bidi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1476197" w:history="1">
        <w:r w:rsidRPr="00F021C3">
          <w:rPr>
            <w:rStyle w:val="aa"/>
            <w:caps/>
            <w:noProof/>
          </w:rPr>
          <w:t xml:space="preserve">1. </w:t>
        </w:r>
        <w:r w:rsidRPr="00F021C3">
          <w:rPr>
            <w:rStyle w:val="aa"/>
            <w:noProof/>
            <w:lang w:bidi="ru-RU"/>
          </w:rPr>
          <w:t xml:space="preserve">Общая характеристика рабочей программы </w:t>
        </w:r>
        <w:r w:rsidR="00F021C3" w:rsidRPr="00F021C3">
          <w:rPr>
            <w:rStyle w:val="aa"/>
            <w:noProof/>
            <w:lang w:bidi="ru-RU"/>
          </w:rPr>
          <w:t>дисциплины</w:t>
        </w:r>
        <w:r w:rsidR="00F021C3" w:rsidRPr="00F021C3">
          <w:rPr>
            <w:rStyle w:val="aa"/>
            <w:caps/>
            <w:sz w:val="28"/>
            <w:szCs w:val="28"/>
          </w:rPr>
          <w:t xml:space="preserve"> </w:t>
        </w:r>
        <w:r w:rsidR="00F021C3" w:rsidRPr="00F021C3">
          <w:rPr>
            <w:rStyle w:val="aa"/>
            <w:noProof/>
            <w:lang w:bidi="ru-RU"/>
          </w:rPr>
          <w:t>УП 02.01. Учебная практика (без отрыва от учебного процесса)</w:t>
        </w:r>
        <w:r w:rsidRPr="00F021C3">
          <w:rPr>
            <w:rStyle w:val="aa"/>
            <w:noProof/>
            <w:webHidden/>
          </w:rPr>
          <w:tab/>
        </w:r>
        <w:r w:rsidRPr="00F021C3">
          <w:rPr>
            <w:rStyle w:val="aa"/>
            <w:noProof/>
            <w:webHidden/>
          </w:rPr>
          <w:fldChar w:fldCharType="begin"/>
        </w:r>
        <w:r w:rsidRPr="00F021C3">
          <w:rPr>
            <w:rStyle w:val="aa"/>
            <w:noProof/>
            <w:webHidden/>
          </w:rPr>
          <w:instrText xml:space="preserve"> PAGEREF _Toc151476197 \h </w:instrText>
        </w:r>
        <w:r w:rsidRPr="00F021C3">
          <w:rPr>
            <w:rStyle w:val="aa"/>
            <w:noProof/>
            <w:webHidden/>
          </w:rPr>
        </w:r>
        <w:r w:rsidRPr="00F021C3">
          <w:rPr>
            <w:rStyle w:val="aa"/>
            <w:noProof/>
            <w:webHidden/>
          </w:rPr>
          <w:fldChar w:fldCharType="separate"/>
        </w:r>
        <w:r w:rsidRPr="00F021C3">
          <w:rPr>
            <w:rStyle w:val="aa"/>
            <w:noProof/>
            <w:webHidden/>
          </w:rPr>
          <w:t>4</w:t>
        </w:r>
        <w:r w:rsidRPr="00F021C3">
          <w:rPr>
            <w:rStyle w:val="aa"/>
            <w:noProof/>
            <w:webHidden/>
          </w:rPr>
          <w:fldChar w:fldCharType="end"/>
        </w:r>
      </w:hyperlink>
    </w:p>
    <w:p w14:paraId="681DFD4C" w14:textId="77777777" w:rsidR="00CF1248" w:rsidRPr="00144595" w:rsidRDefault="00D0146E" w:rsidP="00F021C3">
      <w:pPr>
        <w:pStyle w:val="18"/>
        <w:tabs>
          <w:tab w:val="right" w:leader="dot" w:pos="9345"/>
        </w:tabs>
        <w:jc w:val="center"/>
        <w:rPr>
          <w:rFonts w:ascii="Calibri" w:hAnsi="Calibri"/>
          <w:noProof/>
          <w:sz w:val="22"/>
          <w:szCs w:val="22"/>
          <w:lang w:eastAsia="ru-RU"/>
        </w:rPr>
      </w:pPr>
      <w:hyperlink w:anchor="_Toc151476198" w:history="1">
        <w:r w:rsidR="00CF1248" w:rsidRPr="005433B1">
          <w:rPr>
            <w:rStyle w:val="aa"/>
            <w:noProof/>
            <w:lang w:val="x-none"/>
          </w:rPr>
          <w:t>2. Структура и содержание общеобразовательной дисциплины</w:t>
        </w:r>
        <w:r w:rsidR="00CF1248" w:rsidRPr="005433B1">
          <w:rPr>
            <w:noProof/>
            <w:webHidden/>
          </w:rPr>
          <w:tab/>
        </w:r>
        <w:r w:rsidR="00CF1248" w:rsidRPr="005433B1">
          <w:rPr>
            <w:noProof/>
            <w:webHidden/>
          </w:rPr>
          <w:fldChar w:fldCharType="begin"/>
        </w:r>
        <w:r w:rsidR="00CF1248" w:rsidRPr="005433B1">
          <w:rPr>
            <w:noProof/>
            <w:webHidden/>
          </w:rPr>
          <w:instrText xml:space="preserve"> PAGEREF _Toc151476198 \h </w:instrText>
        </w:r>
        <w:r w:rsidR="00CF1248" w:rsidRPr="005433B1">
          <w:rPr>
            <w:noProof/>
            <w:webHidden/>
          </w:rPr>
        </w:r>
        <w:r w:rsidR="00CF1248" w:rsidRPr="005433B1">
          <w:rPr>
            <w:noProof/>
            <w:webHidden/>
          </w:rPr>
          <w:fldChar w:fldCharType="separate"/>
        </w:r>
        <w:r w:rsidR="00CF1248" w:rsidRPr="005433B1">
          <w:rPr>
            <w:noProof/>
            <w:webHidden/>
          </w:rPr>
          <w:t>5</w:t>
        </w:r>
        <w:r w:rsidR="00CF1248" w:rsidRPr="005433B1">
          <w:rPr>
            <w:noProof/>
            <w:webHidden/>
          </w:rPr>
          <w:fldChar w:fldCharType="end"/>
        </w:r>
      </w:hyperlink>
    </w:p>
    <w:p w14:paraId="618B495D" w14:textId="77777777" w:rsidR="00CF1248" w:rsidRPr="00144595" w:rsidRDefault="00D0146E" w:rsidP="00F021C3">
      <w:pPr>
        <w:pStyle w:val="18"/>
        <w:tabs>
          <w:tab w:val="right" w:leader="dot" w:pos="9345"/>
        </w:tabs>
        <w:jc w:val="center"/>
        <w:rPr>
          <w:rFonts w:ascii="Calibri" w:hAnsi="Calibri"/>
          <w:noProof/>
          <w:sz w:val="22"/>
          <w:szCs w:val="22"/>
          <w:lang w:eastAsia="ru-RU"/>
        </w:rPr>
      </w:pPr>
      <w:hyperlink w:anchor="_Toc151476199" w:history="1">
        <w:r w:rsidR="00CF1248" w:rsidRPr="005433B1">
          <w:rPr>
            <w:rStyle w:val="aa"/>
            <w:noProof/>
          </w:rPr>
          <w:t>3. Условия реализации программы общеобразовательной дисциплины</w:t>
        </w:r>
        <w:r w:rsidR="00CF1248" w:rsidRPr="005433B1">
          <w:rPr>
            <w:noProof/>
            <w:webHidden/>
          </w:rPr>
          <w:tab/>
        </w:r>
        <w:r w:rsidR="00CF1248" w:rsidRPr="005433B1">
          <w:rPr>
            <w:noProof/>
            <w:webHidden/>
          </w:rPr>
          <w:fldChar w:fldCharType="begin"/>
        </w:r>
        <w:r w:rsidR="00CF1248" w:rsidRPr="005433B1">
          <w:rPr>
            <w:noProof/>
            <w:webHidden/>
          </w:rPr>
          <w:instrText xml:space="preserve"> PAGEREF _Toc151476199 \h </w:instrText>
        </w:r>
        <w:r w:rsidR="00CF1248" w:rsidRPr="005433B1">
          <w:rPr>
            <w:noProof/>
            <w:webHidden/>
          </w:rPr>
        </w:r>
        <w:r w:rsidR="00CF1248" w:rsidRPr="005433B1">
          <w:rPr>
            <w:noProof/>
            <w:webHidden/>
          </w:rPr>
          <w:fldChar w:fldCharType="separate"/>
        </w:r>
        <w:r w:rsidR="00CF1248" w:rsidRPr="005433B1">
          <w:rPr>
            <w:noProof/>
            <w:webHidden/>
          </w:rPr>
          <w:t>10</w:t>
        </w:r>
        <w:r w:rsidR="00CF1248" w:rsidRPr="005433B1">
          <w:rPr>
            <w:noProof/>
            <w:webHidden/>
          </w:rPr>
          <w:fldChar w:fldCharType="end"/>
        </w:r>
      </w:hyperlink>
    </w:p>
    <w:p w14:paraId="378A5F2F" w14:textId="77777777" w:rsidR="00CF1248" w:rsidRDefault="00CF1248" w:rsidP="00F021C3">
      <w:pPr>
        <w:jc w:val="center"/>
      </w:pPr>
      <w:r>
        <w:rPr>
          <w:b/>
          <w:bCs/>
        </w:rPr>
        <w:fldChar w:fldCharType="end"/>
      </w:r>
    </w:p>
    <w:p w14:paraId="52726537" w14:textId="77777777" w:rsidR="00CF1248" w:rsidRDefault="00CF1248" w:rsidP="00CF1248">
      <w:pPr>
        <w:jc w:val="both"/>
      </w:pPr>
    </w:p>
    <w:p w14:paraId="09A1D257" w14:textId="77777777" w:rsidR="00CF1248" w:rsidRDefault="00CF1248" w:rsidP="00CF1248">
      <w:pPr>
        <w:ind w:left="-15" w:firstLine="566"/>
        <w:jc w:val="both"/>
      </w:pPr>
    </w:p>
    <w:p w14:paraId="200F018A" w14:textId="77777777" w:rsidR="00CF1248" w:rsidRPr="008A25AC" w:rsidRDefault="00CF1248" w:rsidP="00CF1248">
      <w:pPr>
        <w:jc w:val="center"/>
      </w:pPr>
    </w:p>
    <w:p w14:paraId="7ABACBDE" w14:textId="77777777" w:rsidR="00CF1248" w:rsidRPr="008A25AC" w:rsidRDefault="00CF1248" w:rsidP="00CF1248">
      <w:pPr>
        <w:jc w:val="center"/>
      </w:pPr>
    </w:p>
    <w:p w14:paraId="6B2C0173" w14:textId="77777777" w:rsidR="00CF1248" w:rsidRPr="008A25AC" w:rsidRDefault="00CF1248" w:rsidP="00CF1248">
      <w:pPr>
        <w:jc w:val="center"/>
      </w:pPr>
    </w:p>
    <w:p w14:paraId="12409815" w14:textId="77777777" w:rsidR="00CF1248" w:rsidRPr="008A25AC" w:rsidRDefault="00CF1248" w:rsidP="00CF1248">
      <w:pPr>
        <w:jc w:val="center"/>
      </w:pPr>
    </w:p>
    <w:p w14:paraId="5317287B" w14:textId="77777777" w:rsidR="00CF1248" w:rsidRPr="008A25AC" w:rsidRDefault="00CF1248" w:rsidP="00CF1248">
      <w:pPr>
        <w:jc w:val="center"/>
      </w:pPr>
    </w:p>
    <w:p w14:paraId="3A78E222" w14:textId="77777777" w:rsidR="00CF1248" w:rsidRPr="008A25AC" w:rsidRDefault="00CF1248" w:rsidP="00CF1248">
      <w:pPr>
        <w:jc w:val="center"/>
      </w:pPr>
    </w:p>
    <w:p w14:paraId="4A87F7F6" w14:textId="77777777" w:rsidR="00CF1248" w:rsidRPr="008A25AC" w:rsidRDefault="00CF1248" w:rsidP="00CF1248">
      <w:pPr>
        <w:jc w:val="center"/>
      </w:pPr>
    </w:p>
    <w:p w14:paraId="5D406864" w14:textId="77777777" w:rsidR="00CF1248" w:rsidRPr="008A25AC" w:rsidRDefault="00CF1248" w:rsidP="00CF1248">
      <w:pPr>
        <w:jc w:val="center"/>
      </w:pPr>
    </w:p>
    <w:p w14:paraId="0AF19DDF" w14:textId="77777777" w:rsidR="00CF1248" w:rsidRPr="008A25AC" w:rsidRDefault="00CF1248" w:rsidP="00CF1248">
      <w:pPr>
        <w:jc w:val="center"/>
      </w:pPr>
    </w:p>
    <w:p w14:paraId="724229CF" w14:textId="77777777" w:rsidR="00CF1248" w:rsidRPr="008A25AC" w:rsidRDefault="00CF1248" w:rsidP="00CF1248">
      <w:pPr>
        <w:jc w:val="center"/>
      </w:pPr>
    </w:p>
    <w:p w14:paraId="6F4AD412" w14:textId="77777777" w:rsidR="00CF1248" w:rsidRPr="008A25AC" w:rsidRDefault="00CF1248" w:rsidP="00CF1248">
      <w:pPr>
        <w:jc w:val="center"/>
      </w:pPr>
    </w:p>
    <w:p w14:paraId="24B6A9B5" w14:textId="77777777" w:rsidR="00CF1248" w:rsidRPr="008A25AC" w:rsidRDefault="00CF1248" w:rsidP="00CF1248">
      <w:pPr>
        <w:jc w:val="center"/>
      </w:pPr>
    </w:p>
    <w:p w14:paraId="0E993F47" w14:textId="77777777" w:rsidR="00CF1248" w:rsidRPr="008A25AC" w:rsidRDefault="00CF1248" w:rsidP="00CF1248">
      <w:pPr>
        <w:jc w:val="center"/>
      </w:pPr>
    </w:p>
    <w:p w14:paraId="281D34F3" w14:textId="77777777" w:rsidR="00CF1248" w:rsidRPr="008A25AC" w:rsidRDefault="00CF1248" w:rsidP="00CF1248">
      <w:pPr>
        <w:jc w:val="center"/>
      </w:pPr>
    </w:p>
    <w:p w14:paraId="038523ED" w14:textId="77777777" w:rsidR="00CF1248" w:rsidRPr="008A25AC" w:rsidRDefault="00CF1248" w:rsidP="00CF1248">
      <w:pPr>
        <w:jc w:val="center"/>
      </w:pPr>
    </w:p>
    <w:p w14:paraId="25BFDFD1" w14:textId="77777777" w:rsidR="00CF1248" w:rsidRPr="008A25AC" w:rsidRDefault="00CF1248" w:rsidP="00CF1248">
      <w:pPr>
        <w:jc w:val="center"/>
      </w:pPr>
    </w:p>
    <w:p w14:paraId="4CFA088D" w14:textId="77777777" w:rsidR="00CF1248" w:rsidRPr="008A25AC" w:rsidRDefault="00CF1248" w:rsidP="00CF1248">
      <w:pPr>
        <w:jc w:val="center"/>
      </w:pPr>
    </w:p>
    <w:p w14:paraId="2F26E8D5" w14:textId="77777777" w:rsidR="00CF1248" w:rsidRPr="008A25AC" w:rsidRDefault="00CF1248" w:rsidP="00CF1248">
      <w:pPr>
        <w:jc w:val="center"/>
      </w:pPr>
    </w:p>
    <w:p w14:paraId="02BF0488" w14:textId="77777777" w:rsidR="00CF1248" w:rsidRPr="008A25AC" w:rsidRDefault="00CF1248" w:rsidP="00CF1248">
      <w:pPr>
        <w:jc w:val="center"/>
      </w:pPr>
    </w:p>
    <w:p w14:paraId="751D7E04" w14:textId="77777777" w:rsidR="00CF1248" w:rsidRPr="008A25AC" w:rsidRDefault="00CF1248" w:rsidP="00CF1248">
      <w:pPr>
        <w:jc w:val="center"/>
      </w:pPr>
    </w:p>
    <w:p w14:paraId="07784A88" w14:textId="77777777" w:rsidR="00CF1248" w:rsidRDefault="00CF1248" w:rsidP="00CF1248">
      <w:pPr>
        <w:jc w:val="center"/>
      </w:pPr>
    </w:p>
    <w:p w14:paraId="2CCFFD2D" w14:textId="77777777" w:rsidR="00CF1248" w:rsidRPr="008A25AC" w:rsidRDefault="00CF1248" w:rsidP="00CF1248">
      <w:pPr>
        <w:jc w:val="center"/>
      </w:pPr>
    </w:p>
    <w:p w14:paraId="423082E9" w14:textId="77777777" w:rsidR="00CF1248" w:rsidRPr="008A25AC" w:rsidRDefault="00CF1248" w:rsidP="00CF1248">
      <w:pPr>
        <w:jc w:val="center"/>
      </w:pPr>
    </w:p>
    <w:p w14:paraId="5A1AFD22" w14:textId="77777777" w:rsidR="00CF1248" w:rsidRPr="008A25AC" w:rsidRDefault="00CF1248" w:rsidP="00CF1248">
      <w:pPr>
        <w:jc w:val="center"/>
      </w:pPr>
    </w:p>
    <w:p w14:paraId="586DEF0C" w14:textId="77777777" w:rsidR="00CF1248" w:rsidRPr="004A2743" w:rsidRDefault="00CF1248" w:rsidP="00CF1248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14:paraId="0C787634" w14:textId="77777777" w:rsidR="00BC0AF2" w:rsidRPr="00BC0AF2" w:rsidRDefault="00CF1248" w:rsidP="00BC0AF2">
      <w:pPr>
        <w:pStyle w:val="1"/>
        <w:ind w:firstLine="0"/>
        <w:rPr>
          <w:b/>
          <w:sz w:val="28"/>
          <w:lang w:bidi="ru-RU"/>
        </w:rPr>
      </w:pPr>
      <w:r w:rsidRPr="004A2743">
        <w:rPr>
          <w:bCs/>
          <w:i/>
          <w:sz w:val="28"/>
          <w:szCs w:val="28"/>
        </w:rPr>
        <w:br w:type="page"/>
      </w:r>
      <w:bookmarkStart w:id="1" w:name="_Toc151476197"/>
      <w:r>
        <w:rPr>
          <w:b/>
          <w:caps/>
          <w:sz w:val="28"/>
          <w:szCs w:val="28"/>
        </w:rPr>
        <w:lastRenderedPageBreak/>
        <w:t xml:space="preserve">1. </w:t>
      </w:r>
      <w:r w:rsidRPr="00FF16F0">
        <w:rPr>
          <w:b/>
          <w:sz w:val="28"/>
          <w:lang w:bidi="ru-RU"/>
        </w:rPr>
        <w:t>Общая характеристика рабоче</w:t>
      </w:r>
      <w:r>
        <w:rPr>
          <w:b/>
          <w:sz w:val="28"/>
          <w:lang w:bidi="ru-RU"/>
        </w:rPr>
        <w:t>й программы</w:t>
      </w:r>
      <w:r>
        <w:rPr>
          <w:b/>
          <w:sz w:val="28"/>
          <w:lang w:val="ru-RU" w:bidi="ru-RU"/>
        </w:rPr>
        <w:t xml:space="preserve"> </w:t>
      </w:r>
      <w:bookmarkEnd w:id="1"/>
      <w:r w:rsidR="00BC0AF2">
        <w:rPr>
          <w:b/>
          <w:sz w:val="28"/>
          <w:lang w:val="ru-RU" w:bidi="ru-RU"/>
        </w:rPr>
        <w:t xml:space="preserve">дисциплины </w:t>
      </w:r>
      <w:r w:rsidR="00BC0AF2" w:rsidRPr="00BC0AF2">
        <w:rPr>
          <w:b/>
          <w:sz w:val="28"/>
          <w:lang w:bidi="ru-RU"/>
        </w:rPr>
        <w:t>УП 02.01. Учебная практика (без отрыва от учебного процесса)</w:t>
      </w:r>
    </w:p>
    <w:p w14:paraId="045B7060" w14:textId="77777777" w:rsidR="00CF1248" w:rsidRDefault="00CF1248" w:rsidP="00CF1248">
      <w:pPr>
        <w:pStyle w:val="1"/>
        <w:ind w:firstLine="0"/>
        <w:jc w:val="center"/>
        <w:rPr>
          <w:i/>
          <w:sz w:val="20"/>
          <w:szCs w:val="20"/>
        </w:rPr>
      </w:pPr>
    </w:p>
    <w:p w14:paraId="42F2D14A" w14:textId="77777777" w:rsidR="00CF1248" w:rsidRPr="00B631B8" w:rsidRDefault="00CF1248" w:rsidP="00CF1248">
      <w:pPr>
        <w:ind w:right="255" w:firstLine="567"/>
        <w:jc w:val="both"/>
        <w:rPr>
          <w:b/>
        </w:rPr>
      </w:pPr>
      <w:r w:rsidRPr="00B631B8">
        <w:rPr>
          <w:b/>
        </w:rPr>
        <w:t>1.1.</w:t>
      </w:r>
      <w:r w:rsidRPr="00B631B8">
        <w:rPr>
          <w:b/>
        </w:rPr>
        <w:tab/>
        <w:t>Место дисциплины в структуре образовательной программы СПО:</w:t>
      </w:r>
    </w:p>
    <w:p w14:paraId="7853E97C" w14:textId="77777777" w:rsidR="00CF1248" w:rsidRPr="00BC0AF2" w:rsidRDefault="00BC0AF2" w:rsidP="00BC0AF2">
      <w:pPr>
        <w:jc w:val="both"/>
      </w:pPr>
      <w:r w:rsidRPr="00BC0AF2">
        <w:rPr>
          <w:caps/>
        </w:rPr>
        <w:t xml:space="preserve">УП 02.01. </w:t>
      </w:r>
      <w:r w:rsidRPr="00BC0AF2">
        <w:t>Учебная практика (без отрыва от учебного процесса)</w:t>
      </w:r>
      <w:r>
        <w:t xml:space="preserve"> </w:t>
      </w:r>
      <w:r w:rsidR="00CF1248">
        <w:t xml:space="preserve">является обязательной частью профессионального модуля ПМ.02 Организационно-творческая </w:t>
      </w:r>
      <w:r w:rsidR="00CF1248" w:rsidRPr="00D30648">
        <w:t xml:space="preserve"> деятельность</w:t>
      </w:r>
      <w:r w:rsidR="00CF1248">
        <w:t xml:space="preserve"> образовательной программы в</w:t>
      </w:r>
      <w:r w:rsidR="00CF1248">
        <w:tab/>
        <w:t xml:space="preserve"> соответствии с ФГОС СПО по </w:t>
      </w:r>
      <w:r w:rsidR="00CF1248" w:rsidRPr="00FF16F0">
        <w:rPr>
          <w:u w:val="single"/>
        </w:rPr>
        <w:t>51.02.</w:t>
      </w:r>
      <w:r w:rsidR="00CF1248">
        <w:rPr>
          <w:u w:val="single"/>
        </w:rPr>
        <w:t>02.</w:t>
      </w:r>
      <w:r w:rsidR="00CF1248" w:rsidRPr="00FF16F0">
        <w:rPr>
          <w:u w:val="single"/>
        </w:rPr>
        <w:t xml:space="preserve"> </w:t>
      </w:r>
      <w:r w:rsidR="00CF1248" w:rsidRPr="00F37A57">
        <w:rPr>
          <w:u w:val="single"/>
        </w:rPr>
        <w:t>Социально-культурная деятельность (организация и постановка культурно-массовых мероприятий и театрализованных представлений)</w:t>
      </w:r>
    </w:p>
    <w:p w14:paraId="46311F93" w14:textId="77777777" w:rsidR="00CF1248" w:rsidRPr="00B631B8" w:rsidRDefault="00CF1248" w:rsidP="00CF1248">
      <w:pPr>
        <w:ind w:right="-1" w:firstLine="567"/>
        <w:jc w:val="both"/>
        <w:rPr>
          <w:b/>
        </w:rPr>
      </w:pPr>
      <w:r w:rsidRPr="00B631B8">
        <w:rPr>
          <w:b/>
        </w:rPr>
        <w:t>1.2.</w:t>
      </w:r>
      <w:r w:rsidRPr="00B631B8">
        <w:rPr>
          <w:b/>
        </w:rPr>
        <w:tab/>
        <w:t>Цели и планируемые результаты освоения дисциплины:</w:t>
      </w:r>
    </w:p>
    <w:p w14:paraId="65952909" w14:textId="77777777" w:rsidR="00CF1248" w:rsidRPr="00B631B8" w:rsidRDefault="00CF1248" w:rsidP="00CF1248">
      <w:pPr>
        <w:ind w:firstLine="567"/>
        <w:jc w:val="both"/>
        <w:rPr>
          <w:b/>
        </w:rPr>
      </w:pPr>
      <w:r w:rsidRPr="00B631B8">
        <w:rPr>
          <w:b/>
        </w:rPr>
        <w:t>1.2.1.</w:t>
      </w:r>
      <w:r w:rsidRPr="00B631B8">
        <w:rPr>
          <w:b/>
        </w:rPr>
        <w:tab/>
        <w:t>Цели дисциплины</w:t>
      </w:r>
    </w:p>
    <w:p w14:paraId="265427EC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В результате освоения дисциплины обучающийся должен уметь:</w:t>
      </w:r>
    </w:p>
    <w:p w14:paraId="058C408F" w14:textId="77777777" w:rsidR="00CF1248" w:rsidRDefault="00BC0AF2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b/>
        </w:rPr>
        <w:t xml:space="preserve">- </w:t>
      </w:r>
      <w:r w:rsidR="00CF1248" w:rsidRPr="00CB5291">
        <w:t>разрабатывать и осуществлять постановку эстрадного номера или программы;</w:t>
      </w:r>
    </w:p>
    <w:p w14:paraId="70956DC9" w14:textId="77777777" w:rsidR="00CF1248" w:rsidRPr="00CB5291" w:rsidRDefault="00CF1248" w:rsidP="00CF124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CB5291">
        <w:t>организовывать и проводить репетиционную работу с коллективом и отдельными исполнителями;</w:t>
      </w:r>
    </w:p>
    <w:p w14:paraId="2FA1AEEF" w14:textId="77777777" w:rsidR="00CF1248" w:rsidRPr="0047565B" w:rsidRDefault="00CF1248" w:rsidP="00CF124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7565B">
        <w:t>работать с разнородным и разножанровым материалом на основе монтажного метода;</w:t>
      </w:r>
    </w:p>
    <w:p w14:paraId="68C0C47D" w14:textId="77777777" w:rsidR="00CF1248" w:rsidRDefault="00CF1248" w:rsidP="00CF124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7565B">
        <w:t>личного участия в постановках в качестве исполнителя;</w:t>
      </w:r>
    </w:p>
    <w:p w14:paraId="463EDC0E" w14:textId="77777777" w:rsidR="00CF1248" w:rsidRPr="00FB1A86" w:rsidRDefault="00CF1248" w:rsidP="00CF124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B1A86">
        <w:t>эстрадного номера или программы;</w:t>
      </w:r>
    </w:p>
    <w:p w14:paraId="748CED75" w14:textId="77777777" w:rsidR="00CF1248" w:rsidRPr="00FB1A86" w:rsidRDefault="00CF1248" w:rsidP="00CF124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B1A86">
        <w:t>работать над эскизом, чертежом, макетом, выгородкой;</w:t>
      </w:r>
    </w:p>
    <w:p w14:paraId="5D7EA2AE" w14:textId="77777777" w:rsidR="00CF1248" w:rsidRPr="00CB5291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5E33CCBE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В результате освоения дисциплины обучающийся должен знать:</w:t>
      </w:r>
    </w:p>
    <w:p w14:paraId="04428592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070ADEC6" w14:textId="77777777" w:rsidR="00CF1248" w:rsidRPr="00CB5291" w:rsidRDefault="00CF1248" w:rsidP="00CF124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CB5291">
        <w:t>основные положения теории и практики режиссуры, особенности режиссуры культурно-массовых мероприятий и театрализованных представлений;</w:t>
      </w:r>
    </w:p>
    <w:p w14:paraId="47111644" w14:textId="77777777" w:rsidR="00CF1248" w:rsidRPr="00CB5291" w:rsidRDefault="00CF1248" w:rsidP="00CF124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CB5291">
        <w:t>различные виды и жанры культурно-массовых мероприятий и театрализованных представлений;</w:t>
      </w:r>
    </w:p>
    <w:p w14:paraId="758FFB5A" w14:textId="77777777" w:rsidR="00CF1248" w:rsidRPr="0047565B" w:rsidRDefault="00CF1248" w:rsidP="00CF124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7565B">
        <w:t>временные и пространственные особенности, особенности мизансценирования, принципы художественного оформления культурно-массовых</w:t>
      </w:r>
    </w:p>
    <w:p w14:paraId="2FAAA4EE" w14:textId="77777777" w:rsidR="00CF1248" w:rsidRPr="0047565B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7565B">
        <w:t>мероприятий и театрализованных представлений;</w:t>
      </w:r>
    </w:p>
    <w:p w14:paraId="40861467" w14:textId="77777777" w:rsidR="00CF1248" w:rsidRPr="00FB1A86" w:rsidRDefault="00CF1248" w:rsidP="00CF124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B1A86">
        <w:t>основные положения теории и практики режиссуры, особенности режиссуры культурно-массовых мероприятий и театрализованных представлений;</w:t>
      </w:r>
    </w:p>
    <w:p w14:paraId="72C99A5E" w14:textId="77777777" w:rsidR="00CF1248" w:rsidRPr="00FB1A86" w:rsidRDefault="00CF1248" w:rsidP="00CF124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B1A86">
        <w:t xml:space="preserve">сущность режиссерского замысла, приемы активизации зрителей, специфику выразительных </w:t>
      </w:r>
      <w:r>
        <w:t>средств.</w:t>
      </w:r>
    </w:p>
    <w:p w14:paraId="3B33F804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53BE92A2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ПК и ОК, которые актуализируются при изучении учебной дисциплины:</w:t>
      </w:r>
    </w:p>
    <w:p w14:paraId="510C413E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5E2FD30B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ОК 1. </w:t>
      </w:r>
      <w:r w:rsidRPr="00F37A57">
        <w:t>Выбирать способы решения задач профессиональной деятельности применительно к различным контекстам.</w:t>
      </w:r>
    </w:p>
    <w:p w14:paraId="6BC03FEF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ОК 4. </w:t>
      </w:r>
      <w:r w:rsidRPr="00F37A57">
        <w:t>Эффективно взаимодействовать и работать в коллективе и команде.</w:t>
      </w:r>
    </w:p>
    <w:p w14:paraId="4961A617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bookmarkStart w:id="2" w:name="_Toc151473282"/>
      <w:bookmarkStart w:id="3" w:name="_Toc151476198"/>
    </w:p>
    <w:p w14:paraId="422D9A58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ПК 2.1.</w:t>
      </w:r>
      <w:r w:rsidRPr="00FB1A86">
        <w:t>Разрабатывать и реализовывать культурно- массовые мероприятия и театрализованные представления с применением современных методик</w:t>
      </w:r>
    </w:p>
    <w:p w14:paraId="6A870193" w14:textId="77777777" w:rsidR="00CF1248" w:rsidRPr="00FB1A86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ПК 2.2.</w:t>
      </w:r>
      <w:r w:rsidRPr="00FB1A86">
        <w:t>Осуществлять управление коллективами народного художественного</w:t>
      </w:r>
    </w:p>
    <w:p w14:paraId="58545BE9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B1A86">
        <w:t>творчества, досуговыми формированиями (объединениями)</w:t>
      </w:r>
    </w:p>
    <w:p w14:paraId="3756EEFC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ПК 2.3.</w:t>
      </w:r>
      <w:r w:rsidRPr="00FB1A86">
        <w:t>Разрабатывать сценарии культурно- массовых мероприятий, театрализованных представлений, осуществлять их постановку, лично участвовать в них в качестве исполнителя.</w:t>
      </w:r>
    </w:p>
    <w:p w14:paraId="1D1AFE42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ПК 2.4. </w:t>
      </w:r>
      <w:r w:rsidRPr="00FB1A86">
        <w:t>Организовывать и проводить репетиционную работу, тренинги с коллективом и отдельными исполнителями в процессе подготовки культурно- массовых мероприятий и театрализованных представлений, применять игровые технологии и технические средства.</w:t>
      </w:r>
    </w:p>
    <w:p w14:paraId="2F98F31C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19B33771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0B629B5B" w14:textId="77777777" w:rsidR="00BC0AF2" w:rsidRDefault="00BC0AF2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60EEB977" w14:textId="77777777" w:rsidR="00BC0AF2" w:rsidRDefault="00BC0AF2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414DE80A" w14:textId="77777777" w:rsidR="00CF1248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64CBB15B" w14:textId="77777777" w:rsidR="00CF1248" w:rsidRPr="00C16597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lang w:val="x-none"/>
        </w:rPr>
      </w:pPr>
      <w:r w:rsidRPr="00C16597">
        <w:rPr>
          <w:b/>
          <w:sz w:val="28"/>
          <w:lang w:val="x-none"/>
        </w:rPr>
        <w:t>2. Структура и содержание общеобразовательной дисциплины</w:t>
      </w:r>
      <w:bookmarkEnd w:id="2"/>
      <w:bookmarkEnd w:id="3"/>
    </w:p>
    <w:p w14:paraId="755FD535" w14:textId="77777777" w:rsidR="00CF1248" w:rsidRPr="00C16597" w:rsidRDefault="00CF1248" w:rsidP="00CF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</w:p>
    <w:p w14:paraId="78835AB2" w14:textId="77777777" w:rsidR="00CF1248" w:rsidRPr="00C16597" w:rsidRDefault="00CF1248" w:rsidP="00CF1248">
      <w:pPr>
        <w:ind w:firstLine="426"/>
        <w:rPr>
          <w:b/>
        </w:rPr>
      </w:pPr>
      <w:r w:rsidRPr="00C16597">
        <w:rPr>
          <w:b/>
        </w:rPr>
        <w:t>2.1 Объем дисциплины и виды учебной работы</w:t>
      </w:r>
    </w:p>
    <w:p w14:paraId="623B5606" w14:textId="77777777" w:rsidR="00CF1248" w:rsidRPr="00C16597" w:rsidRDefault="00CF1248" w:rsidP="00CF12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CF1248" w:rsidRPr="00C16597" w14:paraId="2586F7E7" w14:textId="77777777" w:rsidTr="00982E08">
        <w:tc>
          <w:tcPr>
            <w:tcW w:w="7054" w:type="dxa"/>
            <w:shd w:val="clear" w:color="auto" w:fill="auto"/>
          </w:tcPr>
          <w:p w14:paraId="19600BA9" w14:textId="77777777" w:rsidR="00CF1248" w:rsidRPr="00C16597" w:rsidRDefault="00CF1248" w:rsidP="00982E08">
            <w:pPr>
              <w:rPr>
                <w:sz w:val="22"/>
                <w:szCs w:val="22"/>
              </w:rPr>
            </w:pPr>
            <w:r w:rsidRPr="00C16597">
              <w:rPr>
                <w:sz w:val="22"/>
                <w:szCs w:val="22"/>
              </w:rPr>
              <w:t>Виде учебной работы</w:t>
            </w:r>
          </w:p>
        </w:tc>
        <w:tc>
          <w:tcPr>
            <w:tcW w:w="2517" w:type="dxa"/>
            <w:shd w:val="clear" w:color="auto" w:fill="auto"/>
          </w:tcPr>
          <w:p w14:paraId="14ABFFF4" w14:textId="77777777" w:rsidR="00CF1248" w:rsidRPr="00C16597" w:rsidRDefault="00CF1248" w:rsidP="00982E08">
            <w:pPr>
              <w:rPr>
                <w:sz w:val="22"/>
                <w:szCs w:val="22"/>
              </w:rPr>
            </w:pPr>
            <w:r w:rsidRPr="00C16597">
              <w:rPr>
                <w:sz w:val="22"/>
                <w:szCs w:val="22"/>
              </w:rPr>
              <w:t>Объем в часах</w:t>
            </w:r>
          </w:p>
        </w:tc>
      </w:tr>
      <w:tr w:rsidR="00CF1248" w:rsidRPr="00C16597" w14:paraId="3EDF5C9B" w14:textId="77777777" w:rsidTr="00982E08">
        <w:tc>
          <w:tcPr>
            <w:tcW w:w="7054" w:type="dxa"/>
            <w:shd w:val="clear" w:color="auto" w:fill="auto"/>
          </w:tcPr>
          <w:p w14:paraId="45E11E9A" w14:textId="77777777" w:rsidR="00CF1248" w:rsidRPr="00C16597" w:rsidRDefault="00CF1248" w:rsidP="00982E08">
            <w:pPr>
              <w:snapToGrid w:val="0"/>
              <w:rPr>
                <w:b/>
                <w:sz w:val="22"/>
                <w:szCs w:val="22"/>
              </w:rPr>
            </w:pPr>
            <w:r w:rsidRPr="00C16597">
              <w:rPr>
                <w:b/>
                <w:sz w:val="22"/>
                <w:szCs w:val="22"/>
              </w:rPr>
              <w:t>Максимальная учебная нагрузка (всего)</w:t>
            </w:r>
          </w:p>
        </w:tc>
        <w:tc>
          <w:tcPr>
            <w:tcW w:w="2517" w:type="dxa"/>
            <w:shd w:val="clear" w:color="auto" w:fill="auto"/>
          </w:tcPr>
          <w:p w14:paraId="685FD0EF" w14:textId="77777777" w:rsidR="00CF1248" w:rsidRPr="00C16597" w:rsidRDefault="00BC0AF2" w:rsidP="00982E08">
            <w:pPr>
              <w:snapToGri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245</w:t>
            </w:r>
          </w:p>
        </w:tc>
      </w:tr>
      <w:tr w:rsidR="00CF1248" w:rsidRPr="00C16597" w14:paraId="1E861CC7" w14:textId="77777777" w:rsidTr="00982E08">
        <w:tc>
          <w:tcPr>
            <w:tcW w:w="7054" w:type="dxa"/>
            <w:shd w:val="clear" w:color="auto" w:fill="auto"/>
          </w:tcPr>
          <w:p w14:paraId="19F082D9" w14:textId="77777777" w:rsidR="00CF1248" w:rsidRPr="00C16597" w:rsidRDefault="00CF1248" w:rsidP="00982E0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16597">
              <w:rPr>
                <w:b/>
                <w:sz w:val="22"/>
                <w:szCs w:val="22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517" w:type="dxa"/>
            <w:shd w:val="clear" w:color="auto" w:fill="auto"/>
          </w:tcPr>
          <w:p w14:paraId="3AD87ED2" w14:textId="77777777" w:rsidR="00CF1248" w:rsidRPr="00C16597" w:rsidRDefault="00BC0AF2" w:rsidP="00982E08">
            <w:pPr>
              <w:snapToGri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163</w:t>
            </w:r>
          </w:p>
        </w:tc>
      </w:tr>
      <w:tr w:rsidR="00CF1248" w:rsidRPr="00C16597" w14:paraId="6D53E8D0" w14:textId="77777777" w:rsidTr="00982E08">
        <w:tc>
          <w:tcPr>
            <w:tcW w:w="7054" w:type="dxa"/>
            <w:shd w:val="clear" w:color="auto" w:fill="auto"/>
          </w:tcPr>
          <w:p w14:paraId="1A0AB3A5" w14:textId="77777777" w:rsidR="00CF1248" w:rsidRPr="00C16597" w:rsidRDefault="00CF1248" w:rsidP="00982E08">
            <w:pPr>
              <w:snapToGrid w:val="0"/>
              <w:jc w:val="both"/>
              <w:rPr>
                <w:sz w:val="22"/>
                <w:szCs w:val="22"/>
              </w:rPr>
            </w:pPr>
            <w:r w:rsidRPr="00C16597">
              <w:rPr>
                <w:sz w:val="22"/>
                <w:szCs w:val="22"/>
              </w:rPr>
              <w:t>в том числе:</w:t>
            </w:r>
          </w:p>
        </w:tc>
        <w:tc>
          <w:tcPr>
            <w:tcW w:w="2517" w:type="dxa"/>
            <w:shd w:val="clear" w:color="auto" w:fill="auto"/>
          </w:tcPr>
          <w:p w14:paraId="279A8102" w14:textId="77777777" w:rsidR="00CF1248" w:rsidRPr="00C16597" w:rsidRDefault="00CF1248" w:rsidP="00982E08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CF1248" w:rsidRPr="00C16597" w14:paraId="3EB49CEA" w14:textId="77777777" w:rsidTr="00982E08">
        <w:tc>
          <w:tcPr>
            <w:tcW w:w="7054" w:type="dxa"/>
            <w:shd w:val="clear" w:color="auto" w:fill="auto"/>
          </w:tcPr>
          <w:p w14:paraId="47177184" w14:textId="77777777" w:rsidR="00CF1248" w:rsidRPr="00C16597" w:rsidRDefault="00CF1248" w:rsidP="00982E08">
            <w:pPr>
              <w:snapToGrid w:val="0"/>
              <w:jc w:val="both"/>
              <w:rPr>
                <w:sz w:val="22"/>
                <w:szCs w:val="22"/>
              </w:rPr>
            </w:pPr>
            <w:r w:rsidRPr="00C16597">
              <w:rPr>
                <w:sz w:val="22"/>
                <w:szCs w:val="22"/>
              </w:rPr>
              <w:t>лекции</w:t>
            </w:r>
          </w:p>
        </w:tc>
        <w:tc>
          <w:tcPr>
            <w:tcW w:w="2517" w:type="dxa"/>
            <w:shd w:val="clear" w:color="auto" w:fill="auto"/>
          </w:tcPr>
          <w:p w14:paraId="696ABBD4" w14:textId="77777777" w:rsidR="00CF1248" w:rsidRPr="00C16597" w:rsidRDefault="00CF1248" w:rsidP="00982E08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C16597">
              <w:rPr>
                <w:i/>
                <w:sz w:val="22"/>
                <w:szCs w:val="22"/>
              </w:rPr>
              <w:t>-</w:t>
            </w:r>
          </w:p>
        </w:tc>
      </w:tr>
      <w:tr w:rsidR="00CF1248" w:rsidRPr="00C16597" w14:paraId="64F311A2" w14:textId="77777777" w:rsidTr="00982E08">
        <w:tc>
          <w:tcPr>
            <w:tcW w:w="7054" w:type="dxa"/>
            <w:shd w:val="clear" w:color="auto" w:fill="auto"/>
          </w:tcPr>
          <w:p w14:paraId="31F4A23D" w14:textId="77777777" w:rsidR="00CF1248" w:rsidRPr="00C16597" w:rsidRDefault="00CF1248" w:rsidP="00982E08">
            <w:pPr>
              <w:snapToGrid w:val="0"/>
              <w:jc w:val="both"/>
              <w:rPr>
                <w:sz w:val="22"/>
                <w:szCs w:val="22"/>
              </w:rPr>
            </w:pPr>
            <w:r w:rsidRPr="00C16597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2517" w:type="dxa"/>
            <w:shd w:val="clear" w:color="auto" w:fill="auto"/>
          </w:tcPr>
          <w:p w14:paraId="1100C0D9" w14:textId="77777777" w:rsidR="00CF1248" w:rsidRPr="00C16597" w:rsidRDefault="00BC0AF2" w:rsidP="00982E08">
            <w:pPr>
              <w:snapToGri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</w:tr>
      <w:tr w:rsidR="00CF1248" w:rsidRPr="00C16597" w14:paraId="58C8B1AD" w14:textId="77777777" w:rsidTr="00982E08">
        <w:tc>
          <w:tcPr>
            <w:tcW w:w="7054" w:type="dxa"/>
            <w:shd w:val="clear" w:color="auto" w:fill="auto"/>
          </w:tcPr>
          <w:p w14:paraId="5BF854A8" w14:textId="77777777" w:rsidR="00CF1248" w:rsidRPr="00C16597" w:rsidRDefault="00CF1248" w:rsidP="00982E0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</w:t>
            </w:r>
          </w:p>
        </w:tc>
        <w:tc>
          <w:tcPr>
            <w:tcW w:w="2517" w:type="dxa"/>
            <w:shd w:val="clear" w:color="auto" w:fill="auto"/>
          </w:tcPr>
          <w:p w14:paraId="60D4A4F2" w14:textId="77777777" w:rsidR="00CF1248" w:rsidRDefault="00BC0AF2" w:rsidP="00982E08">
            <w:pPr>
              <w:snapToGri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143</w:t>
            </w:r>
          </w:p>
        </w:tc>
      </w:tr>
      <w:tr w:rsidR="00CF1248" w:rsidRPr="00C16597" w14:paraId="67BE2C2A" w14:textId="77777777" w:rsidTr="00982E08">
        <w:tc>
          <w:tcPr>
            <w:tcW w:w="7054" w:type="dxa"/>
            <w:shd w:val="clear" w:color="auto" w:fill="auto"/>
          </w:tcPr>
          <w:p w14:paraId="26552AEB" w14:textId="77777777" w:rsidR="00CF1248" w:rsidRPr="00C16597" w:rsidRDefault="00CF1248" w:rsidP="00982E0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16597">
              <w:rPr>
                <w:b/>
                <w:sz w:val="22"/>
                <w:szCs w:val="22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2517" w:type="dxa"/>
            <w:shd w:val="clear" w:color="auto" w:fill="auto"/>
          </w:tcPr>
          <w:p w14:paraId="2C5C3085" w14:textId="77777777" w:rsidR="00CF1248" w:rsidRPr="00C16597" w:rsidRDefault="00BC0AF2" w:rsidP="00982E08">
            <w:pPr>
              <w:snapToGri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82</w:t>
            </w:r>
          </w:p>
        </w:tc>
      </w:tr>
      <w:tr w:rsidR="00CF1248" w:rsidRPr="00C16597" w14:paraId="120973F1" w14:textId="77777777" w:rsidTr="00982E08">
        <w:tc>
          <w:tcPr>
            <w:tcW w:w="7054" w:type="dxa"/>
            <w:shd w:val="clear" w:color="auto" w:fill="auto"/>
          </w:tcPr>
          <w:p w14:paraId="05B13CE6" w14:textId="77777777" w:rsidR="00CF1248" w:rsidRPr="00C16597" w:rsidRDefault="00CF1248" w:rsidP="00982E08">
            <w:pPr>
              <w:snapToGrid w:val="0"/>
              <w:rPr>
                <w:b/>
                <w:sz w:val="22"/>
                <w:szCs w:val="22"/>
              </w:rPr>
            </w:pPr>
            <w:r w:rsidRPr="00C16597">
              <w:rPr>
                <w:b/>
                <w:sz w:val="22"/>
                <w:szCs w:val="22"/>
              </w:rPr>
              <w:t>Максимальная учебная нагрузка (всего)</w:t>
            </w:r>
          </w:p>
        </w:tc>
        <w:tc>
          <w:tcPr>
            <w:tcW w:w="2517" w:type="dxa"/>
            <w:shd w:val="clear" w:color="auto" w:fill="auto"/>
          </w:tcPr>
          <w:p w14:paraId="7B79FDC5" w14:textId="77777777" w:rsidR="00CF1248" w:rsidRPr="00C16597" w:rsidRDefault="00BC0AF2" w:rsidP="00982E08">
            <w:pPr>
              <w:snapToGri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245</w:t>
            </w:r>
          </w:p>
        </w:tc>
      </w:tr>
    </w:tbl>
    <w:p w14:paraId="0FB1A451" w14:textId="77777777" w:rsidR="00CF1248" w:rsidRPr="00C16597" w:rsidRDefault="00CF1248" w:rsidP="00CF1248"/>
    <w:p w14:paraId="2CF98102" w14:textId="77777777" w:rsidR="00CF1248" w:rsidRDefault="00CF1248" w:rsidP="00CF1248">
      <w:pPr>
        <w:jc w:val="center"/>
        <w:rPr>
          <w:b/>
        </w:rPr>
      </w:pPr>
      <w:r>
        <w:tab/>
      </w:r>
    </w:p>
    <w:p w14:paraId="7AD6EB6F" w14:textId="77777777" w:rsidR="00CF1248" w:rsidRPr="00754E6F" w:rsidRDefault="00CF1248" w:rsidP="00CF1248">
      <w:pPr>
        <w:jc w:val="center"/>
        <w:sectPr w:rsidR="00CF1248" w:rsidRPr="00754E6F" w:rsidSect="00AF26F6">
          <w:footerReference w:type="default" r:id="rId8"/>
          <w:pgSz w:w="11906" w:h="16838"/>
          <w:pgMar w:top="709" w:right="850" w:bottom="1134" w:left="1701" w:header="720" w:footer="708" w:gutter="0"/>
          <w:cols w:space="720"/>
          <w:docGrid w:linePitch="360"/>
        </w:sectPr>
      </w:pPr>
    </w:p>
    <w:p w14:paraId="22130CFE" w14:textId="77777777" w:rsidR="00FD4D1F" w:rsidRPr="00FD4D1F" w:rsidRDefault="00CF1248" w:rsidP="00FD4D1F">
      <w:pPr>
        <w:jc w:val="both"/>
        <w:rPr>
          <w:b/>
          <w:sz w:val="28"/>
          <w:szCs w:val="28"/>
        </w:rPr>
      </w:pPr>
      <w:r w:rsidRPr="00B631B8">
        <w:rPr>
          <w:b/>
          <w:sz w:val="28"/>
        </w:rPr>
        <w:lastRenderedPageBreak/>
        <w:t>2.2. Тематический план и содержание учебной дисциплины</w:t>
      </w:r>
      <w:r w:rsidRPr="00B631B8">
        <w:rPr>
          <w:b/>
          <w:caps/>
          <w:sz w:val="28"/>
        </w:rPr>
        <w:t xml:space="preserve"> </w:t>
      </w:r>
      <w:r w:rsidR="00FD4D1F" w:rsidRPr="00FD4D1F">
        <w:rPr>
          <w:b/>
          <w:caps/>
          <w:sz w:val="28"/>
          <w:szCs w:val="28"/>
        </w:rPr>
        <w:t xml:space="preserve">УП 02.01. </w:t>
      </w:r>
      <w:r w:rsidR="00FD4D1F" w:rsidRPr="00FD4D1F">
        <w:rPr>
          <w:b/>
          <w:sz w:val="28"/>
          <w:szCs w:val="28"/>
        </w:rPr>
        <w:t>Учебная практика (без отрыва от учебного процесса)</w:t>
      </w:r>
    </w:p>
    <w:p w14:paraId="4FE635ED" w14:textId="77777777" w:rsidR="00CF1248" w:rsidRPr="00B631B8" w:rsidRDefault="00CF1248" w:rsidP="00CF1248">
      <w:pPr>
        <w:jc w:val="center"/>
        <w:rPr>
          <w:b/>
        </w:rPr>
      </w:pPr>
    </w:p>
    <w:p w14:paraId="4DAFB424" w14:textId="77777777" w:rsidR="00CF1248" w:rsidRDefault="00CF1248" w:rsidP="00CF1248">
      <w:pPr>
        <w:tabs>
          <w:tab w:val="left" w:pos="9919"/>
        </w:tabs>
      </w:pPr>
      <w:r>
        <w:tab/>
      </w:r>
    </w:p>
    <w:p w14:paraId="689EAA42" w14:textId="77777777" w:rsidR="00CF1248" w:rsidRPr="002A5DB3" w:rsidRDefault="00CF1248" w:rsidP="00CF1248"/>
    <w:tbl>
      <w:tblPr>
        <w:tblpPr w:leftFromText="180" w:rightFromText="180" w:vertAnchor="text" w:tblpX="6" w:tblpY="1"/>
        <w:tblOverlap w:val="never"/>
        <w:tblW w:w="15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576"/>
        <w:gridCol w:w="7657"/>
        <w:gridCol w:w="22"/>
        <w:gridCol w:w="974"/>
        <w:gridCol w:w="19"/>
        <w:gridCol w:w="1964"/>
        <w:gridCol w:w="19"/>
      </w:tblGrid>
      <w:tr w:rsidR="00CF1248" w:rsidRPr="00306F84" w14:paraId="55C2B922" w14:textId="77777777" w:rsidTr="00982E08">
        <w:trPr>
          <w:gridAfter w:val="1"/>
          <w:wAfter w:w="19" w:type="dxa"/>
          <w:trHeight w:val="700"/>
        </w:trPr>
        <w:tc>
          <w:tcPr>
            <w:tcW w:w="4493" w:type="dxa"/>
          </w:tcPr>
          <w:p w14:paraId="29F6965F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  <w:bCs/>
              </w:rPr>
              <w:t xml:space="preserve">Наименование разделов </w:t>
            </w:r>
            <w:r w:rsidRPr="00306F84">
              <w:rPr>
                <w:b/>
                <w:bCs/>
              </w:rPr>
              <w:t xml:space="preserve">и тем </w:t>
            </w:r>
          </w:p>
        </w:tc>
        <w:tc>
          <w:tcPr>
            <w:tcW w:w="8233" w:type="dxa"/>
            <w:gridSpan w:val="2"/>
          </w:tcPr>
          <w:p w14:paraId="73F37FAB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306F84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996" w:type="dxa"/>
            <w:gridSpan w:val="2"/>
          </w:tcPr>
          <w:p w14:paraId="5F75B60F" w14:textId="77777777" w:rsidR="00CF1248" w:rsidRPr="00306F84" w:rsidRDefault="00CF1248" w:rsidP="00982E08">
            <w:pPr>
              <w:rPr>
                <w:b/>
                <w:bCs/>
              </w:rPr>
            </w:pPr>
            <w:r w:rsidRPr="00306F84">
              <w:rPr>
                <w:b/>
                <w:bCs/>
              </w:rPr>
              <w:t>Объем часов</w:t>
            </w:r>
          </w:p>
        </w:tc>
        <w:tc>
          <w:tcPr>
            <w:tcW w:w="1983" w:type="dxa"/>
            <w:gridSpan w:val="2"/>
          </w:tcPr>
          <w:p w14:paraId="41D64FDD" w14:textId="77777777" w:rsidR="00CF1248" w:rsidRPr="00306F84" w:rsidRDefault="00CF1248" w:rsidP="00982E08">
            <w:pPr>
              <w:rPr>
                <w:b/>
                <w:bCs/>
              </w:rPr>
            </w:pPr>
            <w:r w:rsidRPr="00FD7E43">
              <w:rPr>
                <w:b/>
                <w:bCs/>
              </w:rPr>
              <w:t>Формируемые</w:t>
            </w:r>
            <w:r>
              <w:rPr>
                <w:b/>
                <w:bCs/>
              </w:rPr>
              <w:t xml:space="preserve"> ОК и ПК</w:t>
            </w:r>
          </w:p>
        </w:tc>
      </w:tr>
      <w:tr w:rsidR="00CF1248" w:rsidRPr="00306F84" w14:paraId="0AB2C123" w14:textId="77777777" w:rsidTr="00982E08">
        <w:trPr>
          <w:gridAfter w:val="1"/>
          <w:wAfter w:w="19" w:type="dxa"/>
        </w:trPr>
        <w:tc>
          <w:tcPr>
            <w:tcW w:w="4493" w:type="dxa"/>
          </w:tcPr>
          <w:p w14:paraId="2A45441D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1</w:t>
            </w:r>
          </w:p>
        </w:tc>
        <w:tc>
          <w:tcPr>
            <w:tcW w:w="8233" w:type="dxa"/>
            <w:gridSpan w:val="2"/>
          </w:tcPr>
          <w:p w14:paraId="3E52E28E" w14:textId="77777777" w:rsidR="00CF1248" w:rsidRPr="00306F84" w:rsidRDefault="00CF1248" w:rsidP="00982E08">
            <w:pPr>
              <w:rPr>
                <w:b/>
                <w:bCs/>
              </w:rPr>
            </w:pPr>
            <w:r w:rsidRPr="00306F84">
              <w:rPr>
                <w:b/>
                <w:bCs/>
              </w:rPr>
              <w:t>2</w:t>
            </w:r>
          </w:p>
        </w:tc>
        <w:tc>
          <w:tcPr>
            <w:tcW w:w="996" w:type="dxa"/>
            <w:gridSpan w:val="2"/>
          </w:tcPr>
          <w:p w14:paraId="0CCA2925" w14:textId="77777777" w:rsidR="00CF1248" w:rsidRPr="00306F84" w:rsidRDefault="00CF1248" w:rsidP="00982E08">
            <w:pPr>
              <w:rPr>
                <w:b/>
                <w:bCs/>
              </w:rPr>
            </w:pPr>
            <w:r w:rsidRPr="00306F84">
              <w:rPr>
                <w:b/>
                <w:bCs/>
              </w:rPr>
              <w:t>3</w:t>
            </w:r>
          </w:p>
        </w:tc>
        <w:tc>
          <w:tcPr>
            <w:tcW w:w="1983" w:type="dxa"/>
            <w:gridSpan w:val="2"/>
          </w:tcPr>
          <w:p w14:paraId="429935D3" w14:textId="77777777" w:rsidR="00CF1248" w:rsidRPr="00306F84" w:rsidRDefault="00CF1248" w:rsidP="00982E08">
            <w:pPr>
              <w:rPr>
                <w:b/>
                <w:bCs/>
              </w:rPr>
            </w:pPr>
            <w:r w:rsidRPr="00306F84">
              <w:rPr>
                <w:b/>
                <w:bCs/>
              </w:rPr>
              <w:t>4</w:t>
            </w:r>
          </w:p>
        </w:tc>
      </w:tr>
      <w:tr w:rsidR="00CF1248" w:rsidRPr="00306F84" w14:paraId="6F729ED9" w14:textId="77777777" w:rsidTr="00982E08">
        <w:trPr>
          <w:gridAfter w:val="1"/>
          <w:wAfter w:w="19" w:type="dxa"/>
        </w:trPr>
        <w:tc>
          <w:tcPr>
            <w:tcW w:w="4493" w:type="dxa"/>
          </w:tcPr>
          <w:p w14:paraId="06A81B42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Тема 1. Основные положения теории и практики классической режиссуры</w:t>
            </w:r>
          </w:p>
        </w:tc>
        <w:tc>
          <w:tcPr>
            <w:tcW w:w="8233" w:type="dxa"/>
            <w:gridSpan w:val="2"/>
          </w:tcPr>
          <w:p w14:paraId="7A2A67A6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996" w:type="dxa"/>
            <w:gridSpan w:val="2"/>
          </w:tcPr>
          <w:p w14:paraId="47D73FBE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983" w:type="dxa"/>
            <w:gridSpan w:val="2"/>
          </w:tcPr>
          <w:p w14:paraId="27B5405B" w14:textId="77777777" w:rsidR="00CF1248" w:rsidRPr="00306F84" w:rsidRDefault="00CF1248" w:rsidP="00982E08"/>
        </w:tc>
      </w:tr>
      <w:tr w:rsidR="00CF1248" w:rsidRPr="00306F84" w14:paraId="6E231415" w14:textId="77777777" w:rsidTr="00982E08">
        <w:trPr>
          <w:gridAfter w:val="1"/>
          <w:wAfter w:w="19" w:type="dxa"/>
          <w:trHeight w:val="160"/>
        </w:trPr>
        <w:tc>
          <w:tcPr>
            <w:tcW w:w="4493" w:type="dxa"/>
            <w:vMerge w:val="restart"/>
          </w:tcPr>
          <w:p w14:paraId="1B44E917" w14:textId="77777777" w:rsidR="00CF1248" w:rsidRPr="00306F84" w:rsidRDefault="00CF1248" w:rsidP="00982E08">
            <w:r w:rsidRPr="00306F84">
              <w:t xml:space="preserve">Тема 1.1. Особенности театрального искусства </w:t>
            </w:r>
          </w:p>
        </w:tc>
        <w:tc>
          <w:tcPr>
            <w:tcW w:w="8233" w:type="dxa"/>
            <w:gridSpan w:val="2"/>
          </w:tcPr>
          <w:p w14:paraId="3DAECD61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6" w:type="dxa"/>
            <w:gridSpan w:val="2"/>
          </w:tcPr>
          <w:p w14:paraId="7609DAA7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3" w:type="dxa"/>
            <w:gridSpan w:val="2"/>
            <w:vMerge w:val="restart"/>
          </w:tcPr>
          <w:p w14:paraId="73161F64" w14:textId="77777777" w:rsidR="00CF1248" w:rsidRPr="00F3334E" w:rsidRDefault="00CF1248" w:rsidP="00982E08">
            <w:r w:rsidRPr="00F3334E">
              <w:t>ОК.01. ОК02.</w:t>
            </w:r>
          </w:p>
          <w:p w14:paraId="32BF40BB" w14:textId="77777777" w:rsidR="00CF1248" w:rsidRPr="00306F84" w:rsidRDefault="00CF1248" w:rsidP="00982E08">
            <w:r w:rsidRPr="00F3334E">
              <w:t>ПК2.1 ПК 2.2 ПК 2.3 ПК 2.4.</w:t>
            </w:r>
          </w:p>
        </w:tc>
      </w:tr>
      <w:tr w:rsidR="00CF1248" w:rsidRPr="00306F84" w14:paraId="4D8C9939" w14:textId="77777777" w:rsidTr="00982E08">
        <w:trPr>
          <w:gridAfter w:val="1"/>
          <w:wAfter w:w="19" w:type="dxa"/>
          <w:trHeight w:val="206"/>
        </w:trPr>
        <w:tc>
          <w:tcPr>
            <w:tcW w:w="4493" w:type="dxa"/>
            <w:vMerge/>
          </w:tcPr>
          <w:p w14:paraId="52C654C7" w14:textId="77777777" w:rsidR="00CF1248" w:rsidRPr="00306F84" w:rsidRDefault="00CF1248" w:rsidP="00982E08"/>
        </w:tc>
        <w:tc>
          <w:tcPr>
            <w:tcW w:w="576" w:type="dxa"/>
          </w:tcPr>
          <w:p w14:paraId="1DAF268B" w14:textId="77777777" w:rsidR="00CF1248" w:rsidRPr="00306F84" w:rsidRDefault="00CF1248" w:rsidP="00982E08">
            <w:r w:rsidRPr="00306F84">
              <w:t>1.</w:t>
            </w:r>
          </w:p>
        </w:tc>
        <w:tc>
          <w:tcPr>
            <w:tcW w:w="7657" w:type="dxa"/>
          </w:tcPr>
          <w:p w14:paraId="63666A93" w14:textId="77777777" w:rsidR="00CF1248" w:rsidRPr="00306F84" w:rsidRDefault="00CF1248" w:rsidP="00982E08">
            <w:r w:rsidRPr="00306F84">
              <w:t>Театр – искусство коллективное, синтетическое.</w:t>
            </w:r>
          </w:p>
        </w:tc>
        <w:tc>
          <w:tcPr>
            <w:tcW w:w="996" w:type="dxa"/>
            <w:gridSpan w:val="2"/>
          </w:tcPr>
          <w:p w14:paraId="6B137F90" w14:textId="77777777" w:rsidR="00CF1248" w:rsidRPr="00306F84" w:rsidRDefault="00CF1248" w:rsidP="00982E08">
            <w:r>
              <w:t>2</w:t>
            </w:r>
          </w:p>
        </w:tc>
        <w:tc>
          <w:tcPr>
            <w:tcW w:w="1983" w:type="dxa"/>
            <w:gridSpan w:val="2"/>
            <w:vMerge/>
          </w:tcPr>
          <w:p w14:paraId="6611A24F" w14:textId="77777777" w:rsidR="00CF1248" w:rsidRPr="00306F84" w:rsidRDefault="00CF1248" w:rsidP="00982E08"/>
        </w:tc>
      </w:tr>
      <w:tr w:rsidR="00CF1248" w:rsidRPr="00306F84" w14:paraId="1CB1CE00" w14:textId="77777777" w:rsidTr="00982E08">
        <w:trPr>
          <w:gridAfter w:val="1"/>
          <w:wAfter w:w="19" w:type="dxa"/>
          <w:trHeight w:val="90"/>
        </w:trPr>
        <w:tc>
          <w:tcPr>
            <w:tcW w:w="4493" w:type="dxa"/>
            <w:vMerge/>
          </w:tcPr>
          <w:p w14:paraId="25DF0875" w14:textId="77777777" w:rsidR="00CF1248" w:rsidRPr="00306F84" w:rsidRDefault="00CF1248" w:rsidP="00982E08"/>
        </w:tc>
        <w:tc>
          <w:tcPr>
            <w:tcW w:w="576" w:type="dxa"/>
          </w:tcPr>
          <w:p w14:paraId="785447CB" w14:textId="77777777" w:rsidR="00CF1248" w:rsidRPr="00306F84" w:rsidRDefault="00CF1248" w:rsidP="00982E08">
            <w:r w:rsidRPr="00306F84">
              <w:t>2.</w:t>
            </w:r>
          </w:p>
        </w:tc>
        <w:tc>
          <w:tcPr>
            <w:tcW w:w="7657" w:type="dxa"/>
          </w:tcPr>
          <w:p w14:paraId="54532809" w14:textId="77777777" w:rsidR="00CF1248" w:rsidRPr="00306F84" w:rsidRDefault="00CF1248" w:rsidP="00982E08">
            <w:r w:rsidRPr="00306F84">
              <w:t>Компоненты театрального искусства</w:t>
            </w:r>
          </w:p>
        </w:tc>
        <w:tc>
          <w:tcPr>
            <w:tcW w:w="996" w:type="dxa"/>
            <w:gridSpan w:val="2"/>
          </w:tcPr>
          <w:p w14:paraId="1533D3B0" w14:textId="77777777" w:rsidR="00CF1248" w:rsidRPr="00306F84" w:rsidRDefault="00CF1248" w:rsidP="00982E08">
            <w:r>
              <w:t>3</w:t>
            </w:r>
          </w:p>
        </w:tc>
        <w:tc>
          <w:tcPr>
            <w:tcW w:w="1983" w:type="dxa"/>
            <w:gridSpan w:val="2"/>
            <w:vMerge/>
          </w:tcPr>
          <w:p w14:paraId="004CC86E" w14:textId="77777777" w:rsidR="00CF1248" w:rsidRPr="00306F84" w:rsidRDefault="00CF1248" w:rsidP="00982E08"/>
        </w:tc>
      </w:tr>
      <w:tr w:rsidR="00CF1248" w:rsidRPr="00306F84" w14:paraId="0D2355C6" w14:textId="77777777" w:rsidTr="00982E08">
        <w:trPr>
          <w:gridAfter w:val="1"/>
          <w:wAfter w:w="19" w:type="dxa"/>
          <w:trHeight w:val="225"/>
        </w:trPr>
        <w:tc>
          <w:tcPr>
            <w:tcW w:w="4493" w:type="dxa"/>
            <w:vMerge w:val="restart"/>
          </w:tcPr>
          <w:p w14:paraId="6C3885A7" w14:textId="77777777" w:rsidR="00CF1248" w:rsidRPr="00306F84" w:rsidRDefault="00CF1248" w:rsidP="00982E08">
            <w:pPr>
              <w:rPr>
                <w:b/>
              </w:rPr>
            </w:pPr>
            <w:r w:rsidRPr="00306F84">
              <w:t xml:space="preserve">Тема 1.2. . Театральная система К.С.Станиславского. </w:t>
            </w:r>
          </w:p>
        </w:tc>
        <w:tc>
          <w:tcPr>
            <w:tcW w:w="8233" w:type="dxa"/>
            <w:gridSpan w:val="2"/>
          </w:tcPr>
          <w:p w14:paraId="4F6C53F9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09DE5E7D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3" w:type="dxa"/>
            <w:gridSpan w:val="2"/>
            <w:vMerge w:val="restart"/>
          </w:tcPr>
          <w:p w14:paraId="32DB8B85" w14:textId="77777777" w:rsidR="00CF1248" w:rsidRDefault="00CF1248" w:rsidP="00982E08">
            <w:r>
              <w:t>ОК.01. ОК02.</w:t>
            </w:r>
          </w:p>
          <w:p w14:paraId="2B844A4E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0A51BA76" w14:textId="77777777" w:rsidTr="00982E08">
        <w:trPr>
          <w:gridAfter w:val="1"/>
          <w:wAfter w:w="19" w:type="dxa"/>
          <w:trHeight w:val="127"/>
        </w:trPr>
        <w:tc>
          <w:tcPr>
            <w:tcW w:w="4493" w:type="dxa"/>
            <w:vMerge/>
          </w:tcPr>
          <w:p w14:paraId="1F9E52B1" w14:textId="77777777" w:rsidR="00CF1248" w:rsidRPr="00306F84" w:rsidRDefault="00CF1248" w:rsidP="00982E08"/>
        </w:tc>
        <w:tc>
          <w:tcPr>
            <w:tcW w:w="576" w:type="dxa"/>
          </w:tcPr>
          <w:p w14:paraId="17D707E6" w14:textId="77777777" w:rsidR="00CF1248" w:rsidRPr="00306F84" w:rsidRDefault="00CF1248" w:rsidP="00982E08">
            <w:r w:rsidRPr="00306F84">
              <w:t>1.</w:t>
            </w:r>
          </w:p>
        </w:tc>
        <w:tc>
          <w:tcPr>
            <w:tcW w:w="7657" w:type="dxa"/>
          </w:tcPr>
          <w:p w14:paraId="2F56D3DA" w14:textId="77777777" w:rsidR="00CF1248" w:rsidRPr="00306F84" w:rsidRDefault="00CF1248" w:rsidP="00982E08">
            <w:r w:rsidRPr="00306F84">
              <w:t>Этика К.С.Станиславского</w:t>
            </w:r>
          </w:p>
        </w:tc>
        <w:tc>
          <w:tcPr>
            <w:tcW w:w="996" w:type="dxa"/>
            <w:gridSpan w:val="2"/>
          </w:tcPr>
          <w:p w14:paraId="310A2F1C" w14:textId="77777777" w:rsidR="00CF1248" w:rsidRPr="00306F84" w:rsidRDefault="00CF1248" w:rsidP="00982E08">
            <w:r>
              <w:t>2</w:t>
            </w:r>
          </w:p>
        </w:tc>
        <w:tc>
          <w:tcPr>
            <w:tcW w:w="1983" w:type="dxa"/>
            <w:gridSpan w:val="2"/>
            <w:vMerge/>
          </w:tcPr>
          <w:p w14:paraId="6EBE01A3" w14:textId="77777777" w:rsidR="00CF1248" w:rsidRPr="00306F84" w:rsidRDefault="00CF1248" w:rsidP="00982E08"/>
        </w:tc>
      </w:tr>
      <w:tr w:rsidR="00CF1248" w:rsidRPr="00306F84" w14:paraId="3EFF0204" w14:textId="77777777" w:rsidTr="00982E08">
        <w:trPr>
          <w:gridAfter w:val="1"/>
          <w:wAfter w:w="19" w:type="dxa"/>
          <w:trHeight w:val="150"/>
        </w:trPr>
        <w:tc>
          <w:tcPr>
            <w:tcW w:w="4493" w:type="dxa"/>
            <w:vMerge/>
          </w:tcPr>
          <w:p w14:paraId="7C6AF83C" w14:textId="77777777" w:rsidR="00CF1248" w:rsidRPr="00306F84" w:rsidRDefault="00CF1248" w:rsidP="00982E08"/>
        </w:tc>
        <w:tc>
          <w:tcPr>
            <w:tcW w:w="576" w:type="dxa"/>
          </w:tcPr>
          <w:p w14:paraId="2EC21EEB" w14:textId="77777777" w:rsidR="00CF1248" w:rsidRPr="00306F84" w:rsidRDefault="00CF1248" w:rsidP="00982E08">
            <w:r w:rsidRPr="00306F84">
              <w:t>2.</w:t>
            </w:r>
          </w:p>
        </w:tc>
        <w:tc>
          <w:tcPr>
            <w:tcW w:w="7657" w:type="dxa"/>
          </w:tcPr>
          <w:p w14:paraId="6828E06E" w14:textId="77777777" w:rsidR="00CF1248" w:rsidRPr="00306F84" w:rsidRDefault="00CF1248" w:rsidP="00982E08">
            <w:r w:rsidRPr="00306F84">
              <w:t xml:space="preserve">Принципы системы  </w:t>
            </w:r>
            <w:r w:rsidRPr="00306F84">
              <w:rPr>
                <w:lang w:val="sah-RU"/>
              </w:rPr>
              <w:t>К.С.</w:t>
            </w:r>
            <w:r w:rsidRPr="00306F84">
              <w:t xml:space="preserve"> Станиславского</w:t>
            </w:r>
          </w:p>
        </w:tc>
        <w:tc>
          <w:tcPr>
            <w:tcW w:w="996" w:type="dxa"/>
            <w:gridSpan w:val="2"/>
          </w:tcPr>
          <w:p w14:paraId="0336CB9C" w14:textId="77777777" w:rsidR="00CF1248" w:rsidRPr="00306F84" w:rsidRDefault="00CF1248" w:rsidP="00982E08">
            <w:r>
              <w:t>2</w:t>
            </w:r>
          </w:p>
        </w:tc>
        <w:tc>
          <w:tcPr>
            <w:tcW w:w="1983" w:type="dxa"/>
            <w:gridSpan w:val="2"/>
            <w:vMerge/>
          </w:tcPr>
          <w:p w14:paraId="682DC582" w14:textId="77777777" w:rsidR="00CF1248" w:rsidRPr="00306F84" w:rsidRDefault="00CF1248" w:rsidP="00982E08"/>
        </w:tc>
      </w:tr>
      <w:tr w:rsidR="00CF1248" w:rsidRPr="00306F84" w14:paraId="6711AF89" w14:textId="77777777" w:rsidTr="00982E08">
        <w:trPr>
          <w:gridAfter w:val="1"/>
          <w:wAfter w:w="19" w:type="dxa"/>
          <w:trHeight w:val="427"/>
        </w:trPr>
        <w:tc>
          <w:tcPr>
            <w:tcW w:w="4493" w:type="dxa"/>
            <w:vMerge w:val="restart"/>
          </w:tcPr>
          <w:p w14:paraId="57FD329C" w14:textId="77777777" w:rsidR="00CF1248" w:rsidRPr="00306F84" w:rsidRDefault="00CF1248" w:rsidP="00982E08">
            <w:pPr>
              <w:rPr>
                <w:b/>
              </w:rPr>
            </w:pPr>
            <w:r w:rsidRPr="00306F84">
              <w:t>Тема 1.3. В.И. Немирович-Данченко о триединстве режиссерской профессии</w:t>
            </w:r>
          </w:p>
        </w:tc>
        <w:tc>
          <w:tcPr>
            <w:tcW w:w="8233" w:type="dxa"/>
            <w:gridSpan w:val="2"/>
          </w:tcPr>
          <w:p w14:paraId="278B7EBD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2D89DA00" w14:textId="77777777" w:rsidR="00CF1248" w:rsidRPr="00306F84" w:rsidRDefault="00CF1248" w:rsidP="00982E08">
            <w:pPr>
              <w:rPr>
                <w:b/>
              </w:rPr>
            </w:pPr>
          </w:p>
          <w:p w14:paraId="1C7CF477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3" w:type="dxa"/>
            <w:gridSpan w:val="2"/>
            <w:vMerge w:val="restart"/>
          </w:tcPr>
          <w:p w14:paraId="00BB3122" w14:textId="77777777" w:rsidR="00CF1248" w:rsidRDefault="00CF1248" w:rsidP="00982E08">
            <w:r>
              <w:t>ОК.01. ОК02.</w:t>
            </w:r>
          </w:p>
          <w:p w14:paraId="285885CC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3FB8840B" w14:textId="77777777" w:rsidTr="00982E08">
        <w:trPr>
          <w:gridAfter w:val="1"/>
          <w:wAfter w:w="19" w:type="dxa"/>
          <w:trHeight w:val="487"/>
        </w:trPr>
        <w:tc>
          <w:tcPr>
            <w:tcW w:w="4493" w:type="dxa"/>
            <w:vMerge/>
          </w:tcPr>
          <w:p w14:paraId="2C880A9A" w14:textId="77777777" w:rsidR="00CF1248" w:rsidRPr="00306F84" w:rsidRDefault="00CF1248" w:rsidP="00982E08"/>
        </w:tc>
        <w:tc>
          <w:tcPr>
            <w:tcW w:w="576" w:type="dxa"/>
          </w:tcPr>
          <w:p w14:paraId="7A0B806C" w14:textId="77777777" w:rsidR="00CF1248" w:rsidRPr="00306F84" w:rsidRDefault="00CF1248" w:rsidP="00982E08">
            <w:r w:rsidRPr="00306F84">
              <w:t>1.</w:t>
            </w:r>
          </w:p>
        </w:tc>
        <w:tc>
          <w:tcPr>
            <w:tcW w:w="7657" w:type="dxa"/>
          </w:tcPr>
          <w:p w14:paraId="264A9E34" w14:textId="77777777" w:rsidR="00CF1248" w:rsidRPr="00306F84" w:rsidRDefault="00CF1248" w:rsidP="00982E08">
            <w:r w:rsidRPr="00306F84">
              <w:t xml:space="preserve">Творческо-педагогическое наследие В.И. Немировича-Данченко в развитии школы воспитания режиссеров. </w:t>
            </w:r>
          </w:p>
        </w:tc>
        <w:tc>
          <w:tcPr>
            <w:tcW w:w="996" w:type="dxa"/>
            <w:gridSpan w:val="2"/>
          </w:tcPr>
          <w:p w14:paraId="17A40B2F" w14:textId="77777777" w:rsidR="00CF1248" w:rsidRPr="00306F84" w:rsidRDefault="00CF1248" w:rsidP="00982E08">
            <w:r>
              <w:t>4</w:t>
            </w:r>
          </w:p>
        </w:tc>
        <w:tc>
          <w:tcPr>
            <w:tcW w:w="1983" w:type="dxa"/>
            <w:gridSpan w:val="2"/>
            <w:vMerge/>
          </w:tcPr>
          <w:p w14:paraId="0B4DB8D5" w14:textId="77777777" w:rsidR="00CF1248" w:rsidRPr="00306F84" w:rsidRDefault="00CF1248" w:rsidP="00982E08"/>
        </w:tc>
      </w:tr>
      <w:tr w:rsidR="00CF1248" w:rsidRPr="00306F84" w14:paraId="2773AED2" w14:textId="77777777" w:rsidTr="00982E08">
        <w:trPr>
          <w:gridAfter w:val="1"/>
          <w:wAfter w:w="19" w:type="dxa"/>
          <w:trHeight w:val="165"/>
        </w:trPr>
        <w:tc>
          <w:tcPr>
            <w:tcW w:w="4493" w:type="dxa"/>
            <w:vMerge w:val="restart"/>
          </w:tcPr>
          <w:p w14:paraId="24AE6A79" w14:textId="77777777" w:rsidR="00CF1248" w:rsidRPr="00306F84" w:rsidRDefault="00CF1248" w:rsidP="00982E08">
            <w:r w:rsidRPr="00306F84">
              <w:t xml:space="preserve">Тема 1.4. Жизнь и творчество В.Э. Мейерхольда </w:t>
            </w:r>
          </w:p>
        </w:tc>
        <w:tc>
          <w:tcPr>
            <w:tcW w:w="8233" w:type="dxa"/>
            <w:gridSpan w:val="2"/>
          </w:tcPr>
          <w:p w14:paraId="52375A94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309AC991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3" w:type="dxa"/>
            <w:gridSpan w:val="2"/>
            <w:vMerge w:val="restart"/>
          </w:tcPr>
          <w:p w14:paraId="3D33856F" w14:textId="77777777" w:rsidR="00CF1248" w:rsidRDefault="00CF1248" w:rsidP="00982E08">
            <w:r>
              <w:t>ОК.01. ОК02.</w:t>
            </w:r>
          </w:p>
          <w:p w14:paraId="7C92D148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170F6188" w14:textId="77777777" w:rsidTr="00982E08">
        <w:trPr>
          <w:gridAfter w:val="1"/>
          <w:wAfter w:w="19" w:type="dxa"/>
          <w:trHeight w:val="210"/>
        </w:trPr>
        <w:tc>
          <w:tcPr>
            <w:tcW w:w="4493" w:type="dxa"/>
            <w:vMerge/>
          </w:tcPr>
          <w:p w14:paraId="1C0664EA" w14:textId="77777777" w:rsidR="00CF1248" w:rsidRPr="00306F84" w:rsidRDefault="00CF1248" w:rsidP="00982E08"/>
        </w:tc>
        <w:tc>
          <w:tcPr>
            <w:tcW w:w="576" w:type="dxa"/>
          </w:tcPr>
          <w:p w14:paraId="3C5A2872" w14:textId="77777777" w:rsidR="00CF1248" w:rsidRPr="00306F84" w:rsidRDefault="00CF1248" w:rsidP="00982E08">
            <w:r w:rsidRPr="00306F84">
              <w:t>1.</w:t>
            </w:r>
          </w:p>
        </w:tc>
        <w:tc>
          <w:tcPr>
            <w:tcW w:w="7657" w:type="dxa"/>
          </w:tcPr>
          <w:p w14:paraId="69CE632C" w14:textId="77777777" w:rsidR="00CF1248" w:rsidRPr="00306F84" w:rsidRDefault="00CF1248" w:rsidP="00982E08">
            <w:r w:rsidRPr="00306F84">
              <w:t>Творческо-педагогическое наследие В.Э. Мейерхольда.</w:t>
            </w:r>
          </w:p>
        </w:tc>
        <w:tc>
          <w:tcPr>
            <w:tcW w:w="996" w:type="dxa"/>
            <w:gridSpan w:val="2"/>
          </w:tcPr>
          <w:p w14:paraId="2DBF6CF2" w14:textId="77777777" w:rsidR="00CF1248" w:rsidRPr="00306F84" w:rsidRDefault="00CF1248" w:rsidP="00982E08">
            <w:r>
              <w:t>5</w:t>
            </w:r>
          </w:p>
        </w:tc>
        <w:tc>
          <w:tcPr>
            <w:tcW w:w="1983" w:type="dxa"/>
            <w:gridSpan w:val="2"/>
            <w:vMerge/>
          </w:tcPr>
          <w:p w14:paraId="23C35137" w14:textId="77777777" w:rsidR="00CF1248" w:rsidRPr="00306F84" w:rsidRDefault="00CF1248" w:rsidP="00982E08"/>
        </w:tc>
      </w:tr>
      <w:tr w:rsidR="00CF1248" w:rsidRPr="00306F84" w14:paraId="6E2E1800" w14:textId="77777777" w:rsidTr="00982E08">
        <w:trPr>
          <w:gridAfter w:val="1"/>
          <w:wAfter w:w="19" w:type="dxa"/>
          <w:trHeight w:val="274"/>
        </w:trPr>
        <w:tc>
          <w:tcPr>
            <w:tcW w:w="4493" w:type="dxa"/>
            <w:vMerge w:val="restart"/>
          </w:tcPr>
          <w:p w14:paraId="441D5AE0" w14:textId="77777777" w:rsidR="00CF1248" w:rsidRPr="00123F2D" w:rsidRDefault="00CF1248" w:rsidP="00982E08">
            <w:r w:rsidRPr="00306F84">
              <w:t>Тема 1.5  Твор</w:t>
            </w:r>
            <w:r>
              <w:t>ческое наследие Вахтангова Е.Б.</w:t>
            </w:r>
          </w:p>
        </w:tc>
        <w:tc>
          <w:tcPr>
            <w:tcW w:w="8233" w:type="dxa"/>
            <w:gridSpan w:val="2"/>
          </w:tcPr>
          <w:p w14:paraId="35340D41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28ED5433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3" w:type="dxa"/>
            <w:gridSpan w:val="2"/>
            <w:vMerge w:val="restart"/>
          </w:tcPr>
          <w:p w14:paraId="33C3FD59" w14:textId="77777777" w:rsidR="00CF1248" w:rsidRDefault="00CF1248" w:rsidP="00982E08">
            <w:r>
              <w:t>ОК.01. ОК02.</w:t>
            </w:r>
          </w:p>
          <w:p w14:paraId="00DB0A7D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1ECA2297" w14:textId="77777777" w:rsidTr="00982E08">
        <w:trPr>
          <w:gridAfter w:val="1"/>
          <w:wAfter w:w="19" w:type="dxa"/>
          <w:trHeight w:val="428"/>
        </w:trPr>
        <w:tc>
          <w:tcPr>
            <w:tcW w:w="4493" w:type="dxa"/>
            <w:vMerge/>
          </w:tcPr>
          <w:p w14:paraId="795BB9D9" w14:textId="77777777" w:rsidR="00CF1248" w:rsidRPr="00306F84" w:rsidRDefault="00CF1248" w:rsidP="00982E08"/>
        </w:tc>
        <w:tc>
          <w:tcPr>
            <w:tcW w:w="576" w:type="dxa"/>
          </w:tcPr>
          <w:p w14:paraId="4EF5BD55" w14:textId="77777777" w:rsidR="00CF1248" w:rsidRPr="00306F84" w:rsidRDefault="00CF1248" w:rsidP="00982E08">
            <w:r w:rsidRPr="00306F84">
              <w:t>1.</w:t>
            </w:r>
          </w:p>
        </w:tc>
        <w:tc>
          <w:tcPr>
            <w:tcW w:w="7657" w:type="dxa"/>
          </w:tcPr>
          <w:p w14:paraId="446D3753" w14:textId="77777777" w:rsidR="00CF1248" w:rsidRDefault="00CF1248" w:rsidP="00982E08">
            <w:r w:rsidRPr="00306F84">
              <w:t>Методика работы Е.Б. Вахтангова.</w:t>
            </w:r>
          </w:p>
          <w:p w14:paraId="2CF05600" w14:textId="77777777" w:rsidR="00CF1248" w:rsidRPr="00306F84" w:rsidRDefault="00CF1248" w:rsidP="00982E08">
            <w:r>
              <w:t xml:space="preserve">Студия-школа-театр </w:t>
            </w:r>
          </w:p>
        </w:tc>
        <w:tc>
          <w:tcPr>
            <w:tcW w:w="996" w:type="dxa"/>
            <w:gridSpan w:val="2"/>
          </w:tcPr>
          <w:p w14:paraId="1B201897" w14:textId="77777777" w:rsidR="00CF1248" w:rsidRPr="00306F84" w:rsidRDefault="00CF1248" w:rsidP="00982E08">
            <w:r>
              <w:t>5</w:t>
            </w:r>
          </w:p>
        </w:tc>
        <w:tc>
          <w:tcPr>
            <w:tcW w:w="1983" w:type="dxa"/>
            <w:gridSpan w:val="2"/>
            <w:vMerge/>
          </w:tcPr>
          <w:p w14:paraId="395C237C" w14:textId="77777777" w:rsidR="00CF1248" w:rsidRPr="00123F2D" w:rsidRDefault="00CF1248" w:rsidP="00982E08"/>
        </w:tc>
      </w:tr>
      <w:tr w:rsidR="00CF1248" w:rsidRPr="00306F84" w14:paraId="440A3C46" w14:textId="77777777" w:rsidTr="00982E08">
        <w:trPr>
          <w:gridAfter w:val="1"/>
          <w:wAfter w:w="19" w:type="dxa"/>
          <w:trHeight w:val="286"/>
        </w:trPr>
        <w:tc>
          <w:tcPr>
            <w:tcW w:w="4493" w:type="dxa"/>
          </w:tcPr>
          <w:p w14:paraId="4B9DCCD4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7FC7AFE9" w14:textId="77777777" w:rsidR="00CF1248" w:rsidRPr="00306F84" w:rsidRDefault="00CF1248" w:rsidP="00982E08">
            <w:r w:rsidRPr="00306F84">
              <w:rPr>
                <w:b/>
              </w:rPr>
              <w:t>Индивидуальные занятия</w:t>
            </w:r>
            <w:r>
              <w:rPr>
                <w:b/>
              </w:rPr>
              <w:t xml:space="preserve"> – 1 семестр</w:t>
            </w:r>
          </w:p>
        </w:tc>
        <w:tc>
          <w:tcPr>
            <w:tcW w:w="996" w:type="dxa"/>
            <w:gridSpan w:val="2"/>
          </w:tcPr>
          <w:p w14:paraId="2AB4881D" w14:textId="77777777" w:rsidR="00CF1248" w:rsidRPr="00306F84" w:rsidRDefault="00CF1248" w:rsidP="00982E08">
            <w:r>
              <w:t>10</w:t>
            </w:r>
          </w:p>
        </w:tc>
        <w:tc>
          <w:tcPr>
            <w:tcW w:w="1983" w:type="dxa"/>
            <w:gridSpan w:val="2"/>
          </w:tcPr>
          <w:p w14:paraId="6AD68DC9" w14:textId="77777777" w:rsidR="00CF1248" w:rsidRPr="00306F84" w:rsidRDefault="00CF1248" w:rsidP="00982E08"/>
        </w:tc>
      </w:tr>
      <w:tr w:rsidR="00CF1248" w:rsidRPr="00306F84" w14:paraId="36A7546E" w14:textId="77777777" w:rsidTr="00982E08">
        <w:trPr>
          <w:trHeight w:val="286"/>
        </w:trPr>
        <w:tc>
          <w:tcPr>
            <w:tcW w:w="4493" w:type="dxa"/>
          </w:tcPr>
          <w:p w14:paraId="57B724C4" w14:textId="77777777" w:rsidR="00CF1248" w:rsidRPr="00306F84" w:rsidRDefault="00CF1248" w:rsidP="00982E08"/>
        </w:tc>
        <w:tc>
          <w:tcPr>
            <w:tcW w:w="576" w:type="dxa"/>
          </w:tcPr>
          <w:p w14:paraId="280A5D27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7679" w:type="dxa"/>
            <w:gridSpan w:val="2"/>
          </w:tcPr>
          <w:p w14:paraId="30A474DD" w14:textId="77777777" w:rsidR="00CF1248" w:rsidRDefault="00CF1248" w:rsidP="00982E08">
            <w:pPr>
              <w:rPr>
                <w:b/>
              </w:rPr>
            </w:pPr>
            <w:r w:rsidRPr="00306F84">
              <w:t>Особенности теат</w:t>
            </w:r>
            <w:r>
              <w:t>р</w:t>
            </w:r>
            <w:r w:rsidRPr="00306F84">
              <w:t>ального искусства</w:t>
            </w:r>
          </w:p>
          <w:p w14:paraId="30241801" w14:textId="77777777" w:rsidR="00CF1248" w:rsidRPr="00123F2D" w:rsidRDefault="00CF1248" w:rsidP="00982E08">
            <w:r w:rsidRPr="00123F2D">
              <w:t>Этюд на память физических действий</w:t>
            </w:r>
          </w:p>
          <w:p w14:paraId="73B9B068" w14:textId="77777777" w:rsidR="00CF1248" w:rsidRPr="00123F2D" w:rsidRDefault="00CF1248" w:rsidP="00982E08">
            <w:r w:rsidRPr="00123F2D">
              <w:t>Этюд .Видить, слышать, чуствовать.</w:t>
            </w:r>
          </w:p>
          <w:p w14:paraId="35B18203" w14:textId="77777777" w:rsidR="00CF1248" w:rsidRPr="00123F2D" w:rsidRDefault="00CF1248" w:rsidP="00982E08">
            <w:r w:rsidRPr="00123F2D">
              <w:t xml:space="preserve"> Этюд на публичное одиночество</w:t>
            </w:r>
          </w:p>
          <w:p w14:paraId="75D58D38" w14:textId="77777777" w:rsidR="00CF1248" w:rsidRPr="00123F2D" w:rsidRDefault="00CF1248" w:rsidP="00982E08">
            <w:r w:rsidRPr="00123F2D">
              <w:t xml:space="preserve"> Этюд на простые и односложные действия (по картинам)</w:t>
            </w:r>
          </w:p>
          <w:p w14:paraId="1C979F46" w14:textId="77777777" w:rsidR="00CF1248" w:rsidRPr="00123F2D" w:rsidRDefault="00CF1248" w:rsidP="00982E08">
            <w:r w:rsidRPr="00123F2D">
              <w:t>Биомеханика В.Э.Мейерхолда.</w:t>
            </w:r>
          </w:p>
          <w:p w14:paraId="7FC5F2B4" w14:textId="77777777" w:rsidR="00CF1248" w:rsidRDefault="00CF1248" w:rsidP="00982E08">
            <w:pPr>
              <w:rPr>
                <w:b/>
              </w:rPr>
            </w:pPr>
            <w:r w:rsidRPr="00123F2D">
              <w:lastRenderedPageBreak/>
              <w:t>Постановка этюда</w:t>
            </w:r>
            <w:r w:rsidRPr="00123F2D">
              <w:rPr>
                <w:b/>
              </w:rPr>
              <w:t>.</w:t>
            </w:r>
          </w:p>
          <w:p w14:paraId="67FCDF05" w14:textId="77777777" w:rsidR="00CF1248" w:rsidRPr="00306F84" w:rsidRDefault="00CF1248" w:rsidP="00982E08">
            <w:pPr>
              <w:rPr>
                <w:b/>
              </w:rPr>
            </w:pPr>
            <w:r w:rsidRPr="00306F84">
              <w:t>Разработка режиссерского замысла этюда</w:t>
            </w:r>
          </w:p>
        </w:tc>
        <w:tc>
          <w:tcPr>
            <w:tcW w:w="993" w:type="dxa"/>
            <w:gridSpan w:val="2"/>
          </w:tcPr>
          <w:p w14:paraId="6B04B7ED" w14:textId="77777777" w:rsidR="00CF1248" w:rsidRPr="00306F84" w:rsidRDefault="00CF1248" w:rsidP="00982E08"/>
        </w:tc>
        <w:tc>
          <w:tcPr>
            <w:tcW w:w="1983" w:type="dxa"/>
            <w:gridSpan w:val="2"/>
          </w:tcPr>
          <w:p w14:paraId="2F10FBA1" w14:textId="77777777" w:rsidR="00CF1248" w:rsidRDefault="00CF1248" w:rsidP="00982E08">
            <w:r>
              <w:t>ОК.01. ОК02.</w:t>
            </w:r>
          </w:p>
          <w:p w14:paraId="39922522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4E87137E" w14:textId="77777777" w:rsidTr="00982E08">
        <w:trPr>
          <w:trHeight w:val="286"/>
        </w:trPr>
        <w:tc>
          <w:tcPr>
            <w:tcW w:w="4493" w:type="dxa"/>
          </w:tcPr>
          <w:p w14:paraId="4C5ED9F3" w14:textId="77777777" w:rsidR="00CF1248" w:rsidRPr="00306F84" w:rsidRDefault="00CF1248" w:rsidP="00982E08"/>
        </w:tc>
        <w:tc>
          <w:tcPr>
            <w:tcW w:w="576" w:type="dxa"/>
          </w:tcPr>
          <w:p w14:paraId="6DDC1EE2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7679" w:type="dxa"/>
            <w:gridSpan w:val="2"/>
          </w:tcPr>
          <w:p w14:paraId="3099BB9D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– 1 семестр</w:t>
            </w:r>
          </w:p>
        </w:tc>
        <w:tc>
          <w:tcPr>
            <w:tcW w:w="993" w:type="dxa"/>
            <w:gridSpan w:val="2"/>
          </w:tcPr>
          <w:p w14:paraId="14BF4516" w14:textId="77777777" w:rsidR="00CF1248" w:rsidRPr="00306F84" w:rsidRDefault="00CF1248" w:rsidP="00982E08">
            <w:r>
              <w:t>17</w:t>
            </w:r>
          </w:p>
        </w:tc>
        <w:tc>
          <w:tcPr>
            <w:tcW w:w="1983" w:type="dxa"/>
            <w:gridSpan w:val="2"/>
          </w:tcPr>
          <w:p w14:paraId="08CA28AC" w14:textId="77777777" w:rsidR="00CF1248" w:rsidRPr="00306F84" w:rsidRDefault="00CF1248" w:rsidP="00982E08"/>
        </w:tc>
      </w:tr>
      <w:tr w:rsidR="00CF1248" w:rsidRPr="00306F84" w14:paraId="3EB36F4A" w14:textId="77777777" w:rsidTr="00982E08">
        <w:trPr>
          <w:trHeight w:val="286"/>
        </w:trPr>
        <w:tc>
          <w:tcPr>
            <w:tcW w:w="4493" w:type="dxa"/>
          </w:tcPr>
          <w:p w14:paraId="2F03ADC7" w14:textId="77777777" w:rsidR="00CF1248" w:rsidRPr="00306F84" w:rsidRDefault="00CF1248" w:rsidP="00982E08"/>
        </w:tc>
        <w:tc>
          <w:tcPr>
            <w:tcW w:w="576" w:type="dxa"/>
          </w:tcPr>
          <w:p w14:paraId="3B2E7F70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7679" w:type="dxa"/>
            <w:gridSpan w:val="2"/>
          </w:tcPr>
          <w:p w14:paraId="01DBC4DB" w14:textId="77777777" w:rsidR="00CF1248" w:rsidRDefault="00CF1248" w:rsidP="00982E08">
            <w:pPr>
              <w:rPr>
                <w:b/>
              </w:rPr>
            </w:pPr>
            <w:r w:rsidRPr="00306F84">
              <w:t>Конспект: Захава Б.Е. Мастерство актера и режиссера. М., «Просвещение»,2013 стр 5</w:t>
            </w:r>
          </w:p>
          <w:p w14:paraId="671BBEE0" w14:textId="77777777" w:rsidR="00CF1248" w:rsidRDefault="00CF1248" w:rsidP="00982E08">
            <w:r w:rsidRPr="00306F84">
              <w:t>Конспект:   Конспект. К.С. Станиславский Работа актера над ролью/К.С.Станиславский – М.: АСТ, 2010</w:t>
            </w:r>
          </w:p>
          <w:p w14:paraId="2E7695DC" w14:textId="77777777" w:rsidR="00CF1248" w:rsidRPr="00306F84" w:rsidRDefault="00CF1248" w:rsidP="00982E08">
            <w:pPr>
              <w:rPr>
                <w:b/>
              </w:rPr>
            </w:pPr>
            <w:r w:rsidRPr="00306F84">
              <w:t>Конспект: Мейерхольд  В.Э. «О биомеханике»</w:t>
            </w:r>
          </w:p>
        </w:tc>
        <w:tc>
          <w:tcPr>
            <w:tcW w:w="993" w:type="dxa"/>
            <w:gridSpan w:val="2"/>
          </w:tcPr>
          <w:p w14:paraId="165FD46B" w14:textId="77777777" w:rsidR="00CF1248" w:rsidRPr="00306F84" w:rsidRDefault="00CF1248" w:rsidP="00982E08"/>
        </w:tc>
        <w:tc>
          <w:tcPr>
            <w:tcW w:w="1983" w:type="dxa"/>
            <w:gridSpan w:val="2"/>
          </w:tcPr>
          <w:p w14:paraId="7564C8E3" w14:textId="77777777" w:rsidR="00CF1248" w:rsidRDefault="00CF1248" w:rsidP="00982E08">
            <w:r>
              <w:t>ОК.01. ОК02.</w:t>
            </w:r>
          </w:p>
          <w:p w14:paraId="367B9943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6D0A6CF0" w14:textId="77777777" w:rsidTr="00982E08">
        <w:trPr>
          <w:gridAfter w:val="1"/>
          <w:wAfter w:w="19" w:type="dxa"/>
        </w:trPr>
        <w:tc>
          <w:tcPr>
            <w:tcW w:w="4493" w:type="dxa"/>
          </w:tcPr>
          <w:p w14:paraId="04C13C75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Тема 2. Режиссе</w:t>
            </w:r>
            <w:r>
              <w:rPr>
                <w:b/>
              </w:rPr>
              <w:t>рский  замысел и его компоненты</w:t>
            </w:r>
          </w:p>
        </w:tc>
        <w:tc>
          <w:tcPr>
            <w:tcW w:w="8233" w:type="dxa"/>
            <w:gridSpan w:val="2"/>
          </w:tcPr>
          <w:p w14:paraId="04390E6D" w14:textId="77777777" w:rsidR="00CF1248" w:rsidRPr="00306F84" w:rsidRDefault="00CF1248" w:rsidP="00982E08"/>
        </w:tc>
        <w:tc>
          <w:tcPr>
            <w:tcW w:w="996" w:type="dxa"/>
            <w:gridSpan w:val="2"/>
          </w:tcPr>
          <w:p w14:paraId="1BEB2EBC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983" w:type="dxa"/>
            <w:gridSpan w:val="2"/>
          </w:tcPr>
          <w:p w14:paraId="286CB28C" w14:textId="77777777" w:rsidR="00CF1248" w:rsidRPr="00306F84" w:rsidRDefault="00CF1248" w:rsidP="00982E08"/>
        </w:tc>
      </w:tr>
      <w:tr w:rsidR="00CF1248" w:rsidRPr="00306F84" w14:paraId="6437AA5C" w14:textId="77777777" w:rsidTr="00982E08">
        <w:trPr>
          <w:gridAfter w:val="1"/>
          <w:wAfter w:w="19" w:type="dxa"/>
          <w:trHeight w:val="216"/>
        </w:trPr>
        <w:tc>
          <w:tcPr>
            <w:tcW w:w="4493" w:type="dxa"/>
            <w:vMerge w:val="restart"/>
          </w:tcPr>
          <w:p w14:paraId="44022959" w14:textId="77777777" w:rsidR="00CF1248" w:rsidRPr="00306F84" w:rsidRDefault="00CF1248" w:rsidP="00982E08">
            <w:r w:rsidRPr="00306F84">
              <w:t>Тема 2.1. Идейно-тематический анализ</w:t>
            </w:r>
          </w:p>
        </w:tc>
        <w:tc>
          <w:tcPr>
            <w:tcW w:w="8233" w:type="dxa"/>
            <w:gridSpan w:val="2"/>
          </w:tcPr>
          <w:p w14:paraId="21F92668" w14:textId="77777777" w:rsidR="00CF1248" w:rsidRPr="00306F84" w:rsidRDefault="00CF1248" w:rsidP="00982E08">
            <w:pPr>
              <w:rPr>
                <w:lang w:val="sah-RU"/>
              </w:rPr>
            </w:pPr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6E432CE9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3" w:type="dxa"/>
            <w:gridSpan w:val="2"/>
            <w:vMerge w:val="restart"/>
          </w:tcPr>
          <w:p w14:paraId="221ECB46" w14:textId="77777777" w:rsidR="00CF1248" w:rsidRDefault="00CF1248" w:rsidP="00982E08">
            <w:r>
              <w:t>ОК.01. ОК02.</w:t>
            </w:r>
          </w:p>
          <w:p w14:paraId="1269142C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44376238" w14:textId="77777777" w:rsidTr="00982E08">
        <w:trPr>
          <w:gridAfter w:val="1"/>
          <w:wAfter w:w="19" w:type="dxa"/>
          <w:trHeight w:val="198"/>
        </w:trPr>
        <w:tc>
          <w:tcPr>
            <w:tcW w:w="4493" w:type="dxa"/>
            <w:vMerge/>
          </w:tcPr>
          <w:p w14:paraId="468F651C" w14:textId="77777777" w:rsidR="00CF1248" w:rsidRPr="00306F84" w:rsidRDefault="00CF1248" w:rsidP="00982E08"/>
        </w:tc>
        <w:tc>
          <w:tcPr>
            <w:tcW w:w="576" w:type="dxa"/>
          </w:tcPr>
          <w:p w14:paraId="0626CD46" w14:textId="77777777" w:rsidR="00CF1248" w:rsidRPr="00306F84" w:rsidRDefault="00CF1248" w:rsidP="00982E08">
            <w:r w:rsidRPr="00306F84">
              <w:t>1.</w:t>
            </w:r>
          </w:p>
        </w:tc>
        <w:tc>
          <w:tcPr>
            <w:tcW w:w="7657" w:type="dxa"/>
          </w:tcPr>
          <w:p w14:paraId="199DB1B3" w14:textId="77777777" w:rsidR="00CF1248" w:rsidRPr="00306F84" w:rsidRDefault="00CF1248" w:rsidP="00982E08">
            <w:r w:rsidRPr="00306F84">
              <w:t xml:space="preserve"> Идейно-тематический анализ. </w:t>
            </w:r>
          </w:p>
        </w:tc>
        <w:tc>
          <w:tcPr>
            <w:tcW w:w="996" w:type="dxa"/>
            <w:gridSpan w:val="2"/>
          </w:tcPr>
          <w:p w14:paraId="51B6ED81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71C240A8" w14:textId="77777777" w:rsidR="00CF1248" w:rsidRPr="00306F84" w:rsidRDefault="00CF1248" w:rsidP="00982E08"/>
        </w:tc>
      </w:tr>
      <w:tr w:rsidR="00CF1248" w:rsidRPr="00306F84" w14:paraId="413F1C66" w14:textId="77777777" w:rsidTr="00982E08">
        <w:trPr>
          <w:gridAfter w:val="1"/>
          <w:wAfter w:w="19" w:type="dxa"/>
          <w:trHeight w:val="200"/>
        </w:trPr>
        <w:tc>
          <w:tcPr>
            <w:tcW w:w="4493" w:type="dxa"/>
            <w:vMerge w:val="restart"/>
          </w:tcPr>
          <w:p w14:paraId="1BBFDB7B" w14:textId="77777777" w:rsidR="00CF1248" w:rsidRPr="00306F84" w:rsidRDefault="00CF1248" w:rsidP="00982E08">
            <w:r w:rsidRPr="00306F84">
              <w:t>Тема 2.2. Композиционное построение</w:t>
            </w:r>
          </w:p>
        </w:tc>
        <w:tc>
          <w:tcPr>
            <w:tcW w:w="8233" w:type="dxa"/>
            <w:gridSpan w:val="2"/>
          </w:tcPr>
          <w:p w14:paraId="2A53CF0F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6C3B2FF7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3" w:type="dxa"/>
            <w:gridSpan w:val="2"/>
            <w:vMerge w:val="restart"/>
          </w:tcPr>
          <w:p w14:paraId="35ABF571" w14:textId="77777777" w:rsidR="00CF1248" w:rsidRDefault="00CF1248" w:rsidP="00982E08">
            <w:r>
              <w:t>ОК.01. ОК02.</w:t>
            </w:r>
          </w:p>
          <w:p w14:paraId="20F3BA4F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5A7E66DE" w14:textId="77777777" w:rsidTr="00982E08">
        <w:trPr>
          <w:gridAfter w:val="1"/>
          <w:wAfter w:w="19" w:type="dxa"/>
          <w:trHeight w:val="159"/>
        </w:trPr>
        <w:tc>
          <w:tcPr>
            <w:tcW w:w="4493" w:type="dxa"/>
            <w:vMerge/>
          </w:tcPr>
          <w:p w14:paraId="2D315BA2" w14:textId="77777777" w:rsidR="00CF1248" w:rsidRPr="00306F84" w:rsidRDefault="00CF1248" w:rsidP="00982E08"/>
        </w:tc>
        <w:tc>
          <w:tcPr>
            <w:tcW w:w="576" w:type="dxa"/>
          </w:tcPr>
          <w:p w14:paraId="599522E0" w14:textId="77777777" w:rsidR="00CF1248" w:rsidRPr="00306F84" w:rsidRDefault="00CF1248" w:rsidP="00982E08">
            <w:r w:rsidRPr="00306F84">
              <w:t>1.</w:t>
            </w:r>
          </w:p>
        </w:tc>
        <w:tc>
          <w:tcPr>
            <w:tcW w:w="7657" w:type="dxa"/>
          </w:tcPr>
          <w:p w14:paraId="4967E116" w14:textId="77777777" w:rsidR="00CF1248" w:rsidRDefault="00CF1248" w:rsidP="00982E08">
            <w:r w:rsidRPr="00306F84">
              <w:t>Понятие композиции.</w:t>
            </w:r>
          </w:p>
          <w:p w14:paraId="3132F08B" w14:textId="77777777" w:rsidR="00CF1248" w:rsidRPr="00306F84" w:rsidRDefault="00CF1248" w:rsidP="00982E08">
            <w:r w:rsidRPr="00306F84">
              <w:rPr>
                <w:lang w:val="sah-RU"/>
              </w:rPr>
              <w:t xml:space="preserve"> Виды композиции.</w:t>
            </w:r>
          </w:p>
        </w:tc>
        <w:tc>
          <w:tcPr>
            <w:tcW w:w="996" w:type="dxa"/>
            <w:gridSpan w:val="2"/>
          </w:tcPr>
          <w:p w14:paraId="0A42DF63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4280991B" w14:textId="77777777" w:rsidR="00CF1248" w:rsidRPr="00306F84" w:rsidRDefault="00CF1248" w:rsidP="00982E08"/>
        </w:tc>
      </w:tr>
      <w:tr w:rsidR="00CF1248" w:rsidRPr="00306F84" w14:paraId="58ABB9AE" w14:textId="77777777" w:rsidTr="00982E08">
        <w:trPr>
          <w:gridAfter w:val="1"/>
          <w:wAfter w:w="19" w:type="dxa"/>
          <w:trHeight w:val="197"/>
        </w:trPr>
        <w:tc>
          <w:tcPr>
            <w:tcW w:w="4493" w:type="dxa"/>
            <w:vMerge w:val="restart"/>
          </w:tcPr>
          <w:p w14:paraId="3E3D261E" w14:textId="77777777" w:rsidR="00CF1248" w:rsidRPr="00306F84" w:rsidRDefault="00CF1248" w:rsidP="00982E08">
            <w:r w:rsidRPr="00306F84">
              <w:t>Тема 2.3. Монтаж. Виды монтажа</w:t>
            </w:r>
          </w:p>
        </w:tc>
        <w:tc>
          <w:tcPr>
            <w:tcW w:w="8233" w:type="dxa"/>
            <w:gridSpan w:val="2"/>
          </w:tcPr>
          <w:p w14:paraId="4AEC3413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62969B4F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3" w:type="dxa"/>
            <w:gridSpan w:val="2"/>
            <w:vMerge w:val="restart"/>
          </w:tcPr>
          <w:p w14:paraId="46D120CE" w14:textId="77777777" w:rsidR="00CF1248" w:rsidRDefault="00CF1248" w:rsidP="00982E08">
            <w:r>
              <w:t>ОК.01. ОК02.</w:t>
            </w:r>
          </w:p>
          <w:p w14:paraId="5FE46962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6789AE24" w14:textId="77777777" w:rsidTr="00982E08">
        <w:trPr>
          <w:gridAfter w:val="1"/>
          <w:wAfter w:w="19" w:type="dxa"/>
          <w:trHeight w:val="272"/>
        </w:trPr>
        <w:tc>
          <w:tcPr>
            <w:tcW w:w="4493" w:type="dxa"/>
            <w:vMerge/>
          </w:tcPr>
          <w:p w14:paraId="4EFF2353" w14:textId="77777777" w:rsidR="00CF1248" w:rsidRPr="00306F84" w:rsidRDefault="00CF1248" w:rsidP="00982E08"/>
        </w:tc>
        <w:tc>
          <w:tcPr>
            <w:tcW w:w="576" w:type="dxa"/>
          </w:tcPr>
          <w:p w14:paraId="2CFAFC33" w14:textId="77777777" w:rsidR="00CF1248" w:rsidRPr="00306F84" w:rsidRDefault="00CF1248" w:rsidP="00982E08">
            <w:r w:rsidRPr="00306F84">
              <w:t>1.</w:t>
            </w:r>
          </w:p>
        </w:tc>
        <w:tc>
          <w:tcPr>
            <w:tcW w:w="7657" w:type="dxa"/>
          </w:tcPr>
          <w:p w14:paraId="33A9EA39" w14:textId="77777777" w:rsidR="00CF1248" w:rsidRDefault="00CF1248" w:rsidP="00982E08">
            <w:r w:rsidRPr="00306F84">
              <w:t xml:space="preserve">Понятие монтажа.  </w:t>
            </w:r>
          </w:p>
          <w:p w14:paraId="188B614E" w14:textId="77777777" w:rsidR="00CF1248" w:rsidRPr="00306F84" w:rsidRDefault="00CF1248" w:rsidP="00982E08">
            <w:r w:rsidRPr="00306F84">
              <w:t>Виды монтажа</w:t>
            </w:r>
          </w:p>
        </w:tc>
        <w:tc>
          <w:tcPr>
            <w:tcW w:w="996" w:type="dxa"/>
            <w:gridSpan w:val="2"/>
          </w:tcPr>
          <w:p w14:paraId="3620A396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1D307874" w14:textId="77777777" w:rsidR="00CF1248" w:rsidRPr="00306F84" w:rsidRDefault="00CF1248" w:rsidP="00982E08"/>
        </w:tc>
      </w:tr>
      <w:tr w:rsidR="00CF1248" w:rsidRPr="00306F84" w14:paraId="1DFC9DC2" w14:textId="77777777" w:rsidTr="00982E08">
        <w:trPr>
          <w:gridAfter w:val="1"/>
          <w:wAfter w:w="19" w:type="dxa"/>
          <w:trHeight w:val="188"/>
        </w:trPr>
        <w:tc>
          <w:tcPr>
            <w:tcW w:w="4493" w:type="dxa"/>
            <w:vMerge w:val="restart"/>
          </w:tcPr>
          <w:p w14:paraId="27EA772B" w14:textId="77777777" w:rsidR="00CF1248" w:rsidRPr="00306F84" w:rsidRDefault="00CF1248" w:rsidP="00982E08">
            <w:r w:rsidRPr="00306F84">
              <w:t>Тема 2.4. Атмосфера. Темпо-ритм.</w:t>
            </w:r>
          </w:p>
        </w:tc>
        <w:tc>
          <w:tcPr>
            <w:tcW w:w="8233" w:type="dxa"/>
            <w:gridSpan w:val="2"/>
          </w:tcPr>
          <w:p w14:paraId="68EA6929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03D1411C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3" w:type="dxa"/>
            <w:gridSpan w:val="2"/>
            <w:vMerge w:val="restart"/>
          </w:tcPr>
          <w:p w14:paraId="0DBB8247" w14:textId="77777777" w:rsidR="00CF1248" w:rsidRDefault="00CF1248" w:rsidP="00982E08">
            <w:r>
              <w:t>ОК.01. ОК02.</w:t>
            </w:r>
          </w:p>
          <w:p w14:paraId="6D818C9F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21D86018" w14:textId="77777777" w:rsidTr="00982E08">
        <w:trPr>
          <w:gridAfter w:val="1"/>
          <w:wAfter w:w="19" w:type="dxa"/>
          <w:trHeight w:val="221"/>
        </w:trPr>
        <w:tc>
          <w:tcPr>
            <w:tcW w:w="4493" w:type="dxa"/>
            <w:vMerge/>
          </w:tcPr>
          <w:p w14:paraId="7F3CE7D3" w14:textId="77777777" w:rsidR="00CF1248" w:rsidRPr="00306F84" w:rsidRDefault="00CF1248" w:rsidP="00982E08"/>
        </w:tc>
        <w:tc>
          <w:tcPr>
            <w:tcW w:w="576" w:type="dxa"/>
          </w:tcPr>
          <w:p w14:paraId="5E968D60" w14:textId="77777777" w:rsidR="00CF1248" w:rsidRPr="00306F84" w:rsidRDefault="00CF1248" w:rsidP="00982E08">
            <w:r w:rsidRPr="00306F84">
              <w:t>1.</w:t>
            </w:r>
          </w:p>
        </w:tc>
        <w:tc>
          <w:tcPr>
            <w:tcW w:w="7657" w:type="dxa"/>
          </w:tcPr>
          <w:p w14:paraId="50BA824D" w14:textId="77777777" w:rsidR="00CF1248" w:rsidRDefault="00CF1248" w:rsidP="00982E08">
            <w:r w:rsidRPr="00306F84">
              <w:t xml:space="preserve"> Способы создания сценической атмосферы. </w:t>
            </w:r>
          </w:p>
          <w:p w14:paraId="1E25A96E" w14:textId="77777777" w:rsidR="00CF1248" w:rsidRPr="00306F84" w:rsidRDefault="00CF1248" w:rsidP="00982E08">
            <w:r w:rsidRPr="00306F84">
              <w:t>Понятие темпа и ритма.</w:t>
            </w:r>
          </w:p>
        </w:tc>
        <w:tc>
          <w:tcPr>
            <w:tcW w:w="996" w:type="dxa"/>
            <w:gridSpan w:val="2"/>
          </w:tcPr>
          <w:p w14:paraId="25E19231" w14:textId="77777777" w:rsidR="00CF1248" w:rsidRPr="00306F84" w:rsidRDefault="00CF1248" w:rsidP="00982E08"/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59B2223D" w14:textId="77777777" w:rsidR="00CF1248" w:rsidRPr="00306F84" w:rsidRDefault="00CF1248" w:rsidP="00982E08"/>
        </w:tc>
      </w:tr>
      <w:tr w:rsidR="00CF1248" w:rsidRPr="00306F84" w14:paraId="7CBAC323" w14:textId="77777777" w:rsidTr="00982E08">
        <w:trPr>
          <w:gridAfter w:val="1"/>
          <w:wAfter w:w="19" w:type="dxa"/>
          <w:trHeight w:val="134"/>
        </w:trPr>
        <w:tc>
          <w:tcPr>
            <w:tcW w:w="4493" w:type="dxa"/>
            <w:vMerge w:val="restart"/>
          </w:tcPr>
          <w:p w14:paraId="04EB3BB5" w14:textId="77777777" w:rsidR="00CF1248" w:rsidRPr="00306F84" w:rsidRDefault="00CF1248" w:rsidP="00982E08">
            <w:r w:rsidRPr="00306F84">
              <w:t>Тема 2.5. Сквозной ход</w:t>
            </w:r>
          </w:p>
          <w:p w14:paraId="4F5E5111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7058C97F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1937028D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3" w:type="dxa"/>
            <w:gridSpan w:val="2"/>
            <w:vMerge w:val="restart"/>
          </w:tcPr>
          <w:p w14:paraId="6E69A6F9" w14:textId="77777777" w:rsidR="00CF1248" w:rsidRDefault="00CF1248" w:rsidP="00982E08">
            <w:r>
              <w:t>ОК.01. ОК02.</w:t>
            </w:r>
          </w:p>
          <w:p w14:paraId="663790CC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6D9A6452" w14:textId="77777777" w:rsidTr="00982E08">
        <w:trPr>
          <w:gridAfter w:val="1"/>
          <w:wAfter w:w="19" w:type="dxa"/>
          <w:trHeight w:val="134"/>
        </w:trPr>
        <w:tc>
          <w:tcPr>
            <w:tcW w:w="4493" w:type="dxa"/>
            <w:vMerge/>
          </w:tcPr>
          <w:p w14:paraId="23DD1E89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74E93B51" w14:textId="77777777" w:rsidR="00CF1248" w:rsidRPr="00306F84" w:rsidRDefault="00CF1248" w:rsidP="00982E08">
            <w:r w:rsidRPr="00306F84">
              <w:t xml:space="preserve">Понятие о сквозном ходе </w:t>
            </w:r>
          </w:p>
          <w:p w14:paraId="3295928E" w14:textId="77777777" w:rsidR="00CF1248" w:rsidRPr="00306F84" w:rsidRDefault="00CF1248" w:rsidP="00982E08">
            <w:pPr>
              <w:rPr>
                <w:b/>
              </w:rPr>
            </w:pPr>
            <w:r w:rsidRPr="00306F84">
              <w:t>Сквозное действие.</w:t>
            </w:r>
          </w:p>
        </w:tc>
        <w:tc>
          <w:tcPr>
            <w:tcW w:w="996" w:type="dxa"/>
            <w:gridSpan w:val="2"/>
          </w:tcPr>
          <w:p w14:paraId="2F241C71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1763E023" w14:textId="77777777" w:rsidR="00CF1248" w:rsidRPr="00306F84" w:rsidRDefault="00CF1248" w:rsidP="00982E08"/>
        </w:tc>
      </w:tr>
      <w:tr w:rsidR="00CF1248" w:rsidRPr="00306F84" w14:paraId="5BBF8468" w14:textId="77777777" w:rsidTr="00982E08">
        <w:trPr>
          <w:gridAfter w:val="1"/>
          <w:wAfter w:w="19" w:type="dxa"/>
          <w:trHeight w:val="226"/>
        </w:trPr>
        <w:tc>
          <w:tcPr>
            <w:tcW w:w="4493" w:type="dxa"/>
            <w:vMerge w:val="restart"/>
          </w:tcPr>
          <w:p w14:paraId="5707942D" w14:textId="77777777" w:rsidR="00CF1248" w:rsidRPr="008A6E01" w:rsidRDefault="00CF1248" w:rsidP="00982E08">
            <w:r w:rsidRPr="00306F84">
              <w:t xml:space="preserve">Тема </w:t>
            </w:r>
            <w:r>
              <w:t>2.6. Образное решение в замысле</w:t>
            </w:r>
          </w:p>
        </w:tc>
        <w:tc>
          <w:tcPr>
            <w:tcW w:w="8233" w:type="dxa"/>
            <w:gridSpan w:val="2"/>
          </w:tcPr>
          <w:p w14:paraId="58CC5BE3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32EDEFA1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3" w:type="dxa"/>
            <w:gridSpan w:val="2"/>
            <w:vMerge w:val="restart"/>
          </w:tcPr>
          <w:p w14:paraId="6D0EB6FF" w14:textId="77777777" w:rsidR="00CF1248" w:rsidRDefault="00CF1248" w:rsidP="00982E08">
            <w:r>
              <w:t>ОК.01. ОК02.</w:t>
            </w:r>
          </w:p>
          <w:p w14:paraId="688F47B9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33A94680" w14:textId="77777777" w:rsidTr="00982E08">
        <w:trPr>
          <w:gridAfter w:val="1"/>
          <w:wAfter w:w="19" w:type="dxa"/>
          <w:trHeight w:val="382"/>
        </w:trPr>
        <w:tc>
          <w:tcPr>
            <w:tcW w:w="4493" w:type="dxa"/>
            <w:vMerge/>
          </w:tcPr>
          <w:p w14:paraId="5D4781D1" w14:textId="77777777" w:rsidR="00CF1248" w:rsidRPr="00306F84" w:rsidRDefault="00CF1248" w:rsidP="00982E08"/>
        </w:tc>
        <w:tc>
          <w:tcPr>
            <w:tcW w:w="576" w:type="dxa"/>
          </w:tcPr>
          <w:p w14:paraId="1B4C0851" w14:textId="77777777" w:rsidR="00CF1248" w:rsidRPr="00306F84" w:rsidRDefault="00CF1248" w:rsidP="00982E08"/>
        </w:tc>
        <w:tc>
          <w:tcPr>
            <w:tcW w:w="7657" w:type="dxa"/>
          </w:tcPr>
          <w:p w14:paraId="4EE7D9A6" w14:textId="77777777" w:rsidR="00CF1248" w:rsidRPr="00306F84" w:rsidRDefault="00CF1248" w:rsidP="00982E08">
            <w:r w:rsidRPr="00306F84">
              <w:t xml:space="preserve">Образ. Иносказание. </w:t>
            </w:r>
          </w:p>
        </w:tc>
        <w:tc>
          <w:tcPr>
            <w:tcW w:w="996" w:type="dxa"/>
            <w:gridSpan w:val="2"/>
          </w:tcPr>
          <w:p w14:paraId="2F95A76C" w14:textId="77777777" w:rsidR="00CF1248" w:rsidRPr="00306F84" w:rsidRDefault="00CF1248" w:rsidP="00982E08"/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1B44A637" w14:textId="77777777" w:rsidR="00CF1248" w:rsidRPr="00306F84" w:rsidRDefault="00CF1248" w:rsidP="00982E08"/>
        </w:tc>
      </w:tr>
      <w:tr w:rsidR="00CF1248" w:rsidRPr="00306F84" w14:paraId="2EEBD54D" w14:textId="77777777" w:rsidTr="00982E08">
        <w:trPr>
          <w:gridAfter w:val="1"/>
          <w:wAfter w:w="19" w:type="dxa"/>
        </w:trPr>
        <w:tc>
          <w:tcPr>
            <w:tcW w:w="4493" w:type="dxa"/>
          </w:tcPr>
          <w:p w14:paraId="00027106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Тема 3. Практическая реализация режиссерского замысла в работе над инсценировкой</w:t>
            </w:r>
          </w:p>
        </w:tc>
        <w:tc>
          <w:tcPr>
            <w:tcW w:w="8233" w:type="dxa"/>
            <w:gridSpan w:val="2"/>
          </w:tcPr>
          <w:p w14:paraId="78B6A275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996" w:type="dxa"/>
            <w:gridSpan w:val="2"/>
          </w:tcPr>
          <w:p w14:paraId="118353F3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83" w:type="dxa"/>
            <w:gridSpan w:val="2"/>
            <w:vMerge w:val="restart"/>
            <w:tcBorders>
              <w:bottom w:val="nil"/>
            </w:tcBorders>
          </w:tcPr>
          <w:p w14:paraId="763852D6" w14:textId="77777777" w:rsidR="00CF1248" w:rsidRDefault="00CF1248" w:rsidP="00982E08">
            <w:r>
              <w:t>ОК.01. ОК02.</w:t>
            </w:r>
          </w:p>
          <w:p w14:paraId="69CED978" w14:textId="77777777" w:rsidR="00CF1248" w:rsidRDefault="00CF1248" w:rsidP="00982E08">
            <w:r>
              <w:t>ПК2.1 ПК 2.2 ПК 2.3 ПК 2.4.</w:t>
            </w:r>
          </w:p>
          <w:p w14:paraId="3F79C901" w14:textId="77777777" w:rsidR="00CF1248" w:rsidRDefault="00CF1248" w:rsidP="00982E08"/>
          <w:p w14:paraId="3E21013B" w14:textId="77777777" w:rsidR="00CF1248" w:rsidRDefault="00CF1248" w:rsidP="00982E08"/>
          <w:p w14:paraId="1339146B" w14:textId="77777777" w:rsidR="00CF1248" w:rsidRDefault="00CF1248" w:rsidP="00982E08"/>
          <w:p w14:paraId="0FD11A80" w14:textId="77777777" w:rsidR="00CF1248" w:rsidRDefault="00CF1248" w:rsidP="00982E08"/>
          <w:p w14:paraId="63F25ADE" w14:textId="77777777" w:rsidR="00CF1248" w:rsidRDefault="00CF1248" w:rsidP="00982E08"/>
          <w:p w14:paraId="6394E398" w14:textId="77777777" w:rsidR="00CF1248" w:rsidRDefault="00CF1248" w:rsidP="00982E08"/>
          <w:p w14:paraId="61EC1C1A" w14:textId="77777777" w:rsidR="00CF1248" w:rsidRDefault="00CF1248" w:rsidP="00982E08"/>
          <w:p w14:paraId="39FF0223" w14:textId="77777777" w:rsidR="00CF1248" w:rsidRDefault="00CF1248" w:rsidP="00982E08"/>
          <w:p w14:paraId="0701D9C0" w14:textId="77777777" w:rsidR="00CF1248" w:rsidRDefault="00CF1248" w:rsidP="00982E08"/>
          <w:p w14:paraId="6D0B56D7" w14:textId="77777777" w:rsidR="00CF1248" w:rsidRDefault="00CF1248" w:rsidP="00982E08"/>
          <w:p w14:paraId="670F69DE" w14:textId="77777777" w:rsidR="00CF1248" w:rsidRDefault="00CF1248" w:rsidP="00982E08"/>
          <w:p w14:paraId="555D5BEA" w14:textId="77777777" w:rsidR="00CF1248" w:rsidRDefault="00CF1248" w:rsidP="00982E08"/>
          <w:p w14:paraId="799BF9EB" w14:textId="77777777" w:rsidR="00CF1248" w:rsidRDefault="00CF1248" w:rsidP="00982E08">
            <w:r>
              <w:t>ОК.01. ОК02.</w:t>
            </w:r>
          </w:p>
          <w:p w14:paraId="6FCFAB5F" w14:textId="77777777" w:rsidR="00CF1248" w:rsidRDefault="00CF1248" w:rsidP="00982E08">
            <w:r>
              <w:t>ПК2.1 ПК 2.2 ПК 2.3 ПК 2.4.</w:t>
            </w:r>
          </w:p>
          <w:p w14:paraId="0CEE5739" w14:textId="77777777" w:rsidR="00CF1248" w:rsidRDefault="00CF1248" w:rsidP="00982E08"/>
          <w:p w14:paraId="2E94D4FD" w14:textId="77777777" w:rsidR="00CF1248" w:rsidRDefault="00CF1248" w:rsidP="00982E08"/>
          <w:p w14:paraId="1EBBB8FE" w14:textId="77777777" w:rsidR="00CF1248" w:rsidRDefault="00CF1248" w:rsidP="00982E08"/>
          <w:p w14:paraId="22B49BE7" w14:textId="77777777" w:rsidR="00CF1248" w:rsidRDefault="00CF1248" w:rsidP="00982E08"/>
          <w:p w14:paraId="05CDA62B" w14:textId="77777777" w:rsidR="00CF1248" w:rsidRDefault="00CF1248" w:rsidP="00982E08"/>
          <w:p w14:paraId="3D6C6A68" w14:textId="77777777" w:rsidR="00CF1248" w:rsidRDefault="00CF1248" w:rsidP="00982E08"/>
          <w:p w14:paraId="033AE6C2" w14:textId="77777777" w:rsidR="00CF1248" w:rsidRDefault="00CF1248" w:rsidP="00982E08"/>
          <w:p w14:paraId="05B36531" w14:textId="77777777" w:rsidR="00CF1248" w:rsidRDefault="00CF1248" w:rsidP="00982E08">
            <w:r>
              <w:t>ОК.01. ОК02.</w:t>
            </w:r>
          </w:p>
          <w:p w14:paraId="4E3DAB92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2DBFBBC2" w14:textId="77777777" w:rsidTr="00982E08">
        <w:trPr>
          <w:gridAfter w:val="1"/>
          <w:wAfter w:w="19" w:type="dxa"/>
          <w:trHeight w:val="255"/>
        </w:trPr>
        <w:tc>
          <w:tcPr>
            <w:tcW w:w="4493" w:type="dxa"/>
            <w:vMerge w:val="restart"/>
          </w:tcPr>
          <w:p w14:paraId="2862AA4A" w14:textId="77777777" w:rsidR="00CF1248" w:rsidRPr="00306F84" w:rsidRDefault="00CF1248" w:rsidP="00982E08">
            <w:r w:rsidRPr="00306F84">
              <w:t>Тема 3.1. Инсценировка</w:t>
            </w:r>
          </w:p>
        </w:tc>
        <w:tc>
          <w:tcPr>
            <w:tcW w:w="8233" w:type="dxa"/>
            <w:gridSpan w:val="2"/>
          </w:tcPr>
          <w:p w14:paraId="6C2B9F03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608036E4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3" w:type="dxa"/>
            <w:gridSpan w:val="2"/>
            <w:vMerge/>
            <w:tcBorders>
              <w:bottom w:val="nil"/>
            </w:tcBorders>
          </w:tcPr>
          <w:p w14:paraId="31C6ABF6" w14:textId="77777777" w:rsidR="00CF1248" w:rsidRPr="00306F84" w:rsidRDefault="00CF1248" w:rsidP="00982E08"/>
        </w:tc>
      </w:tr>
      <w:tr w:rsidR="00CF1248" w:rsidRPr="00306F84" w14:paraId="34652D13" w14:textId="77777777" w:rsidTr="00982E08">
        <w:trPr>
          <w:gridAfter w:val="1"/>
          <w:wAfter w:w="19" w:type="dxa"/>
          <w:trHeight w:val="255"/>
        </w:trPr>
        <w:tc>
          <w:tcPr>
            <w:tcW w:w="4493" w:type="dxa"/>
            <w:vMerge/>
          </w:tcPr>
          <w:p w14:paraId="2F92CE94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2E0BDA16" w14:textId="77777777" w:rsidR="00CF1248" w:rsidRDefault="00CF1248" w:rsidP="00982E08">
            <w:r>
              <w:t xml:space="preserve">Режиссерский анализ </w:t>
            </w:r>
          </w:p>
          <w:p w14:paraId="17BA3B10" w14:textId="77777777" w:rsidR="00CF1248" w:rsidRDefault="00CF1248" w:rsidP="00982E08">
            <w:r w:rsidRPr="00306F84">
              <w:t>Стиль автора.</w:t>
            </w:r>
          </w:p>
          <w:p w14:paraId="5E7889B6" w14:textId="77777777" w:rsidR="00CF1248" w:rsidRDefault="00CF1248" w:rsidP="00982E08">
            <w:r w:rsidRPr="00306F84">
              <w:t>Жанр материала.</w:t>
            </w:r>
          </w:p>
          <w:p w14:paraId="5147EE19" w14:textId="77777777" w:rsidR="00CF1248" w:rsidRDefault="00CF1248" w:rsidP="00982E08">
            <w:r w:rsidRPr="00306F84">
              <w:lastRenderedPageBreak/>
              <w:t>Идейная направленность автора.</w:t>
            </w:r>
          </w:p>
          <w:p w14:paraId="4F860CE6" w14:textId="77777777" w:rsidR="00CF1248" w:rsidRDefault="00CF1248" w:rsidP="00982E08">
            <w:r w:rsidRPr="00306F84">
              <w:t>Выявление темы-проблемы</w:t>
            </w:r>
          </w:p>
          <w:p w14:paraId="64A9A8E5" w14:textId="77777777" w:rsidR="00CF1248" w:rsidRDefault="00CF1248" w:rsidP="00982E08">
            <w:r w:rsidRPr="00306F84">
              <w:t>Сверхзадача режиссера.</w:t>
            </w:r>
          </w:p>
          <w:p w14:paraId="5BC1551F" w14:textId="77777777" w:rsidR="00CF1248" w:rsidRDefault="00CF1248" w:rsidP="00982E08">
            <w:r w:rsidRPr="00306F84">
              <w:t>Инсценизация  рассказа.</w:t>
            </w:r>
          </w:p>
          <w:p w14:paraId="22EB70BD" w14:textId="77777777" w:rsidR="00CF1248" w:rsidRDefault="00CF1248" w:rsidP="00982E08">
            <w:r w:rsidRPr="00306F84">
              <w:t>Застольный метод работы</w:t>
            </w:r>
          </w:p>
          <w:p w14:paraId="3D50BA68" w14:textId="77777777" w:rsidR="00CF1248" w:rsidRDefault="00CF1248" w:rsidP="00982E08">
            <w:r w:rsidRPr="00306F84">
              <w:t>Этюдный метод работы.</w:t>
            </w:r>
          </w:p>
          <w:p w14:paraId="5D0C0703" w14:textId="77777777" w:rsidR="00CF1248" w:rsidRDefault="00CF1248" w:rsidP="00982E08">
            <w:r w:rsidRPr="00306F84">
              <w:t>Этюдный метод работы</w:t>
            </w:r>
          </w:p>
          <w:p w14:paraId="3175F920" w14:textId="77777777" w:rsidR="00CF1248" w:rsidRPr="00306F84" w:rsidRDefault="00CF1248" w:rsidP="00982E08">
            <w:pPr>
              <w:rPr>
                <w:b/>
              </w:rPr>
            </w:pPr>
            <w:r w:rsidRPr="00306F84">
              <w:t>Выгородка. Поиск мизансцен.</w:t>
            </w:r>
          </w:p>
        </w:tc>
        <w:tc>
          <w:tcPr>
            <w:tcW w:w="996" w:type="dxa"/>
            <w:gridSpan w:val="2"/>
          </w:tcPr>
          <w:p w14:paraId="15E2FDD8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  <w:tcBorders>
              <w:bottom w:val="nil"/>
            </w:tcBorders>
          </w:tcPr>
          <w:p w14:paraId="40310A4E" w14:textId="77777777" w:rsidR="00CF1248" w:rsidRPr="00306F84" w:rsidRDefault="00CF1248" w:rsidP="00982E08"/>
        </w:tc>
      </w:tr>
      <w:tr w:rsidR="00CF1248" w:rsidRPr="00306F84" w14:paraId="03D8098C" w14:textId="77777777" w:rsidTr="00982E08">
        <w:trPr>
          <w:gridAfter w:val="1"/>
          <w:wAfter w:w="19" w:type="dxa"/>
          <w:trHeight w:val="156"/>
        </w:trPr>
        <w:tc>
          <w:tcPr>
            <w:tcW w:w="4493" w:type="dxa"/>
            <w:vMerge w:val="restart"/>
          </w:tcPr>
          <w:p w14:paraId="287F0A78" w14:textId="77777777" w:rsidR="00CF1248" w:rsidRPr="00306F84" w:rsidRDefault="00CF1248" w:rsidP="00982E08">
            <w:r w:rsidRPr="00306F84">
              <w:lastRenderedPageBreak/>
              <w:t>Тема 3.2. Режиссерский анализ материала инсценировки</w:t>
            </w:r>
          </w:p>
        </w:tc>
        <w:tc>
          <w:tcPr>
            <w:tcW w:w="8233" w:type="dxa"/>
            <w:gridSpan w:val="2"/>
          </w:tcPr>
          <w:p w14:paraId="2CC16BE5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135502EA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3" w:type="dxa"/>
            <w:gridSpan w:val="2"/>
            <w:vMerge/>
          </w:tcPr>
          <w:p w14:paraId="3F5D92DD" w14:textId="77777777" w:rsidR="00CF1248" w:rsidRPr="00306F84" w:rsidRDefault="00CF1248" w:rsidP="00982E08"/>
        </w:tc>
      </w:tr>
      <w:tr w:rsidR="00CF1248" w:rsidRPr="00306F84" w14:paraId="23BBF889" w14:textId="77777777" w:rsidTr="00982E08">
        <w:trPr>
          <w:gridAfter w:val="1"/>
          <w:wAfter w:w="19" w:type="dxa"/>
          <w:trHeight w:val="429"/>
        </w:trPr>
        <w:tc>
          <w:tcPr>
            <w:tcW w:w="4493" w:type="dxa"/>
            <w:vMerge/>
          </w:tcPr>
          <w:p w14:paraId="11F2EA7F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2F1ACB2D" w14:textId="77777777" w:rsidR="00CF1248" w:rsidRDefault="00CF1248" w:rsidP="00982E08">
            <w:r w:rsidRPr="00306F84">
              <w:t xml:space="preserve">Применение метода действенного анализа </w:t>
            </w:r>
          </w:p>
          <w:p w14:paraId="31F14A4D" w14:textId="77777777" w:rsidR="00CF1248" w:rsidRDefault="00CF1248" w:rsidP="00982E08">
            <w:r w:rsidRPr="00306F84">
              <w:t>«Разведка умом» «разведка телом»</w:t>
            </w:r>
          </w:p>
          <w:p w14:paraId="10BC345B" w14:textId="77777777" w:rsidR="00CF1248" w:rsidRDefault="00CF1248" w:rsidP="00982E08">
            <w:r w:rsidRPr="00306F84">
              <w:t>Событийно-действенный анализ инсценировки</w:t>
            </w:r>
          </w:p>
          <w:p w14:paraId="1F314C5F" w14:textId="77777777" w:rsidR="00CF1248" w:rsidRPr="00306F84" w:rsidRDefault="00CF1248" w:rsidP="00982E08">
            <w:r w:rsidRPr="00306F84">
              <w:t xml:space="preserve"> Трактовка образов</w:t>
            </w:r>
          </w:p>
        </w:tc>
        <w:tc>
          <w:tcPr>
            <w:tcW w:w="996" w:type="dxa"/>
            <w:gridSpan w:val="2"/>
          </w:tcPr>
          <w:p w14:paraId="414B8CA9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0A60196C" w14:textId="77777777" w:rsidR="00CF1248" w:rsidRPr="00306F84" w:rsidRDefault="00CF1248" w:rsidP="00982E08"/>
        </w:tc>
      </w:tr>
      <w:tr w:rsidR="00CF1248" w:rsidRPr="00306F84" w14:paraId="2C62D078" w14:textId="77777777" w:rsidTr="00982E08">
        <w:trPr>
          <w:gridAfter w:val="1"/>
          <w:wAfter w:w="19" w:type="dxa"/>
          <w:trHeight w:val="212"/>
        </w:trPr>
        <w:tc>
          <w:tcPr>
            <w:tcW w:w="4493" w:type="dxa"/>
            <w:vMerge w:val="restart"/>
            <w:shd w:val="clear" w:color="auto" w:fill="FFFFFF"/>
          </w:tcPr>
          <w:p w14:paraId="7D3A715D" w14:textId="77777777" w:rsidR="00CF1248" w:rsidRPr="00306F84" w:rsidRDefault="00CF1248" w:rsidP="00982E08">
            <w:r w:rsidRPr="00306F84">
              <w:t>Тема 3.3. Поиск образного решения инсценировки</w:t>
            </w:r>
          </w:p>
        </w:tc>
        <w:tc>
          <w:tcPr>
            <w:tcW w:w="8233" w:type="dxa"/>
            <w:gridSpan w:val="2"/>
          </w:tcPr>
          <w:p w14:paraId="461BF592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39A8B463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3" w:type="dxa"/>
            <w:gridSpan w:val="2"/>
            <w:vMerge/>
          </w:tcPr>
          <w:p w14:paraId="181D0558" w14:textId="77777777" w:rsidR="00CF1248" w:rsidRPr="00306F84" w:rsidRDefault="00CF1248" w:rsidP="00982E08"/>
        </w:tc>
      </w:tr>
      <w:tr w:rsidR="00CF1248" w:rsidRPr="00306F84" w14:paraId="41B82882" w14:textId="77777777" w:rsidTr="00982E08">
        <w:trPr>
          <w:gridAfter w:val="1"/>
          <w:wAfter w:w="19" w:type="dxa"/>
          <w:trHeight w:val="258"/>
        </w:trPr>
        <w:tc>
          <w:tcPr>
            <w:tcW w:w="4493" w:type="dxa"/>
            <w:vMerge/>
            <w:shd w:val="clear" w:color="auto" w:fill="FFFFFF"/>
          </w:tcPr>
          <w:p w14:paraId="65E45AB7" w14:textId="77777777" w:rsidR="00CF1248" w:rsidRPr="00306F84" w:rsidRDefault="00CF1248" w:rsidP="00982E08"/>
        </w:tc>
        <w:tc>
          <w:tcPr>
            <w:tcW w:w="8233" w:type="dxa"/>
            <w:gridSpan w:val="2"/>
            <w:shd w:val="clear" w:color="auto" w:fill="FFFFFF"/>
          </w:tcPr>
          <w:p w14:paraId="0479177E" w14:textId="77777777" w:rsidR="00CF1248" w:rsidRPr="00306F84" w:rsidRDefault="00CF1248" w:rsidP="00982E08">
            <w:r w:rsidRPr="00306F84">
              <w:t xml:space="preserve"> Синтез выразительных средств </w:t>
            </w:r>
          </w:p>
          <w:p w14:paraId="3486FDAA" w14:textId="77777777" w:rsidR="00CF1248" w:rsidRPr="00306F84" w:rsidRDefault="00CF1248" w:rsidP="00982E08">
            <w:r w:rsidRPr="00306F84">
              <w:t>Режиссерский анализ инсценировки</w:t>
            </w:r>
          </w:p>
          <w:p w14:paraId="39BE21C6" w14:textId="77777777" w:rsidR="00CF1248" w:rsidRPr="00306F84" w:rsidRDefault="00CF1248" w:rsidP="00982E08">
            <w:r w:rsidRPr="00306F84">
              <w:t xml:space="preserve">Образное решение.  </w:t>
            </w:r>
          </w:p>
          <w:p w14:paraId="4E22798D" w14:textId="77777777" w:rsidR="00CF1248" w:rsidRPr="00306F84" w:rsidRDefault="00CF1248" w:rsidP="00982E08">
            <w:r w:rsidRPr="00306F84">
              <w:t>Поиск образного решения инсценировки.</w:t>
            </w:r>
          </w:p>
        </w:tc>
        <w:tc>
          <w:tcPr>
            <w:tcW w:w="996" w:type="dxa"/>
            <w:gridSpan w:val="2"/>
          </w:tcPr>
          <w:p w14:paraId="1B9E0126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179ECA00" w14:textId="77777777" w:rsidR="00CF1248" w:rsidRPr="00306F84" w:rsidRDefault="00CF1248" w:rsidP="00982E08"/>
        </w:tc>
      </w:tr>
      <w:tr w:rsidR="00CF1248" w:rsidRPr="00306F84" w14:paraId="4CEFD12F" w14:textId="77777777" w:rsidTr="00982E08">
        <w:trPr>
          <w:gridAfter w:val="1"/>
          <w:wAfter w:w="19" w:type="dxa"/>
          <w:trHeight w:val="198"/>
        </w:trPr>
        <w:tc>
          <w:tcPr>
            <w:tcW w:w="4493" w:type="dxa"/>
            <w:vMerge w:val="restart"/>
          </w:tcPr>
          <w:p w14:paraId="50F6DA25" w14:textId="77777777" w:rsidR="00CF1248" w:rsidRPr="00306F84" w:rsidRDefault="00CF1248" w:rsidP="00982E08">
            <w:r w:rsidRPr="00306F84">
              <w:t>Тема 3.4. Сценическое воплощение инсценировки</w:t>
            </w:r>
          </w:p>
        </w:tc>
        <w:tc>
          <w:tcPr>
            <w:tcW w:w="8233" w:type="dxa"/>
            <w:gridSpan w:val="2"/>
          </w:tcPr>
          <w:p w14:paraId="291B8BE5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20D28A7D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3" w:type="dxa"/>
            <w:gridSpan w:val="2"/>
            <w:vMerge/>
          </w:tcPr>
          <w:p w14:paraId="48179D06" w14:textId="77777777" w:rsidR="00CF1248" w:rsidRPr="00306F84" w:rsidRDefault="00CF1248" w:rsidP="00982E08"/>
        </w:tc>
      </w:tr>
      <w:tr w:rsidR="00CF1248" w:rsidRPr="00306F84" w14:paraId="671B83EF" w14:textId="77777777" w:rsidTr="00982E08">
        <w:trPr>
          <w:gridAfter w:val="1"/>
          <w:wAfter w:w="19" w:type="dxa"/>
          <w:trHeight w:val="198"/>
        </w:trPr>
        <w:tc>
          <w:tcPr>
            <w:tcW w:w="4493" w:type="dxa"/>
            <w:vMerge/>
          </w:tcPr>
          <w:p w14:paraId="2738E865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4D3828E2" w14:textId="77777777" w:rsidR="00CF1248" w:rsidRDefault="00CF1248" w:rsidP="00982E08">
            <w:r w:rsidRPr="00306F84">
              <w:t>Импровизационное самочувствие актеров через этюдный метод.</w:t>
            </w:r>
          </w:p>
          <w:p w14:paraId="7E8536CC" w14:textId="77777777" w:rsidR="00CF1248" w:rsidRDefault="00CF1248" w:rsidP="00982E08">
            <w:r w:rsidRPr="00306F84">
              <w:t>Композиционная целостность инсценировки.</w:t>
            </w:r>
          </w:p>
          <w:p w14:paraId="57942200" w14:textId="77777777" w:rsidR="00CF1248" w:rsidRDefault="00CF1248" w:rsidP="00982E08">
            <w:r w:rsidRPr="00306F84">
              <w:t>Организация репетиций.</w:t>
            </w:r>
          </w:p>
          <w:p w14:paraId="68E9376F" w14:textId="77777777" w:rsidR="00CF1248" w:rsidRDefault="00CF1248" w:rsidP="00982E08">
            <w:r w:rsidRPr="00306F84">
              <w:t>Ознакомление актеров с прин</w:t>
            </w:r>
            <w:r>
              <w:t>ципом сценографического решения</w:t>
            </w:r>
            <w:r w:rsidRPr="00306F84">
              <w:t>.</w:t>
            </w:r>
          </w:p>
          <w:p w14:paraId="56008A92" w14:textId="77777777" w:rsidR="00CF1248" w:rsidRPr="00306F84" w:rsidRDefault="00CF1248" w:rsidP="00982E08">
            <w:pPr>
              <w:rPr>
                <w:b/>
              </w:rPr>
            </w:pPr>
            <w:r>
              <w:t xml:space="preserve">Репетиционная работа </w:t>
            </w:r>
          </w:p>
        </w:tc>
        <w:tc>
          <w:tcPr>
            <w:tcW w:w="996" w:type="dxa"/>
            <w:gridSpan w:val="2"/>
          </w:tcPr>
          <w:p w14:paraId="6DD0D66F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14:paraId="7FBF4087" w14:textId="77777777" w:rsidR="00CF1248" w:rsidRPr="00306F84" w:rsidRDefault="00CF1248" w:rsidP="00982E08"/>
        </w:tc>
      </w:tr>
      <w:tr w:rsidR="00CF1248" w:rsidRPr="00306F84" w14:paraId="5B2D9638" w14:textId="77777777" w:rsidTr="00982E08">
        <w:trPr>
          <w:gridAfter w:val="1"/>
          <w:wAfter w:w="19" w:type="dxa"/>
          <w:trHeight w:val="428"/>
        </w:trPr>
        <w:tc>
          <w:tcPr>
            <w:tcW w:w="4493" w:type="dxa"/>
          </w:tcPr>
          <w:p w14:paraId="25A162A2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3B51AF87" w14:textId="77777777" w:rsidR="00CF1248" w:rsidRPr="00DB0D83" w:rsidRDefault="00CF1248" w:rsidP="00982E08">
            <w:pPr>
              <w:rPr>
                <w:b/>
              </w:rPr>
            </w:pPr>
            <w:r w:rsidRPr="00DB0D83">
              <w:rPr>
                <w:b/>
              </w:rPr>
              <w:t>Индивидуальные занятия – 2 семестр</w:t>
            </w:r>
          </w:p>
        </w:tc>
        <w:tc>
          <w:tcPr>
            <w:tcW w:w="996" w:type="dxa"/>
            <w:gridSpan w:val="2"/>
          </w:tcPr>
          <w:p w14:paraId="47C79D3E" w14:textId="77777777" w:rsidR="00CF1248" w:rsidRDefault="00CF1248" w:rsidP="00982E08"/>
          <w:p w14:paraId="4FE82D23" w14:textId="77777777" w:rsidR="00CF1248" w:rsidRPr="004B627C" w:rsidRDefault="00CF1248" w:rsidP="00982E08">
            <w:r>
              <w:t>10</w:t>
            </w:r>
          </w:p>
        </w:tc>
        <w:tc>
          <w:tcPr>
            <w:tcW w:w="1983" w:type="dxa"/>
            <w:gridSpan w:val="2"/>
          </w:tcPr>
          <w:p w14:paraId="19187AD9" w14:textId="77777777" w:rsidR="00CF1248" w:rsidRPr="00306F84" w:rsidRDefault="00CF1248" w:rsidP="00982E08"/>
        </w:tc>
      </w:tr>
      <w:tr w:rsidR="00CF1248" w:rsidRPr="00306F84" w14:paraId="331A5992" w14:textId="77777777" w:rsidTr="00982E08">
        <w:trPr>
          <w:gridAfter w:val="1"/>
          <w:wAfter w:w="19" w:type="dxa"/>
          <w:trHeight w:val="428"/>
        </w:trPr>
        <w:tc>
          <w:tcPr>
            <w:tcW w:w="4493" w:type="dxa"/>
          </w:tcPr>
          <w:p w14:paraId="7EE8D5CE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455F3C84" w14:textId="77777777" w:rsidR="00CF1248" w:rsidRDefault="00CF1248" w:rsidP="00982E08">
            <w:r w:rsidRPr="00306F84">
              <w:t>Идейно-тематический анализ произведения</w:t>
            </w:r>
          </w:p>
          <w:p w14:paraId="71A17761" w14:textId="77777777" w:rsidR="00CF1248" w:rsidRDefault="00CF1248" w:rsidP="00982E08">
            <w:r w:rsidRPr="00306F84">
              <w:t>Композиционное построение произведения</w:t>
            </w:r>
          </w:p>
          <w:p w14:paraId="5A6DC5DD" w14:textId="77777777" w:rsidR="00CF1248" w:rsidRDefault="00CF1248" w:rsidP="00982E08">
            <w:r w:rsidRPr="00DB0D83">
              <w:t xml:space="preserve">Монтаж как </w:t>
            </w:r>
            <w:r w:rsidRPr="00DB0D83">
              <w:rPr>
                <w:lang w:val="sah-RU"/>
              </w:rPr>
              <w:t xml:space="preserve">творческий </w:t>
            </w:r>
            <w:r w:rsidRPr="00DB0D83">
              <w:t>метод режиссера</w:t>
            </w:r>
          </w:p>
          <w:p w14:paraId="404C926A" w14:textId="77777777" w:rsidR="00CF1248" w:rsidRDefault="00CF1248" w:rsidP="00982E08">
            <w:r w:rsidRPr="00DB0D83">
              <w:t>Роль выразительных средств в создании атмосферы</w:t>
            </w:r>
          </w:p>
          <w:p w14:paraId="5499D242" w14:textId="77777777" w:rsidR="00CF1248" w:rsidRDefault="00CF1248" w:rsidP="00982E08">
            <w:r w:rsidRPr="00306F84">
              <w:t>Иносказательные выразительные средства в создании этюда.</w:t>
            </w:r>
          </w:p>
          <w:p w14:paraId="2C242171" w14:textId="77777777" w:rsidR="00CF1248" w:rsidRDefault="00CF1248" w:rsidP="00982E08">
            <w:r w:rsidRPr="00306F84">
              <w:t>Разработка режиссерского замысла инсценировки</w:t>
            </w:r>
          </w:p>
          <w:p w14:paraId="0123C25F" w14:textId="77777777" w:rsidR="00CF1248" w:rsidRDefault="00CF1248" w:rsidP="00982E08">
            <w:r w:rsidRPr="00306F84">
              <w:t>Режиссерский анализ литературного материала</w:t>
            </w:r>
          </w:p>
          <w:p w14:paraId="53E47394" w14:textId="77777777" w:rsidR="00CF1248" w:rsidRPr="00306F84" w:rsidRDefault="00CF1248" w:rsidP="00982E08">
            <w:r w:rsidRPr="00306F84">
              <w:t>Поиск образного решения инсценировки</w:t>
            </w:r>
          </w:p>
        </w:tc>
        <w:tc>
          <w:tcPr>
            <w:tcW w:w="996" w:type="dxa"/>
            <w:gridSpan w:val="2"/>
          </w:tcPr>
          <w:p w14:paraId="7E32D007" w14:textId="77777777" w:rsidR="00CF1248" w:rsidRPr="00306F84" w:rsidRDefault="00CF1248" w:rsidP="00982E08"/>
        </w:tc>
        <w:tc>
          <w:tcPr>
            <w:tcW w:w="1983" w:type="dxa"/>
            <w:gridSpan w:val="2"/>
            <w:vMerge w:val="restart"/>
          </w:tcPr>
          <w:p w14:paraId="7E638AFC" w14:textId="77777777" w:rsidR="00CF1248" w:rsidRDefault="00CF1248" w:rsidP="00982E08">
            <w:r>
              <w:t>ОК.01. ОК02.</w:t>
            </w:r>
          </w:p>
          <w:p w14:paraId="4BD7DBDC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198BDC77" w14:textId="77777777" w:rsidTr="00982E08">
        <w:trPr>
          <w:gridAfter w:val="1"/>
          <w:wAfter w:w="19" w:type="dxa"/>
          <w:trHeight w:val="428"/>
        </w:trPr>
        <w:tc>
          <w:tcPr>
            <w:tcW w:w="4493" w:type="dxa"/>
          </w:tcPr>
          <w:p w14:paraId="14EAF6EE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150FC77B" w14:textId="77777777" w:rsidR="00CF1248" w:rsidRPr="00DB0D83" w:rsidRDefault="00CF1248" w:rsidP="00982E08">
            <w:pPr>
              <w:rPr>
                <w:b/>
              </w:rPr>
            </w:pPr>
            <w:r w:rsidRPr="00DB0D83">
              <w:rPr>
                <w:b/>
              </w:rPr>
              <w:t xml:space="preserve">Самостоятельная работа – 2 семестр </w:t>
            </w:r>
          </w:p>
        </w:tc>
        <w:tc>
          <w:tcPr>
            <w:tcW w:w="996" w:type="dxa"/>
            <w:gridSpan w:val="2"/>
          </w:tcPr>
          <w:p w14:paraId="196463F2" w14:textId="77777777" w:rsidR="00CF1248" w:rsidRDefault="00CF1248" w:rsidP="00982E08"/>
          <w:p w14:paraId="3B5AFF79" w14:textId="77777777" w:rsidR="00CF1248" w:rsidRPr="004B627C" w:rsidRDefault="00CF1248" w:rsidP="00982E08">
            <w:r>
              <w:lastRenderedPageBreak/>
              <w:t>35</w:t>
            </w:r>
          </w:p>
        </w:tc>
        <w:tc>
          <w:tcPr>
            <w:tcW w:w="1983" w:type="dxa"/>
            <w:gridSpan w:val="2"/>
            <w:vMerge/>
          </w:tcPr>
          <w:p w14:paraId="2D07A684" w14:textId="77777777" w:rsidR="00CF1248" w:rsidRPr="00306F84" w:rsidRDefault="00CF1248" w:rsidP="00982E08"/>
        </w:tc>
      </w:tr>
      <w:tr w:rsidR="00CF1248" w:rsidRPr="00306F84" w14:paraId="62ABD925" w14:textId="77777777" w:rsidTr="00982E08">
        <w:trPr>
          <w:gridAfter w:val="1"/>
          <w:wAfter w:w="19" w:type="dxa"/>
          <w:trHeight w:val="428"/>
        </w:trPr>
        <w:tc>
          <w:tcPr>
            <w:tcW w:w="4493" w:type="dxa"/>
          </w:tcPr>
          <w:p w14:paraId="259571C9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713AFA77" w14:textId="77777777" w:rsidR="00CF1248" w:rsidRDefault="00CF1248" w:rsidP="00982E08">
            <w:r w:rsidRPr="00306F84">
              <w:t>Разбор литературного материала.</w:t>
            </w:r>
          </w:p>
          <w:p w14:paraId="7EA7AE3F" w14:textId="77777777" w:rsidR="00CF1248" w:rsidRDefault="00CF1248" w:rsidP="00982E08">
            <w:r w:rsidRPr="00306F84">
              <w:t xml:space="preserve">Выявление разделов композиционного построения (рассказа).  </w:t>
            </w:r>
          </w:p>
          <w:p w14:paraId="01D4B362" w14:textId="77777777" w:rsidR="00CF1248" w:rsidRDefault="00CF1248" w:rsidP="00982E08">
            <w:r w:rsidRPr="00306F84">
              <w:t>Конспект по монтажу: Попов А.Д. Художественная целостность спектакля М.: ВТО, 2004</w:t>
            </w:r>
          </w:p>
          <w:p w14:paraId="57F259E4" w14:textId="77777777" w:rsidR="00CF1248" w:rsidRDefault="00CF1248" w:rsidP="00982E08">
            <w:r w:rsidRPr="00306F84">
              <w:t>Конспект: Бармак А.А. Художественная атмосфера, М.: ГИТИС, 2004 г</w:t>
            </w:r>
          </w:p>
          <w:p w14:paraId="076F6EE1" w14:textId="77777777" w:rsidR="00CF1248" w:rsidRDefault="00CF1248" w:rsidP="00982E08">
            <w:r w:rsidRPr="00306F84">
              <w:t>Конспект: Кнебель М.О. Поэзия педагогики. О действенном анализе пьесы и роли – М.: российская академия театрального искусства – ГИТИС, 2010 г.</w:t>
            </w:r>
          </w:p>
          <w:p w14:paraId="58FD5932" w14:textId="77777777" w:rsidR="00CF1248" w:rsidRDefault="00CF1248" w:rsidP="00982E08">
            <w:r w:rsidRPr="00306F84">
              <w:t>Разработать образное решение в постановке режиссерского этюда</w:t>
            </w:r>
          </w:p>
          <w:p w14:paraId="0A53BA7E" w14:textId="77777777" w:rsidR="00CF1248" w:rsidRDefault="00CF1248" w:rsidP="00982E08">
            <w:r w:rsidRPr="00306F84">
              <w:t>Художественно-декоративное решение инсценировки.</w:t>
            </w:r>
          </w:p>
          <w:p w14:paraId="492639C2" w14:textId="77777777" w:rsidR="00CF1248" w:rsidRDefault="00CF1248" w:rsidP="00982E08">
            <w:r w:rsidRPr="00306F84">
              <w:t>Образное решение  замысла постановки  инсценировки.</w:t>
            </w:r>
          </w:p>
          <w:p w14:paraId="5A8293FA" w14:textId="77777777" w:rsidR="00CF1248" w:rsidRPr="00306F84" w:rsidRDefault="00CF1248" w:rsidP="00982E08">
            <w:r w:rsidRPr="00306F84">
              <w:t>Конспект: Толшин А.В. Импровизация в обучении актера // Учебное пособие. С.- Пб. «Чистый лист»,2005</w:t>
            </w:r>
          </w:p>
        </w:tc>
        <w:tc>
          <w:tcPr>
            <w:tcW w:w="996" w:type="dxa"/>
            <w:gridSpan w:val="2"/>
          </w:tcPr>
          <w:p w14:paraId="5E73C91E" w14:textId="77777777" w:rsidR="00CF1248" w:rsidRPr="00306F84" w:rsidRDefault="00CF1248" w:rsidP="00982E08"/>
        </w:tc>
        <w:tc>
          <w:tcPr>
            <w:tcW w:w="1983" w:type="dxa"/>
            <w:gridSpan w:val="2"/>
          </w:tcPr>
          <w:p w14:paraId="1AF761F0" w14:textId="77777777" w:rsidR="00CF1248" w:rsidRDefault="00CF1248" w:rsidP="00982E08">
            <w:r>
              <w:t>ОК.01. ОК02.</w:t>
            </w:r>
          </w:p>
          <w:p w14:paraId="1F74E618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635F4E5D" w14:textId="77777777" w:rsidTr="00982E08">
        <w:trPr>
          <w:gridAfter w:val="1"/>
          <w:wAfter w:w="19" w:type="dxa"/>
          <w:trHeight w:val="132"/>
        </w:trPr>
        <w:tc>
          <w:tcPr>
            <w:tcW w:w="4493" w:type="dxa"/>
          </w:tcPr>
          <w:p w14:paraId="75B643A5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 xml:space="preserve">2 КУРС 3 семестр </w:t>
            </w:r>
          </w:p>
        </w:tc>
        <w:tc>
          <w:tcPr>
            <w:tcW w:w="8233" w:type="dxa"/>
            <w:gridSpan w:val="2"/>
          </w:tcPr>
          <w:p w14:paraId="6C4DFDA9" w14:textId="77777777" w:rsidR="00CF1248" w:rsidRPr="00306F84" w:rsidRDefault="00CF1248" w:rsidP="00982E08"/>
        </w:tc>
        <w:tc>
          <w:tcPr>
            <w:tcW w:w="996" w:type="dxa"/>
            <w:gridSpan w:val="2"/>
          </w:tcPr>
          <w:p w14:paraId="07092BD1" w14:textId="77777777" w:rsidR="00CF1248" w:rsidRPr="00306F84" w:rsidRDefault="00CF1248" w:rsidP="00982E08"/>
        </w:tc>
        <w:tc>
          <w:tcPr>
            <w:tcW w:w="1983" w:type="dxa"/>
            <w:gridSpan w:val="2"/>
            <w:vMerge w:val="restart"/>
          </w:tcPr>
          <w:p w14:paraId="05E2A84D" w14:textId="77777777" w:rsidR="00CF1248" w:rsidRPr="00306F84" w:rsidRDefault="00CF1248" w:rsidP="00982E08"/>
        </w:tc>
      </w:tr>
      <w:tr w:rsidR="00CF1248" w:rsidRPr="00306F84" w14:paraId="6242CE56" w14:textId="77777777" w:rsidTr="00982E08">
        <w:trPr>
          <w:gridAfter w:val="1"/>
          <w:wAfter w:w="19" w:type="dxa"/>
        </w:trPr>
        <w:tc>
          <w:tcPr>
            <w:tcW w:w="4493" w:type="dxa"/>
          </w:tcPr>
          <w:p w14:paraId="5A4E2F0F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Тема 4. Творческое наследие выдающихся режиссеров-педагогов МТП и П</w:t>
            </w:r>
          </w:p>
        </w:tc>
        <w:tc>
          <w:tcPr>
            <w:tcW w:w="8233" w:type="dxa"/>
            <w:gridSpan w:val="2"/>
          </w:tcPr>
          <w:p w14:paraId="04703429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996" w:type="dxa"/>
            <w:gridSpan w:val="2"/>
          </w:tcPr>
          <w:p w14:paraId="5F8DB6F9" w14:textId="77777777" w:rsidR="00CF1248" w:rsidRPr="00306F84" w:rsidRDefault="00CF1248" w:rsidP="00982E08">
            <w:pPr>
              <w:rPr>
                <w:b/>
              </w:rPr>
            </w:pPr>
            <w:r>
              <w:t>41</w:t>
            </w:r>
          </w:p>
        </w:tc>
        <w:tc>
          <w:tcPr>
            <w:tcW w:w="1983" w:type="dxa"/>
            <w:gridSpan w:val="2"/>
            <w:vMerge/>
          </w:tcPr>
          <w:p w14:paraId="5AB1637E" w14:textId="77777777" w:rsidR="00CF1248" w:rsidRPr="00306F84" w:rsidRDefault="00CF1248" w:rsidP="00982E08"/>
        </w:tc>
      </w:tr>
      <w:tr w:rsidR="00CF1248" w:rsidRPr="00306F84" w14:paraId="1D919683" w14:textId="77777777" w:rsidTr="00982E08">
        <w:trPr>
          <w:gridAfter w:val="1"/>
          <w:wAfter w:w="19" w:type="dxa"/>
          <w:trHeight w:val="152"/>
        </w:trPr>
        <w:tc>
          <w:tcPr>
            <w:tcW w:w="4493" w:type="dxa"/>
            <w:vMerge w:val="restart"/>
          </w:tcPr>
          <w:p w14:paraId="37F292DB" w14:textId="77777777" w:rsidR="00CF1248" w:rsidRPr="00306F84" w:rsidRDefault="00CF1248" w:rsidP="00982E08">
            <w:r w:rsidRPr="00306F84">
              <w:t>Тема 4.1. Известные режиссеры массовых праздников и театрализованных представлений</w:t>
            </w:r>
          </w:p>
        </w:tc>
        <w:tc>
          <w:tcPr>
            <w:tcW w:w="8233" w:type="dxa"/>
            <w:gridSpan w:val="2"/>
          </w:tcPr>
          <w:p w14:paraId="6FF8BEB0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  <w:vMerge w:val="restart"/>
          </w:tcPr>
          <w:p w14:paraId="34B84BB1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3" w:type="dxa"/>
            <w:gridSpan w:val="2"/>
            <w:vMerge w:val="restart"/>
          </w:tcPr>
          <w:p w14:paraId="1D3C928E" w14:textId="77777777" w:rsidR="00CF1248" w:rsidRDefault="00CF1248" w:rsidP="00982E08">
            <w:r>
              <w:t>ОК.01. ОК02.</w:t>
            </w:r>
          </w:p>
          <w:p w14:paraId="37CF0F7A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7702462A" w14:textId="77777777" w:rsidTr="00982E08">
        <w:trPr>
          <w:gridAfter w:val="1"/>
          <w:wAfter w:w="19" w:type="dxa"/>
          <w:trHeight w:val="436"/>
        </w:trPr>
        <w:tc>
          <w:tcPr>
            <w:tcW w:w="4493" w:type="dxa"/>
            <w:vMerge/>
          </w:tcPr>
          <w:p w14:paraId="7547D53C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5FCC6118" w14:textId="77777777" w:rsidR="00CF1248" w:rsidRPr="00306F84" w:rsidRDefault="00CF1248" w:rsidP="00982E08">
            <w:r w:rsidRPr="00306F84">
              <w:t xml:space="preserve">  </w:t>
            </w:r>
            <w:r>
              <w:t xml:space="preserve">Режиссеры  массовых праздников - Генкин Д.М., </w:t>
            </w:r>
            <w:r w:rsidRPr="00306F84">
              <w:t>Туманов И.М, Шароев</w:t>
            </w:r>
            <w:r>
              <w:t xml:space="preserve"> </w:t>
            </w:r>
            <w:r w:rsidRPr="00306F84">
              <w:t>И.Г,</w:t>
            </w:r>
            <w:r>
              <w:t xml:space="preserve"> </w:t>
            </w:r>
            <w:r w:rsidRPr="00306F84">
              <w:t>Силин А.Д.</w:t>
            </w:r>
          </w:p>
        </w:tc>
        <w:tc>
          <w:tcPr>
            <w:tcW w:w="996" w:type="dxa"/>
            <w:gridSpan w:val="2"/>
            <w:vMerge/>
          </w:tcPr>
          <w:p w14:paraId="3EB5D120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602498AE" w14:textId="77777777" w:rsidR="00CF1248" w:rsidRPr="00306F84" w:rsidRDefault="00CF1248" w:rsidP="00982E08"/>
        </w:tc>
      </w:tr>
      <w:tr w:rsidR="00CF1248" w:rsidRPr="00306F84" w14:paraId="26B7FAC9" w14:textId="77777777" w:rsidTr="00982E08">
        <w:trPr>
          <w:gridAfter w:val="1"/>
          <w:wAfter w:w="19" w:type="dxa"/>
          <w:trHeight w:val="115"/>
        </w:trPr>
        <w:tc>
          <w:tcPr>
            <w:tcW w:w="4493" w:type="dxa"/>
            <w:vMerge w:val="restart"/>
          </w:tcPr>
          <w:p w14:paraId="2D4ABC3C" w14:textId="77777777" w:rsidR="00CF1248" w:rsidRPr="00306F84" w:rsidRDefault="00CF1248" w:rsidP="00982E08">
            <w:r w:rsidRPr="00306F84">
              <w:t xml:space="preserve">Тема 4.2. Процесс современного развития театрализованных представлений </w:t>
            </w:r>
          </w:p>
        </w:tc>
        <w:tc>
          <w:tcPr>
            <w:tcW w:w="8233" w:type="dxa"/>
            <w:gridSpan w:val="2"/>
          </w:tcPr>
          <w:p w14:paraId="272410C1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2DA3967A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3" w:type="dxa"/>
            <w:gridSpan w:val="2"/>
            <w:vMerge w:val="restart"/>
          </w:tcPr>
          <w:p w14:paraId="77D0A267" w14:textId="77777777" w:rsidR="00CF1248" w:rsidRDefault="00CF1248" w:rsidP="00982E08">
            <w:r>
              <w:t>ОК.01. ОК02.</w:t>
            </w:r>
          </w:p>
          <w:p w14:paraId="19F352B0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6F16A55A" w14:textId="77777777" w:rsidTr="00982E08">
        <w:trPr>
          <w:gridAfter w:val="1"/>
          <w:wAfter w:w="19" w:type="dxa"/>
          <w:trHeight w:val="160"/>
        </w:trPr>
        <w:tc>
          <w:tcPr>
            <w:tcW w:w="4493" w:type="dxa"/>
            <w:vMerge/>
          </w:tcPr>
          <w:p w14:paraId="7B1CCA7B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1A90CC3E" w14:textId="77777777" w:rsidR="00CF1248" w:rsidRPr="00306F84" w:rsidRDefault="00CF1248" w:rsidP="00982E08">
            <w:r w:rsidRPr="00306F84">
              <w:t>История массового праздника</w:t>
            </w:r>
          </w:p>
        </w:tc>
        <w:tc>
          <w:tcPr>
            <w:tcW w:w="996" w:type="dxa"/>
            <w:gridSpan w:val="2"/>
          </w:tcPr>
          <w:p w14:paraId="3FF82E3B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2F1260C1" w14:textId="77777777" w:rsidR="00CF1248" w:rsidRPr="00306F84" w:rsidRDefault="00CF1248" w:rsidP="00982E08"/>
        </w:tc>
      </w:tr>
      <w:tr w:rsidR="00CF1248" w:rsidRPr="00306F84" w14:paraId="483F2A93" w14:textId="77777777" w:rsidTr="00982E08">
        <w:trPr>
          <w:gridAfter w:val="1"/>
          <w:wAfter w:w="19" w:type="dxa"/>
          <w:trHeight w:val="181"/>
        </w:trPr>
        <w:tc>
          <w:tcPr>
            <w:tcW w:w="4493" w:type="dxa"/>
            <w:vMerge w:val="restart"/>
          </w:tcPr>
          <w:p w14:paraId="52D25459" w14:textId="77777777" w:rsidR="00CF1248" w:rsidRPr="00306F84" w:rsidRDefault="00CF1248" w:rsidP="00982E08">
            <w:r w:rsidRPr="00306F84">
              <w:t xml:space="preserve">Тема 4.3. Особенности режиссуры театрализованных представлений </w:t>
            </w:r>
          </w:p>
        </w:tc>
        <w:tc>
          <w:tcPr>
            <w:tcW w:w="8233" w:type="dxa"/>
            <w:gridSpan w:val="2"/>
          </w:tcPr>
          <w:p w14:paraId="69FAAE79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5104577C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 xml:space="preserve">    8  </w:t>
            </w:r>
          </w:p>
        </w:tc>
        <w:tc>
          <w:tcPr>
            <w:tcW w:w="1983" w:type="dxa"/>
            <w:gridSpan w:val="2"/>
            <w:vMerge w:val="restart"/>
          </w:tcPr>
          <w:p w14:paraId="2E9D0FBB" w14:textId="77777777" w:rsidR="00CF1248" w:rsidRDefault="00CF1248" w:rsidP="00982E08">
            <w:r>
              <w:t>ОК.01. ОК02.</w:t>
            </w:r>
          </w:p>
          <w:p w14:paraId="5A71510C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30A330FB" w14:textId="77777777" w:rsidTr="00982E08">
        <w:trPr>
          <w:gridAfter w:val="1"/>
          <w:wAfter w:w="19" w:type="dxa"/>
          <w:trHeight w:val="1433"/>
        </w:trPr>
        <w:tc>
          <w:tcPr>
            <w:tcW w:w="4493" w:type="dxa"/>
            <w:vMerge/>
          </w:tcPr>
          <w:p w14:paraId="3A5134DA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586554CD" w14:textId="77777777" w:rsidR="00CF1248" w:rsidRPr="00306F84" w:rsidRDefault="00CF1248" w:rsidP="00982E08">
            <w:pPr>
              <w:tabs>
                <w:tab w:val="left" w:pos="2665"/>
              </w:tabs>
            </w:pPr>
          </w:p>
          <w:p w14:paraId="427332DC" w14:textId="77777777" w:rsidR="00CF1248" w:rsidRPr="00306F84" w:rsidRDefault="00CF1248" w:rsidP="00982E08">
            <w:r w:rsidRPr="00306F84">
              <w:t>Театрализация как творческий метод режиссера.</w:t>
            </w:r>
          </w:p>
          <w:p w14:paraId="5872FB76" w14:textId="77777777" w:rsidR="00CF1248" w:rsidRPr="00306F84" w:rsidRDefault="00CF1248" w:rsidP="00982E08">
            <w:r w:rsidRPr="00306F84">
              <w:t>Специфика театрализации как организации сценического действа.</w:t>
            </w:r>
          </w:p>
          <w:p w14:paraId="4E25BA07" w14:textId="77777777" w:rsidR="00CF1248" w:rsidRPr="00306F84" w:rsidRDefault="00CF1248" w:rsidP="00982E08">
            <w:r w:rsidRPr="00306F84">
              <w:t>Монтажная композиция ТПиМП</w:t>
            </w:r>
          </w:p>
          <w:p w14:paraId="185E886B" w14:textId="77777777" w:rsidR="00CF1248" w:rsidRPr="00306F84" w:rsidRDefault="00CF1248" w:rsidP="00982E08">
            <w:pPr>
              <w:tabs>
                <w:tab w:val="right" w:pos="8017"/>
              </w:tabs>
            </w:pPr>
            <w:r w:rsidRPr="00306F84">
              <w:t>Театрализация – как творческий метод.</w:t>
            </w:r>
          </w:p>
        </w:tc>
        <w:tc>
          <w:tcPr>
            <w:tcW w:w="996" w:type="dxa"/>
            <w:gridSpan w:val="2"/>
          </w:tcPr>
          <w:p w14:paraId="7DA43D98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20DBF06C" w14:textId="77777777" w:rsidR="00CF1248" w:rsidRPr="00306F84" w:rsidRDefault="00CF1248" w:rsidP="00982E08"/>
        </w:tc>
      </w:tr>
      <w:tr w:rsidR="00CF1248" w:rsidRPr="00306F84" w14:paraId="694AD97B" w14:textId="77777777" w:rsidTr="00982E08">
        <w:trPr>
          <w:gridAfter w:val="1"/>
          <w:wAfter w:w="19" w:type="dxa"/>
          <w:trHeight w:val="140"/>
        </w:trPr>
        <w:tc>
          <w:tcPr>
            <w:tcW w:w="4493" w:type="dxa"/>
            <w:vMerge w:val="restart"/>
          </w:tcPr>
          <w:p w14:paraId="7F9AED8A" w14:textId="77777777" w:rsidR="00CF1248" w:rsidRPr="00306F84" w:rsidRDefault="00CF1248" w:rsidP="00982E08">
            <w:r w:rsidRPr="00306F84">
              <w:t>Тема 4.4. Приемы активизации зрителей</w:t>
            </w:r>
          </w:p>
          <w:p w14:paraId="7597B799" w14:textId="77777777" w:rsidR="00CF1248" w:rsidRPr="00306F84" w:rsidRDefault="00CF1248" w:rsidP="00982E08"/>
          <w:p w14:paraId="586B5B25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8233" w:type="dxa"/>
            <w:gridSpan w:val="2"/>
          </w:tcPr>
          <w:p w14:paraId="2994904E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4370CF76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3" w:type="dxa"/>
            <w:gridSpan w:val="2"/>
            <w:vMerge w:val="restart"/>
          </w:tcPr>
          <w:p w14:paraId="59D3B483" w14:textId="77777777" w:rsidR="00CF1248" w:rsidRDefault="00CF1248" w:rsidP="00982E08">
            <w:r>
              <w:t>ОК.01. ОК02.</w:t>
            </w:r>
          </w:p>
          <w:p w14:paraId="29C0ECD8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0E3E16C3" w14:textId="77777777" w:rsidTr="00982E08">
        <w:trPr>
          <w:gridAfter w:val="1"/>
          <w:wAfter w:w="19" w:type="dxa"/>
          <w:trHeight w:val="96"/>
        </w:trPr>
        <w:tc>
          <w:tcPr>
            <w:tcW w:w="4493" w:type="dxa"/>
            <w:vMerge/>
          </w:tcPr>
          <w:p w14:paraId="77863AAB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73859D0A" w14:textId="77777777" w:rsidR="00CF1248" w:rsidRDefault="00CF1248" w:rsidP="00982E08">
            <w:r w:rsidRPr="00306F84">
              <w:t>Три этапа активизации аудитории.</w:t>
            </w:r>
          </w:p>
          <w:p w14:paraId="67E690A0" w14:textId="77777777" w:rsidR="00CF1248" w:rsidRPr="00306F84" w:rsidRDefault="00CF1248" w:rsidP="00982E08">
            <w:r w:rsidRPr="00306F84">
              <w:t xml:space="preserve"> Игровые ситуации  для активизации зрителей</w:t>
            </w:r>
          </w:p>
        </w:tc>
        <w:tc>
          <w:tcPr>
            <w:tcW w:w="996" w:type="dxa"/>
            <w:gridSpan w:val="2"/>
          </w:tcPr>
          <w:p w14:paraId="13473E0B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2F23DF66" w14:textId="77777777" w:rsidR="00CF1248" w:rsidRPr="00306F84" w:rsidRDefault="00CF1248" w:rsidP="00982E08"/>
        </w:tc>
      </w:tr>
      <w:tr w:rsidR="00CF1248" w:rsidRPr="00306F84" w14:paraId="64F4D4CC" w14:textId="77777777" w:rsidTr="00982E08">
        <w:trPr>
          <w:gridAfter w:val="1"/>
          <w:wAfter w:w="19" w:type="dxa"/>
          <w:trHeight w:val="207"/>
        </w:trPr>
        <w:tc>
          <w:tcPr>
            <w:tcW w:w="4493" w:type="dxa"/>
            <w:vMerge w:val="restart"/>
          </w:tcPr>
          <w:p w14:paraId="7EFBEDFC" w14:textId="77777777" w:rsidR="00CF1248" w:rsidRPr="00306F84" w:rsidRDefault="00CF1248" w:rsidP="00982E08">
            <w:r w:rsidRPr="00306F84">
              <w:t xml:space="preserve">Тема 4.5. Мизансцена как творческий </w:t>
            </w:r>
            <w:r w:rsidRPr="00306F84">
              <w:lastRenderedPageBreak/>
              <w:t>язык режиссера. Типы и виды мизансцен</w:t>
            </w:r>
          </w:p>
        </w:tc>
        <w:tc>
          <w:tcPr>
            <w:tcW w:w="8233" w:type="dxa"/>
            <w:gridSpan w:val="2"/>
          </w:tcPr>
          <w:p w14:paraId="21E5D0C3" w14:textId="77777777" w:rsidR="00CF1248" w:rsidRPr="00306F84" w:rsidRDefault="00CF1248" w:rsidP="00982E08">
            <w:r w:rsidRPr="00306F84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08869831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3" w:type="dxa"/>
            <w:gridSpan w:val="2"/>
          </w:tcPr>
          <w:p w14:paraId="2E8950FD" w14:textId="77777777" w:rsidR="00CF1248" w:rsidRPr="00306F84" w:rsidRDefault="00CF1248" w:rsidP="00982E08"/>
        </w:tc>
      </w:tr>
      <w:tr w:rsidR="00CF1248" w:rsidRPr="00306F84" w14:paraId="76A8E814" w14:textId="77777777" w:rsidTr="00982E08">
        <w:trPr>
          <w:gridAfter w:val="1"/>
          <w:wAfter w:w="19" w:type="dxa"/>
          <w:trHeight w:val="1104"/>
        </w:trPr>
        <w:tc>
          <w:tcPr>
            <w:tcW w:w="4493" w:type="dxa"/>
            <w:vMerge/>
          </w:tcPr>
          <w:p w14:paraId="1F947C9D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1E7D5918" w14:textId="77777777" w:rsidR="00CF1248" w:rsidRPr="00306F84" w:rsidRDefault="00CF1248" w:rsidP="00982E08">
            <w:r w:rsidRPr="00306F84">
              <w:t xml:space="preserve">1. Мизансцена как творческий язык режиссера </w:t>
            </w:r>
          </w:p>
          <w:p w14:paraId="49CFC130" w14:textId="77777777" w:rsidR="00CF1248" w:rsidRPr="00306F84" w:rsidRDefault="00CF1248" w:rsidP="00982E08">
            <w:r w:rsidRPr="00306F84">
              <w:t>2. Типы и виды мизансцен.</w:t>
            </w:r>
          </w:p>
          <w:p w14:paraId="4233359D" w14:textId="77777777" w:rsidR="00CF1248" w:rsidRPr="00306F84" w:rsidRDefault="00CF1248" w:rsidP="00982E08">
            <w:r w:rsidRPr="00306F84">
              <w:t xml:space="preserve">3. Мизансцена как выразительное средство режиссуры. </w:t>
            </w:r>
          </w:p>
          <w:p w14:paraId="419CA672" w14:textId="77777777" w:rsidR="00CF1248" w:rsidRPr="00306F84" w:rsidRDefault="00CF1248" w:rsidP="00982E08">
            <w:r w:rsidRPr="00306F84">
              <w:t>4. Постановка мизансцен по типам и видам</w:t>
            </w:r>
          </w:p>
        </w:tc>
        <w:tc>
          <w:tcPr>
            <w:tcW w:w="996" w:type="dxa"/>
            <w:gridSpan w:val="2"/>
          </w:tcPr>
          <w:p w14:paraId="31AA3829" w14:textId="77777777" w:rsidR="00CF1248" w:rsidRPr="00306F84" w:rsidRDefault="00CF1248" w:rsidP="00982E08"/>
        </w:tc>
        <w:tc>
          <w:tcPr>
            <w:tcW w:w="1983" w:type="dxa"/>
            <w:gridSpan w:val="2"/>
          </w:tcPr>
          <w:p w14:paraId="6A394114" w14:textId="77777777" w:rsidR="00CF1248" w:rsidRDefault="00CF1248" w:rsidP="00982E08">
            <w:r>
              <w:t>ОК.01. ОК02.</w:t>
            </w:r>
          </w:p>
          <w:p w14:paraId="31828158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0E665C75" w14:textId="77777777" w:rsidTr="00982E08">
        <w:trPr>
          <w:gridAfter w:val="1"/>
          <w:wAfter w:w="19" w:type="dxa"/>
          <w:trHeight w:val="202"/>
        </w:trPr>
        <w:tc>
          <w:tcPr>
            <w:tcW w:w="4493" w:type="dxa"/>
            <w:vMerge w:val="restart"/>
          </w:tcPr>
          <w:p w14:paraId="48DC42AC" w14:textId="77777777" w:rsidR="00CF1248" w:rsidRPr="00306F84" w:rsidRDefault="00CF1248" w:rsidP="00982E08">
            <w:r w:rsidRPr="00306F84">
              <w:lastRenderedPageBreak/>
              <w:t>Тема 4.6. Особенности мизансценирования</w:t>
            </w:r>
          </w:p>
        </w:tc>
        <w:tc>
          <w:tcPr>
            <w:tcW w:w="8233" w:type="dxa"/>
            <w:gridSpan w:val="2"/>
          </w:tcPr>
          <w:p w14:paraId="44F6A09E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447CA8F6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3" w:type="dxa"/>
            <w:gridSpan w:val="2"/>
            <w:vMerge w:val="restart"/>
          </w:tcPr>
          <w:p w14:paraId="7D6ABDDB" w14:textId="77777777" w:rsidR="00CF1248" w:rsidRDefault="00CF1248" w:rsidP="00982E08">
            <w:r>
              <w:t>ОК.01. ОК02.</w:t>
            </w:r>
          </w:p>
          <w:p w14:paraId="03026842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359E7F9A" w14:textId="77777777" w:rsidTr="00982E08">
        <w:trPr>
          <w:gridAfter w:val="1"/>
          <w:wAfter w:w="19" w:type="dxa"/>
          <w:trHeight w:val="993"/>
        </w:trPr>
        <w:tc>
          <w:tcPr>
            <w:tcW w:w="4493" w:type="dxa"/>
            <w:vMerge/>
          </w:tcPr>
          <w:p w14:paraId="07F5BBFE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7939AE53" w14:textId="77777777" w:rsidR="00CF1248" w:rsidRDefault="00CF1248" w:rsidP="00982E08">
            <w:r w:rsidRPr="00306F84">
              <w:t>Два основных этапа работы над мизансценой.</w:t>
            </w:r>
          </w:p>
          <w:p w14:paraId="34E1A90E" w14:textId="77777777" w:rsidR="00CF1248" w:rsidRDefault="00CF1248" w:rsidP="00982E08">
            <w:r w:rsidRPr="00306F84">
              <w:t xml:space="preserve">Общий рисунок и индивидуальная пластика. </w:t>
            </w:r>
          </w:p>
          <w:p w14:paraId="501F3E26" w14:textId="77777777" w:rsidR="00CF1248" w:rsidRPr="00306F84" w:rsidRDefault="00CF1248" w:rsidP="00982E08">
            <w:r w:rsidRPr="00306F84">
              <w:t xml:space="preserve"> Импровизация и моделирование мизансцен. </w:t>
            </w:r>
          </w:p>
        </w:tc>
        <w:tc>
          <w:tcPr>
            <w:tcW w:w="996" w:type="dxa"/>
            <w:gridSpan w:val="2"/>
          </w:tcPr>
          <w:p w14:paraId="59A01D42" w14:textId="77777777" w:rsidR="00CF1248" w:rsidRDefault="00CF1248" w:rsidP="00982E08"/>
          <w:p w14:paraId="6E8F4491" w14:textId="77777777" w:rsidR="00CF1248" w:rsidRDefault="00CF1248" w:rsidP="00982E08"/>
          <w:p w14:paraId="0946557B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6A4A0B40" w14:textId="77777777" w:rsidR="00CF1248" w:rsidRPr="00306F84" w:rsidRDefault="00CF1248" w:rsidP="00982E08"/>
        </w:tc>
      </w:tr>
      <w:tr w:rsidR="00CF1248" w:rsidRPr="00306F84" w14:paraId="10B34B61" w14:textId="77777777" w:rsidTr="00982E08">
        <w:trPr>
          <w:gridAfter w:val="1"/>
          <w:wAfter w:w="19" w:type="dxa"/>
          <w:trHeight w:val="230"/>
        </w:trPr>
        <w:tc>
          <w:tcPr>
            <w:tcW w:w="4493" w:type="dxa"/>
            <w:vMerge w:val="restart"/>
          </w:tcPr>
          <w:p w14:paraId="1C91F942" w14:textId="77777777" w:rsidR="00CF1248" w:rsidRPr="00306F84" w:rsidRDefault="00CF1248" w:rsidP="00982E08">
            <w:r w:rsidRPr="00306F84">
              <w:t>Тема 4.7. Выразительные средства режиссуры</w:t>
            </w:r>
          </w:p>
          <w:p w14:paraId="2714294D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4B813E06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383537DC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3" w:type="dxa"/>
            <w:gridSpan w:val="2"/>
            <w:vMerge w:val="restart"/>
          </w:tcPr>
          <w:p w14:paraId="6CACB7EE" w14:textId="77777777" w:rsidR="00CF1248" w:rsidRDefault="00CF1248" w:rsidP="00982E08">
            <w:r>
              <w:t>ОК.01. ОК02.</w:t>
            </w:r>
          </w:p>
          <w:p w14:paraId="39190A77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6B686722" w14:textId="77777777" w:rsidTr="00982E08">
        <w:trPr>
          <w:gridAfter w:val="1"/>
          <w:wAfter w:w="19" w:type="dxa"/>
          <w:trHeight w:val="558"/>
        </w:trPr>
        <w:tc>
          <w:tcPr>
            <w:tcW w:w="4493" w:type="dxa"/>
            <w:vMerge/>
          </w:tcPr>
          <w:p w14:paraId="495F7B0A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6F000E50" w14:textId="77777777" w:rsidR="00CF1248" w:rsidRPr="00306F84" w:rsidRDefault="00CF1248" w:rsidP="00982E08">
            <w:r w:rsidRPr="00306F84">
              <w:t>1.   Комплексное использование выразительных средств в постановке этюда.</w:t>
            </w:r>
          </w:p>
          <w:p w14:paraId="7032118A" w14:textId="77777777" w:rsidR="00CF1248" w:rsidRPr="00306F84" w:rsidRDefault="00CF1248" w:rsidP="00982E08">
            <w:r w:rsidRPr="00306F84">
              <w:t xml:space="preserve"> 2.   Художественно-декоративное оформление.</w:t>
            </w:r>
          </w:p>
        </w:tc>
        <w:tc>
          <w:tcPr>
            <w:tcW w:w="996" w:type="dxa"/>
            <w:gridSpan w:val="2"/>
          </w:tcPr>
          <w:p w14:paraId="4BD7CC59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30C75DDB" w14:textId="77777777" w:rsidR="00CF1248" w:rsidRPr="00306F84" w:rsidRDefault="00CF1248" w:rsidP="00982E08"/>
        </w:tc>
      </w:tr>
      <w:tr w:rsidR="00CF1248" w:rsidRPr="00306F84" w14:paraId="7A76AD45" w14:textId="77777777" w:rsidTr="00982E08">
        <w:trPr>
          <w:gridAfter w:val="1"/>
          <w:wAfter w:w="19" w:type="dxa"/>
          <w:trHeight w:val="290"/>
        </w:trPr>
        <w:tc>
          <w:tcPr>
            <w:tcW w:w="4493" w:type="dxa"/>
          </w:tcPr>
          <w:p w14:paraId="1F49759F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60320863" w14:textId="77777777" w:rsidR="00CF1248" w:rsidRPr="00372F2E" w:rsidRDefault="00CF1248" w:rsidP="00982E08">
            <w:pPr>
              <w:rPr>
                <w:b/>
              </w:rPr>
            </w:pPr>
            <w:r w:rsidRPr="00372F2E">
              <w:rPr>
                <w:b/>
              </w:rPr>
              <w:t xml:space="preserve">Индивидуальные занятия – 3 семестр </w:t>
            </w:r>
          </w:p>
        </w:tc>
        <w:tc>
          <w:tcPr>
            <w:tcW w:w="996" w:type="dxa"/>
            <w:gridSpan w:val="2"/>
          </w:tcPr>
          <w:p w14:paraId="7A789D92" w14:textId="77777777" w:rsidR="00CF1248" w:rsidRPr="00306F84" w:rsidRDefault="00CF1248" w:rsidP="00982E08">
            <w:r>
              <w:t>10</w:t>
            </w:r>
          </w:p>
        </w:tc>
        <w:tc>
          <w:tcPr>
            <w:tcW w:w="1983" w:type="dxa"/>
            <w:gridSpan w:val="2"/>
          </w:tcPr>
          <w:p w14:paraId="0041E18E" w14:textId="77777777" w:rsidR="00CF1248" w:rsidRPr="00306F84" w:rsidRDefault="00CF1248" w:rsidP="00982E08"/>
        </w:tc>
      </w:tr>
      <w:tr w:rsidR="00CF1248" w:rsidRPr="00306F84" w14:paraId="1817E1FD" w14:textId="77777777" w:rsidTr="00982E08">
        <w:trPr>
          <w:gridAfter w:val="1"/>
          <w:wAfter w:w="19" w:type="dxa"/>
          <w:trHeight w:val="1544"/>
        </w:trPr>
        <w:tc>
          <w:tcPr>
            <w:tcW w:w="4493" w:type="dxa"/>
          </w:tcPr>
          <w:p w14:paraId="35E2221C" w14:textId="77777777" w:rsidR="00CF1248" w:rsidRDefault="00CF1248" w:rsidP="00982E08"/>
        </w:tc>
        <w:tc>
          <w:tcPr>
            <w:tcW w:w="8233" w:type="dxa"/>
            <w:gridSpan w:val="2"/>
          </w:tcPr>
          <w:p w14:paraId="3F435F91" w14:textId="77777777" w:rsidR="00CF1248" w:rsidRDefault="00CF1248" w:rsidP="00982E08">
            <w:r>
              <w:t xml:space="preserve">Режиссура </w:t>
            </w:r>
            <w:r w:rsidRPr="00306F84">
              <w:t>ТП</w:t>
            </w:r>
          </w:p>
          <w:p w14:paraId="16B61DE3" w14:textId="77777777" w:rsidR="00CF1248" w:rsidRPr="00306F84" w:rsidRDefault="00CF1248" w:rsidP="00982E08">
            <w:r w:rsidRPr="00306F84">
              <w:t>Театрализация как творческий метод режиссера</w:t>
            </w:r>
          </w:p>
          <w:p w14:paraId="63A549A1" w14:textId="77777777" w:rsidR="00CF1248" w:rsidRDefault="00CF1248" w:rsidP="00982E08">
            <w:r w:rsidRPr="00306F84">
              <w:t>Приемы театрализации</w:t>
            </w:r>
          </w:p>
          <w:p w14:paraId="5706A038" w14:textId="77777777" w:rsidR="00CF1248" w:rsidRDefault="00CF1248" w:rsidP="00982E08">
            <w:r w:rsidRPr="00306F84">
              <w:t>Приемы активизации зрителя</w:t>
            </w:r>
          </w:p>
          <w:p w14:paraId="343D726A" w14:textId="77777777" w:rsidR="00CF1248" w:rsidRDefault="00CF1248" w:rsidP="00982E08">
            <w:r>
              <w:t>Работа над мизансценированием в театрализованном представлении.</w:t>
            </w:r>
          </w:p>
          <w:p w14:paraId="345B1FD4" w14:textId="77777777" w:rsidR="00CF1248" w:rsidRDefault="00CF1248" w:rsidP="00982E08">
            <w:r>
              <w:t>Игра в ассоциации.</w:t>
            </w:r>
          </w:p>
          <w:p w14:paraId="26E0E142" w14:textId="77777777" w:rsidR="00CF1248" w:rsidRPr="00306F84" w:rsidRDefault="00CF1248" w:rsidP="00982E08">
            <w:r w:rsidRPr="00306F84">
              <w:t>Тренинг</w:t>
            </w:r>
            <w:r>
              <w:t>-упражнение на поиск мизансцены</w:t>
            </w:r>
          </w:p>
          <w:p w14:paraId="1C2E6144" w14:textId="77777777" w:rsidR="00CF1248" w:rsidRDefault="00CF1248" w:rsidP="00982E08">
            <w:r w:rsidRPr="00306F84">
              <w:t>Моносцена.</w:t>
            </w:r>
          </w:p>
          <w:p w14:paraId="3A5641B3" w14:textId="77777777" w:rsidR="00CF1248" w:rsidRPr="00306F84" w:rsidRDefault="00CF1248" w:rsidP="00982E08">
            <w:r w:rsidRPr="00306F84">
              <w:t>Выразительные средства режиссуры</w:t>
            </w:r>
          </w:p>
          <w:p w14:paraId="1A233B42" w14:textId="77777777" w:rsidR="00CF1248" w:rsidRPr="00306F84" w:rsidRDefault="00CF1248" w:rsidP="00982E08">
            <w:r w:rsidRPr="00306F84">
              <w:t>Игра актера</w:t>
            </w:r>
          </w:p>
        </w:tc>
        <w:tc>
          <w:tcPr>
            <w:tcW w:w="996" w:type="dxa"/>
            <w:gridSpan w:val="2"/>
          </w:tcPr>
          <w:p w14:paraId="54A5148A" w14:textId="77777777" w:rsidR="00CF1248" w:rsidRPr="00306F84" w:rsidRDefault="00CF1248" w:rsidP="00982E08"/>
        </w:tc>
        <w:tc>
          <w:tcPr>
            <w:tcW w:w="1983" w:type="dxa"/>
            <w:gridSpan w:val="2"/>
            <w:vMerge w:val="restart"/>
          </w:tcPr>
          <w:p w14:paraId="5C11C97F" w14:textId="77777777" w:rsidR="00CF1248" w:rsidRDefault="00CF1248" w:rsidP="00982E08">
            <w:r>
              <w:t>ОК.01. ОК02.</w:t>
            </w:r>
          </w:p>
          <w:p w14:paraId="316C0566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15D5553E" w14:textId="77777777" w:rsidTr="00982E08">
        <w:trPr>
          <w:gridAfter w:val="1"/>
          <w:wAfter w:w="19" w:type="dxa"/>
          <w:trHeight w:val="410"/>
        </w:trPr>
        <w:tc>
          <w:tcPr>
            <w:tcW w:w="4493" w:type="dxa"/>
          </w:tcPr>
          <w:p w14:paraId="674568C5" w14:textId="77777777" w:rsidR="00CF1248" w:rsidRDefault="00CF1248" w:rsidP="00982E08"/>
        </w:tc>
        <w:tc>
          <w:tcPr>
            <w:tcW w:w="8233" w:type="dxa"/>
            <w:gridSpan w:val="2"/>
          </w:tcPr>
          <w:p w14:paraId="6CD140CE" w14:textId="77777777" w:rsidR="00CF1248" w:rsidRPr="00372F2E" w:rsidRDefault="00CF1248" w:rsidP="00982E08">
            <w:pPr>
              <w:rPr>
                <w:b/>
              </w:rPr>
            </w:pPr>
            <w:r w:rsidRPr="00372F2E">
              <w:rPr>
                <w:b/>
              </w:rPr>
              <w:t>Самостоятельная работа – 3 семестр</w:t>
            </w:r>
          </w:p>
        </w:tc>
        <w:tc>
          <w:tcPr>
            <w:tcW w:w="996" w:type="dxa"/>
            <w:gridSpan w:val="2"/>
          </w:tcPr>
          <w:p w14:paraId="32B0069D" w14:textId="77777777" w:rsidR="00CF1248" w:rsidRPr="00306F84" w:rsidRDefault="00CF1248" w:rsidP="00982E08">
            <w:r>
              <w:t>26</w:t>
            </w:r>
          </w:p>
        </w:tc>
        <w:tc>
          <w:tcPr>
            <w:tcW w:w="1983" w:type="dxa"/>
            <w:gridSpan w:val="2"/>
            <w:vMerge/>
          </w:tcPr>
          <w:p w14:paraId="25FA7E8B" w14:textId="77777777" w:rsidR="00CF1248" w:rsidRPr="00306F84" w:rsidRDefault="00CF1248" w:rsidP="00982E08"/>
        </w:tc>
      </w:tr>
      <w:tr w:rsidR="00CF1248" w:rsidRPr="00306F84" w14:paraId="289D206B" w14:textId="77777777" w:rsidTr="00982E08">
        <w:trPr>
          <w:gridAfter w:val="1"/>
          <w:wAfter w:w="19" w:type="dxa"/>
          <w:trHeight w:val="614"/>
        </w:trPr>
        <w:tc>
          <w:tcPr>
            <w:tcW w:w="4493" w:type="dxa"/>
          </w:tcPr>
          <w:p w14:paraId="3433EE96" w14:textId="77777777" w:rsidR="00CF1248" w:rsidRDefault="00CF1248" w:rsidP="00982E08"/>
        </w:tc>
        <w:tc>
          <w:tcPr>
            <w:tcW w:w="8233" w:type="dxa"/>
            <w:gridSpan w:val="2"/>
          </w:tcPr>
          <w:p w14:paraId="4754B9C6" w14:textId="77777777" w:rsidR="00CF1248" w:rsidRDefault="00CF1248" w:rsidP="00982E08">
            <w:r w:rsidRPr="00306F84">
              <w:t>Конспект: Туманов И.М. Режиссура массового праздника и театрализованного концерта. М., Просвещение.</w:t>
            </w:r>
          </w:p>
          <w:p w14:paraId="1867AD22" w14:textId="77777777" w:rsidR="00CF1248" w:rsidRDefault="00CF1248" w:rsidP="00982E08">
            <w:r w:rsidRPr="00306F84">
              <w:t>Конспект: Черняк Ю.М. Режиссура праздников и зрелищ. Глава 3. Метафоричность зрелища. Минск, Тетра Системс, 2004</w:t>
            </w:r>
          </w:p>
          <w:p w14:paraId="5C69C0C6" w14:textId="77777777" w:rsidR="00CF1248" w:rsidRDefault="00CF1248" w:rsidP="00982E08">
            <w:r w:rsidRPr="00306F84">
              <w:t>Разработать эпизод театрализованного представления</w:t>
            </w:r>
          </w:p>
          <w:p w14:paraId="60155A73" w14:textId="77777777" w:rsidR="00CF1248" w:rsidRDefault="00CF1248" w:rsidP="00982E08">
            <w:r w:rsidRPr="00306F84">
              <w:t>Продумать ситуации на активизацию аудитории в театрализованном представлении</w:t>
            </w:r>
          </w:p>
          <w:p w14:paraId="2E3BC48C" w14:textId="77777777" w:rsidR="00CF1248" w:rsidRDefault="00CF1248" w:rsidP="00982E08">
            <w:r w:rsidRPr="00306F84">
              <w:t>Разработать план мизансценирования  (тема по выбору) в театрализованном представлении</w:t>
            </w:r>
          </w:p>
          <w:p w14:paraId="45EFEF5F" w14:textId="77777777" w:rsidR="00CF1248" w:rsidRDefault="00CF1248" w:rsidP="00982E08">
            <w:r w:rsidRPr="00306F84">
              <w:t>Методика построения мизансцен</w:t>
            </w:r>
          </w:p>
          <w:p w14:paraId="20BEF86A" w14:textId="77777777" w:rsidR="00CF1248" w:rsidRPr="00306F84" w:rsidRDefault="00CF1248" w:rsidP="00982E08"/>
        </w:tc>
        <w:tc>
          <w:tcPr>
            <w:tcW w:w="996" w:type="dxa"/>
            <w:gridSpan w:val="2"/>
          </w:tcPr>
          <w:p w14:paraId="594CB95F" w14:textId="77777777" w:rsidR="00CF1248" w:rsidRPr="00306F84" w:rsidRDefault="00CF1248" w:rsidP="00982E08"/>
        </w:tc>
        <w:tc>
          <w:tcPr>
            <w:tcW w:w="1983" w:type="dxa"/>
            <w:gridSpan w:val="2"/>
          </w:tcPr>
          <w:p w14:paraId="6F705A8F" w14:textId="77777777" w:rsidR="00CF1248" w:rsidRDefault="00CF1248" w:rsidP="00982E08">
            <w:r>
              <w:t>ОК.01. ОК02.</w:t>
            </w:r>
          </w:p>
          <w:p w14:paraId="444F131D" w14:textId="77777777" w:rsidR="00CF1248" w:rsidRPr="00306F84" w:rsidRDefault="00CF1248" w:rsidP="00982E08">
            <w:r>
              <w:t>ПК2.1 ПК 2.2 ПК 2.3 ПК 2.4.</w:t>
            </w:r>
          </w:p>
        </w:tc>
      </w:tr>
      <w:tr w:rsidR="00CF1248" w:rsidRPr="00306F84" w14:paraId="2A049D18" w14:textId="77777777" w:rsidTr="00982E08">
        <w:trPr>
          <w:gridAfter w:val="1"/>
          <w:wAfter w:w="19" w:type="dxa"/>
          <w:trHeight w:val="614"/>
        </w:trPr>
        <w:tc>
          <w:tcPr>
            <w:tcW w:w="4493" w:type="dxa"/>
          </w:tcPr>
          <w:p w14:paraId="2EF17D64" w14:textId="77777777" w:rsidR="00CF1248" w:rsidRDefault="00CF1248" w:rsidP="00982E08">
            <w:r>
              <w:lastRenderedPageBreak/>
              <w:t>(4 семестр)</w:t>
            </w:r>
          </w:p>
        </w:tc>
        <w:tc>
          <w:tcPr>
            <w:tcW w:w="8233" w:type="dxa"/>
            <w:gridSpan w:val="2"/>
          </w:tcPr>
          <w:p w14:paraId="01643AFA" w14:textId="77777777" w:rsidR="00CF1248" w:rsidRPr="00306F84" w:rsidRDefault="00CF1248" w:rsidP="00982E08"/>
        </w:tc>
        <w:tc>
          <w:tcPr>
            <w:tcW w:w="996" w:type="dxa"/>
            <w:gridSpan w:val="2"/>
          </w:tcPr>
          <w:p w14:paraId="7D372D88" w14:textId="77777777" w:rsidR="00CF1248" w:rsidRDefault="00CF1248" w:rsidP="00982E08"/>
          <w:p w14:paraId="48DABAC2" w14:textId="77777777" w:rsidR="00CF1248" w:rsidRPr="00CB3D2B" w:rsidRDefault="00CF1248" w:rsidP="00982E08">
            <w:r>
              <w:t>66</w:t>
            </w:r>
          </w:p>
        </w:tc>
        <w:tc>
          <w:tcPr>
            <w:tcW w:w="1983" w:type="dxa"/>
            <w:gridSpan w:val="2"/>
          </w:tcPr>
          <w:p w14:paraId="0A3B8FB4" w14:textId="77777777" w:rsidR="00CF1248" w:rsidRDefault="00CF1248" w:rsidP="00982E08"/>
        </w:tc>
      </w:tr>
      <w:tr w:rsidR="00CF1248" w:rsidRPr="00306F84" w14:paraId="39275224" w14:textId="77777777" w:rsidTr="00982E08">
        <w:trPr>
          <w:gridAfter w:val="1"/>
          <w:wAfter w:w="19" w:type="dxa"/>
          <w:trHeight w:val="225"/>
        </w:trPr>
        <w:tc>
          <w:tcPr>
            <w:tcW w:w="4493" w:type="dxa"/>
            <w:vMerge w:val="restart"/>
          </w:tcPr>
          <w:p w14:paraId="0E0B7E1C" w14:textId="77777777" w:rsidR="00CF1248" w:rsidRPr="00306F84" w:rsidRDefault="00CF1248" w:rsidP="00982E08">
            <w:r w:rsidRPr="00306F84">
              <w:t xml:space="preserve">Тема 4.8. Виды театрализованных представлений </w:t>
            </w:r>
          </w:p>
        </w:tc>
        <w:tc>
          <w:tcPr>
            <w:tcW w:w="8233" w:type="dxa"/>
            <w:gridSpan w:val="2"/>
          </w:tcPr>
          <w:p w14:paraId="69F1AA39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771C336E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</w:tcPr>
          <w:p w14:paraId="0FEE044A" w14:textId="77777777" w:rsidR="00CF1248" w:rsidRPr="00306F84" w:rsidRDefault="00CF1248" w:rsidP="00982E08"/>
        </w:tc>
      </w:tr>
      <w:tr w:rsidR="00CF1248" w:rsidRPr="00306F84" w14:paraId="02C184D0" w14:textId="77777777" w:rsidTr="00982E08">
        <w:trPr>
          <w:gridAfter w:val="1"/>
          <w:wAfter w:w="19" w:type="dxa"/>
          <w:trHeight w:val="112"/>
        </w:trPr>
        <w:tc>
          <w:tcPr>
            <w:tcW w:w="4493" w:type="dxa"/>
            <w:vMerge/>
          </w:tcPr>
          <w:p w14:paraId="3486FEF4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39EFA23E" w14:textId="77777777" w:rsidR="00CF1248" w:rsidRPr="00306F84" w:rsidRDefault="00CF1248" w:rsidP="00982E08">
            <w:r w:rsidRPr="00306F84">
              <w:t xml:space="preserve">Специфика режиссуры. </w:t>
            </w:r>
          </w:p>
          <w:p w14:paraId="393008EE" w14:textId="77777777" w:rsidR="00CF1248" w:rsidRDefault="00CF1248" w:rsidP="00982E08">
            <w:r w:rsidRPr="00306F84">
              <w:t>Синтез разнообразных жанров</w:t>
            </w:r>
          </w:p>
          <w:p w14:paraId="02D3553A" w14:textId="77777777" w:rsidR="00CF1248" w:rsidRDefault="00CF1248" w:rsidP="00982E08">
            <w:r w:rsidRPr="00306F84">
              <w:t>Построение и создание массового этюда.</w:t>
            </w:r>
          </w:p>
          <w:p w14:paraId="00793F7B" w14:textId="77777777" w:rsidR="00CF1248" w:rsidRDefault="00CF1248" w:rsidP="00982E08">
            <w:r w:rsidRPr="00306F84">
              <w:t>Режиссер и исполнитель эпизода</w:t>
            </w:r>
          </w:p>
          <w:p w14:paraId="46850802" w14:textId="77777777" w:rsidR="00CF1248" w:rsidRPr="00306F84" w:rsidRDefault="00CF1248" w:rsidP="00982E08">
            <w:r w:rsidRPr="00306F84">
              <w:t>Мизансцена массы (толпы)</w:t>
            </w:r>
          </w:p>
        </w:tc>
        <w:tc>
          <w:tcPr>
            <w:tcW w:w="996" w:type="dxa"/>
            <w:gridSpan w:val="2"/>
          </w:tcPr>
          <w:p w14:paraId="789119A5" w14:textId="77777777" w:rsidR="00CF1248" w:rsidRPr="00306F84" w:rsidRDefault="00CF1248" w:rsidP="00982E08">
            <w:r>
              <w:t>10</w:t>
            </w:r>
          </w:p>
        </w:tc>
        <w:tc>
          <w:tcPr>
            <w:tcW w:w="1983" w:type="dxa"/>
            <w:gridSpan w:val="2"/>
            <w:vMerge w:val="restart"/>
          </w:tcPr>
          <w:p w14:paraId="7191D5BC" w14:textId="77777777" w:rsidR="00CF1248" w:rsidRPr="00306F84" w:rsidRDefault="00CF1248" w:rsidP="00982E08"/>
        </w:tc>
      </w:tr>
      <w:tr w:rsidR="00CF1248" w:rsidRPr="00306F84" w14:paraId="32317729" w14:textId="77777777" w:rsidTr="00982E08">
        <w:trPr>
          <w:gridAfter w:val="1"/>
          <w:wAfter w:w="19" w:type="dxa"/>
        </w:trPr>
        <w:tc>
          <w:tcPr>
            <w:tcW w:w="4493" w:type="dxa"/>
          </w:tcPr>
          <w:p w14:paraId="5510C83F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Тема 5. Практическая реализация режиссерского замысла в работе над постановкой театрализованного представления</w:t>
            </w:r>
          </w:p>
        </w:tc>
        <w:tc>
          <w:tcPr>
            <w:tcW w:w="8233" w:type="dxa"/>
            <w:gridSpan w:val="2"/>
          </w:tcPr>
          <w:p w14:paraId="7FDF0AED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996" w:type="dxa"/>
            <w:gridSpan w:val="2"/>
          </w:tcPr>
          <w:p w14:paraId="2AB32879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14:paraId="362485E5" w14:textId="77777777" w:rsidR="00CF1248" w:rsidRPr="00306F84" w:rsidRDefault="00CF1248" w:rsidP="00982E08"/>
        </w:tc>
      </w:tr>
      <w:tr w:rsidR="00CF1248" w:rsidRPr="00306F84" w14:paraId="1FBD8B5D" w14:textId="77777777" w:rsidTr="00982E08">
        <w:trPr>
          <w:gridAfter w:val="1"/>
          <w:wAfter w:w="19" w:type="dxa"/>
          <w:trHeight w:val="202"/>
        </w:trPr>
        <w:tc>
          <w:tcPr>
            <w:tcW w:w="4493" w:type="dxa"/>
            <w:vMerge w:val="restart"/>
          </w:tcPr>
          <w:p w14:paraId="2EB538FC" w14:textId="77777777" w:rsidR="00CF1248" w:rsidRPr="00306F84" w:rsidRDefault="00CF1248" w:rsidP="00982E08">
            <w:r w:rsidRPr="00306F84">
              <w:t>Тема 5.1 Постановка номера театрализованного представления</w:t>
            </w:r>
          </w:p>
        </w:tc>
        <w:tc>
          <w:tcPr>
            <w:tcW w:w="8233" w:type="dxa"/>
            <w:gridSpan w:val="2"/>
          </w:tcPr>
          <w:p w14:paraId="7957F442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3E428A94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14:paraId="19CB1A52" w14:textId="77777777" w:rsidR="00CF1248" w:rsidRPr="00306F84" w:rsidRDefault="00CF1248" w:rsidP="00982E08"/>
        </w:tc>
      </w:tr>
      <w:tr w:rsidR="00CF1248" w:rsidRPr="00306F84" w14:paraId="55F8D210" w14:textId="77777777" w:rsidTr="00982E08">
        <w:trPr>
          <w:gridAfter w:val="1"/>
          <w:wAfter w:w="19" w:type="dxa"/>
          <w:trHeight w:val="107"/>
        </w:trPr>
        <w:tc>
          <w:tcPr>
            <w:tcW w:w="4493" w:type="dxa"/>
            <w:vMerge/>
          </w:tcPr>
          <w:p w14:paraId="459844E1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7D973A42" w14:textId="77777777" w:rsidR="00CF1248" w:rsidRDefault="00CF1248" w:rsidP="00982E08">
            <w:r w:rsidRPr="00306F84">
              <w:t xml:space="preserve">Режиссер как создатель драматургии номера. </w:t>
            </w:r>
          </w:p>
          <w:p w14:paraId="2DA303F8" w14:textId="77777777" w:rsidR="00CF1248" w:rsidRPr="00306F84" w:rsidRDefault="00CF1248" w:rsidP="00982E08">
            <w:r w:rsidRPr="00306F84">
              <w:t>Жанр номера.</w:t>
            </w:r>
          </w:p>
          <w:p w14:paraId="61DBFCA9" w14:textId="77777777" w:rsidR="00CF1248" w:rsidRPr="00306F84" w:rsidRDefault="00CF1248" w:rsidP="00982E08">
            <w:r w:rsidRPr="00306F84">
              <w:t>Постановка номера по выбранному жанру.</w:t>
            </w:r>
          </w:p>
          <w:p w14:paraId="4F78C8BE" w14:textId="77777777" w:rsidR="00CF1248" w:rsidRPr="00306F84" w:rsidRDefault="00CF1248" w:rsidP="00982E08">
            <w:r w:rsidRPr="00306F84">
              <w:t>Поиск выразительных мизансцен</w:t>
            </w:r>
          </w:p>
        </w:tc>
        <w:tc>
          <w:tcPr>
            <w:tcW w:w="996" w:type="dxa"/>
            <w:gridSpan w:val="2"/>
          </w:tcPr>
          <w:p w14:paraId="67BA09B2" w14:textId="77777777" w:rsidR="00CF1248" w:rsidRDefault="00CF1248" w:rsidP="00982E08"/>
          <w:p w14:paraId="6712E859" w14:textId="77777777" w:rsidR="00CF1248" w:rsidRPr="00837DD2" w:rsidRDefault="00CF1248" w:rsidP="00982E08">
            <w:r>
              <w:t>10</w:t>
            </w:r>
          </w:p>
        </w:tc>
        <w:tc>
          <w:tcPr>
            <w:tcW w:w="1983" w:type="dxa"/>
            <w:gridSpan w:val="2"/>
            <w:vMerge/>
          </w:tcPr>
          <w:p w14:paraId="5B6893BE" w14:textId="77777777" w:rsidR="00CF1248" w:rsidRPr="00306F84" w:rsidRDefault="00CF1248" w:rsidP="00982E08"/>
        </w:tc>
      </w:tr>
      <w:tr w:rsidR="00CF1248" w:rsidRPr="00306F84" w14:paraId="30F9CDB3" w14:textId="77777777" w:rsidTr="00982E08">
        <w:trPr>
          <w:gridAfter w:val="1"/>
          <w:wAfter w:w="19" w:type="dxa"/>
          <w:trHeight w:val="169"/>
        </w:trPr>
        <w:tc>
          <w:tcPr>
            <w:tcW w:w="4493" w:type="dxa"/>
            <w:vMerge w:val="restart"/>
          </w:tcPr>
          <w:p w14:paraId="459F9B2F" w14:textId="77777777" w:rsidR="00CF1248" w:rsidRPr="00306F84" w:rsidRDefault="00CF1248" w:rsidP="00982E08">
            <w:r w:rsidRPr="00306F84">
              <w:t>Тема 5.2. Постановка эпизода, блока театрализованного представления</w:t>
            </w:r>
          </w:p>
          <w:p w14:paraId="17113F15" w14:textId="77777777" w:rsidR="00CF1248" w:rsidRPr="00306F84" w:rsidRDefault="00CF1248" w:rsidP="00982E08"/>
          <w:p w14:paraId="0BADB66A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8233" w:type="dxa"/>
            <w:gridSpan w:val="2"/>
          </w:tcPr>
          <w:p w14:paraId="223BB350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675ABD61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14:paraId="1F2030B8" w14:textId="77777777" w:rsidR="00CF1248" w:rsidRPr="00306F84" w:rsidRDefault="00CF1248" w:rsidP="00982E08"/>
        </w:tc>
      </w:tr>
      <w:tr w:rsidR="00CF1248" w:rsidRPr="00306F84" w14:paraId="3CD8B2DA" w14:textId="77777777" w:rsidTr="00982E08">
        <w:trPr>
          <w:gridAfter w:val="1"/>
          <w:wAfter w:w="19" w:type="dxa"/>
          <w:trHeight w:val="202"/>
        </w:trPr>
        <w:tc>
          <w:tcPr>
            <w:tcW w:w="4493" w:type="dxa"/>
            <w:vMerge/>
          </w:tcPr>
          <w:p w14:paraId="7A55111C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2C7E4B25" w14:textId="77777777" w:rsidR="00CF1248" w:rsidRPr="00306F84" w:rsidRDefault="00CF1248" w:rsidP="00982E08">
            <w:r w:rsidRPr="00306F84">
              <w:t xml:space="preserve"> Специфические особенности  постановки эпизода ТП</w:t>
            </w:r>
          </w:p>
          <w:p w14:paraId="04159A8B" w14:textId="77777777" w:rsidR="00CF1248" w:rsidRDefault="00CF1248" w:rsidP="00982E08">
            <w:r w:rsidRPr="00306F84">
              <w:t xml:space="preserve"> Постановка блока ТП. </w:t>
            </w:r>
          </w:p>
          <w:p w14:paraId="4BD680A4" w14:textId="77777777" w:rsidR="00CF1248" w:rsidRPr="00306F84" w:rsidRDefault="00CF1248" w:rsidP="00982E08">
            <w:r w:rsidRPr="00306F84">
              <w:t>Постановка эпизода по выбранной тематике.</w:t>
            </w:r>
          </w:p>
          <w:p w14:paraId="7F11EB9E" w14:textId="77777777" w:rsidR="00CF1248" w:rsidRPr="00306F84" w:rsidRDefault="00CF1248" w:rsidP="00982E08">
            <w:r w:rsidRPr="00306F84">
              <w:t>Идейно-тематический анализ.</w:t>
            </w:r>
          </w:p>
        </w:tc>
        <w:tc>
          <w:tcPr>
            <w:tcW w:w="996" w:type="dxa"/>
            <w:gridSpan w:val="2"/>
          </w:tcPr>
          <w:p w14:paraId="6D88F6A5" w14:textId="77777777" w:rsidR="00CF1248" w:rsidRPr="00306F84" w:rsidRDefault="00CF1248" w:rsidP="00982E08">
            <w:r>
              <w:t>10</w:t>
            </w:r>
          </w:p>
          <w:p w14:paraId="3A6B07A9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3711B1A4" w14:textId="77777777" w:rsidR="00CF1248" w:rsidRPr="00306F84" w:rsidRDefault="00CF1248" w:rsidP="00982E08"/>
        </w:tc>
      </w:tr>
      <w:tr w:rsidR="00CF1248" w:rsidRPr="00306F84" w14:paraId="2A48B884" w14:textId="77777777" w:rsidTr="00982E08">
        <w:trPr>
          <w:gridAfter w:val="1"/>
          <w:wAfter w:w="19" w:type="dxa"/>
          <w:trHeight w:val="204"/>
        </w:trPr>
        <w:tc>
          <w:tcPr>
            <w:tcW w:w="4493" w:type="dxa"/>
            <w:vMerge w:val="restart"/>
          </w:tcPr>
          <w:p w14:paraId="6052199A" w14:textId="77777777" w:rsidR="00CF1248" w:rsidRPr="00306F84" w:rsidRDefault="00CF1248" w:rsidP="00982E08">
            <w:r w:rsidRPr="00306F84">
              <w:t>Тема 5.3. Работа режиссера с реальным героем</w:t>
            </w:r>
          </w:p>
        </w:tc>
        <w:tc>
          <w:tcPr>
            <w:tcW w:w="8233" w:type="dxa"/>
            <w:gridSpan w:val="2"/>
          </w:tcPr>
          <w:p w14:paraId="48AD22EE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  <w:vMerge w:val="restart"/>
          </w:tcPr>
          <w:p w14:paraId="3521D336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3" w:type="dxa"/>
            <w:gridSpan w:val="2"/>
            <w:vMerge/>
          </w:tcPr>
          <w:p w14:paraId="6DB094C8" w14:textId="77777777" w:rsidR="00CF1248" w:rsidRPr="00306F84" w:rsidRDefault="00CF1248" w:rsidP="00982E08"/>
        </w:tc>
      </w:tr>
      <w:tr w:rsidR="00CF1248" w:rsidRPr="00306F84" w14:paraId="7E439ECC" w14:textId="77777777" w:rsidTr="00982E08">
        <w:trPr>
          <w:gridAfter w:val="1"/>
          <w:wAfter w:w="19" w:type="dxa"/>
          <w:trHeight w:val="108"/>
        </w:trPr>
        <w:tc>
          <w:tcPr>
            <w:tcW w:w="4493" w:type="dxa"/>
            <w:vMerge/>
          </w:tcPr>
          <w:p w14:paraId="42DB5D2B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749223D1" w14:textId="77777777" w:rsidR="00CF1248" w:rsidRDefault="00CF1248" w:rsidP="00982E08">
            <w:r w:rsidRPr="00306F84">
              <w:t xml:space="preserve">Реальный герой, как  выразительное средство  режиссуры. </w:t>
            </w:r>
          </w:p>
          <w:p w14:paraId="25750A07" w14:textId="77777777" w:rsidR="00CF1248" w:rsidRPr="00306F84" w:rsidRDefault="00CF1248" w:rsidP="00982E08">
            <w:r w:rsidRPr="00306F84">
              <w:t>Иносказание в сценическом использовании документального материала.</w:t>
            </w:r>
          </w:p>
          <w:p w14:paraId="160E8730" w14:textId="77777777" w:rsidR="00CF1248" w:rsidRPr="00306F84" w:rsidRDefault="00CF1248" w:rsidP="00982E08">
            <w:r w:rsidRPr="00306F84">
              <w:t>Факт и документ.</w:t>
            </w:r>
          </w:p>
          <w:p w14:paraId="4664EB58" w14:textId="77777777" w:rsidR="00CF1248" w:rsidRPr="00306F84" w:rsidRDefault="00CF1248" w:rsidP="00982E08">
            <w:r w:rsidRPr="00306F84">
              <w:t>Реальный герой</w:t>
            </w:r>
          </w:p>
        </w:tc>
        <w:tc>
          <w:tcPr>
            <w:tcW w:w="996" w:type="dxa"/>
            <w:gridSpan w:val="2"/>
            <w:vMerge/>
          </w:tcPr>
          <w:p w14:paraId="28A55D92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6B037245" w14:textId="77777777" w:rsidR="00CF1248" w:rsidRPr="00306F84" w:rsidRDefault="00CF1248" w:rsidP="00982E08"/>
        </w:tc>
      </w:tr>
      <w:tr w:rsidR="00CF1248" w:rsidRPr="00306F84" w14:paraId="75C70FAC" w14:textId="77777777" w:rsidTr="00982E08">
        <w:trPr>
          <w:gridAfter w:val="1"/>
          <w:wAfter w:w="19" w:type="dxa"/>
          <w:trHeight w:val="206"/>
        </w:trPr>
        <w:tc>
          <w:tcPr>
            <w:tcW w:w="4493" w:type="dxa"/>
            <w:vMerge w:val="restart"/>
          </w:tcPr>
          <w:p w14:paraId="0330014F" w14:textId="77777777" w:rsidR="00CF1248" w:rsidRPr="00306F84" w:rsidRDefault="00CF1248" w:rsidP="00982E08">
            <w:r w:rsidRPr="00306F84">
              <w:t>Тема 5.4. Режиссура театрализованного концерта</w:t>
            </w:r>
          </w:p>
          <w:p w14:paraId="63AED74A" w14:textId="77777777" w:rsidR="00CF1248" w:rsidRPr="00306F84" w:rsidRDefault="00CF1248" w:rsidP="00982E08"/>
          <w:p w14:paraId="45861670" w14:textId="77777777" w:rsidR="00CF1248" w:rsidRPr="00306F84" w:rsidRDefault="00CF1248" w:rsidP="00982E08"/>
          <w:p w14:paraId="4417AE63" w14:textId="77777777" w:rsidR="00CF1248" w:rsidRPr="00306F84" w:rsidRDefault="00CF1248" w:rsidP="00982E08"/>
          <w:p w14:paraId="5B89F4CA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5680C7A4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2577CBC0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14:paraId="7FD0512C" w14:textId="77777777" w:rsidR="00CF1248" w:rsidRPr="00306F84" w:rsidRDefault="00CF1248" w:rsidP="00982E08"/>
        </w:tc>
      </w:tr>
      <w:tr w:rsidR="00CF1248" w:rsidRPr="00306F84" w14:paraId="5F54719F" w14:textId="77777777" w:rsidTr="00982E08">
        <w:trPr>
          <w:gridAfter w:val="1"/>
          <w:wAfter w:w="19" w:type="dxa"/>
          <w:trHeight w:val="562"/>
        </w:trPr>
        <w:tc>
          <w:tcPr>
            <w:tcW w:w="4493" w:type="dxa"/>
            <w:vMerge/>
          </w:tcPr>
          <w:p w14:paraId="70B14213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5B40D833" w14:textId="77777777" w:rsidR="00CF1248" w:rsidRPr="00306F84" w:rsidRDefault="00CF1248" w:rsidP="00982E08">
            <w:r w:rsidRPr="00306F84">
              <w:t xml:space="preserve">Специфика режиссуры театрализованного концерта. </w:t>
            </w:r>
          </w:p>
          <w:p w14:paraId="61B2FBC2" w14:textId="77777777" w:rsidR="00CF1248" w:rsidRDefault="00CF1248" w:rsidP="00982E08">
            <w:r w:rsidRPr="00306F84">
              <w:t xml:space="preserve">Номер в театрализованном концерте. </w:t>
            </w:r>
          </w:p>
          <w:p w14:paraId="2A713C83" w14:textId="77777777" w:rsidR="00CF1248" w:rsidRPr="00306F84" w:rsidRDefault="00CF1248" w:rsidP="00982E08">
            <w:r w:rsidRPr="00306F84">
              <w:t>Постановка эпизода театрализованного концерта</w:t>
            </w:r>
          </w:p>
          <w:p w14:paraId="552B2ACE" w14:textId="77777777" w:rsidR="00CF1248" w:rsidRPr="00306F84" w:rsidRDefault="00CF1248" w:rsidP="00982E08">
            <w:r w:rsidRPr="00306F84">
              <w:t xml:space="preserve">Образ и образность </w:t>
            </w:r>
          </w:p>
          <w:p w14:paraId="74160A08" w14:textId="77777777" w:rsidR="00CF1248" w:rsidRPr="00306F84" w:rsidRDefault="00CF1248" w:rsidP="00982E08">
            <w:r w:rsidRPr="00306F84">
              <w:t>Поиск выразительных средств в эпизоде</w:t>
            </w:r>
          </w:p>
        </w:tc>
        <w:tc>
          <w:tcPr>
            <w:tcW w:w="996" w:type="dxa"/>
            <w:gridSpan w:val="2"/>
          </w:tcPr>
          <w:p w14:paraId="0C8BD603" w14:textId="77777777" w:rsidR="00CF1248" w:rsidRPr="00306F84" w:rsidRDefault="00CF1248" w:rsidP="00982E08"/>
          <w:p w14:paraId="6B9DE35D" w14:textId="77777777" w:rsidR="00CF1248" w:rsidRPr="00306F84" w:rsidRDefault="00CF1248" w:rsidP="00982E08">
            <w:r>
              <w:t>10</w:t>
            </w:r>
          </w:p>
        </w:tc>
        <w:tc>
          <w:tcPr>
            <w:tcW w:w="1983" w:type="dxa"/>
            <w:gridSpan w:val="2"/>
            <w:vMerge/>
          </w:tcPr>
          <w:p w14:paraId="2328626B" w14:textId="77777777" w:rsidR="00CF1248" w:rsidRPr="00306F84" w:rsidRDefault="00CF1248" w:rsidP="00982E08"/>
        </w:tc>
      </w:tr>
      <w:tr w:rsidR="00CF1248" w:rsidRPr="00306F84" w14:paraId="48BE6358" w14:textId="77777777" w:rsidTr="00982E08">
        <w:trPr>
          <w:gridAfter w:val="1"/>
          <w:wAfter w:w="19" w:type="dxa"/>
        </w:trPr>
        <w:tc>
          <w:tcPr>
            <w:tcW w:w="4493" w:type="dxa"/>
          </w:tcPr>
          <w:p w14:paraId="4597B6EE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 xml:space="preserve">Тема 6. Особенности режиссуры массовых театрализованных </w:t>
            </w:r>
            <w:r w:rsidRPr="00306F84">
              <w:rPr>
                <w:b/>
              </w:rPr>
              <w:lastRenderedPageBreak/>
              <w:t xml:space="preserve">представлений </w:t>
            </w:r>
          </w:p>
        </w:tc>
        <w:tc>
          <w:tcPr>
            <w:tcW w:w="8233" w:type="dxa"/>
            <w:gridSpan w:val="2"/>
          </w:tcPr>
          <w:p w14:paraId="68519DF4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996" w:type="dxa"/>
            <w:gridSpan w:val="2"/>
          </w:tcPr>
          <w:p w14:paraId="1E257D26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14:paraId="1F3ED6AD" w14:textId="77777777" w:rsidR="00CF1248" w:rsidRPr="00306F84" w:rsidRDefault="00CF1248" w:rsidP="00982E08"/>
        </w:tc>
      </w:tr>
      <w:tr w:rsidR="00CF1248" w:rsidRPr="00306F84" w14:paraId="250BBEBA" w14:textId="77777777" w:rsidTr="00982E08">
        <w:trPr>
          <w:gridAfter w:val="1"/>
          <w:wAfter w:w="19" w:type="dxa"/>
          <w:trHeight w:val="275"/>
        </w:trPr>
        <w:tc>
          <w:tcPr>
            <w:tcW w:w="4493" w:type="dxa"/>
            <w:vMerge w:val="restart"/>
          </w:tcPr>
          <w:p w14:paraId="4AF5FF29" w14:textId="77777777" w:rsidR="00CF1248" w:rsidRPr="00306F84" w:rsidRDefault="00CF1248" w:rsidP="00982E08">
            <w:r w:rsidRPr="00306F84">
              <w:lastRenderedPageBreak/>
              <w:t>Тема 6.1. Специфические особенности режиссуры массовых театрализованных представлений</w:t>
            </w:r>
          </w:p>
        </w:tc>
        <w:tc>
          <w:tcPr>
            <w:tcW w:w="8233" w:type="dxa"/>
            <w:gridSpan w:val="2"/>
          </w:tcPr>
          <w:p w14:paraId="5A4A99B7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6" w:type="dxa"/>
            <w:gridSpan w:val="2"/>
          </w:tcPr>
          <w:p w14:paraId="7AF7E8CE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14:paraId="13AB132F" w14:textId="77777777" w:rsidR="00CF1248" w:rsidRPr="00306F84" w:rsidRDefault="00CF1248" w:rsidP="00982E08"/>
        </w:tc>
      </w:tr>
      <w:tr w:rsidR="00CF1248" w:rsidRPr="00306F84" w14:paraId="3ABFA838" w14:textId="77777777" w:rsidTr="00982E08">
        <w:trPr>
          <w:gridAfter w:val="1"/>
          <w:wAfter w:w="19" w:type="dxa"/>
          <w:trHeight w:val="1932"/>
        </w:trPr>
        <w:tc>
          <w:tcPr>
            <w:tcW w:w="4493" w:type="dxa"/>
            <w:vMerge/>
          </w:tcPr>
          <w:p w14:paraId="4EA0B871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06D09CD9" w14:textId="77777777" w:rsidR="00CF1248" w:rsidRPr="00306F84" w:rsidRDefault="00CF1248" w:rsidP="00982E08">
            <w:r w:rsidRPr="00306F84">
              <w:t>Масштабность. Массовость. Документальность.</w:t>
            </w:r>
          </w:p>
          <w:p w14:paraId="0C1DE37D" w14:textId="77777777" w:rsidR="00CF1248" w:rsidRPr="00306F84" w:rsidRDefault="00CF1248" w:rsidP="00982E08">
            <w:r w:rsidRPr="00306F84">
              <w:t>Образность. Многоплощадность.</w:t>
            </w:r>
          </w:p>
          <w:p w14:paraId="71ACDDCA" w14:textId="77777777" w:rsidR="00CF1248" w:rsidRPr="00306F84" w:rsidRDefault="00CF1248" w:rsidP="00982E08">
            <w:r w:rsidRPr="00306F84">
              <w:t>Многожанровость. Зрелищность.</w:t>
            </w:r>
          </w:p>
          <w:p w14:paraId="0FC5951B" w14:textId="77777777" w:rsidR="00CF1248" w:rsidRDefault="00CF1248" w:rsidP="00982E08">
            <w:r w:rsidRPr="00306F84">
              <w:t>Исторический факт в эпизоде МТП.</w:t>
            </w:r>
          </w:p>
          <w:p w14:paraId="29F5F710" w14:textId="77777777" w:rsidR="00CF1248" w:rsidRPr="00306F84" w:rsidRDefault="00CF1248" w:rsidP="00982E08">
            <w:r w:rsidRPr="00306F84">
              <w:t>Разработка организационного плана</w:t>
            </w:r>
          </w:p>
          <w:p w14:paraId="5C13FAE0" w14:textId="77777777" w:rsidR="00CF1248" w:rsidRDefault="00CF1248" w:rsidP="00982E08">
            <w:r w:rsidRPr="00306F84">
              <w:t>Разработка  постановочного плана</w:t>
            </w:r>
          </w:p>
          <w:p w14:paraId="058C49F5" w14:textId="77777777" w:rsidR="00CF1248" w:rsidRPr="00306F84" w:rsidRDefault="00CF1248" w:rsidP="00982E08">
            <w:r w:rsidRPr="00306F84">
              <w:t>Театрализация как творческий метод в МТП</w:t>
            </w:r>
          </w:p>
        </w:tc>
        <w:tc>
          <w:tcPr>
            <w:tcW w:w="996" w:type="dxa"/>
            <w:gridSpan w:val="2"/>
          </w:tcPr>
          <w:p w14:paraId="71FDE2AA" w14:textId="77777777" w:rsidR="00CF1248" w:rsidRPr="00306F84" w:rsidRDefault="00CF1248" w:rsidP="00982E08">
            <w:r>
              <w:t>16</w:t>
            </w:r>
          </w:p>
        </w:tc>
        <w:tc>
          <w:tcPr>
            <w:tcW w:w="1983" w:type="dxa"/>
            <w:gridSpan w:val="2"/>
            <w:vMerge/>
          </w:tcPr>
          <w:p w14:paraId="33ED8979" w14:textId="77777777" w:rsidR="00CF1248" w:rsidRPr="00306F84" w:rsidRDefault="00CF1248" w:rsidP="00982E08"/>
        </w:tc>
      </w:tr>
      <w:tr w:rsidR="00CF1248" w:rsidRPr="00306F84" w14:paraId="3C986982" w14:textId="77777777" w:rsidTr="00982E08">
        <w:trPr>
          <w:gridAfter w:val="1"/>
          <w:wAfter w:w="19" w:type="dxa"/>
          <w:trHeight w:val="133"/>
        </w:trPr>
        <w:tc>
          <w:tcPr>
            <w:tcW w:w="4493" w:type="dxa"/>
            <w:vMerge w:val="restart"/>
          </w:tcPr>
          <w:p w14:paraId="65A54E33" w14:textId="77777777" w:rsidR="00CF1248" w:rsidRPr="00306F84" w:rsidRDefault="00CF1248" w:rsidP="00982E08">
            <w:r w:rsidRPr="00306F84">
              <w:t>Тема 6.2. Специфические выразительные средства массовых театрализованных  представлений и праздников.</w:t>
            </w:r>
          </w:p>
          <w:p w14:paraId="11B5DCE9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08E89D15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5EDED836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14:paraId="2619888E" w14:textId="77777777" w:rsidR="00CF1248" w:rsidRPr="00306F84" w:rsidRDefault="00CF1248" w:rsidP="00982E08"/>
        </w:tc>
      </w:tr>
      <w:tr w:rsidR="00CF1248" w:rsidRPr="00306F84" w14:paraId="2678D6B6" w14:textId="77777777" w:rsidTr="00982E08">
        <w:trPr>
          <w:gridAfter w:val="1"/>
          <w:wAfter w:w="19" w:type="dxa"/>
          <w:trHeight w:val="1104"/>
        </w:trPr>
        <w:tc>
          <w:tcPr>
            <w:tcW w:w="4493" w:type="dxa"/>
            <w:vMerge/>
          </w:tcPr>
          <w:p w14:paraId="3E14635D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2F34B709" w14:textId="77777777" w:rsidR="00CF1248" w:rsidRPr="00306F84" w:rsidRDefault="00CF1248" w:rsidP="00982E08">
            <w:r w:rsidRPr="00306F84">
              <w:t xml:space="preserve">Символическое содержание зрелища. </w:t>
            </w:r>
          </w:p>
          <w:p w14:paraId="145E9C5B" w14:textId="77777777" w:rsidR="00CF1248" w:rsidRDefault="00CF1248" w:rsidP="00982E08">
            <w:r w:rsidRPr="00306F84">
              <w:t>Монтаж как способ построения сценария в МТП.</w:t>
            </w:r>
          </w:p>
          <w:p w14:paraId="0CA0F87F" w14:textId="77777777" w:rsidR="00CF1248" w:rsidRDefault="00CF1248" w:rsidP="00982E08">
            <w:r w:rsidRPr="00B27365">
              <w:t>Работа с исполнителями массовых сцен.</w:t>
            </w:r>
          </w:p>
          <w:p w14:paraId="1669E4C6" w14:textId="77777777" w:rsidR="00CF1248" w:rsidRPr="00306F84" w:rsidRDefault="00CF1248" w:rsidP="00982E08">
            <w:r w:rsidRPr="00B27365">
              <w:t>Активизация зрителей.</w:t>
            </w:r>
          </w:p>
        </w:tc>
        <w:tc>
          <w:tcPr>
            <w:tcW w:w="996" w:type="dxa"/>
            <w:gridSpan w:val="2"/>
          </w:tcPr>
          <w:p w14:paraId="777A4217" w14:textId="77777777" w:rsidR="00CF1248" w:rsidRPr="00306F84" w:rsidRDefault="00CF1248" w:rsidP="00982E08"/>
          <w:p w14:paraId="2846551B" w14:textId="77777777" w:rsidR="00CF1248" w:rsidRPr="00306F84" w:rsidRDefault="00CF1248" w:rsidP="00982E08"/>
          <w:p w14:paraId="2D3BC440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68E4A41D" w14:textId="77777777" w:rsidR="00CF1248" w:rsidRPr="00306F84" w:rsidRDefault="00CF1248" w:rsidP="00982E08"/>
        </w:tc>
      </w:tr>
      <w:tr w:rsidR="00CF1248" w:rsidRPr="00306F84" w14:paraId="0934D53B" w14:textId="77777777" w:rsidTr="00982E08">
        <w:trPr>
          <w:gridAfter w:val="1"/>
          <w:wAfter w:w="19" w:type="dxa"/>
          <w:trHeight w:val="240"/>
        </w:trPr>
        <w:tc>
          <w:tcPr>
            <w:tcW w:w="4493" w:type="dxa"/>
            <w:vMerge w:val="restart"/>
          </w:tcPr>
          <w:p w14:paraId="04D1C65C" w14:textId="77777777" w:rsidR="00CF1248" w:rsidRPr="00306F84" w:rsidRDefault="00CF1248" w:rsidP="00982E08">
            <w:r w:rsidRPr="00306F84">
              <w:t>Тема 6.3. Работа режиссера с режиссерско-постановочной группой (РПГ) представлений</w:t>
            </w:r>
          </w:p>
        </w:tc>
        <w:tc>
          <w:tcPr>
            <w:tcW w:w="8233" w:type="dxa"/>
            <w:gridSpan w:val="2"/>
          </w:tcPr>
          <w:p w14:paraId="7EB35A69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</w:tcPr>
          <w:p w14:paraId="41A067AE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</w:tcPr>
          <w:p w14:paraId="41B649AA" w14:textId="77777777" w:rsidR="00CF1248" w:rsidRPr="00306F84" w:rsidRDefault="00CF1248" w:rsidP="00982E08"/>
        </w:tc>
      </w:tr>
      <w:tr w:rsidR="00CF1248" w:rsidRPr="00306F84" w14:paraId="4FC3BA0A" w14:textId="77777777" w:rsidTr="00982E08">
        <w:trPr>
          <w:gridAfter w:val="1"/>
          <w:wAfter w:w="19" w:type="dxa"/>
          <w:trHeight w:val="240"/>
        </w:trPr>
        <w:tc>
          <w:tcPr>
            <w:tcW w:w="4493" w:type="dxa"/>
            <w:vMerge/>
          </w:tcPr>
          <w:p w14:paraId="4AE4DD13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4901F4EC" w14:textId="77777777" w:rsidR="00CF1248" w:rsidRDefault="00CF1248" w:rsidP="00982E08">
            <w:r w:rsidRPr="00306F84">
              <w:t>Процесс «заражения» своим замыслом членов РПГ.</w:t>
            </w:r>
          </w:p>
          <w:p w14:paraId="6B1DE576" w14:textId="77777777" w:rsidR="00CF1248" w:rsidRDefault="00CF1248" w:rsidP="00982E08">
            <w:r w:rsidRPr="00306F84">
              <w:t>Работа режиссера с административной и технической группой</w:t>
            </w:r>
          </w:p>
          <w:p w14:paraId="74F8D700" w14:textId="77777777" w:rsidR="00CF1248" w:rsidRPr="00306F84" w:rsidRDefault="00CF1248" w:rsidP="00982E08">
            <w:r w:rsidRPr="00306F84">
              <w:t>Работа режиссера с РПГ</w:t>
            </w:r>
          </w:p>
          <w:p w14:paraId="095D1403" w14:textId="77777777" w:rsidR="00CF1248" w:rsidRPr="00306F84" w:rsidRDefault="00CF1248" w:rsidP="00982E08">
            <w:pPr>
              <w:rPr>
                <w:b/>
              </w:rPr>
            </w:pPr>
            <w:r w:rsidRPr="00306F84">
              <w:t>Разработать список РПГ</w:t>
            </w:r>
          </w:p>
        </w:tc>
        <w:tc>
          <w:tcPr>
            <w:tcW w:w="996" w:type="dxa"/>
            <w:gridSpan w:val="2"/>
          </w:tcPr>
          <w:p w14:paraId="52D5780D" w14:textId="77777777" w:rsidR="00CF1248" w:rsidRPr="00306F84" w:rsidRDefault="00CF1248" w:rsidP="00982E08">
            <w:r>
              <w:t>10</w:t>
            </w:r>
          </w:p>
        </w:tc>
        <w:tc>
          <w:tcPr>
            <w:tcW w:w="1983" w:type="dxa"/>
            <w:gridSpan w:val="2"/>
          </w:tcPr>
          <w:p w14:paraId="626B7711" w14:textId="77777777" w:rsidR="00CF1248" w:rsidRPr="00306F84" w:rsidRDefault="00CF1248" w:rsidP="00982E08"/>
        </w:tc>
      </w:tr>
      <w:tr w:rsidR="00CF1248" w:rsidRPr="00306F84" w14:paraId="49E00046" w14:textId="77777777" w:rsidTr="00982E08">
        <w:trPr>
          <w:gridAfter w:val="1"/>
          <w:wAfter w:w="19" w:type="dxa"/>
          <w:trHeight w:val="240"/>
        </w:trPr>
        <w:tc>
          <w:tcPr>
            <w:tcW w:w="4493" w:type="dxa"/>
            <w:vMerge w:val="restart"/>
          </w:tcPr>
          <w:p w14:paraId="22C4FCEF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7A28147E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Индивидуальные занятия – 4 семестр</w:t>
            </w:r>
          </w:p>
        </w:tc>
        <w:tc>
          <w:tcPr>
            <w:tcW w:w="996" w:type="dxa"/>
            <w:gridSpan w:val="2"/>
          </w:tcPr>
          <w:p w14:paraId="6EA72466" w14:textId="77777777" w:rsidR="00CF1248" w:rsidRPr="00306F84" w:rsidRDefault="00CF1248" w:rsidP="00982E08">
            <w:r>
              <w:t>10</w:t>
            </w:r>
          </w:p>
        </w:tc>
        <w:tc>
          <w:tcPr>
            <w:tcW w:w="1983" w:type="dxa"/>
            <w:gridSpan w:val="2"/>
          </w:tcPr>
          <w:p w14:paraId="1D2C5C5C" w14:textId="77777777" w:rsidR="00CF1248" w:rsidRPr="00306F84" w:rsidRDefault="00CF1248" w:rsidP="00982E08"/>
        </w:tc>
      </w:tr>
      <w:tr w:rsidR="00CF1248" w:rsidRPr="00306F84" w14:paraId="5AC672A1" w14:textId="77777777" w:rsidTr="00982E08">
        <w:trPr>
          <w:gridAfter w:val="1"/>
          <w:wAfter w:w="19" w:type="dxa"/>
          <w:trHeight w:val="240"/>
        </w:trPr>
        <w:tc>
          <w:tcPr>
            <w:tcW w:w="4493" w:type="dxa"/>
            <w:vMerge/>
          </w:tcPr>
          <w:p w14:paraId="317768E1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4CFF4559" w14:textId="77777777" w:rsidR="00CF1248" w:rsidRPr="008771A7" w:rsidRDefault="00CF1248" w:rsidP="00982E08">
            <w:pPr>
              <w:rPr>
                <w:b/>
              </w:rPr>
            </w:pPr>
            <w:r w:rsidRPr="008771A7">
              <w:rPr>
                <w:b/>
              </w:rPr>
              <w:t>Создание эпизода</w:t>
            </w:r>
          </w:p>
          <w:p w14:paraId="7814375A" w14:textId="77777777" w:rsidR="00CF1248" w:rsidRDefault="00CF1248" w:rsidP="00982E08">
            <w:pPr>
              <w:rPr>
                <w:b/>
              </w:rPr>
            </w:pPr>
            <w:r w:rsidRPr="008771A7">
              <w:rPr>
                <w:b/>
              </w:rPr>
              <w:t>Мизансцена толпы</w:t>
            </w:r>
          </w:p>
          <w:p w14:paraId="3A9C7799" w14:textId="77777777" w:rsidR="00CF1248" w:rsidRDefault="00CF1248" w:rsidP="00982E08">
            <w:r w:rsidRPr="00306F84">
              <w:t>Постановка эпизода в театрализованном представлении</w:t>
            </w:r>
          </w:p>
          <w:p w14:paraId="1FA504D2" w14:textId="77777777" w:rsidR="00CF1248" w:rsidRPr="00306F84" w:rsidRDefault="00CF1248" w:rsidP="00982E08">
            <w:r w:rsidRPr="00306F84">
              <w:t>Работа режиссера с реальным героем.</w:t>
            </w:r>
          </w:p>
          <w:p w14:paraId="18B6B6C5" w14:textId="77777777" w:rsidR="00CF1248" w:rsidRDefault="00CF1248" w:rsidP="00982E08">
            <w:r w:rsidRPr="00306F84">
              <w:t>Драматургизация документального материала.</w:t>
            </w:r>
          </w:p>
          <w:p w14:paraId="348E6C2C" w14:textId="77777777" w:rsidR="00CF1248" w:rsidRPr="00306F84" w:rsidRDefault="00CF1248" w:rsidP="00982E08">
            <w:r w:rsidRPr="00306F84">
              <w:t>Режиссура театрализованного концерта</w:t>
            </w:r>
          </w:p>
          <w:p w14:paraId="56D8AE32" w14:textId="77777777" w:rsidR="00CF1248" w:rsidRDefault="00CF1248" w:rsidP="00982E08">
            <w:pPr>
              <w:tabs>
                <w:tab w:val="center" w:pos="4008"/>
              </w:tabs>
            </w:pPr>
            <w:r w:rsidRPr="00306F84">
              <w:t>Композиционная целостность ТК</w:t>
            </w:r>
          </w:p>
          <w:p w14:paraId="519FA8AD" w14:textId="77777777" w:rsidR="00CF1248" w:rsidRDefault="00CF1248" w:rsidP="00982E08">
            <w:pPr>
              <w:tabs>
                <w:tab w:val="center" w:pos="4008"/>
              </w:tabs>
            </w:pPr>
            <w:r>
              <w:t>Особенности режиссуры массовых театрализованных представлений</w:t>
            </w:r>
          </w:p>
          <w:p w14:paraId="7516DFFE" w14:textId="77777777" w:rsidR="00CF1248" w:rsidRDefault="00CF1248" w:rsidP="00982E08">
            <w:pPr>
              <w:tabs>
                <w:tab w:val="center" w:pos="4008"/>
              </w:tabs>
            </w:pPr>
            <w:r>
              <w:t>Использование традиционных выразительных средств</w:t>
            </w:r>
          </w:p>
          <w:p w14:paraId="099C09BD" w14:textId="77777777" w:rsidR="00CF1248" w:rsidRPr="00306F84" w:rsidRDefault="00CF1248" w:rsidP="00982E08">
            <w:r w:rsidRPr="00306F84">
              <w:t>Использование специфических средств художественной выразительности.</w:t>
            </w:r>
          </w:p>
          <w:p w14:paraId="422E51E1" w14:textId="77777777" w:rsidR="00CF1248" w:rsidRDefault="00CF1248" w:rsidP="00982E08">
            <w:pPr>
              <w:tabs>
                <w:tab w:val="center" w:pos="4008"/>
              </w:tabs>
            </w:pPr>
            <w:r w:rsidRPr="00306F84">
              <w:t>Прием провокации и заманивания.</w:t>
            </w:r>
          </w:p>
          <w:p w14:paraId="060803C0" w14:textId="77777777" w:rsidR="00CF1248" w:rsidRPr="0081212B" w:rsidRDefault="00CF1248" w:rsidP="00982E08">
            <w:r>
              <w:t>Работа режиссера с РПГ</w:t>
            </w:r>
            <w:r>
              <w:tab/>
            </w:r>
          </w:p>
        </w:tc>
        <w:tc>
          <w:tcPr>
            <w:tcW w:w="996" w:type="dxa"/>
            <w:gridSpan w:val="2"/>
          </w:tcPr>
          <w:p w14:paraId="7C849C83" w14:textId="77777777" w:rsidR="00CF1248" w:rsidRPr="00306F84" w:rsidRDefault="00CF1248" w:rsidP="00982E08"/>
        </w:tc>
        <w:tc>
          <w:tcPr>
            <w:tcW w:w="1983" w:type="dxa"/>
            <w:gridSpan w:val="2"/>
          </w:tcPr>
          <w:p w14:paraId="06753D89" w14:textId="77777777" w:rsidR="00CF1248" w:rsidRPr="00306F84" w:rsidRDefault="00CF1248" w:rsidP="00982E08"/>
        </w:tc>
      </w:tr>
      <w:tr w:rsidR="00CF1248" w:rsidRPr="00306F84" w14:paraId="0729355F" w14:textId="77777777" w:rsidTr="00982E08">
        <w:trPr>
          <w:gridAfter w:val="1"/>
          <w:wAfter w:w="19" w:type="dxa"/>
          <w:trHeight w:val="130"/>
        </w:trPr>
        <w:tc>
          <w:tcPr>
            <w:tcW w:w="4493" w:type="dxa"/>
            <w:vMerge/>
          </w:tcPr>
          <w:p w14:paraId="0A287DBB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4E6C3058" w14:textId="77777777" w:rsidR="00CF1248" w:rsidRPr="00306F84" w:rsidRDefault="00CF1248" w:rsidP="00982E08">
            <w:r w:rsidRPr="00306F84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– 4 семестр</w:t>
            </w:r>
          </w:p>
        </w:tc>
        <w:tc>
          <w:tcPr>
            <w:tcW w:w="996" w:type="dxa"/>
            <w:gridSpan w:val="2"/>
          </w:tcPr>
          <w:p w14:paraId="27878FC3" w14:textId="77777777" w:rsidR="00CF1248" w:rsidRPr="00306F84" w:rsidRDefault="00CF1248" w:rsidP="00982E08">
            <w:r>
              <w:t>38</w:t>
            </w:r>
          </w:p>
        </w:tc>
        <w:tc>
          <w:tcPr>
            <w:tcW w:w="1983" w:type="dxa"/>
            <w:gridSpan w:val="2"/>
            <w:vMerge w:val="restart"/>
          </w:tcPr>
          <w:p w14:paraId="16A305FB" w14:textId="77777777" w:rsidR="00CF1248" w:rsidRPr="00306F84" w:rsidRDefault="00CF1248" w:rsidP="00982E08"/>
        </w:tc>
      </w:tr>
      <w:tr w:rsidR="00CF1248" w:rsidRPr="00306F84" w14:paraId="752FC237" w14:textId="77777777" w:rsidTr="00982E08">
        <w:trPr>
          <w:gridAfter w:val="1"/>
          <w:wAfter w:w="19" w:type="dxa"/>
          <w:trHeight w:val="130"/>
        </w:trPr>
        <w:tc>
          <w:tcPr>
            <w:tcW w:w="4493" w:type="dxa"/>
            <w:vMerge/>
          </w:tcPr>
          <w:p w14:paraId="52F1200E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076788D0" w14:textId="77777777" w:rsidR="00CF1248" w:rsidRDefault="00CF1248" w:rsidP="00982E08">
            <w:r>
              <w:t>Конспект: Шубина И.Б. Драматургия и режиссура зрелища: игра, сопровождающая жизнь. Глава 4. Ростов-на-Дону, Феникс, 2006</w:t>
            </w:r>
          </w:p>
          <w:p w14:paraId="29F8513B" w14:textId="77777777" w:rsidR="00CF1248" w:rsidRDefault="00CF1248" w:rsidP="00982E08">
            <w:r>
              <w:lastRenderedPageBreak/>
              <w:t>Использование выразительных средств в создании этюда</w:t>
            </w:r>
          </w:p>
          <w:p w14:paraId="36510AB8" w14:textId="77777777" w:rsidR="00CF1248" w:rsidRDefault="00CF1248" w:rsidP="00982E08">
            <w:r>
              <w:t xml:space="preserve"> Разработать схему массовых мизансцен в театрализованном представлении</w:t>
            </w:r>
          </w:p>
          <w:p w14:paraId="5E14F6DB" w14:textId="77777777" w:rsidR="00CF1248" w:rsidRDefault="00CF1248" w:rsidP="00982E08">
            <w:r w:rsidRPr="008771A7">
              <w:t>Постановка номера театрализованного представления</w:t>
            </w:r>
          </w:p>
          <w:p w14:paraId="654F0A5F" w14:textId="77777777" w:rsidR="00CF1248" w:rsidRPr="008771A7" w:rsidRDefault="00CF1248" w:rsidP="00982E08">
            <w:r w:rsidRPr="008771A7">
              <w:t>Режиссер как создатель драматургии номера</w:t>
            </w:r>
          </w:p>
          <w:p w14:paraId="244DBE0C" w14:textId="77777777" w:rsidR="00CF1248" w:rsidRDefault="00CF1248" w:rsidP="00982E08">
            <w:r w:rsidRPr="008771A7">
              <w:t>Разработка номера в театрализованном представлении</w:t>
            </w:r>
          </w:p>
          <w:p w14:paraId="55809C8A" w14:textId="77777777" w:rsidR="00CF1248" w:rsidRDefault="00CF1248" w:rsidP="00982E08">
            <w:r w:rsidRPr="00B27365">
              <w:t>Разработка и постановка эпизода</w:t>
            </w:r>
          </w:p>
          <w:p w14:paraId="42022D3A" w14:textId="77777777" w:rsidR="00CF1248" w:rsidRDefault="00CF1248" w:rsidP="00982E08">
            <w:r w:rsidRPr="00306F84">
              <w:t>Конспект: Черняк Ю.М. Режиссура праздников и зрелищ: учеб. пособие/ Ю.М.Черняк.-Мн.:ТетраСистемс,2004</w:t>
            </w:r>
          </w:p>
          <w:p w14:paraId="688DF4C4" w14:textId="77777777" w:rsidR="00CF1248" w:rsidRDefault="00CF1248" w:rsidP="00982E08">
            <w:r w:rsidRPr="00306F84">
              <w:t>Разработать и поставить концертный номер</w:t>
            </w:r>
          </w:p>
          <w:p w14:paraId="28F3F638" w14:textId="77777777" w:rsidR="00CF1248" w:rsidRDefault="00CF1248" w:rsidP="00982E08">
            <w:pPr>
              <w:rPr>
                <w:b/>
              </w:rPr>
            </w:pPr>
            <w:r w:rsidRPr="00306F84">
              <w:t>Конспект: Горюнова И.Э. Режиссура массовых театрализованных зрелищ и музыкальных представлений: Лекции и сценарии. – СПб.: Композитор. СПб, 2009</w:t>
            </w:r>
            <w:r w:rsidRPr="00306F84">
              <w:rPr>
                <w:b/>
              </w:rPr>
              <w:t>.</w:t>
            </w:r>
          </w:p>
          <w:p w14:paraId="32399537" w14:textId="77777777" w:rsidR="00CF1248" w:rsidRDefault="00CF1248" w:rsidP="00982E08">
            <w:r w:rsidRPr="00306F84">
              <w:t>Конспект: Шароев И.Г. Режиссура эстрады и массовых представлений. М., ГИТИС, 2005</w:t>
            </w:r>
          </w:p>
          <w:p w14:paraId="661E34C5" w14:textId="77777777" w:rsidR="00CF1248" w:rsidRDefault="00CF1248" w:rsidP="00982E08">
            <w:r w:rsidRPr="00306F84">
              <w:t>Составить список, организационное-административной группы и РПГ массового театрализованного праздника.</w:t>
            </w:r>
          </w:p>
          <w:p w14:paraId="2FDB68F2" w14:textId="77777777" w:rsidR="00CF1248" w:rsidRPr="00306F84" w:rsidRDefault="00CF1248" w:rsidP="00982E08">
            <w:r w:rsidRPr="00306F84">
              <w:t>Составить группу административного и технического персонала</w:t>
            </w:r>
          </w:p>
        </w:tc>
        <w:tc>
          <w:tcPr>
            <w:tcW w:w="996" w:type="dxa"/>
            <w:gridSpan w:val="2"/>
          </w:tcPr>
          <w:p w14:paraId="0F55DDAA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6C257CC0" w14:textId="77777777" w:rsidR="00CF1248" w:rsidRPr="00306F84" w:rsidRDefault="00CF1248" w:rsidP="00982E08"/>
        </w:tc>
      </w:tr>
      <w:tr w:rsidR="00CF1248" w:rsidRPr="00306F84" w14:paraId="7745DBA1" w14:textId="77777777" w:rsidTr="00982E08">
        <w:trPr>
          <w:gridAfter w:val="1"/>
          <w:wAfter w:w="19" w:type="dxa"/>
        </w:trPr>
        <w:tc>
          <w:tcPr>
            <w:tcW w:w="4493" w:type="dxa"/>
          </w:tcPr>
          <w:p w14:paraId="443AAA8C" w14:textId="77777777" w:rsidR="00CF1248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lastRenderedPageBreak/>
              <w:t xml:space="preserve">Тема 7. Организационно-творческие функции режиссера в процессе работы с коллективами и исполнителями </w:t>
            </w:r>
          </w:p>
          <w:p w14:paraId="19AD8C5C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 xml:space="preserve">5 семестр  3 курс </w:t>
            </w:r>
          </w:p>
          <w:p w14:paraId="31EE748C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8233" w:type="dxa"/>
            <w:gridSpan w:val="2"/>
          </w:tcPr>
          <w:p w14:paraId="23F9F182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996" w:type="dxa"/>
            <w:gridSpan w:val="2"/>
          </w:tcPr>
          <w:p w14:paraId="46B2C91D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983" w:type="dxa"/>
            <w:gridSpan w:val="2"/>
            <w:vMerge/>
          </w:tcPr>
          <w:p w14:paraId="53DA42EA" w14:textId="77777777" w:rsidR="00CF1248" w:rsidRPr="00306F84" w:rsidRDefault="00CF1248" w:rsidP="00982E08"/>
        </w:tc>
      </w:tr>
      <w:tr w:rsidR="00CF1248" w:rsidRPr="00306F84" w14:paraId="07EF8177" w14:textId="77777777" w:rsidTr="00982E08">
        <w:trPr>
          <w:gridAfter w:val="1"/>
          <w:wAfter w:w="19" w:type="dxa"/>
          <w:trHeight w:val="118"/>
        </w:trPr>
        <w:tc>
          <w:tcPr>
            <w:tcW w:w="4493" w:type="dxa"/>
            <w:vMerge w:val="restart"/>
          </w:tcPr>
          <w:p w14:paraId="4E079A69" w14:textId="77777777" w:rsidR="00CF1248" w:rsidRPr="00306F84" w:rsidRDefault="00CF1248" w:rsidP="00982E08">
            <w:r w:rsidRPr="00306F84">
              <w:t>Тема 7.1. Планирование репетиционной работы.</w:t>
            </w:r>
          </w:p>
        </w:tc>
        <w:tc>
          <w:tcPr>
            <w:tcW w:w="8233" w:type="dxa"/>
            <w:gridSpan w:val="2"/>
          </w:tcPr>
          <w:p w14:paraId="14BB8FC7" w14:textId="77777777" w:rsidR="00CF1248" w:rsidRPr="00306F84" w:rsidRDefault="00CF1248" w:rsidP="00982E08">
            <w:r w:rsidRPr="00306F84">
              <w:rPr>
                <w:b/>
              </w:rPr>
              <w:t>Содержание учебного материала</w:t>
            </w:r>
          </w:p>
        </w:tc>
        <w:tc>
          <w:tcPr>
            <w:tcW w:w="996" w:type="dxa"/>
            <w:gridSpan w:val="2"/>
            <w:vMerge w:val="restart"/>
          </w:tcPr>
          <w:p w14:paraId="7A8792C4" w14:textId="77777777" w:rsidR="00CF1248" w:rsidRPr="00306F84" w:rsidRDefault="00CF1248" w:rsidP="00982E08">
            <w:r>
              <w:t>30</w:t>
            </w:r>
          </w:p>
          <w:p w14:paraId="3E16625D" w14:textId="77777777" w:rsidR="00CF1248" w:rsidRPr="00306F84" w:rsidRDefault="00CF1248" w:rsidP="00982E08"/>
          <w:p w14:paraId="7BC858AE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14:paraId="4FFF15AE" w14:textId="77777777" w:rsidR="00CF1248" w:rsidRPr="00306F84" w:rsidRDefault="00CF1248" w:rsidP="00982E08"/>
        </w:tc>
      </w:tr>
      <w:tr w:rsidR="00CF1248" w:rsidRPr="00306F84" w14:paraId="23F13916" w14:textId="77777777" w:rsidTr="00982E08">
        <w:trPr>
          <w:gridAfter w:val="1"/>
          <w:wAfter w:w="19" w:type="dxa"/>
          <w:trHeight w:val="366"/>
        </w:trPr>
        <w:tc>
          <w:tcPr>
            <w:tcW w:w="4493" w:type="dxa"/>
            <w:vMerge/>
          </w:tcPr>
          <w:p w14:paraId="0A467020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4B483073" w14:textId="77777777" w:rsidR="00CF1248" w:rsidRDefault="00CF1248" w:rsidP="00982E08">
            <w:r w:rsidRPr="00306F84">
              <w:t xml:space="preserve">Репетиция и ее особенности </w:t>
            </w:r>
          </w:p>
          <w:p w14:paraId="2B7787CA" w14:textId="77777777" w:rsidR="00CF1248" w:rsidRDefault="00CF1248" w:rsidP="00982E08">
            <w:r>
              <w:t>Застольная читка.</w:t>
            </w:r>
          </w:p>
          <w:p w14:paraId="23A12C52" w14:textId="77777777" w:rsidR="00CF1248" w:rsidRDefault="00CF1248" w:rsidP="00982E08">
            <w:r>
              <w:t>Репетиция на выгородке</w:t>
            </w:r>
          </w:p>
          <w:p w14:paraId="792E1AC1" w14:textId="77777777" w:rsidR="00CF1248" w:rsidRDefault="00CF1248" w:rsidP="00982E08">
            <w:r>
              <w:t xml:space="preserve">Постановочные репетиции </w:t>
            </w:r>
          </w:p>
          <w:p w14:paraId="78C55D90" w14:textId="77777777" w:rsidR="00CF1248" w:rsidRDefault="00CF1248" w:rsidP="00982E08">
            <w:r>
              <w:t xml:space="preserve">Индивидуальная репетиция </w:t>
            </w:r>
          </w:p>
          <w:p w14:paraId="46A35C77" w14:textId="77777777" w:rsidR="00CF1248" w:rsidRDefault="00CF1248" w:rsidP="00982E08">
            <w:r>
              <w:t xml:space="preserve">Сводная репетиция </w:t>
            </w:r>
          </w:p>
          <w:p w14:paraId="041F2484" w14:textId="77777777" w:rsidR="00CF1248" w:rsidRDefault="00CF1248" w:rsidP="00982E08">
            <w:r>
              <w:t>Монтажная репетиция</w:t>
            </w:r>
          </w:p>
          <w:p w14:paraId="39C882EB" w14:textId="77777777" w:rsidR="00CF1248" w:rsidRDefault="00CF1248" w:rsidP="00982E08">
            <w:r>
              <w:t xml:space="preserve">Монтировочная репетиция </w:t>
            </w:r>
          </w:p>
          <w:p w14:paraId="5C53363B" w14:textId="77777777" w:rsidR="00CF1248" w:rsidRDefault="00CF1248" w:rsidP="00982E08">
            <w:r>
              <w:t xml:space="preserve">Прогонная репетиция </w:t>
            </w:r>
          </w:p>
          <w:p w14:paraId="7F544C7F" w14:textId="77777777" w:rsidR="00CF1248" w:rsidRDefault="00CF1248" w:rsidP="00982E08">
            <w:r>
              <w:t xml:space="preserve">Генеральная репетиция </w:t>
            </w:r>
          </w:p>
          <w:p w14:paraId="6007A6E3" w14:textId="77777777" w:rsidR="00CF1248" w:rsidRDefault="00CF1248" w:rsidP="00982E08">
            <w:r>
              <w:t xml:space="preserve">  Организация репетиционной работы</w:t>
            </w:r>
          </w:p>
          <w:p w14:paraId="209A2AF5" w14:textId="77777777" w:rsidR="00CF1248" w:rsidRDefault="00CF1248" w:rsidP="00982E08">
            <w:r>
              <w:t>Основы разработки графика репетиций.</w:t>
            </w:r>
          </w:p>
          <w:p w14:paraId="556EC056" w14:textId="77777777" w:rsidR="00CF1248" w:rsidRDefault="00CF1248" w:rsidP="00982E08">
            <w:r>
              <w:lastRenderedPageBreak/>
              <w:t>Разработка графика репетиции (индивидуальный)</w:t>
            </w:r>
          </w:p>
          <w:p w14:paraId="14D57A16" w14:textId="77777777" w:rsidR="00CF1248" w:rsidRDefault="00CF1248" w:rsidP="00982E08">
            <w:r>
              <w:t xml:space="preserve">Репетиция на выгородке </w:t>
            </w:r>
          </w:p>
          <w:p w14:paraId="5CB96579" w14:textId="77777777" w:rsidR="00CF1248" w:rsidRPr="00306F84" w:rsidRDefault="00CF1248" w:rsidP="00982E08">
            <w:r>
              <w:t>Проведение индивидуальной репетиции</w:t>
            </w:r>
          </w:p>
        </w:tc>
        <w:tc>
          <w:tcPr>
            <w:tcW w:w="996" w:type="dxa"/>
            <w:gridSpan w:val="2"/>
            <w:vMerge/>
          </w:tcPr>
          <w:p w14:paraId="4F76B7BC" w14:textId="77777777" w:rsidR="00CF1248" w:rsidRPr="00306F84" w:rsidRDefault="00CF1248" w:rsidP="00982E08"/>
        </w:tc>
        <w:tc>
          <w:tcPr>
            <w:tcW w:w="1983" w:type="dxa"/>
            <w:gridSpan w:val="2"/>
            <w:vMerge/>
          </w:tcPr>
          <w:p w14:paraId="18738CE7" w14:textId="77777777" w:rsidR="00CF1248" w:rsidRPr="00306F84" w:rsidRDefault="00CF1248" w:rsidP="00982E08"/>
        </w:tc>
      </w:tr>
      <w:tr w:rsidR="00CF1248" w:rsidRPr="00306F84" w14:paraId="3EF1D150" w14:textId="77777777" w:rsidTr="00982E08">
        <w:trPr>
          <w:gridAfter w:val="1"/>
          <w:wAfter w:w="19" w:type="dxa"/>
          <w:trHeight w:val="130"/>
        </w:trPr>
        <w:tc>
          <w:tcPr>
            <w:tcW w:w="4493" w:type="dxa"/>
          </w:tcPr>
          <w:p w14:paraId="7827B92F" w14:textId="77777777" w:rsidR="00CF1248" w:rsidRPr="00306F84" w:rsidRDefault="00CF1248" w:rsidP="00982E08">
            <w:r w:rsidRPr="00306F84">
              <w:lastRenderedPageBreak/>
              <w:t>Тема 7.2. Отбор и комплектование участников</w:t>
            </w:r>
          </w:p>
        </w:tc>
        <w:tc>
          <w:tcPr>
            <w:tcW w:w="8233" w:type="dxa"/>
            <w:gridSpan w:val="2"/>
          </w:tcPr>
          <w:p w14:paraId="26F8491F" w14:textId="77777777" w:rsidR="00CF1248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Содержание учебного материала</w:t>
            </w:r>
          </w:p>
          <w:p w14:paraId="1E19E648" w14:textId="77777777" w:rsidR="00CF1248" w:rsidRDefault="00CF1248" w:rsidP="00982E08">
            <w:r w:rsidRPr="00306F84">
              <w:t>Отбор и комплектование участников по эпизодам с учетом содержания.</w:t>
            </w:r>
          </w:p>
          <w:p w14:paraId="62A41E96" w14:textId="77777777" w:rsidR="00CF1248" w:rsidRDefault="00CF1248" w:rsidP="00982E08">
            <w:r w:rsidRPr="00306F84">
              <w:t>Кастинг участников</w:t>
            </w:r>
          </w:p>
          <w:p w14:paraId="4D3656CE" w14:textId="77777777" w:rsidR="00CF1248" w:rsidRDefault="00CF1248" w:rsidP="00982E08">
            <w:r w:rsidRPr="00306F84">
              <w:t xml:space="preserve">Составление схемы комплектования массового номера. </w:t>
            </w:r>
          </w:p>
          <w:p w14:paraId="38ACEF68" w14:textId="77777777" w:rsidR="00CF1248" w:rsidRPr="00306F84" w:rsidRDefault="00CF1248" w:rsidP="00982E08">
            <w:r w:rsidRPr="00306F84">
              <w:t>Разработать список участников по эпизодам</w:t>
            </w:r>
          </w:p>
        </w:tc>
        <w:tc>
          <w:tcPr>
            <w:tcW w:w="996" w:type="dxa"/>
            <w:gridSpan w:val="2"/>
          </w:tcPr>
          <w:p w14:paraId="5D694910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83" w:type="dxa"/>
            <w:gridSpan w:val="2"/>
            <w:vMerge/>
          </w:tcPr>
          <w:p w14:paraId="2B24D450" w14:textId="77777777" w:rsidR="00CF1248" w:rsidRPr="00306F84" w:rsidRDefault="00CF1248" w:rsidP="00982E08"/>
        </w:tc>
      </w:tr>
      <w:tr w:rsidR="00CF1248" w:rsidRPr="00306F84" w14:paraId="1ED6762A" w14:textId="77777777" w:rsidTr="00982E08">
        <w:trPr>
          <w:gridAfter w:val="1"/>
          <w:wAfter w:w="19" w:type="dxa"/>
          <w:trHeight w:val="216"/>
        </w:trPr>
        <w:tc>
          <w:tcPr>
            <w:tcW w:w="4493" w:type="dxa"/>
          </w:tcPr>
          <w:p w14:paraId="5DF7B224" w14:textId="77777777" w:rsidR="00CF1248" w:rsidRPr="00306F84" w:rsidRDefault="00CF1248" w:rsidP="00982E08">
            <w:r w:rsidRPr="00306F84">
              <w:t>Тема 7.3. Методика репетиционной работы с участниками эпизода массового праздника</w:t>
            </w:r>
          </w:p>
          <w:p w14:paraId="027A053E" w14:textId="77777777" w:rsidR="00CF1248" w:rsidRPr="00306F84" w:rsidRDefault="00CF1248" w:rsidP="00982E08"/>
          <w:p w14:paraId="1E27E029" w14:textId="77777777" w:rsidR="00CF1248" w:rsidRPr="00306F84" w:rsidRDefault="00CF1248" w:rsidP="00982E08"/>
          <w:p w14:paraId="7ACF470E" w14:textId="77777777" w:rsidR="00CF1248" w:rsidRPr="00306F84" w:rsidRDefault="00CF1248" w:rsidP="00982E08"/>
          <w:p w14:paraId="7CE5E3D6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8233" w:type="dxa"/>
            <w:gridSpan w:val="2"/>
          </w:tcPr>
          <w:p w14:paraId="1A627D68" w14:textId="77777777" w:rsidR="00CF1248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Содержание учебного материала</w:t>
            </w:r>
          </w:p>
          <w:p w14:paraId="4F71D194" w14:textId="77777777" w:rsidR="00CF1248" w:rsidRDefault="00CF1248" w:rsidP="00982E08">
            <w:r w:rsidRPr="00306F84">
              <w:t>Организация репетиционного процесса</w:t>
            </w:r>
          </w:p>
          <w:p w14:paraId="5C81E997" w14:textId="77777777" w:rsidR="00CF1248" w:rsidRDefault="00CF1248" w:rsidP="00982E08">
            <w:r w:rsidRPr="00306F84">
              <w:t>Работа режиссера с исполнителями.</w:t>
            </w:r>
          </w:p>
          <w:p w14:paraId="7EEB22FD" w14:textId="77777777" w:rsidR="00CF1248" w:rsidRDefault="00CF1248" w:rsidP="00982E08">
            <w:r w:rsidRPr="00306F84">
              <w:t>Пластическая метафора</w:t>
            </w:r>
          </w:p>
          <w:p w14:paraId="1DAA3BA6" w14:textId="77777777" w:rsidR="00CF1248" w:rsidRDefault="00CF1248" w:rsidP="00982E08">
            <w:r w:rsidRPr="00306F84">
              <w:t>Методика руководства репетиционного процесса в МТП</w:t>
            </w:r>
          </w:p>
          <w:p w14:paraId="26BF0CF9" w14:textId="77777777" w:rsidR="00CF1248" w:rsidRDefault="00CF1248" w:rsidP="00982E08">
            <w:r w:rsidRPr="00306F84">
              <w:t>Инносказание в постановке</w:t>
            </w:r>
          </w:p>
          <w:p w14:paraId="0A6172BE" w14:textId="77777777" w:rsidR="00CF1248" w:rsidRPr="00306F84" w:rsidRDefault="00CF1248" w:rsidP="00982E08">
            <w:r w:rsidRPr="00306F84">
              <w:t>Постановочная репетиция (работа с участником)</w:t>
            </w:r>
          </w:p>
        </w:tc>
        <w:tc>
          <w:tcPr>
            <w:tcW w:w="996" w:type="dxa"/>
            <w:gridSpan w:val="2"/>
          </w:tcPr>
          <w:p w14:paraId="577BA509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83" w:type="dxa"/>
            <w:gridSpan w:val="2"/>
            <w:vMerge/>
          </w:tcPr>
          <w:p w14:paraId="3D772515" w14:textId="77777777" w:rsidR="00CF1248" w:rsidRPr="00306F84" w:rsidRDefault="00CF1248" w:rsidP="00982E08"/>
        </w:tc>
      </w:tr>
      <w:tr w:rsidR="00CF1248" w:rsidRPr="00306F84" w14:paraId="31773AC6" w14:textId="77777777" w:rsidTr="00982E08">
        <w:trPr>
          <w:gridAfter w:val="1"/>
          <w:wAfter w:w="19" w:type="dxa"/>
          <w:trHeight w:val="344"/>
        </w:trPr>
        <w:tc>
          <w:tcPr>
            <w:tcW w:w="4493" w:type="dxa"/>
          </w:tcPr>
          <w:p w14:paraId="247FF370" w14:textId="77777777" w:rsidR="00CF1248" w:rsidRPr="00306F84" w:rsidRDefault="00CF1248" w:rsidP="00982E08">
            <w:r w:rsidRPr="00306F84">
              <w:t xml:space="preserve">Тема 7.4. Методика </w:t>
            </w:r>
          </w:p>
          <w:p w14:paraId="5BAAE2C8" w14:textId="77777777" w:rsidR="00CF1248" w:rsidRPr="00306F84" w:rsidRDefault="00CF1248" w:rsidP="00982E08">
            <w:r w:rsidRPr="00306F84">
              <w:t xml:space="preserve"> работы  с массовкой</w:t>
            </w:r>
          </w:p>
          <w:p w14:paraId="45CAFD5B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176658B7" w14:textId="77777777" w:rsidR="00CF1248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Содержание учебного материала</w:t>
            </w:r>
          </w:p>
          <w:p w14:paraId="4C6610FD" w14:textId="77777777" w:rsidR="00CF1248" w:rsidRDefault="00CF1248" w:rsidP="00982E08">
            <w:r w:rsidRPr="00306F84">
              <w:t>Сводка всех номеров, эпизодов в единое законченное действие.</w:t>
            </w:r>
          </w:p>
          <w:p w14:paraId="02A68FB5" w14:textId="77777777" w:rsidR="00CF1248" w:rsidRDefault="00CF1248" w:rsidP="00982E08">
            <w:r>
              <w:t>Начало и фи</w:t>
            </w:r>
            <w:r w:rsidRPr="00306F84">
              <w:t>нал эпизодов</w:t>
            </w:r>
          </w:p>
          <w:p w14:paraId="4AE3C568" w14:textId="77777777" w:rsidR="00CF1248" w:rsidRDefault="00CF1248" w:rsidP="00982E08">
            <w:r w:rsidRPr="00306F84">
              <w:t>Темпо-ритм эпизода</w:t>
            </w:r>
          </w:p>
          <w:p w14:paraId="1F18F888" w14:textId="77777777" w:rsidR="00CF1248" w:rsidRDefault="00CF1248" w:rsidP="00982E08">
            <w:r w:rsidRPr="00306F84">
              <w:t>Режиссура постановки массовых сцен</w:t>
            </w:r>
          </w:p>
          <w:p w14:paraId="1C034A68" w14:textId="77777777" w:rsidR="00CF1248" w:rsidRDefault="00CF1248" w:rsidP="00982E08">
            <w:r>
              <w:t>Комплектование участников эпизода.</w:t>
            </w:r>
          </w:p>
          <w:p w14:paraId="454A38D2" w14:textId="77777777" w:rsidR="00CF1248" w:rsidRDefault="00CF1248" w:rsidP="00982E08">
            <w:r>
              <w:t>Комплектование  отбора участников эпизода</w:t>
            </w:r>
          </w:p>
          <w:p w14:paraId="4B729D3D" w14:textId="77777777" w:rsidR="00CF1248" w:rsidRDefault="00CF1248" w:rsidP="00982E08">
            <w:r>
              <w:t>Методика работы режиссера с исполнителями.</w:t>
            </w:r>
          </w:p>
          <w:p w14:paraId="07071BE8" w14:textId="77777777" w:rsidR="00CF1248" w:rsidRDefault="00CF1248" w:rsidP="00982E08">
            <w:r w:rsidRPr="00306F84">
              <w:t>Выстроить мизансцену толпы</w:t>
            </w:r>
          </w:p>
          <w:p w14:paraId="36C65897" w14:textId="77777777" w:rsidR="00CF1248" w:rsidRDefault="00CF1248" w:rsidP="00982E08">
            <w:r w:rsidRPr="00306F84">
              <w:t>Оправдать мизансцену толпы</w:t>
            </w:r>
          </w:p>
          <w:p w14:paraId="7241735E" w14:textId="77777777" w:rsidR="00CF1248" w:rsidRPr="00306F84" w:rsidRDefault="00CF1248" w:rsidP="00982E08">
            <w:r>
              <w:t>Репетиционный процесс</w:t>
            </w:r>
          </w:p>
        </w:tc>
        <w:tc>
          <w:tcPr>
            <w:tcW w:w="996" w:type="dxa"/>
            <w:gridSpan w:val="2"/>
          </w:tcPr>
          <w:p w14:paraId="53F3C72C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83" w:type="dxa"/>
            <w:gridSpan w:val="2"/>
            <w:vMerge/>
          </w:tcPr>
          <w:p w14:paraId="4A2CBDB9" w14:textId="77777777" w:rsidR="00CF1248" w:rsidRPr="00306F84" w:rsidRDefault="00CF1248" w:rsidP="00982E08"/>
        </w:tc>
      </w:tr>
      <w:tr w:rsidR="00CF1248" w:rsidRPr="00306F84" w14:paraId="12D77E56" w14:textId="77777777" w:rsidTr="00982E08">
        <w:trPr>
          <w:gridAfter w:val="1"/>
          <w:wAfter w:w="19" w:type="dxa"/>
          <w:trHeight w:val="133"/>
        </w:trPr>
        <w:tc>
          <w:tcPr>
            <w:tcW w:w="4493" w:type="dxa"/>
          </w:tcPr>
          <w:p w14:paraId="46168C3B" w14:textId="77777777" w:rsidR="00CF1248" w:rsidRPr="00306F84" w:rsidRDefault="00CF1248" w:rsidP="00982E08">
            <w:r w:rsidRPr="00306F84">
              <w:t>Тема 7.5. Подготовка и организация тыла представления</w:t>
            </w:r>
          </w:p>
          <w:p w14:paraId="6A0E8627" w14:textId="77777777" w:rsidR="00CF1248" w:rsidRPr="00306F84" w:rsidRDefault="00CF1248" w:rsidP="00982E08"/>
          <w:p w14:paraId="4A3D7463" w14:textId="77777777" w:rsidR="00CF1248" w:rsidRPr="00306F84" w:rsidRDefault="00CF1248" w:rsidP="00982E08"/>
          <w:p w14:paraId="32A6DB39" w14:textId="77777777" w:rsidR="00CF1248" w:rsidRPr="00306F84" w:rsidRDefault="00CF1248" w:rsidP="00982E08"/>
          <w:p w14:paraId="4634EAB4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8233" w:type="dxa"/>
            <w:gridSpan w:val="2"/>
          </w:tcPr>
          <w:p w14:paraId="771CE2CA" w14:textId="77777777" w:rsidR="00CF1248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Содержание учебного материала</w:t>
            </w:r>
          </w:p>
          <w:p w14:paraId="2A3552B3" w14:textId="77777777" w:rsidR="00CF1248" w:rsidRDefault="00CF1248" w:rsidP="00982E08">
            <w:r w:rsidRPr="00306F84">
              <w:t>Состав ответственных за организацию тыла представления: начальник штаба, служба безопасности и общественного порядка, ГАИ, МВД, МЧС и т.д.</w:t>
            </w:r>
          </w:p>
          <w:p w14:paraId="5AB2657B" w14:textId="77777777" w:rsidR="00CF1248" w:rsidRDefault="00CF1248" w:rsidP="00982E08">
            <w:r w:rsidRPr="00306F84">
              <w:t>Определение на территории стадиона мест сосредоточения участников представления.</w:t>
            </w:r>
          </w:p>
          <w:p w14:paraId="08EC1254" w14:textId="77777777" w:rsidR="00CF1248" w:rsidRPr="00306F84" w:rsidRDefault="00CF1248" w:rsidP="00982E08">
            <w:r w:rsidRPr="00306F84">
              <w:t>Выходы и уходы с места проведения</w:t>
            </w:r>
          </w:p>
        </w:tc>
        <w:tc>
          <w:tcPr>
            <w:tcW w:w="996" w:type="dxa"/>
            <w:gridSpan w:val="2"/>
          </w:tcPr>
          <w:p w14:paraId="6387D08B" w14:textId="77777777" w:rsidR="00CF1248" w:rsidRPr="00306F84" w:rsidRDefault="00CF1248" w:rsidP="00982E08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83" w:type="dxa"/>
            <w:gridSpan w:val="2"/>
            <w:vMerge/>
          </w:tcPr>
          <w:p w14:paraId="6C584EE4" w14:textId="77777777" w:rsidR="00CF1248" w:rsidRPr="00306F84" w:rsidRDefault="00CF1248" w:rsidP="00982E08"/>
        </w:tc>
      </w:tr>
      <w:tr w:rsidR="00CF1248" w:rsidRPr="00306F84" w14:paraId="6AB8F0EA" w14:textId="77777777" w:rsidTr="00982E08">
        <w:trPr>
          <w:gridAfter w:val="1"/>
          <w:wAfter w:w="19" w:type="dxa"/>
          <w:trHeight w:val="535"/>
        </w:trPr>
        <w:tc>
          <w:tcPr>
            <w:tcW w:w="4493" w:type="dxa"/>
          </w:tcPr>
          <w:p w14:paraId="7016664E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8233" w:type="dxa"/>
            <w:gridSpan w:val="2"/>
          </w:tcPr>
          <w:p w14:paraId="265FBFF7" w14:textId="77777777" w:rsidR="00CF1248" w:rsidRPr="00571472" w:rsidRDefault="00CF1248" w:rsidP="00982E08">
            <w:pPr>
              <w:rPr>
                <w:b/>
              </w:rPr>
            </w:pPr>
            <w:r w:rsidRPr="00571472">
              <w:rPr>
                <w:b/>
              </w:rPr>
              <w:t xml:space="preserve">Индивидуальные занятия </w:t>
            </w:r>
          </w:p>
          <w:p w14:paraId="4254237F" w14:textId="77777777" w:rsidR="00CF1248" w:rsidRDefault="00CF1248" w:rsidP="00982E08">
            <w:r>
              <w:t>Организация репетиционной работы</w:t>
            </w:r>
          </w:p>
          <w:p w14:paraId="30E2A4E4" w14:textId="77777777" w:rsidR="00CF1248" w:rsidRDefault="00CF1248" w:rsidP="00982E08">
            <w:r>
              <w:t>Основы разработки графика репетиций.</w:t>
            </w:r>
          </w:p>
          <w:p w14:paraId="01DC8BEF" w14:textId="77777777" w:rsidR="00CF1248" w:rsidRDefault="00CF1248" w:rsidP="00982E08">
            <w:r>
              <w:lastRenderedPageBreak/>
              <w:t>Постановочная репетиция</w:t>
            </w:r>
          </w:p>
          <w:p w14:paraId="04F0FFC8" w14:textId="77777777" w:rsidR="00CF1248" w:rsidRDefault="00CF1248" w:rsidP="00982E08">
            <w:r>
              <w:t>Использование соревновательного метода.</w:t>
            </w:r>
          </w:p>
          <w:p w14:paraId="2C9158BA" w14:textId="77777777" w:rsidR="00CF1248" w:rsidRDefault="00CF1248" w:rsidP="00982E08">
            <w:r>
              <w:t>Приемы репетиционной работы</w:t>
            </w:r>
          </w:p>
          <w:p w14:paraId="5F05A376" w14:textId="77777777" w:rsidR="00CF1248" w:rsidRDefault="00CF1248" w:rsidP="00982E08">
            <w:r>
              <w:t>Методика работы  с массовкой</w:t>
            </w:r>
          </w:p>
          <w:p w14:paraId="765CD6E5" w14:textId="77777777" w:rsidR="00CF1248" w:rsidRDefault="00CF1248" w:rsidP="00982E08">
            <w:r>
              <w:t>Точечная разработка рисунка на стадионе с участием массовки (вид сверху)</w:t>
            </w:r>
          </w:p>
          <w:p w14:paraId="62ACFC6F" w14:textId="77777777" w:rsidR="00CF1248" w:rsidRDefault="00CF1248" w:rsidP="00982E08">
            <w:r>
              <w:t>Постановка массовой мизансцены</w:t>
            </w:r>
          </w:p>
          <w:p w14:paraId="215D283C" w14:textId="77777777" w:rsidR="00CF1248" w:rsidRDefault="00CF1248" w:rsidP="00982E08">
            <w:r>
              <w:t xml:space="preserve">Разработка организационного плана </w:t>
            </w:r>
          </w:p>
          <w:p w14:paraId="0DDD4D95" w14:textId="77777777" w:rsidR="00CF1248" w:rsidRPr="00306F84" w:rsidRDefault="00CF1248" w:rsidP="00982E08">
            <w:r>
              <w:t>Разработать схему зрителей и участников мероприятия</w:t>
            </w:r>
          </w:p>
        </w:tc>
        <w:tc>
          <w:tcPr>
            <w:tcW w:w="996" w:type="dxa"/>
            <w:gridSpan w:val="2"/>
          </w:tcPr>
          <w:p w14:paraId="7DF6010D" w14:textId="77777777" w:rsidR="00CF1248" w:rsidRPr="00306F84" w:rsidRDefault="00CF1248" w:rsidP="00982E08">
            <w:r>
              <w:lastRenderedPageBreak/>
              <w:t>10</w:t>
            </w:r>
          </w:p>
        </w:tc>
        <w:tc>
          <w:tcPr>
            <w:tcW w:w="1983" w:type="dxa"/>
            <w:gridSpan w:val="2"/>
          </w:tcPr>
          <w:p w14:paraId="61934B34" w14:textId="77777777" w:rsidR="00CF1248" w:rsidRPr="00306F84" w:rsidRDefault="00CF1248" w:rsidP="00982E08"/>
        </w:tc>
      </w:tr>
      <w:tr w:rsidR="00CF1248" w:rsidRPr="00306F84" w14:paraId="6FD1AFEA" w14:textId="77777777" w:rsidTr="00982E08">
        <w:trPr>
          <w:gridAfter w:val="1"/>
          <w:wAfter w:w="19" w:type="dxa"/>
          <w:trHeight w:val="535"/>
        </w:trPr>
        <w:tc>
          <w:tcPr>
            <w:tcW w:w="4493" w:type="dxa"/>
          </w:tcPr>
          <w:p w14:paraId="53FF37D8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8233" w:type="dxa"/>
            <w:gridSpan w:val="2"/>
          </w:tcPr>
          <w:p w14:paraId="010E3675" w14:textId="77777777" w:rsidR="00CF1248" w:rsidRPr="00571472" w:rsidRDefault="00CF1248" w:rsidP="00982E08">
            <w:pPr>
              <w:rPr>
                <w:b/>
              </w:rPr>
            </w:pPr>
            <w:r w:rsidRPr="00571472">
              <w:rPr>
                <w:b/>
              </w:rPr>
              <w:t xml:space="preserve">Самостоятельная работа </w:t>
            </w:r>
          </w:p>
          <w:p w14:paraId="194BE9F1" w14:textId="77777777" w:rsidR="00CF1248" w:rsidRDefault="00CF1248" w:rsidP="00982E08">
            <w:r>
              <w:t>Конспект: Шароев И.Г. Режиссура эстрады и массовых представлений. М., ГИТИС, 2005 Стр 327-384</w:t>
            </w:r>
          </w:p>
          <w:p w14:paraId="105A8850" w14:textId="77777777" w:rsidR="00CF1248" w:rsidRDefault="00CF1248" w:rsidP="00982E08">
            <w:r>
              <w:t>Разработать график репетиций</w:t>
            </w:r>
          </w:p>
          <w:p w14:paraId="7C2C2828" w14:textId="77777777" w:rsidR="00CF1248" w:rsidRDefault="00CF1248" w:rsidP="00982E08">
            <w:r>
              <w:t xml:space="preserve">Разработать организационный план МТП </w:t>
            </w:r>
          </w:p>
          <w:p w14:paraId="450D8CD7" w14:textId="77777777" w:rsidR="00CF1248" w:rsidRDefault="00CF1248" w:rsidP="00982E08">
            <w:r>
              <w:t>Разработать постановочный  план МТП</w:t>
            </w:r>
          </w:p>
          <w:p w14:paraId="33E0F18B" w14:textId="77777777" w:rsidR="00CF1248" w:rsidRDefault="00CF1248" w:rsidP="00982E08">
            <w:r>
              <w:t xml:space="preserve">Метод  показа в постановочной работе </w:t>
            </w:r>
          </w:p>
          <w:p w14:paraId="579F2861" w14:textId="77777777" w:rsidR="00CF1248" w:rsidRDefault="00CF1248" w:rsidP="00982E08">
            <w:r>
              <w:t xml:space="preserve">Метод  рассказа в постаночной работе  </w:t>
            </w:r>
          </w:p>
          <w:p w14:paraId="0FDCE4A3" w14:textId="77777777" w:rsidR="00CF1248" w:rsidRDefault="00CF1248" w:rsidP="00982E08">
            <w:r>
              <w:t>Метод рассказа с демонстрацией</w:t>
            </w:r>
          </w:p>
          <w:p w14:paraId="283BFB10" w14:textId="77777777" w:rsidR="00CF1248" w:rsidRDefault="00CF1248" w:rsidP="00982E08">
            <w:r w:rsidRPr="00440CE4">
              <w:t>Продумать и засхематизировать мизансцены массовых эпизодов</w:t>
            </w:r>
          </w:p>
          <w:p w14:paraId="201B50FB" w14:textId="77777777" w:rsidR="00CF1248" w:rsidRDefault="00CF1248" w:rsidP="00982E08">
            <w:r>
              <w:t>Схема перехода массовки с рисунка на рисунок</w:t>
            </w:r>
          </w:p>
          <w:p w14:paraId="52FE818D" w14:textId="77777777" w:rsidR="00CF1248" w:rsidRDefault="00CF1248" w:rsidP="00982E08">
            <w:r>
              <w:t>Разработка план - схемы площадки праздника (расположение зрителей, сцены, тех.служб, служб безопасности, медперсонала, гримерных и т.д.)</w:t>
            </w:r>
          </w:p>
        </w:tc>
        <w:tc>
          <w:tcPr>
            <w:tcW w:w="996" w:type="dxa"/>
            <w:gridSpan w:val="2"/>
          </w:tcPr>
          <w:p w14:paraId="08BCEC4C" w14:textId="77777777" w:rsidR="00CF1248" w:rsidRPr="00306F84" w:rsidRDefault="00CF1248" w:rsidP="00982E08">
            <w:r>
              <w:t>68</w:t>
            </w:r>
          </w:p>
        </w:tc>
        <w:tc>
          <w:tcPr>
            <w:tcW w:w="1983" w:type="dxa"/>
            <w:gridSpan w:val="2"/>
          </w:tcPr>
          <w:p w14:paraId="52C1CC91" w14:textId="77777777" w:rsidR="00CF1248" w:rsidRPr="00306F84" w:rsidRDefault="00CF1248" w:rsidP="00982E08"/>
        </w:tc>
      </w:tr>
      <w:tr w:rsidR="00CF1248" w:rsidRPr="00306F84" w14:paraId="0FE832A4" w14:textId="77777777" w:rsidTr="00982E08">
        <w:trPr>
          <w:gridAfter w:val="1"/>
          <w:wAfter w:w="19" w:type="dxa"/>
          <w:trHeight w:val="926"/>
        </w:trPr>
        <w:tc>
          <w:tcPr>
            <w:tcW w:w="4493" w:type="dxa"/>
          </w:tcPr>
          <w:p w14:paraId="5A568AA9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 xml:space="preserve">Тема 8. Практическая реализация режиссерского замысла в работе над  культурно-массовым мероприятием </w:t>
            </w:r>
          </w:p>
          <w:p w14:paraId="4512498A" w14:textId="77777777" w:rsidR="00CF1248" w:rsidRPr="00306F84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6 семестр (38 срс, 56л, 30 пр, 10 инд.)</w:t>
            </w:r>
          </w:p>
        </w:tc>
        <w:tc>
          <w:tcPr>
            <w:tcW w:w="8233" w:type="dxa"/>
            <w:gridSpan w:val="2"/>
          </w:tcPr>
          <w:p w14:paraId="699C0C4C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996" w:type="dxa"/>
            <w:gridSpan w:val="2"/>
          </w:tcPr>
          <w:p w14:paraId="22909F4C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</w:tcPr>
          <w:p w14:paraId="213BD85D" w14:textId="77777777" w:rsidR="00CF1248" w:rsidRPr="00306F84" w:rsidRDefault="00CF1248" w:rsidP="00982E08"/>
        </w:tc>
      </w:tr>
      <w:tr w:rsidR="00CF1248" w:rsidRPr="00306F84" w14:paraId="655B27C8" w14:textId="77777777" w:rsidTr="00982E08">
        <w:trPr>
          <w:gridAfter w:val="1"/>
          <w:wAfter w:w="19" w:type="dxa"/>
          <w:trHeight w:val="133"/>
        </w:trPr>
        <w:tc>
          <w:tcPr>
            <w:tcW w:w="4493" w:type="dxa"/>
          </w:tcPr>
          <w:p w14:paraId="59EB82A9" w14:textId="77777777" w:rsidR="00CF1248" w:rsidRPr="00306F84" w:rsidRDefault="00CF1248" w:rsidP="00982E08">
            <w:r w:rsidRPr="00306F84">
              <w:t xml:space="preserve">Тема 8.1. Разработка режиссерской концепции КММ </w:t>
            </w:r>
          </w:p>
          <w:p w14:paraId="3B00795E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1C3CDB2D" w14:textId="77777777" w:rsidR="00CF1248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Содержание учебного материала</w:t>
            </w:r>
          </w:p>
          <w:p w14:paraId="65B10086" w14:textId="77777777" w:rsidR="00CF1248" w:rsidRDefault="00CF1248" w:rsidP="00982E08">
            <w:r>
              <w:t>Сценарно-режиссерский замысел.</w:t>
            </w:r>
          </w:p>
          <w:p w14:paraId="526DF0D7" w14:textId="77777777" w:rsidR="00CF1248" w:rsidRDefault="00CF1248" w:rsidP="00982E08">
            <w:r>
              <w:t>Монтаж как способ построения сценария в КММ</w:t>
            </w:r>
          </w:p>
          <w:p w14:paraId="5EBD51FA" w14:textId="77777777" w:rsidR="00CF1248" w:rsidRDefault="00CF1248" w:rsidP="00982E08">
            <w:r>
              <w:t xml:space="preserve"> Идейно-тематическая основа режиссерского замысла.</w:t>
            </w:r>
          </w:p>
          <w:p w14:paraId="1FFED6EA" w14:textId="77777777" w:rsidR="00CF1248" w:rsidRDefault="00CF1248" w:rsidP="00982E08">
            <w:r>
              <w:t>Композиционное построение массового праздника.</w:t>
            </w:r>
          </w:p>
          <w:p w14:paraId="0E87827D" w14:textId="77777777" w:rsidR="00CF1248" w:rsidRDefault="00CF1248" w:rsidP="00982E08">
            <w:r>
              <w:t>Сценарно-режиссерский замысел отдельного эпизода.</w:t>
            </w:r>
          </w:p>
          <w:p w14:paraId="7FA5A0B7" w14:textId="77777777" w:rsidR="00CF1248" w:rsidRDefault="00CF1248" w:rsidP="00982E08">
            <w:r>
              <w:t>Особенности разработки массового номера.</w:t>
            </w:r>
          </w:p>
          <w:p w14:paraId="10138C3D" w14:textId="77777777" w:rsidR="00CF1248" w:rsidRDefault="00CF1248" w:rsidP="00982E08">
            <w:r>
              <w:t>Композиционно-постановочный план</w:t>
            </w:r>
          </w:p>
          <w:p w14:paraId="58F7A819" w14:textId="77777777" w:rsidR="00CF1248" w:rsidRDefault="00CF1248" w:rsidP="00982E08">
            <w:r>
              <w:t>Исторический факт в эпизоде КММ.</w:t>
            </w:r>
          </w:p>
          <w:p w14:paraId="2FF899CE" w14:textId="77777777" w:rsidR="00CF1248" w:rsidRDefault="00CF1248" w:rsidP="00982E08">
            <w:r>
              <w:t>Практикум по созданию массового номера  праздника.</w:t>
            </w:r>
          </w:p>
          <w:p w14:paraId="6F313BB1" w14:textId="77777777" w:rsidR="00CF1248" w:rsidRDefault="00CF1248" w:rsidP="00982E08">
            <w:r>
              <w:lastRenderedPageBreak/>
              <w:t>Практикум по созданию массового  эпизода праздника</w:t>
            </w:r>
          </w:p>
          <w:p w14:paraId="4ECBD68F" w14:textId="77777777" w:rsidR="00CF1248" w:rsidRDefault="00CF1248" w:rsidP="00982E08">
            <w:r>
              <w:t xml:space="preserve">Выразительные традиционные средства в номера </w:t>
            </w:r>
          </w:p>
          <w:p w14:paraId="7CF2FD18" w14:textId="77777777" w:rsidR="00CF1248" w:rsidRDefault="00CF1248" w:rsidP="00982E08">
            <w:r>
              <w:t>Выразительные инсказательные средства в номере</w:t>
            </w:r>
          </w:p>
          <w:p w14:paraId="10E4770F" w14:textId="77777777" w:rsidR="00CF1248" w:rsidRDefault="00CF1248" w:rsidP="00982E08">
            <w:r>
              <w:t>Нетрадиционные выразительные  средства в номере</w:t>
            </w:r>
          </w:p>
          <w:p w14:paraId="27B83F4F" w14:textId="77777777" w:rsidR="00CF1248" w:rsidRDefault="00CF1248" w:rsidP="00982E08">
            <w:r>
              <w:t>Выразительные традиционные средства в эпизоде КММ</w:t>
            </w:r>
          </w:p>
          <w:p w14:paraId="626190C4" w14:textId="77777777" w:rsidR="00CF1248" w:rsidRDefault="00CF1248" w:rsidP="00982E08">
            <w:r>
              <w:t>Выразительные инсказательные средства в эпизоде КММ</w:t>
            </w:r>
          </w:p>
          <w:p w14:paraId="53FB8B97" w14:textId="77777777" w:rsidR="00CF1248" w:rsidRPr="00306F84" w:rsidRDefault="00CF1248" w:rsidP="00982E08">
            <w:r>
              <w:t>Нетрадиционные выразительные  средства в эпизоде КММ</w:t>
            </w:r>
          </w:p>
        </w:tc>
        <w:tc>
          <w:tcPr>
            <w:tcW w:w="996" w:type="dxa"/>
            <w:gridSpan w:val="2"/>
          </w:tcPr>
          <w:p w14:paraId="7426F845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</w:tcPr>
          <w:p w14:paraId="160F55CC" w14:textId="77777777" w:rsidR="00CF1248" w:rsidRPr="00306F84" w:rsidRDefault="00CF1248" w:rsidP="00982E08"/>
        </w:tc>
      </w:tr>
      <w:tr w:rsidR="00CF1248" w:rsidRPr="00306F84" w14:paraId="13DD4E8B" w14:textId="77777777" w:rsidTr="00982E08">
        <w:trPr>
          <w:gridAfter w:val="1"/>
          <w:wAfter w:w="19" w:type="dxa"/>
          <w:trHeight w:val="173"/>
        </w:trPr>
        <w:tc>
          <w:tcPr>
            <w:tcW w:w="4493" w:type="dxa"/>
          </w:tcPr>
          <w:p w14:paraId="75121818" w14:textId="77777777" w:rsidR="00CF1248" w:rsidRPr="00306F84" w:rsidRDefault="00CF1248" w:rsidP="00982E08">
            <w:r w:rsidRPr="00306F84">
              <w:lastRenderedPageBreak/>
              <w:t>Тема 8.2. Документация режиссера  КММ</w:t>
            </w:r>
          </w:p>
          <w:p w14:paraId="523334E6" w14:textId="77777777" w:rsidR="00CF1248" w:rsidRPr="00306F84" w:rsidRDefault="00CF1248" w:rsidP="00982E08"/>
          <w:p w14:paraId="11812FDA" w14:textId="77777777" w:rsidR="00CF1248" w:rsidRPr="00306F84" w:rsidRDefault="00CF1248" w:rsidP="00982E08"/>
          <w:p w14:paraId="24157EEF" w14:textId="77777777" w:rsidR="00CF1248" w:rsidRPr="00306F84" w:rsidRDefault="00CF1248" w:rsidP="00982E08"/>
          <w:p w14:paraId="67B36E43" w14:textId="77777777" w:rsidR="00CF1248" w:rsidRPr="00306F84" w:rsidRDefault="00CF1248" w:rsidP="00982E08"/>
          <w:p w14:paraId="6999FF91" w14:textId="77777777" w:rsidR="00CF1248" w:rsidRPr="00306F84" w:rsidRDefault="00CF1248" w:rsidP="00982E08"/>
          <w:p w14:paraId="53EE47D9" w14:textId="77777777" w:rsidR="00CF1248" w:rsidRPr="00306F84" w:rsidRDefault="00CF1248" w:rsidP="00982E08"/>
          <w:p w14:paraId="7747386E" w14:textId="77777777" w:rsidR="00CF1248" w:rsidRPr="00306F84" w:rsidRDefault="00CF1248" w:rsidP="00982E08"/>
          <w:p w14:paraId="024CC3AF" w14:textId="77777777" w:rsidR="00CF1248" w:rsidRPr="00306F84" w:rsidRDefault="00CF1248" w:rsidP="00982E08"/>
          <w:p w14:paraId="55FBBD75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8233" w:type="dxa"/>
            <w:gridSpan w:val="2"/>
          </w:tcPr>
          <w:p w14:paraId="35A003C7" w14:textId="77777777" w:rsidR="00CF1248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Содержание учебного материала</w:t>
            </w:r>
          </w:p>
          <w:p w14:paraId="56BDC4B4" w14:textId="77777777" w:rsidR="00CF1248" w:rsidRDefault="00CF1248" w:rsidP="00982E08">
            <w:r>
              <w:t>Документация организационно-подготовительной постановочной  работы.</w:t>
            </w:r>
          </w:p>
          <w:p w14:paraId="49301E4F" w14:textId="77777777" w:rsidR="00CF1248" w:rsidRDefault="00CF1248" w:rsidP="00982E08">
            <w:r>
              <w:t>Режиссерский сценарий.</w:t>
            </w:r>
          </w:p>
          <w:p w14:paraId="56078C46" w14:textId="77777777" w:rsidR="00CF1248" w:rsidRDefault="00CF1248" w:rsidP="00982E08">
            <w:r>
              <w:t xml:space="preserve">Режиссерский анализ. </w:t>
            </w:r>
          </w:p>
          <w:p w14:paraId="7A9D2F85" w14:textId="77777777" w:rsidR="00CF1248" w:rsidRDefault="00CF1248" w:rsidP="00982E08">
            <w:r>
              <w:t xml:space="preserve">Смета расходов. </w:t>
            </w:r>
          </w:p>
          <w:p w14:paraId="7B34F634" w14:textId="77777777" w:rsidR="00CF1248" w:rsidRDefault="00CF1248" w:rsidP="00982E08">
            <w:r>
              <w:t>График репетиций.</w:t>
            </w:r>
          </w:p>
          <w:p w14:paraId="39D61084" w14:textId="77777777" w:rsidR="00CF1248" w:rsidRDefault="00CF1248" w:rsidP="00982E08">
            <w:r>
              <w:t xml:space="preserve">Музыкально-звуковая партитура. </w:t>
            </w:r>
          </w:p>
          <w:p w14:paraId="644479E2" w14:textId="77777777" w:rsidR="00CF1248" w:rsidRDefault="00CF1248" w:rsidP="00982E08">
            <w:r>
              <w:t>Световая партитура.</w:t>
            </w:r>
          </w:p>
          <w:p w14:paraId="3204BC74" w14:textId="77777777" w:rsidR="00CF1248" w:rsidRDefault="00CF1248" w:rsidP="00982E08">
            <w:r>
              <w:t>Монтажный лист.</w:t>
            </w:r>
          </w:p>
          <w:p w14:paraId="7ABE7073" w14:textId="77777777" w:rsidR="00CF1248" w:rsidRDefault="00CF1248" w:rsidP="00982E08">
            <w:r>
              <w:t xml:space="preserve">Схемы мизансцен массового театрализованного представления.    </w:t>
            </w:r>
          </w:p>
          <w:p w14:paraId="76ECE276" w14:textId="77777777" w:rsidR="00CF1248" w:rsidRDefault="00CF1248" w:rsidP="00982E08">
            <w:r>
              <w:t xml:space="preserve">Грим и  костюм. </w:t>
            </w:r>
          </w:p>
          <w:p w14:paraId="78B8BE47" w14:textId="77777777" w:rsidR="00CF1248" w:rsidRDefault="00CF1248" w:rsidP="00982E08">
            <w:r>
              <w:t xml:space="preserve">Декорационное оформление </w:t>
            </w:r>
          </w:p>
          <w:p w14:paraId="62689BE8" w14:textId="77777777" w:rsidR="00CF1248" w:rsidRDefault="00CF1248" w:rsidP="00982E08">
            <w:r>
              <w:t>Реквизит и бутафория.</w:t>
            </w:r>
          </w:p>
          <w:p w14:paraId="623205B2" w14:textId="77777777" w:rsidR="00CF1248" w:rsidRDefault="00CF1248" w:rsidP="00982E08">
            <w:r>
              <w:t>Описание организационно - подготовительного процесса</w:t>
            </w:r>
          </w:p>
          <w:p w14:paraId="34116584" w14:textId="77777777" w:rsidR="00CF1248" w:rsidRDefault="00CF1248" w:rsidP="00982E08">
            <w:r>
              <w:t xml:space="preserve">Описание режиссерского анализа </w:t>
            </w:r>
          </w:p>
          <w:p w14:paraId="1A70495B" w14:textId="77777777" w:rsidR="00CF1248" w:rsidRDefault="00CF1248" w:rsidP="00982E08">
            <w:r>
              <w:t>Описание схем мизансцен КММ</w:t>
            </w:r>
          </w:p>
          <w:p w14:paraId="60BAD7B6" w14:textId="77777777" w:rsidR="00CF1248" w:rsidRDefault="00CF1248" w:rsidP="00982E08">
            <w:r>
              <w:t>Описание графика репетиций</w:t>
            </w:r>
          </w:p>
          <w:p w14:paraId="7AF24F09" w14:textId="77777777" w:rsidR="00CF1248" w:rsidRDefault="00CF1248" w:rsidP="00982E08">
            <w:r>
              <w:t>Описание монтажного листа КММ</w:t>
            </w:r>
          </w:p>
          <w:p w14:paraId="3CCEF804" w14:textId="77777777" w:rsidR="00CF1248" w:rsidRPr="00306F84" w:rsidRDefault="00CF1248" w:rsidP="00982E08">
            <w:r>
              <w:t>Описание выразительных средств</w:t>
            </w:r>
          </w:p>
        </w:tc>
        <w:tc>
          <w:tcPr>
            <w:tcW w:w="996" w:type="dxa"/>
            <w:gridSpan w:val="2"/>
          </w:tcPr>
          <w:p w14:paraId="6B0D9315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</w:tcPr>
          <w:p w14:paraId="02D08079" w14:textId="77777777" w:rsidR="00CF1248" w:rsidRPr="00306F84" w:rsidRDefault="00CF1248" w:rsidP="00982E08"/>
        </w:tc>
      </w:tr>
      <w:tr w:rsidR="00CF1248" w:rsidRPr="00306F84" w14:paraId="6F6552D0" w14:textId="77777777" w:rsidTr="00982E08">
        <w:trPr>
          <w:gridAfter w:val="1"/>
          <w:wAfter w:w="19" w:type="dxa"/>
          <w:trHeight w:val="142"/>
        </w:trPr>
        <w:tc>
          <w:tcPr>
            <w:tcW w:w="4493" w:type="dxa"/>
            <w:vMerge w:val="restart"/>
          </w:tcPr>
          <w:p w14:paraId="2C1AE0E6" w14:textId="77777777" w:rsidR="00CF1248" w:rsidRPr="00306F84" w:rsidRDefault="00CF1248" w:rsidP="00982E08">
            <w:r w:rsidRPr="00306F84">
              <w:t>Тема 8.3. Защита режиссерского замысла</w:t>
            </w:r>
          </w:p>
          <w:p w14:paraId="1E329D17" w14:textId="77777777" w:rsidR="00CF1248" w:rsidRPr="00306F84" w:rsidRDefault="00CF1248" w:rsidP="00982E08"/>
          <w:p w14:paraId="16C1446A" w14:textId="77777777" w:rsidR="00CF1248" w:rsidRPr="00306F84" w:rsidRDefault="00CF1248" w:rsidP="00982E08"/>
          <w:p w14:paraId="0F6A4DCF" w14:textId="77777777" w:rsidR="00CF1248" w:rsidRPr="00306F84" w:rsidRDefault="00CF1248" w:rsidP="00982E08"/>
          <w:p w14:paraId="7C37B39F" w14:textId="77777777" w:rsidR="00CF1248" w:rsidRPr="00306F84" w:rsidRDefault="00CF1248" w:rsidP="00982E08"/>
          <w:p w14:paraId="7FF2C827" w14:textId="77777777" w:rsidR="00CF1248" w:rsidRPr="00306F84" w:rsidRDefault="00CF1248" w:rsidP="00982E08"/>
          <w:p w14:paraId="1FF587DE" w14:textId="77777777" w:rsidR="00CF1248" w:rsidRPr="00306F84" w:rsidRDefault="00CF1248" w:rsidP="00982E08"/>
          <w:p w14:paraId="296A0154" w14:textId="77777777" w:rsidR="00CF1248" w:rsidRPr="00306F84" w:rsidRDefault="00CF1248" w:rsidP="00982E08"/>
        </w:tc>
        <w:tc>
          <w:tcPr>
            <w:tcW w:w="8233" w:type="dxa"/>
            <w:gridSpan w:val="2"/>
          </w:tcPr>
          <w:p w14:paraId="62C1B766" w14:textId="77777777" w:rsidR="00CF1248" w:rsidRDefault="00CF1248" w:rsidP="00982E08">
            <w:pPr>
              <w:rPr>
                <w:b/>
              </w:rPr>
            </w:pPr>
            <w:r w:rsidRPr="00306F84">
              <w:rPr>
                <w:b/>
              </w:rPr>
              <w:t>Содержание учебного материала</w:t>
            </w:r>
          </w:p>
          <w:p w14:paraId="3CA5B3A0" w14:textId="77777777" w:rsidR="00CF1248" w:rsidRPr="00D46FF7" w:rsidRDefault="00CF1248" w:rsidP="00982E08">
            <w:r w:rsidRPr="00D46FF7">
              <w:t>Концепция КММ</w:t>
            </w:r>
          </w:p>
          <w:p w14:paraId="3BE8C65C" w14:textId="77777777" w:rsidR="00CF1248" w:rsidRPr="00306F84" w:rsidRDefault="00CF1248" w:rsidP="00982E08">
            <w:pPr>
              <w:rPr>
                <w:b/>
              </w:rPr>
            </w:pPr>
            <w:r w:rsidRPr="00D46FF7">
              <w:t>Защита режиссерского анализа</w:t>
            </w:r>
          </w:p>
        </w:tc>
        <w:tc>
          <w:tcPr>
            <w:tcW w:w="996" w:type="dxa"/>
            <w:gridSpan w:val="2"/>
          </w:tcPr>
          <w:p w14:paraId="6C0E8AF7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1983" w:type="dxa"/>
            <w:gridSpan w:val="2"/>
          </w:tcPr>
          <w:p w14:paraId="04F613E1" w14:textId="77777777" w:rsidR="00CF1248" w:rsidRPr="00306F84" w:rsidRDefault="00CF1248" w:rsidP="00982E08"/>
        </w:tc>
      </w:tr>
      <w:tr w:rsidR="00CF1248" w:rsidRPr="00306F84" w14:paraId="08E3BA45" w14:textId="77777777" w:rsidTr="00982E08">
        <w:trPr>
          <w:gridAfter w:val="1"/>
          <w:wAfter w:w="19" w:type="dxa"/>
          <w:trHeight w:val="172"/>
        </w:trPr>
        <w:tc>
          <w:tcPr>
            <w:tcW w:w="4493" w:type="dxa"/>
            <w:vMerge/>
          </w:tcPr>
          <w:p w14:paraId="1D26D89F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8233" w:type="dxa"/>
            <w:gridSpan w:val="2"/>
          </w:tcPr>
          <w:p w14:paraId="76510454" w14:textId="77777777" w:rsidR="00CF1248" w:rsidRDefault="00CF1248" w:rsidP="00982E08">
            <w:pPr>
              <w:rPr>
                <w:b/>
              </w:rPr>
            </w:pPr>
            <w:r w:rsidRPr="00D46FF7">
              <w:rPr>
                <w:b/>
              </w:rPr>
              <w:t>Индивидуальные занятия</w:t>
            </w:r>
          </w:p>
          <w:p w14:paraId="1D20100A" w14:textId="77777777" w:rsidR="00CF1248" w:rsidRPr="00D46FF7" w:rsidRDefault="00CF1248" w:rsidP="00982E08">
            <w:r w:rsidRPr="00D46FF7">
              <w:t>Режиссерский замысел отдельного номера</w:t>
            </w:r>
          </w:p>
          <w:p w14:paraId="72141D7B" w14:textId="77777777" w:rsidR="00CF1248" w:rsidRPr="00D46FF7" w:rsidRDefault="00CF1248" w:rsidP="00982E08">
            <w:r w:rsidRPr="00D46FF7">
              <w:t xml:space="preserve">Режиссерский замысел отдельного эпизода </w:t>
            </w:r>
          </w:p>
          <w:p w14:paraId="08BBED53" w14:textId="77777777" w:rsidR="00CF1248" w:rsidRDefault="00CF1248" w:rsidP="00982E08">
            <w:r w:rsidRPr="00D46FF7">
              <w:t>Мизансценирование эпизода</w:t>
            </w:r>
          </w:p>
          <w:p w14:paraId="2C8C4386" w14:textId="77777777" w:rsidR="00CF1248" w:rsidRPr="00D46FF7" w:rsidRDefault="00CF1248" w:rsidP="00982E08">
            <w:r w:rsidRPr="00D46FF7">
              <w:t>Схемы мизансцен массового театрализованного представления</w:t>
            </w:r>
          </w:p>
          <w:p w14:paraId="1C073244" w14:textId="77777777" w:rsidR="00CF1248" w:rsidRPr="00D46FF7" w:rsidRDefault="00CF1248" w:rsidP="00982E08">
            <w:r w:rsidRPr="00D46FF7">
              <w:t xml:space="preserve">Постановочный план. </w:t>
            </w:r>
          </w:p>
          <w:p w14:paraId="5B201239" w14:textId="77777777" w:rsidR="00CF1248" w:rsidRPr="00D46FF7" w:rsidRDefault="00CF1248" w:rsidP="00982E08">
            <w:r w:rsidRPr="00D46FF7">
              <w:lastRenderedPageBreak/>
              <w:t>Списки участников.</w:t>
            </w:r>
          </w:p>
          <w:p w14:paraId="78680565" w14:textId="77777777" w:rsidR="00CF1248" w:rsidRDefault="00CF1248" w:rsidP="00982E08">
            <w:pPr>
              <w:rPr>
                <w:b/>
              </w:rPr>
            </w:pPr>
            <w:r w:rsidRPr="00D46FF7">
              <w:t>Список РПГ</w:t>
            </w:r>
            <w:r w:rsidRPr="00D46FF7">
              <w:rPr>
                <w:b/>
              </w:rPr>
              <w:t>.</w:t>
            </w:r>
          </w:p>
          <w:p w14:paraId="49A3FB16" w14:textId="77777777" w:rsidR="00CF1248" w:rsidRPr="00D46FF7" w:rsidRDefault="00CF1248" w:rsidP="00982E08">
            <w:r w:rsidRPr="00D46FF7">
              <w:t xml:space="preserve">Приемы активизации. </w:t>
            </w:r>
          </w:p>
          <w:p w14:paraId="32E45D86" w14:textId="77777777" w:rsidR="00CF1248" w:rsidRPr="00D46FF7" w:rsidRDefault="00CF1248" w:rsidP="00982E08">
            <w:r w:rsidRPr="00D46FF7">
              <w:t>Постановочный план</w:t>
            </w:r>
          </w:p>
          <w:p w14:paraId="7DE4B20C" w14:textId="77777777" w:rsidR="00CF1248" w:rsidRPr="00D46FF7" w:rsidRDefault="00CF1248" w:rsidP="00982E08">
            <w:pPr>
              <w:rPr>
                <w:b/>
              </w:rPr>
            </w:pPr>
            <w:r w:rsidRPr="00D46FF7">
              <w:t>Документация режиссера</w:t>
            </w:r>
          </w:p>
        </w:tc>
        <w:tc>
          <w:tcPr>
            <w:tcW w:w="996" w:type="dxa"/>
            <w:gridSpan w:val="2"/>
          </w:tcPr>
          <w:p w14:paraId="498F646E" w14:textId="77777777" w:rsidR="00CF1248" w:rsidRPr="00306F84" w:rsidRDefault="00CF1248" w:rsidP="00982E08"/>
        </w:tc>
        <w:tc>
          <w:tcPr>
            <w:tcW w:w="1983" w:type="dxa"/>
            <w:gridSpan w:val="2"/>
          </w:tcPr>
          <w:p w14:paraId="1D0CA35C" w14:textId="77777777" w:rsidR="00CF1248" w:rsidRPr="00306F84" w:rsidRDefault="00CF1248" w:rsidP="00982E08"/>
        </w:tc>
      </w:tr>
      <w:tr w:rsidR="00CF1248" w:rsidRPr="00306F84" w14:paraId="2221F5F0" w14:textId="77777777" w:rsidTr="00982E08">
        <w:trPr>
          <w:gridAfter w:val="1"/>
          <w:wAfter w:w="19" w:type="dxa"/>
          <w:trHeight w:val="172"/>
        </w:trPr>
        <w:tc>
          <w:tcPr>
            <w:tcW w:w="4493" w:type="dxa"/>
            <w:vMerge/>
          </w:tcPr>
          <w:p w14:paraId="236DA53C" w14:textId="77777777" w:rsidR="00CF1248" w:rsidRPr="00306F84" w:rsidRDefault="00CF1248" w:rsidP="00982E08">
            <w:pPr>
              <w:rPr>
                <w:b/>
              </w:rPr>
            </w:pPr>
          </w:p>
        </w:tc>
        <w:tc>
          <w:tcPr>
            <w:tcW w:w="8233" w:type="dxa"/>
            <w:gridSpan w:val="2"/>
          </w:tcPr>
          <w:p w14:paraId="4068C32B" w14:textId="77777777" w:rsidR="00CF1248" w:rsidRDefault="00CF1248" w:rsidP="00982E08">
            <w:pPr>
              <w:rPr>
                <w:b/>
              </w:rPr>
            </w:pPr>
            <w:r w:rsidRPr="00D46FF7">
              <w:rPr>
                <w:b/>
              </w:rPr>
              <w:t xml:space="preserve">Самостоятельная работа </w:t>
            </w:r>
          </w:p>
          <w:p w14:paraId="0E141055" w14:textId="77777777" w:rsidR="00CF1248" w:rsidRPr="00D46FF7" w:rsidRDefault="00CF1248" w:rsidP="00982E08">
            <w:r w:rsidRPr="00D46FF7">
              <w:t>Разработка номера КММ</w:t>
            </w:r>
          </w:p>
          <w:p w14:paraId="32C339D6" w14:textId="77777777" w:rsidR="00CF1248" w:rsidRPr="00D46FF7" w:rsidRDefault="00CF1248" w:rsidP="00982E08">
            <w:r w:rsidRPr="00D46FF7">
              <w:t>Разработка эпизода КММ</w:t>
            </w:r>
          </w:p>
          <w:p w14:paraId="068E9FFC" w14:textId="77777777" w:rsidR="00CF1248" w:rsidRPr="00D46FF7" w:rsidRDefault="00CF1248" w:rsidP="00982E08">
            <w:r w:rsidRPr="00D46FF7">
              <w:t xml:space="preserve">Постановка номера </w:t>
            </w:r>
          </w:p>
          <w:p w14:paraId="289C46D6" w14:textId="77777777" w:rsidR="00CF1248" w:rsidRDefault="00CF1248" w:rsidP="00982E08">
            <w:r w:rsidRPr="00D46FF7">
              <w:t>Постановка эпизода</w:t>
            </w:r>
          </w:p>
          <w:p w14:paraId="0E5653BD" w14:textId="77777777" w:rsidR="00CF1248" w:rsidRPr="00D46FF7" w:rsidRDefault="00CF1248" w:rsidP="00982E08">
            <w:r w:rsidRPr="00D46FF7">
              <w:t>Анализ организационно-подготовительной работы ВКР</w:t>
            </w:r>
          </w:p>
          <w:p w14:paraId="20D744E4" w14:textId="77777777" w:rsidR="00CF1248" w:rsidRPr="00D46FF7" w:rsidRDefault="00CF1248" w:rsidP="00982E08">
            <w:r w:rsidRPr="00D46FF7">
              <w:t>Постановочный план ВКР</w:t>
            </w:r>
          </w:p>
          <w:p w14:paraId="7D7AA063" w14:textId="77777777" w:rsidR="00CF1248" w:rsidRPr="00D46FF7" w:rsidRDefault="00CF1248" w:rsidP="00982E08">
            <w:r w:rsidRPr="00D46FF7">
              <w:t>Режиссерский анализ ВКР</w:t>
            </w:r>
          </w:p>
          <w:p w14:paraId="6467F3B1" w14:textId="77777777" w:rsidR="00CF1248" w:rsidRPr="00D46FF7" w:rsidRDefault="00CF1248" w:rsidP="00982E08">
            <w:r w:rsidRPr="00D46FF7">
              <w:t>Описание выразительных средств ВКР</w:t>
            </w:r>
          </w:p>
          <w:p w14:paraId="02FCC5B7" w14:textId="77777777" w:rsidR="00CF1248" w:rsidRPr="00D46FF7" w:rsidRDefault="00CF1248" w:rsidP="00982E08">
            <w:r w:rsidRPr="00D46FF7">
              <w:t>Мизансценирование (схема)</w:t>
            </w:r>
          </w:p>
          <w:p w14:paraId="3639ACFC" w14:textId="77777777" w:rsidR="00CF1248" w:rsidRPr="00D46FF7" w:rsidRDefault="00CF1248" w:rsidP="00982E08">
            <w:pPr>
              <w:rPr>
                <w:b/>
              </w:rPr>
            </w:pPr>
            <w:r w:rsidRPr="00D46FF7">
              <w:t>Описать режиссерскую документацию</w:t>
            </w:r>
          </w:p>
        </w:tc>
        <w:tc>
          <w:tcPr>
            <w:tcW w:w="996" w:type="dxa"/>
            <w:gridSpan w:val="2"/>
          </w:tcPr>
          <w:p w14:paraId="5DAE1F88" w14:textId="77777777" w:rsidR="00CF1248" w:rsidRPr="00306F84" w:rsidRDefault="00CF1248" w:rsidP="00982E08"/>
        </w:tc>
        <w:tc>
          <w:tcPr>
            <w:tcW w:w="1983" w:type="dxa"/>
            <w:gridSpan w:val="2"/>
          </w:tcPr>
          <w:p w14:paraId="7BFC8908" w14:textId="77777777" w:rsidR="00CF1248" w:rsidRPr="00306F84" w:rsidRDefault="00CF1248" w:rsidP="00982E08"/>
        </w:tc>
      </w:tr>
    </w:tbl>
    <w:p w14:paraId="0BE4BFBF" w14:textId="77777777" w:rsidR="00CF1248" w:rsidRPr="002A5DB3" w:rsidRDefault="00CF1248" w:rsidP="00CF1248">
      <w:pPr>
        <w:sectPr w:rsidR="00CF1248" w:rsidRPr="002A5D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</w:p>
    <w:p w14:paraId="619CC7C5" w14:textId="77777777" w:rsidR="00CF1248" w:rsidRDefault="00CF1248" w:rsidP="00CF12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lang w:val="ru-RU"/>
        </w:rPr>
      </w:pPr>
      <w:bookmarkStart w:id="4" w:name="_Toc151473283"/>
      <w:bookmarkStart w:id="5" w:name="_Toc151476199"/>
      <w:r w:rsidRPr="00FD7E43">
        <w:rPr>
          <w:b/>
          <w:sz w:val="28"/>
          <w:lang w:val="ru-RU"/>
        </w:rPr>
        <w:lastRenderedPageBreak/>
        <w:t xml:space="preserve">3. </w:t>
      </w:r>
      <w:r w:rsidRPr="00FD7E43">
        <w:rPr>
          <w:b/>
          <w:sz w:val="28"/>
        </w:rPr>
        <w:t>Условия реализации программы общеобразовательной дисциплины</w:t>
      </w:r>
      <w:bookmarkEnd w:id="4"/>
      <w:bookmarkEnd w:id="5"/>
    </w:p>
    <w:p w14:paraId="56A8B20C" w14:textId="77777777" w:rsidR="00CF1248" w:rsidRPr="00195669" w:rsidRDefault="00CF1248" w:rsidP="00CF1248"/>
    <w:p w14:paraId="20C35C44" w14:textId="77777777" w:rsidR="00CF1248" w:rsidRPr="00FD7E43" w:rsidRDefault="00CF1248" w:rsidP="00CF1248">
      <w:pPr>
        <w:rPr>
          <w:b/>
        </w:rPr>
      </w:pPr>
      <w:r w:rsidRPr="00FD7E43">
        <w:rPr>
          <w:b/>
        </w:rPr>
        <w:t>3.1.</w:t>
      </w:r>
      <w:r w:rsidRPr="00FD7E43">
        <w:rPr>
          <w:b/>
        </w:rPr>
        <w:tab/>
        <w:t>Требования к минимальному материально-техническому обеспечению</w:t>
      </w:r>
    </w:p>
    <w:p w14:paraId="01B75162" w14:textId="77777777" w:rsidR="00CF1248" w:rsidRDefault="00CF1248" w:rsidP="00CF1248">
      <w:r>
        <w:t>Реализация дисциплины требует наличия учебной компьютерной лаборатории информатики.</w:t>
      </w:r>
    </w:p>
    <w:p w14:paraId="70B9C450" w14:textId="77777777" w:rsidR="00CF1248" w:rsidRDefault="00CF1248" w:rsidP="00CF1248">
      <w:r>
        <w:t>Оборудование компьютерной лаборатории:</w:t>
      </w:r>
    </w:p>
    <w:p w14:paraId="21AD153F" w14:textId="77777777" w:rsidR="00CF1248" w:rsidRDefault="00CF1248" w:rsidP="00CF1248">
      <w:r>
        <w:t>•</w:t>
      </w:r>
      <w:r>
        <w:tab/>
        <w:t>посадочные места по количеству обучающихся;</w:t>
      </w:r>
    </w:p>
    <w:p w14:paraId="0814D6C0" w14:textId="77777777" w:rsidR="00CF1248" w:rsidRDefault="00CF1248" w:rsidP="00CF1248">
      <w:r>
        <w:t>•</w:t>
      </w:r>
      <w:r>
        <w:tab/>
        <w:t>рабочее место преподавателя;</w:t>
      </w:r>
    </w:p>
    <w:p w14:paraId="227F3475" w14:textId="77777777" w:rsidR="00CF1248" w:rsidRDefault="00CF1248" w:rsidP="00CF1248">
      <w:r>
        <w:t>•</w:t>
      </w:r>
      <w:r>
        <w:tab/>
        <w:t>маркерная доска;</w:t>
      </w:r>
    </w:p>
    <w:p w14:paraId="050C2288" w14:textId="77777777" w:rsidR="00CF1248" w:rsidRDefault="00CF1248" w:rsidP="00CF1248">
      <w:r>
        <w:t>•</w:t>
      </w:r>
      <w:r>
        <w:tab/>
        <w:t>учебно-методическое обеспечение.</w:t>
      </w:r>
    </w:p>
    <w:p w14:paraId="3D956D75" w14:textId="77777777" w:rsidR="00CF1248" w:rsidRDefault="00CF1248" w:rsidP="00CF1248">
      <w:r>
        <w:t>Технические средства обучения:</w:t>
      </w:r>
    </w:p>
    <w:p w14:paraId="2895083B" w14:textId="77777777" w:rsidR="00CF1248" w:rsidRDefault="00CF1248" w:rsidP="00CF1248">
      <w:r>
        <w:t>•</w:t>
      </w:r>
      <w:r>
        <w:tab/>
        <w:t>компьютеры по количеству обучающихся;</w:t>
      </w:r>
    </w:p>
    <w:p w14:paraId="78699A65" w14:textId="77777777" w:rsidR="00CF1248" w:rsidRDefault="00CF1248" w:rsidP="00CF1248">
      <w:r>
        <w:t>•</w:t>
      </w:r>
      <w:r>
        <w:tab/>
        <w:t>локальная компьютерная сеть и глобальная сеть Интернет;</w:t>
      </w:r>
    </w:p>
    <w:p w14:paraId="0655022A" w14:textId="77777777" w:rsidR="00CF1248" w:rsidRDefault="00CF1248" w:rsidP="00CF1248">
      <w:r>
        <w:t>•</w:t>
      </w:r>
      <w:r>
        <w:tab/>
        <w:t>системное и прикладное программное обеспечение;</w:t>
      </w:r>
    </w:p>
    <w:p w14:paraId="0640C746" w14:textId="77777777" w:rsidR="00CF1248" w:rsidRDefault="00CF1248" w:rsidP="00CF1248">
      <w:r>
        <w:t>•</w:t>
      </w:r>
      <w:r>
        <w:tab/>
        <w:t>антивирусное программное обеспечение;</w:t>
      </w:r>
    </w:p>
    <w:p w14:paraId="7E297CE0" w14:textId="77777777" w:rsidR="00CF1248" w:rsidRDefault="00CF1248" w:rsidP="00CF1248">
      <w:r>
        <w:t>•</w:t>
      </w:r>
      <w:r>
        <w:tab/>
        <w:t>специализированное программное обеспечение;</w:t>
      </w:r>
    </w:p>
    <w:p w14:paraId="18A8A346" w14:textId="77777777" w:rsidR="00CF1248" w:rsidRDefault="00CF1248" w:rsidP="00CF1248">
      <w:r>
        <w:t>•</w:t>
      </w:r>
      <w:r>
        <w:tab/>
        <w:t>мультимедиапроектор</w:t>
      </w:r>
    </w:p>
    <w:p w14:paraId="188C7EB0" w14:textId="77777777" w:rsidR="00CF1248" w:rsidRDefault="00CF1248" w:rsidP="00CF1248">
      <w:r>
        <w:t>•</w:t>
      </w:r>
      <w:r>
        <w:tab/>
        <w:t>интерактивная доска/панель/экран.</w:t>
      </w:r>
    </w:p>
    <w:p w14:paraId="60E4D9A3" w14:textId="77777777" w:rsidR="00CF1248" w:rsidRPr="00FD7E43" w:rsidRDefault="00CF1248" w:rsidP="00CF1248">
      <w:pPr>
        <w:rPr>
          <w:b/>
        </w:rPr>
      </w:pPr>
      <w:r w:rsidRPr="00FD7E43">
        <w:rPr>
          <w:b/>
        </w:rPr>
        <w:t>3.2.</w:t>
      </w:r>
      <w:r w:rsidRPr="00FD7E43">
        <w:rPr>
          <w:b/>
        </w:rPr>
        <w:tab/>
        <w:t>Информационное обеспечение обучения. Перечень рекомендуемых учебных изданий, Интернет-ресурсов, дополнительной литературы</w:t>
      </w:r>
    </w:p>
    <w:p w14:paraId="467E28CB" w14:textId="77777777" w:rsidR="00CF1248" w:rsidRDefault="00CF1248" w:rsidP="00CF1248"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70EFC0C5" w14:textId="77777777" w:rsidR="00CF1248" w:rsidRDefault="00CF1248" w:rsidP="00CF1248">
      <w: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14:paraId="38C33B48" w14:textId="77777777" w:rsidR="00CF1248" w:rsidRDefault="00CF1248" w:rsidP="00CF1248">
      <w:r w:rsidRPr="005433B1">
        <w:t xml:space="preserve">Перечень литературы: </w:t>
      </w:r>
    </w:p>
    <w:p w14:paraId="34C5FA6B" w14:textId="77777777" w:rsidR="00CF1248" w:rsidRDefault="00CF1248" w:rsidP="00CF1248"/>
    <w:p w14:paraId="2A24BCBB" w14:textId="77777777" w:rsidR="00CF1248" w:rsidRDefault="00CF1248" w:rsidP="00CF1248">
      <w:r>
        <w:t>Основные источники:</w:t>
      </w:r>
    </w:p>
    <w:p w14:paraId="5E690DF3" w14:textId="77777777" w:rsidR="00CF1248" w:rsidRDefault="00CF1248" w:rsidP="00CF1248">
      <w:r>
        <w:t>1.</w:t>
      </w:r>
      <w:r>
        <w:tab/>
        <w:t xml:space="preserve">Актерский тренинг. : Учебник актерского мастерства. Работа актера над собой. Работа над собой в творческом процессе воплощения. – М., СПб,: Прайм-ЕВРОЗНАК, 2010                       </w:t>
      </w:r>
    </w:p>
    <w:p w14:paraId="7F491012" w14:textId="77777777" w:rsidR="00CF1248" w:rsidRDefault="00CF1248" w:rsidP="00CF1248">
      <w:r>
        <w:t>2.</w:t>
      </w:r>
      <w:r>
        <w:tab/>
        <w:t xml:space="preserve">Аль, Д.Н. Основы драматургии: учеб. пособие. – 6-е изд, испр. –СПб.: «Лань», «ПЛАНЕТА    МУЗЫКИ», 2013. – (Учебники для вузов.Специальная литература)                                   </w:t>
      </w:r>
    </w:p>
    <w:p w14:paraId="30FA78DA" w14:textId="77777777" w:rsidR="00CF1248" w:rsidRDefault="00CF1248" w:rsidP="00CF1248">
      <w:r>
        <w:t>3.</w:t>
      </w:r>
      <w:r>
        <w:tab/>
        <w:t xml:space="preserve">Березкин В.И. Искусство сценографии мирового театра. От истоков до середины ХХ века. Т. 1. – М.: Изд-во ЛКИ, 2011                                                           </w:t>
      </w:r>
    </w:p>
    <w:p w14:paraId="13FB15D8" w14:textId="77777777" w:rsidR="00CF1248" w:rsidRDefault="00CF1248" w:rsidP="00CF1248">
      <w:r>
        <w:t>4.</w:t>
      </w:r>
      <w:r>
        <w:tab/>
        <w:t xml:space="preserve">Березкин В.И. Искусство сценографии мирового театра. Т.2. Вторая половина ХХ века. – М.: URSS, 2012                                                                                 </w:t>
      </w:r>
    </w:p>
    <w:p w14:paraId="2281C05C" w14:textId="77777777" w:rsidR="00CF1248" w:rsidRDefault="00CF1248" w:rsidP="00CF1248">
      <w:r>
        <w:t>5.</w:t>
      </w:r>
      <w:r>
        <w:tab/>
        <w:t xml:space="preserve">Березкин В.И. Искусство сценографии мирового театра. Т.3. Мастера XVI-XX вв.. – М.: Едиториал УРСС, 2014                                                                               </w:t>
      </w:r>
    </w:p>
    <w:p w14:paraId="66BD486F" w14:textId="77777777" w:rsidR="00CF1248" w:rsidRDefault="00CF1248" w:rsidP="00CF1248">
      <w:r>
        <w:t>6.</w:t>
      </w:r>
      <w:r>
        <w:tab/>
        <w:t xml:space="preserve">Березкин В.И. Искусство сценографии мирового театра. Т.7. Сценографы России. – М.: URSS, 2010        </w:t>
      </w:r>
    </w:p>
    <w:p w14:paraId="0690C150" w14:textId="77777777" w:rsidR="00CF1248" w:rsidRDefault="00CF1248" w:rsidP="00CF1248">
      <w:r>
        <w:t>7.</w:t>
      </w:r>
      <w:r>
        <w:tab/>
        <w:t xml:space="preserve">Березкин В.И. Искусство сценографии мирового театра. Театр художника. Истоки и начала. Т. 4. – М.: Книжный дом «ЛИБРИКОМ», 2012                                                 </w:t>
      </w:r>
    </w:p>
    <w:p w14:paraId="7A54DE9E" w14:textId="77777777" w:rsidR="00CF1248" w:rsidRDefault="00CF1248" w:rsidP="00CF1248">
      <w:r>
        <w:t>8.</w:t>
      </w:r>
      <w:r>
        <w:tab/>
        <w:t xml:space="preserve">Бобылева А.Л. Хозяин спектакля. Режиссерское искусство на рубеже 19-20 веков. – М.: Эдиториал УРСС, 2000                                                                </w:t>
      </w:r>
    </w:p>
    <w:p w14:paraId="24ED5B52" w14:textId="77777777" w:rsidR="00CF1248" w:rsidRDefault="00CF1248" w:rsidP="00CF1248">
      <w:r>
        <w:t>9.</w:t>
      </w:r>
      <w:r>
        <w:tab/>
        <w:t xml:space="preserve">Богданов И.А., Виноградский И.А. Драматургия эстрадного представления                            </w:t>
      </w:r>
    </w:p>
    <w:p w14:paraId="40D51F72" w14:textId="77777777" w:rsidR="00CF1248" w:rsidRDefault="00CF1248" w:rsidP="00CF1248">
      <w:r>
        <w:t>10.</w:t>
      </w:r>
      <w:r>
        <w:tab/>
        <w:t xml:space="preserve">Богданов, И. А. Постановка эстрадного номера. – СПБ.: Изд-во СПбГАТИ, 2013                       </w:t>
      </w:r>
    </w:p>
    <w:p w14:paraId="4B243D44" w14:textId="77777777" w:rsidR="00CF1248" w:rsidRDefault="00CF1248" w:rsidP="00CF1248">
      <w:r>
        <w:t>11.</w:t>
      </w:r>
      <w:r>
        <w:tab/>
        <w:t xml:space="preserve">Буткевич М.М. К игровому театру: в 2 т. Т.1. Лирический тракт. – М.: Рос. акад.театр.искусства. – ГИТИС, 2010                                                         </w:t>
      </w:r>
    </w:p>
    <w:p w14:paraId="484F4646" w14:textId="77777777" w:rsidR="00CF1248" w:rsidRDefault="00CF1248" w:rsidP="00CF1248">
      <w:r>
        <w:t>12.</w:t>
      </w:r>
      <w:r>
        <w:tab/>
        <w:t xml:space="preserve">Буткевич М.М. К игровому театру: в 2 т. Т.2. Игра с актером. – М.: Рос. акад.театр.искусства. – ГИТИС, 2010                                                                 </w:t>
      </w:r>
    </w:p>
    <w:p w14:paraId="2447CCD7" w14:textId="77777777" w:rsidR="00CF1248" w:rsidRDefault="00CF1248" w:rsidP="00CF1248">
      <w:r>
        <w:lastRenderedPageBreak/>
        <w:t>13.</w:t>
      </w:r>
      <w:r>
        <w:tab/>
        <w:t xml:space="preserve">Герб, флаг и гимн РФ. Изучение государственных символов РФ в школе: метод.рекомендации. – М.: АРИС-ПРЕСС, 2006                                                           </w:t>
      </w:r>
    </w:p>
    <w:p w14:paraId="718A0CAC" w14:textId="77777777" w:rsidR="00CF1248" w:rsidRDefault="00CF1248" w:rsidP="00CF1248">
      <w:r>
        <w:t>14.</w:t>
      </w:r>
      <w:r>
        <w:tab/>
        <w:t xml:space="preserve">Гиппиус С.В. Актерский тренинг. Гимнастика чувств. – СПб.: Прайм-ЕВРОЗНАК, 2009              </w:t>
      </w:r>
    </w:p>
    <w:p w14:paraId="58152801" w14:textId="77777777" w:rsidR="00CF1248" w:rsidRDefault="00CF1248" w:rsidP="00CF1248">
      <w:r>
        <w:t>15.</w:t>
      </w:r>
      <w:r>
        <w:tab/>
        <w:t xml:space="preserve">Захава, Б.Е. Мастерство актера и режиссера: учеб.пособие / под общ. Ред. П.Е. Любимцева. – 6-е изд., стер. – СПб.: «Лань», «ПЛАНЕТА МУЗЫКИ», 2013. – 432 с. (+вклейка, 24 с.). – (Учебники для вузов.Специальная литература)                                      </w:t>
      </w:r>
    </w:p>
    <w:p w14:paraId="3EACA294" w14:textId="77777777" w:rsidR="00CF1248" w:rsidRDefault="00CF1248" w:rsidP="00CF1248">
      <w:r>
        <w:t>16.</w:t>
      </w:r>
      <w:r>
        <w:tab/>
        <w:t xml:space="preserve">Кипнис М. Актерский тренинг. Более 100 игр упражнений и этюдов, который помогут стать первоклассным актером. – М.; СПб.: Прай-ЕВРОЗНАК, 2011                                           </w:t>
      </w:r>
    </w:p>
    <w:p w14:paraId="7FE5D709" w14:textId="77777777" w:rsidR="00CF1248" w:rsidRDefault="00CF1248" w:rsidP="00CF1248">
      <w:r>
        <w:t>17.</w:t>
      </w:r>
      <w:r>
        <w:tab/>
        <w:t xml:space="preserve">Кнебель М. Поэзия пе5дагогики. О действенном анализе пьесы и роли: учеб.пособие. – М.: ГИТИС, 2010                                 </w:t>
      </w:r>
    </w:p>
    <w:p w14:paraId="2F777B37" w14:textId="77777777" w:rsidR="00CF1248" w:rsidRDefault="00CF1248" w:rsidP="00CF1248">
      <w:r>
        <w:t>18.</w:t>
      </w:r>
      <w:r>
        <w:tab/>
        <w:t xml:space="preserve">Конституция РФ. – Ростов н/Д: Феникс, 2009                                         </w:t>
      </w:r>
    </w:p>
    <w:p w14:paraId="15BECC11" w14:textId="77777777" w:rsidR="00CF1248" w:rsidRDefault="00CF1248" w:rsidP="00CF1248">
      <w:r>
        <w:t>19.</w:t>
      </w:r>
      <w:r>
        <w:tab/>
        <w:t xml:space="preserve">Кох И.Э. Основы сценического движения: учеб. – СПб.: Планета музыки, 2010                                    </w:t>
      </w:r>
    </w:p>
    <w:p w14:paraId="53A76EE8" w14:textId="77777777" w:rsidR="00CF1248" w:rsidRDefault="00CF1248" w:rsidP="00CF1248">
      <w:r>
        <w:t>20.</w:t>
      </w:r>
      <w:r>
        <w:tab/>
        <w:t xml:space="preserve">Кузибецкий, А. Н., Розка, В. Ю., Николаева, М. В. Правовое обеспечение профессиональной деятельности в образовательном учреждении. – М.:Академия, 2013                                     </w:t>
      </w:r>
    </w:p>
    <w:p w14:paraId="5956A61A" w14:textId="77777777" w:rsidR="00CF1248" w:rsidRDefault="00CF1248" w:rsidP="00CF1248">
      <w:r>
        <w:t>21.</w:t>
      </w:r>
      <w:r>
        <w:tab/>
        <w:t xml:space="preserve">Макки, Р. История на миллион долларов. Мастер-класс для  сценаристов. – М.: Альпина нон-фикши, 2013                                                                           </w:t>
      </w:r>
    </w:p>
    <w:p w14:paraId="6C2F1BE5" w14:textId="77777777" w:rsidR="00CF1248" w:rsidRDefault="00CF1248" w:rsidP="00CF1248">
      <w:r>
        <w:t>22.</w:t>
      </w:r>
      <w:r>
        <w:tab/>
        <w:t xml:space="preserve">Мальцева О. Юрий Любимов. Режиссерский метод. – М.: АСТ, 2010                                 </w:t>
      </w:r>
    </w:p>
    <w:p w14:paraId="664E01F9" w14:textId="77777777" w:rsidR="00CF1248" w:rsidRDefault="00CF1248" w:rsidP="00CF1248">
      <w:r>
        <w:t>23.</w:t>
      </w:r>
      <w:r>
        <w:tab/>
        <w:t xml:space="preserve">Марков О.И. Сценарно-режиссерские основы художественно-педагогической деятельности клуба: учеб.пособие. – М.: просвещение, 1988                                                    </w:t>
      </w:r>
    </w:p>
    <w:p w14:paraId="59AE88F1" w14:textId="77777777" w:rsidR="00CF1248" w:rsidRDefault="00CF1248" w:rsidP="00CF1248">
      <w:r>
        <w:t>24.</w:t>
      </w:r>
      <w:r>
        <w:tab/>
        <w:t xml:space="preserve">Методические разработки по дисциплине «Словесное действие» (раздел «Орфоэпия») /М-во культуры и духов. Развития Респ. Саха (Якутия), ГБООУ СПО Якутский колледж культуры и искусств» РС(Я) ; [сост. С.Н. Федорова]. – Якутск: Бичик. 2014. – 24 с.                                             </w:t>
      </w:r>
    </w:p>
    <w:p w14:paraId="17C87D70" w14:textId="77777777" w:rsidR="00CF1248" w:rsidRDefault="00CF1248" w:rsidP="00CF1248">
      <w:r>
        <w:t>25.</w:t>
      </w:r>
      <w:r>
        <w:tab/>
        <w:t xml:space="preserve">Методические указания по дисциплине «Словесное действие» (раздел «Работа над текстом») /М-во культуры и духов. Развития Респ. Саха (Якутия), ГБООУ СПО Якутский колледж культуры и искусств» РС(Я) ; [сост. С.Н. Федорова]. – Якутск: Бичик. 2014. – 12 с.                                    </w:t>
      </w:r>
    </w:p>
    <w:p w14:paraId="0180FD25" w14:textId="77777777" w:rsidR="00CF1248" w:rsidRDefault="00CF1248" w:rsidP="00CF1248">
      <w:r>
        <w:t>26.</w:t>
      </w:r>
      <w:r>
        <w:tab/>
        <w:t xml:space="preserve">Моисеев Ч. Дыхание и голос драматического голоса: метод.пособие по совершенствованию речевого аппарата в условиях самостоятельной тренировки. – М.: ГИТИС, 2005                    </w:t>
      </w:r>
    </w:p>
    <w:p w14:paraId="4C7C248C" w14:textId="77777777" w:rsidR="00CF1248" w:rsidRDefault="00CF1248" w:rsidP="00CF1248">
      <w:r>
        <w:t>27.</w:t>
      </w:r>
      <w:r>
        <w:tab/>
        <w:t>Мочанов Ю. Композиция сценического пространства (Поэтика мизансцены): учеб.пособие для зав. культуры. – М.: просвещение, 1981                                                              47</w:t>
      </w:r>
    </w:p>
    <w:p w14:paraId="5192D9DD" w14:textId="77777777" w:rsidR="00CF1248" w:rsidRDefault="00CF1248" w:rsidP="00CF1248">
      <w:r>
        <w:t>28.</w:t>
      </w:r>
      <w:r>
        <w:tab/>
        <w:t>Немеровский, А. Б. Пластическая выразительность актера. – М.:Российский университет театрального искусства – ГИТИС, 2013                                        15</w:t>
      </w:r>
    </w:p>
    <w:p w14:paraId="09BCD1C6" w14:textId="77777777" w:rsidR="00CF1248" w:rsidRDefault="00CF1248" w:rsidP="00CF1248">
      <w:r>
        <w:t>29.</w:t>
      </w:r>
      <w:r>
        <w:tab/>
        <w:t xml:space="preserve">Овсянников С. Зрелищность и выразительность театрализованного представления. – СПб., 2003     </w:t>
      </w:r>
    </w:p>
    <w:p w14:paraId="2BC84E48" w14:textId="77777777" w:rsidR="00CF1248" w:rsidRDefault="00CF1248" w:rsidP="00CF1248">
      <w:r>
        <w:t>30.</w:t>
      </w:r>
      <w:r>
        <w:tab/>
        <w:t>Основы системы Станиславского: учеб.пособие / авт.-сост. Н.В. Киселева, В.А. Фролов. – Ростов н/Д: Феникс, 2000                                                14</w:t>
      </w:r>
    </w:p>
    <w:p w14:paraId="3E6FE038" w14:textId="77777777" w:rsidR="00CF1248" w:rsidRDefault="00CF1248" w:rsidP="00CF1248">
      <w:r>
        <w:t>31.</w:t>
      </w:r>
      <w:r>
        <w:tab/>
        <w:t xml:space="preserve">Основы сценического движения: пособие / под ред. И.Э. Коха. – М.: Просвещение, 1976                </w:t>
      </w:r>
    </w:p>
    <w:p w14:paraId="64F9A9CB" w14:textId="77777777" w:rsidR="00CF1248" w:rsidRDefault="00CF1248" w:rsidP="00CF1248">
      <w:r>
        <w:t>32.</w:t>
      </w:r>
      <w:r>
        <w:tab/>
        <w:t xml:space="preserve">Полищук В. Актерский тренинг М. Чехова, сделавший звездами... всяких... Х.и П..- М.: АСТ,: Владимир, 2010 .                                                               </w:t>
      </w:r>
    </w:p>
    <w:p w14:paraId="58F3CEB3" w14:textId="77777777" w:rsidR="00CF1248" w:rsidRDefault="00CF1248" w:rsidP="00CF1248">
      <w:r>
        <w:t>33.</w:t>
      </w:r>
      <w:r>
        <w:tab/>
        <w:t xml:space="preserve">Полищук В. Книга актерского мастерства. Всеволод Мейерхольд / В. Полищук. – М.: АСТ: Владимир: ВКТ, 2010                                                     </w:t>
      </w:r>
    </w:p>
    <w:p w14:paraId="1C4D8FD5" w14:textId="77777777" w:rsidR="00CF1248" w:rsidRDefault="00CF1248" w:rsidP="00CF1248">
      <w:r>
        <w:t>34.</w:t>
      </w:r>
      <w:r>
        <w:tab/>
        <w:t xml:space="preserve">Поломишев А.М. Мастерство режиссера. Действенный анализ пьесы: учеб.пособие для вуз. – М.: просвещение. 1982                                     </w:t>
      </w:r>
    </w:p>
    <w:p w14:paraId="669399F2" w14:textId="77777777" w:rsidR="00CF1248" w:rsidRDefault="00CF1248" w:rsidP="00CF1248">
      <w:r>
        <w:t>35.</w:t>
      </w:r>
      <w:r>
        <w:tab/>
        <w:t xml:space="preserve">Райан П. Актерский тренинг искусства быть смешным и..- СПб.: Прайм0ЕВРОЗНАК, 2010          </w:t>
      </w:r>
    </w:p>
    <w:p w14:paraId="4785C243" w14:textId="77777777" w:rsidR="00CF1248" w:rsidRDefault="00CF1248" w:rsidP="00CF1248">
      <w:r>
        <w:t>36.</w:t>
      </w:r>
      <w:r>
        <w:tab/>
        <w:t xml:space="preserve">Ремез О.Я. Мастерство режиссера. Пространство и время спектакля: учеб.пособие для вузов. – М.: просвещение, 1983                                                    </w:t>
      </w:r>
    </w:p>
    <w:p w14:paraId="717A6D03" w14:textId="77777777" w:rsidR="00CF1248" w:rsidRDefault="00CF1248" w:rsidP="00CF1248">
      <w:r>
        <w:lastRenderedPageBreak/>
        <w:t>37.</w:t>
      </w:r>
      <w:r>
        <w:tab/>
        <w:t xml:space="preserve">Рождественская Н.В. «Быть или казаться». Истоки современного театра и психотехника актера: учеб.пособие. – СПб.: Изд-во СПбГАТИ, 2011                                        </w:t>
      </w:r>
    </w:p>
    <w:p w14:paraId="00B502C8" w14:textId="77777777" w:rsidR="00CF1248" w:rsidRDefault="00CF1248" w:rsidP="00CF1248">
      <w:r>
        <w:t>38.</w:t>
      </w:r>
      <w:r>
        <w:tab/>
        <w:t xml:space="preserve">Румынина В.В. Конституционное право РФ. Рабочая тетрадь: учеб.пособие. – М.: Мастерство, 2000     </w:t>
      </w:r>
    </w:p>
    <w:p w14:paraId="3B385B58" w14:textId="77777777" w:rsidR="00CF1248" w:rsidRDefault="00CF1248" w:rsidP="00CF1248">
      <w:r>
        <w:t>39.</w:t>
      </w:r>
      <w:r>
        <w:tab/>
        <w:t xml:space="preserve">Сарабьян Э. Актерский тренинг по системе Георгия Товстоногова. – М.: АСТ, 2011                 </w:t>
      </w:r>
    </w:p>
    <w:p w14:paraId="7C150AA5" w14:textId="77777777" w:rsidR="00CF1248" w:rsidRDefault="00CF1248" w:rsidP="00CF1248">
      <w:r>
        <w:t>40.</w:t>
      </w:r>
      <w:r>
        <w:tab/>
        <w:t xml:space="preserve">Сарабьян Э. Актерский тренинг по системе Станиславского. Интеллект. Воображение. Эмоции. – М.: АСТ, 2011                                                                           </w:t>
      </w:r>
    </w:p>
    <w:p w14:paraId="4E4652C7" w14:textId="77777777" w:rsidR="00CF1248" w:rsidRDefault="00CF1248" w:rsidP="00CF1248">
      <w:r>
        <w:t>41.</w:t>
      </w:r>
      <w:r>
        <w:tab/>
        <w:t xml:space="preserve">Сарабьян Э. Актерский тренинг по системе Станиславского. Настрой. Состояния. Партнер. Ситуации. – М.: АСТ, 2011                                                                      </w:t>
      </w:r>
    </w:p>
    <w:p w14:paraId="7AE2796D" w14:textId="77777777" w:rsidR="00CF1248" w:rsidRDefault="00CF1248" w:rsidP="00CF1248">
      <w:r>
        <w:t>42.</w:t>
      </w:r>
      <w:r>
        <w:tab/>
        <w:t xml:space="preserve">Сарабьян Э. Актерский тренинг по системе Станиславского. Речь. Слова.  Голос. Максимальная достоверность и убедительность. – М.: АСТ, 2011                                             </w:t>
      </w:r>
    </w:p>
    <w:p w14:paraId="5D594255" w14:textId="77777777" w:rsidR="00CF1248" w:rsidRDefault="00CF1248" w:rsidP="00CF1248">
      <w:r>
        <w:t>43.</w:t>
      </w:r>
      <w:r>
        <w:tab/>
        <w:t xml:space="preserve">Сборник методических разработок и учебных пособий (кафедра режиссуры) / ГУ СПО «Колледж культуры и искусств». – Якутск, 2004                                                                 </w:t>
      </w:r>
    </w:p>
    <w:p w14:paraId="44529AE9" w14:textId="77777777" w:rsidR="00CF1248" w:rsidRDefault="00CF1248" w:rsidP="00CF1248">
      <w:r>
        <w:t>44.</w:t>
      </w:r>
      <w:r>
        <w:tab/>
        <w:t xml:space="preserve">Сборник методических разработок и учебных пособий (кафедра режиссуры) / ГУ СПО «Колледж культуры и искусств». – Якутск, 2004                            </w:t>
      </w:r>
    </w:p>
    <w:p w14:paraId="300DA2EE" w14:textId="77777777" w:rsidR="00CF1248" w:rsidRDefault="00CF1248" w:rsidP="00CF1248">
      <w:r>
        <w:t>45.</w:t>
      </w:r>
      <w:r>
        <w:tab/>
        <w:t xml:space="preserve">Сборник сценариев в помощь специалистам сферы культуры /М-во культуры и духов. РазвитияРесп. Саха (Якутия), ГБОУ СПО «Якутский колледж культуры и искусств»; [cсост.: О.А. Стручкова, С.И. Степанова, А.А. Константинов, М.Н. Степанов, А.Е. Черноградский]. – Якутск: Бичик, 2014. – 96 с.                                                                              </w:t>
      </w:r>
    </w:p>
    <w:p w14:paraId="1630467A" w14:textId="77777777" w:rsidR="00CF1248" w:rsidRDefault="00CF1248" w:rsidP="00CF1248">
      <w:r>
        <w:t>46.</w:t>
      </w:r>
      <w:r>
        <w:tab/>
        <w:t xml:space="preserve">Сборник тренинговых упражнений и методических рекомендаций к ним для самостоятельной работы студентов по дисциплине «Словесное действие» (раздел «Словесное действие») /М-во культуры и духов. Развития Респ. Саха (Якутия), ГБООУ СПО Якутский колледж культуры и искусств» РС(Я) ; [сост. С.Н. Федорова]. – Якутск: Бичик. 2014. – 20 с.                                       </w:t>
      </w:r>
    </w:p>
    <w:p w14:paraId="550C6AC5" w14:textId="77777777" w:rsidR="00CF1248" w:rsidRDefault="00CF1248" w:rsidP="00CF1248">
      <w:r>
        <w:t>47.</w:t>
      </w:r>
      <w:r>
        <w:tab/>
        <w:t xml:space="preserve">Социально-культурная деятельность учреждений культуры клубного типа: учеб.для училищ и колледжей культуры. – Тверь: Тверское училище культуры, 2003                                    </w:t>
      </w:r>
    </w:p>
    <w:p w14:paraId="5868E719" w14:textId="77777777" w:rsidR="00CF1248" w:rsidRDefault="00CF1248" w:rsidP="00CF1248">
      <w:r>
        <w:t>48.</w:t>
      </w:r>
      <w:r>
        <w:tab/>
        <w:t xml:space="preserve">Социально-культурная деятельность учреждений культуры клубного типа: учеб.для училищ и колледжей культуры. – Тверь: Тверское училище культуры, 2004                                     </w:t>
      </w:r>
    </w:p>
    <w:p w14:paraId="4B769AA0" w14:textId="77777777" w:rsidR="00CF1248" w:rsidRDefault="00CF1248" w:rsidP="00CF1248">
      <w:r>
        <w:t>49.</w:t>
      </w:r>
      <w:r>
        <w:tab/>
        <w:t xml:space="preserve">Станиславский К..С. Работа актера над собой. Ч. 1. Работа над собой в творческом процессе воплощения. Дневник ученика. – М., 2012                                                      </w:t>
      </w:r>
    </w:p>
    <w:p w14:paraId="2016BF39" w14:textId="77777777" w:rsidR="00CF1248" w:rsidRDefault="00CF1248" w:rsidP="00CF1248">
      <w:r>
        <w:t>50.</w:t>
      </w:r>
      <w:r>
        <w:tab/>
        <w:t xml:space="preserve">Станиславский К.С. Актерский тренинг. Работа актера над ролью. – М.: АСТ, 2010               </w:t>
      </w:r>
    </w:p>
    <w:p w14:paraId="23B2B20B" w14:textId="77777777" w:rsidR="00CF1248" w:rsidRDefault="00CF1248" w:rsidP="00CF1248">
      <w:r>
        <w:t>51.</w:t>
      </w:r>
      <w:r>
        <w:tab/>
        <w:t xml:space="preserve">Станиславский К.С. О различных направлениях в театральном искусстве. – М.: URSS, 2011             </w:t>
      </w:r>
    </w:p>
    <w:p w14:paraId="19651CA7" w14:textId="77777777" w:rsidR="00CF1248" w:rsidRDefault="00CF1248" w:rsidP="00CF1248">
      <w:r>
        <w:t>52.</w:t>
      </w:r>
      <w:r>
        <w:tab/>
        <w:t xml:space="preserve">Станиславский К.С. Работа актера над собой. Ч. 1. Работа над собой в творческом процессе воплощения. Дневник ученика. – СПб.: Азбука, 2012                                                 </w:t>
      </w:r>
    </w:p>
    <w:p w14:paraId="5708DF2D" w14:textId="77777777" w:rsidR="00CF1248" w:rsidRDefault="00CF1248" w:rsidP="00CF1248">
      <w:r>
        <w:t>53.</w:t>
      </w:r>
      <w:r>
        <w:tab/>
        <w:t xml:space="preserve">Станиславский, К. Моя жизнь в искусстве. – СПб.: Азбука-Аттикус, 2014                      </w:t>
      </w:r>
    </w:p>
    <w:p w14:paraId="0A669725" w14:textId="77777777" w:rsidR="00CF1248" w:rsidRDefault="00CF1248" w:rsidP="00CF1248">
      <w:r>
        <w:t>54.</w:t>
      </w:r>
      <w:r>
        <w:tab/>
        <w:t xml:space="preserve">Станиславский, К. Работа актера над собой в творческом процессе переживания: Дневник ученика. – СПб.: Азбука-Аттикус, 2014                                                         </w:t>
      </w:r>
    </w:p>
    <w:p w14:paraId="1CC11918" w14:textId="77777777" w:rsidR="00CF1248" w:rsidRDefault="00CF1248" w:rsidP="00CF1248">
      <w:r>
        <w:t>55.</w:t>
      </w:r>
      <w:r>
        <w:tab/>
        <w:t xml:space="preserve">Харайбатова О.М. Правое регулирование деятельности культурно-досуговых учреждений РС(Я). – Якутск, 2001                                                    </w:t>
      </w:r>
    </w:p>
    <w:p w14:paraId="36EC7F77" w14:textId="77777777" w:rsidR="00CF1248" w:rsidRDefault="00CF1248" w:rsidP="00CF1248">
      <w:r>
        <w:t>56.</w:t>
      </w:r>
      <w:r>
        <w:tab/>
        <w:t xml:space="preserve">Хукс Э. Актерский тренинг для всех, кто хочет стать такими, как БрэдПитт и Анжелина Джаоли.    – СПб.: Прайм-ЕВРОЗНАК, 2010                                                                 </w:t>
      </w:r>
    </w:p>
    <w:p w14:paraId="29E2D897" w14:textId="77777777" w:rsidR="00CF1248" w:rsidRDefault="00CF1248" w:rsidP="00CF1248">
      <w:r>
        <w:t>57.</w:t>
      </w:r>
      <w:r>
        <w:tab/>
        <w:t xml:space="preserve">Чечетин, А.И. Основы драматургии  театрализованных представлений. История и теория. – М.: просвещение, 1981                                                               </w:t>
      </w:r>
    </w:p>
    <w:p w14:paraId="7E9BE2F5" w14:textId="77777777" w:rsidR="00CF1248" w:rsidRDefault="00CF1248" w:rsidP="00CF1248"/>
    <w:p w14:paraId="3D5EC37F" w14:textId="77777777" w:rsidR="00CF1248" w:rsidRDefault="00CF1248" w:rsidP="00CF1248">
      <w:r>
        <w:t>Дополнительные источники:</w:t>
      </w:r>
    </w:p>
    <w:p w14:paraId="777EA797" w14:textId="77777777" w:rsidR="00CF1248" w:rsidRDefault="00CF1248" w:rsidP="00CF1248">
      <w:r>
        <w:t>1.</w:t>
      </w:r>
      <w:r>
        <w:tab/>
        <w:t xml:space="preserve">Актерский тренинг по системе Станиславского / сост. О. Лоза. – СПб.: Прайм-ЕВРОЗНАК, 2010                           </w:t>
      </w:r>
    </w:p>
    <w:p w14:paraId="50F03E7F" w14:textId="77777777" w:rsidR="00CF1248" w:rsidRDefault="00CF1248" w:rsidP="00CF1248">
      <w:r>
        <w:t>2.</w:t>
      </w:r>
      <w:r>
        <w:tab/>
        <w:t xml:space="preserve">Андреева О.Н. «Поэтика» Аристотеля: учеб.-метод. пособие для студ. ЯККиИ, 2001                 </w:t>
      </w:r>
    </w:p>
    <w:p w14:paraId="2B9A64AE" w14:textId="77777777" w:rsidR="00CF1248" w:rsidRDefault="00CF1248" w:rsidP="00CF1248">
      <w:r>
        <w:t>3.</w:t>
      </w:r>
      <w:r>
        <w:tab/>
        <w:t>Андрейчук Н. Основы профессионального мастерства сценариста массовых праздников: учеб. пособие [Электронный ресурс] / Н. Андрейчук .- СПБ.: Планета музыки, 2019 .</w:t>
      </w:r>
    </w:p>
    <w:p w14:paraId="5D15392E" w14:textId="77777777" w:rsidR="00CF1248" w:rsidRDefault="00CF1248" w:rsidP="00CF1248">
      <w:r>
        <w:lastRenderedPageBreak/>
        <w:t>4.</w:t>
      </w:r>
      <w:r>
        <w:tab/>
        <w:t>Багрова Е.О. От техники речи к словесному действию: учеб.-метод. пособие [Электронный ресурс] / Е.О. Багрова, О.В. Викторова .- СПб.: Планета музыки, 2019</w:t>
      </w:r>
    </w:p>
    <w:p w14:paraId="123F8EFA" w14:textId="77777777" w:rsidR="00CF1248" w:rsidRDefault="00CF1248" w:rsidP="00CF1248">
      <w:r>
        <w:t>5.</w:t>
      </w:r>
      <w:r>
        <w:tab/>
        <w:t xml:space="preserve">Барба Э. Бумажное каноэ. Трактат о Театральной Антропологии. – СПб.: СПбГАТИ, 2008             </w:t>
      </w:r>
    </w:p>
    <w:p w14:paraId="2B5CCA90" w14:textId="77777777" w:rsidR="00CF1248" w:rsidRDefault="00CF1248" w:rsidP="00CF1248">
      <w:r>
        <w:t>6.</w:t>
      </w:r>
      <w:r>
        <w:tab/>
        <w:t xml:space="preserve">Безбах В.В., Пучинский В.К. Основы российского  гражданского права: учеб.пособие для вузов. – М.: ТЕИС, 1995                                                                           </w:t>
      </w:r>
    </w:p>
    <w:p w14:paraId="21D3C391" w14:textId="77777777" w:rsidR="00CF1248" w:rsidRDefault="00CF1248" w:rsidP="00CF1248">
      <w:r>
        <w:t>7.</w:t>
      </w:r>
      <w:r>
        <w:tab/>
        <w:t xml:space="preserve">Бейган Л. Грим для театра, кино и телевидения: практ. руководство в фотографиях. – М.: Искусство, 1997                  </w:t>
      </w:r>
    </w:p>
    <w:p w14:paraId="54024F91" w14:textId="77777777" w:rsidR="00CF1248" w:rsidRDefault="00CF1248" w:rsidP="00CF1248">
      <w:r>
        <w:t>8.</w:t>
      </w:r>
      <w:r>
        <w:tab/>
        <w:t>Бруссер А.М. 104 упражнения по дикции и орфоэпии (для самостоятельной работы): учеб. пособие [Электронный ресурс] / А.М. Бруссер .- 2-е изд., испр. - СПб.: Планета музыки, 2019 .</w:t>
      </w:r>
    </w:p>
    <w:p w14:paraId="77B348DC" w14:textId="77777777" w:rsidR="00CF1248" w:rsidRDefault="00CF1248" w:rsidP="00CF1248">
      <w:r>
        <w:t>9.</w:t>
      </w:r>
      <w:r>
        <w:tab/>
        <w:t>Бутенко Э.В. Сценическое перевоплощение. Теория и практика: учеб. пособие [Электронный ресурс] / Э.В. Бутенко .- 4-е изд., стер. – СПб.: Планета музыки, 2018</w:t>
      </w:r>
    </w:p>
    <w:p w14:paraId="33FF224C" w14:textId="77777777" w:rsidR="00CF1248" w:rsidRDefault="00CF1248" w:rsidP="00CF1248">
      <w:r>
        <w:t>10.</w:t>
      </w:r>
      <w:r>
        <w:tab/>
        <w:t>Ильина Т.В. История отечественного искусства. От крещения Руси до начала третьего тысячелетия: учеб. для академического бакалавриата [Электронный ресурс]/ Т.В. Ильина .- 6-е изд., перераб. и доп. - М.: Юрайт, 2018.</w:t>
      </w:r>
    </w:p>
    <w:p w14:paraId="5DD3998B" w14:textId="77777777" w:rsidR="00CF1248" w:rsidRDefault="00CF1248" w:rsidP="00CF1248">
      <w:r>
        <w:t>11.</w:t>
      </w:r>
      <w:r>
        <w:tab/>
        <w:t>Ловино Д.А. Трактат о фехтовании: учеб. пособие [Электронный ресурс] / Д.А. Ловино; под ред. С.В. Мишенёва .- СПб.: Планета музыки, 2019 .</w:t>
      </w:r>
    </w:p>
    <w:p w14:paraId="19B664D5" w14:textId="77777777" w:rsidR="00CF1248" w:rsidRDefault="00CF1248" w:rsidP="00CF1248">
      <w:r>
        <w:t>12.</w:t>
      </w:r>
      <w:r>
        <w:tab/>
        <w:t xml:space="preserve">Луначарский А.В. О массовых празднествах, эстраде, цирке. – М.: Искусство, 1981                            </w:t>
      </w:r>
    </w:p>
    <w:p w14:paraId="0546F21C" w14:textId="77777777" w:rsidR="00CF1248" w:rsidRDefault="00CF1248" w:rsidP="00CF1248">
      <w:r>
        <w:t>13.</w:t>
      </w:r>
      <w:r>
        <w:tab/>
        <w:t xml:space="preserve">Львов Н.А. О гриме. – М.: Сов. Россия, 1969                                         </w:t>
      </w:r>
    </w:p>
    <w:p w14:paraId="0DC2CE87" w14:textId="77777777" w:rsidR="00CF1248" w:rsidRDefault="00CF1248" w:rsidP="00CF1248">
      <w:r>
        <w:t>14.</w:t>
      </w:r>
      <w:r>
        <w:tab/>
        <w:t xml:space="preserve">Малыгина И. и др. Грим и костюм в современном спектакле. – М.: Искусство, 1963            </w:t>
      </w:r>
    </w:p>
    <w:p w14:paraId="0579C6EC" w14:textId="77777777" w:rsidR="00CF1248" w:rsidRDefault="00CF1248" w:rsidP="00CF1248">
      <w:r>
        <w:t>15.</w:t>
      </w:r>
      <w:r>
        <w:tab/>
        <w:t>Марков О.И. Сценарная культура режиссеров театрализованных представлений и праздников. Сценарная технология [Электронный ресурс] / О.И. Марков .- 3-е изд. – СПб.: Планета музыки, 2019 .-</w:t>
      </w:r>
    </w:p>
    <w:p w14:paraId="2BD0EFDA" w14:textId="77777777" w:rsidR="00CF1248" w:rsidRDefault="00CF1248" w:rsidP="00CF1248">
      <w:r>
        <w:t>16.</w:t>
      </w:r>
      <w:r>
        <w:tab/>
        <w:t>Мигунова Е.В. Педагогическое сопровождение театрализованной деятельности в детском саду: учеб.-метод. пособие [Электронный ресурс] / Е.В. Мигунова .- 2-е изд., испр. и доп. – СПб.: Планета музыки, 2019</w:t>
      </w:r>
    </w:p>
    <w:p w14:paraId="098E46CE" w14:textId="77777777" w:rsidR="00CF1248" w:rsidRDefault="00CF1248" w:rsidP="00CF1248">
      <w:r>
        <w:t>17.</w:t>
      </w:r>
      <w:r>
        <w:tab/>
        <w:t xml:space="preserve">Силин А. На главной площади с оркестром: сценарии, режиссерские и метод.рекомен., статьи. – М., 1997                                                                        </w:t>
      </w:r>
    </w:p>
    <w:p w14:paraId="323F00B0" w14:textId="77777777" w:rsidR="00CF1248" w:rsidRDefault="00CF1248" w:rsidP="00CF1248">
      <w:r>
        <w:t>18.</w:t>
      </w:r>
      <w:r>
        <w:tab/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                        </w:t>
      </w:r>
    </w:p>
    <w:p w14:paraId="360A2E17" w14:textId="77777777" w:rsidR="00CF1248" w:rsidRDefault="00CF1248" w:rsidP="00CF1248">
      <w:r>
        <w:t>19.</w:t>
      </w:r>
      <w:r>
        <w:tab/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</w:t>
      </w:r>
    </w:p>
    <w:p w14:paraId="3F96ED24" w14:textId="77777777" w:rsidR="00CF1248" w:rsidRDefault="00CF1248" w:rsidP="00CF1248">
      <w:r>
        <w:t>20.</w:t>
      </w:r>
      <w:r>
        <w:tab/>
        <w:t xml:space="preserve">Современный русский язык: пособие для ССУЗ пед. профиля. – М.: Дрофа, 2001                                    </w:t>
      </w:r>
    </w:p>
    <w:p w14:paraId="1C144E2E" w14:textId="77777777" w:rsidR="00CF1248" w:rsidRDefault="00CF1248" w:rsidP="00CF1248">
      <w:r>
        <w:t>21.</w:t>
      </w:r>
      <w:r>
        <w:tab/>
        <w:t xml:space="preserve">Создание актерского образа: Теоретические основы / сост. Д.Г. Ливнев. – М.: ГИТИС, 2008            </w:t>
      </w:r>
    </w:p>
    <w:p w14:paraId="5207F4DB" w14:textId="77777777" w:rsidR="00CF1248" w:rsidRDefault="00CF1248" w:rsidP="00CF1248">
      <w:r>
        <w:t>22.</w:t>
      </w:r>
      <w:r>
        <w:tab/>
        <w:t xml:space="preserve">Создание актерского образа: Хрестоматия / сост. Д.Г. Ливнев. – М.: ГИТИС, 2008             </w:t>
      </w:r>
    </w:p>
    <w:p w14:paraId="16494D9A" w14:textId="77777777" w:rsidR="00CF1248" w:rsidRDefault="00CF1248" w:rsidP="00CF1248">
      <w:r>
        <w:t>23.</w:t>
      </w:r>
      <w:r>
        <w:tab/>
        <w:t xml:space="preserve">Соснова, М. Л. Искусство актера. – М.: Академический Проект; Трикста, 2008                 </w:t>
      </w:r>
    </w:p>
    <w:p w14:paraId="1532D0D5" w14:textId="77777777" w:rsidR="00CF1248" w:rsidRDefault="00CF1248" w:rsidP="00CF1248">
      <w:r>
        <w:t>24.</w:t>
      </w:r>
      <w:r>
        <w:tab/>
        <w:t xml:space="preserve">Станиславский К.С. Работа актера над собой. Ч. 1. Работа над собой в творческом процессе переживания. Дневник ученика. – М.: Искусство, 1985                                </w:t>
      </w:r>
    </w:p>
    <w:p w14:paraId="59824495" w14:textId="77777777" w:rsidR="00CF1248" w:rsidRDefault="00CF1248" w:rsidP="00CF1248">
      <w:r>
        <w:t>25.</w:t>
      </w:r>
      <w:r>
        <w:tab/>
        <w:t xml:space="preserve">Станиславский К.С. Работа актера над собой. Ч. 1. Работа над собой в творческом процессе переживания. Дневник ученика. – СПб.: Прайм-ЕВРОЗНАК, 2012                               </w:t>
      </w:r>
    </w:p>
    <w:p w14:paraId="758DF3B9" w14:textId="77777777" w:rsidR="00CF1248" w:rsidRDefault="00CF1248" w:rsidP="00CF1248">
      <w:r>
        <w:t>26.</w:t>
      </w:r>
      <w:r>
        <w:tab/>
        <w:t xml:space="preserve">Стручкова О.А. Сборник методических пособий, разработок для студентов кафедры режиссуры. – Якутск: ГУ СПО «Колледж культуры и искусств», 2004    </w:t>
      </w:r>
    </w:p>
    <w:p w14:paraId="61CBFA1D" w14:textId="77777777" w:rsidR="00CF1248" w:rsidRDefault="00CF1248" w:rsidP="00CF1248"/>
    <w:p w14:paraId="694718C1" w14:textId="77777777" w:rsidR="00CF1248" w:rsidRDefault="00CF1248" w:rsidP="00CF1248"/>
    <w:p w14:paraId="678D855E" w14:textId="77777777" w:rsidR="00CF1248" w:rsidRDefault="00CF1248" w:rsidP="00CF1248"/>
    <w:p w14:paraId="3B425E83" w14:textId="77777777" w:rsidR="00CF1248" w:rsidRDefault="00CF1248" w:rsidP="00CF1248"/>
    <w:p w14:paraId="7C3088A0" w14:textId="77777777" w:rsidR="00CF1248" w:rsidRDefault="00CF1248" w:rsidP="00CF1248"/>
    <w:p w14:paraId="6CF65570" w14:textId="77777777" w:rsidR="00CF1248" w:rsidRDefault="00CF1248" w:rsidP="00CF1248"/>
    <w:p w14:paraId="41389882" w14:textId="77777777" w:rsidR="00CF1248" w:rsidRDefault="00CF1248" w:rsidP="00CF1248"/>
    <w:p w14:paraId="333F7F94" w14:textId="77777777" w:rsidR="00CF1248" w:rsidRDefault="00CF1248" w:rsidP="00CF1248">
      <w:r>
        <w:lastRenderedPageBreak/>
        <w:t xml:space="preserve">                 </w:t>
      </w:r>
    </w:p>
    <w:p w14:paraId="260E2E21" w14:textId="77777777" w:rsidR="00CF1248" w:rsidRPr="005433B1" w:rsidRDefault="00CF1248" w:rsidP="00CF1248">
      <w:pPr>
        <w:jc w:val="center"/>
      </w:pPr>
      <w:bookmarkStart w:id="6" w:name="_Toc151473284"/>
      <w:r w:rsidRPr="005433B1">
        <w:rPr>
          <w:b/>
          <w:sz w:val="28"/>
          <w:szCs w:val="28"/>
        </w:rPr>
        <w:t xml:space="preserve">4. Контроль и оценка результатов освоения </w:t>
      </w:r>
      <w:bookmarkStart w:id="7" w:name="_Toc151473285"/>
      <w:bookmarkEnd w:id="6"/>
      <w:r w:rsidRPr="005433B1">
        <w:rPr>
          <w:b/>
          <w:sz w:val="28"/>
          <w:lang w:val="x-none"/>
        </w:rPr>
        <w:t>дисциплины</w:t>
      </w:r>
      <w:bookmarkEnd w:id="7"/>
    </w:p>
    <w:p w14:paraId="090C67E8" w14:textId="77777777" w:rsidR="00CF1248" w:rsidRDefault="00CF1248" w:rsidP="00CF1248">
      <w:pPr>
        <w:rPr>
          <w:b/>
          <w:caps/>
        </w:rPr>
      </w:pPr>
    </w:p>
    <w:p w14:paraId="3BFAE06F" w14:textId="77777777" w:rsidR="00CF1248" w:rsidRDefault="00CF1248" w:rsidP="00CF1248">
      <w:pPr>
        <w:ind w:firstLine="284"/>
        <w:jc w:val="both"/>
      </w:pPr>
      <w:r w:rsidRPr="00C238E0">
        <w:rPr>
          <w:b/>
        </w:rPr>
        <w:t>Контроль</w:t>
      </w:r>
      <w:r w:rsidRPr="00C238E0">
        <w:t xml:space="preserve"> </w:t>
      </w:r>
      <w:r w:rsidRPr="00C238E0">
        <w:rPr>
          <w:b/>
        </w:rPr>
        <w:t>и оценка</w:t>
      </w:r>
      <w:r w:rsidRPr="00C238E0">
        <w:t xml:space="preserve"> </w:t>
      </w:r>
      <w:r>
        <w:t>Контроль и оценка результатов освоения учебной дисциплины осуществляется преподавателем в процессе проведения тестирования, контрольных работ, а также выполнения обучающимися индивидуальных заданий.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536"/>
        <w:gridCol w:w="2268"/>
      </w:tblGrid>
      <w:tr w:rsidR="00CF1248" w:rsidRPr="00161DAA" w14:paraId="40A04082" w14:textId="77777777" w:rsidTr="00982E08">
        <w:tc>
          <w:tcPr>
            <w:tcW w:w="3119" w:type="dxa"/>
          </w:tcPr>
          <w:p w14:paraId="2280E229" w14:textId="77777777" w:rsidR="00CF1248" w:rsidRPr="00161DAA" w:rsidRDefault="00CF1248" w:rsidP="00982E08">
            <w:pPr>
              <w:suppressLineNumbers/>
              <w:suppressAutoHyphens/>
              <w:snapToGrid w:val="0"/>
              <w:jc w:val="center"/>
              <w:rPr>
                <w:b/>
                <w:bCs/>
              </w:rPr>
            </w:pPr>
            <w:r w:rsidRPr="00161DAA">
              <w:rPr>
                <w:b/>
                <w:bCs/>
              </w:rPr>
              <w:t>Результаты</w:t>
            </w:r>
          </w:p>
          <w:p w14:paraId="4570FE95" w14:textId="77777777" w:rsidR="00CF1248" w:rsidRPr="00161DAA" w:rsidRDefault="00CF1248" w:rsidP="00982E08">
            <w:pPr>
              <w:suppressLineNumbers/>
              <w:suppressAutoHyphens/>
              <w:jc w:val="center"/>
              <w:rPr>
                <w:b/>
                <w:bCs/>
              </w:rPr>
            </w:pPr>
            <w:r w:rsidRPr="00161DAA">
              <w:rPr>
                <w:b/>
                <w:bCs/>
              </w:rPr>
              <w:t xml:space="preserve"> (освоенные профессиональные компетенции)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AE3831B" w14:textId="77777777" w:rsidR="00CF1248" w:rsidRPr="00161DAA" w:rsidRDefault="00CF1248" w:rsidP="00982E08">
            <w:pPr>
              <w:suppressLineNumbers/>
              <w:suppressAutoHyphens/>
              <w:snapToGrid w:val="0"/>
              <w:jc w:val="center"/>
              <w:rPr>
                <w:b/>
                <w:bCs/>
              </w:rPr>
            </w:pPr>
            <w:r w:rsidRPr="00161DAA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2968A5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  <w:jc w:val="center"/>
              <w:rPr>
                <w:b/>
                <w:bCs/>
              </w:rPr>
            </w:pPr>
            <w:r w:rsidRPr="00161DAA">
              <w:rPr>
                <w:b/>
                <w:bCs/>
              </w:rPr>
              <w:t>Формы и методы контроля и оценки</w:t>
            </w:r>
          </w:p>
        </w:tc>
      </w:tr>
      <w:tr w:rsidR="00CF1248" w:rsidRPr="00161DAA" w14:paraId="4F4539A2" w14:textId="77777777" w:rsidTr="00982E08">
        <w:trPr>
          <w:trHeight w:val="1895"/>
        </w:trPr>
        <w:tc>
          <w:tcPr>
            <w:tcW w:w="3119" w:type="dxa"/>
          </w:tcPr>
          <w:p w14:paraId="5ED78867" w14:textId="77777777" w:rsidR="00CF1248" w:rsidRPr="00161DAA" w:rsidRDefault="00CF1248" w:rsidP="00982E08">
            <w:pPr>
              <w:suppressAutoHyphens/>
            </w:pPr>
            <w:r w:rsidRPr="00161DAA">
              <w:t xml:space="preserve">ПК 2.1. </w:t>
            </w:r>
            <w:r w:rsidRPr="00B656C2">
              <w:t>Разрабатывать и реализовывать культурно- массовые мероприятия и театрализованные представления с применением современных методик</w:t>
            </w:r>
          </w:p>
        </w:tc>
        <w:tc>
          <w:tcPr>
            <w:tcW w:w="4536" w:type="dxa"/>
          </w:tcPr>
          <w:p w14:paraId="0D98B4B5" w14:textId="77777777" w:rsidR="00CF1248" w:rsidRPr="00B656C2" w:rsidRDefault="00CF1248" w:rsidP="00982E08">
            <w:p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осуществлять художественно-техническое оформление культурно-массовых мероприятий и театрализованных представлений,</w:t>
            </w:r>
          </w:p>
          <w:p w14:paraId="36593CB3" w14:textId="77777777" w:rsidR="00CF1248" w:rsidRPr="00B656C2" w:rsidRDefault="00CF1248" w:rsidP="00982E08">
            <w:pPr>
              <w:numPr>
                <w:ilvl w:val="0"/>
                <w:numId w:val="6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разрабатывать и осуществлять постановку эстрадного номера или программы;</w:t>
            </w:r>
          </w:p>
          <w:p w14:paraId="187A7AAB" w14:textId="77777777" w:rsidR="00CF1248" w:rsidRPr="00B656C2" w:rsidRDefault="00CF1248" w:rsidP="00982E08">
            <w:pPr>
              <w:numPr>
                <w:ilvl w:val="0"/>
                <w:numId w:val="6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разрабатывать сценарий культурно-массового мероприятия, театрализованного представления, осуществлять их постановку;</w:t>
            </w:r>
          </w:p>
          <w:p w14:paraId="2DC0AB38" w14:textId="77777777" w:rsidR="00CF1248" w:rsidRPr="00161DAA" w:rsidRDefault="00CF1248" w:rsidP="00982E08">
            <w:pPr>
              <w:suppressAutoHyphens/>
              <w:rPr>
                <w:rFonts w:eastAsia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75468E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</w:pPr>
            <w:r w:rsidRPr="00161DAA">
              <w:t>- оценка практических заданий</w:t>
            </w:r>
          </w:p>
          <w:p w14:paraId="55208CCD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</w:pPr>
            <w:r w:rsidRPr="00161DAA">
              <w:t>- контроль самостоятельной работы.</w:t>
            </w:r>
          </w:p>
          <w:p w14:paraId="5CC67ECB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</w:pPr>
          </w:p>
          <w:p w14:paraId="45FB2848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</w:pPr>
          </w:p>
        </w:tc>
      </w:tr>
      <w:tr w:rsidR="00CF1248" w:rsidRPr="00161DAA" w14:paraId="1C9C9DCB" w14:textId="77777777" w:rsidTr="00982E08">
        <w:tc>
          <w:tcPr>
            <w:tcW w:w="3119" w:type="dxa"/>
          </w:tcPr>
          <w:p w14:paraId="2DC0CFC6" w14:textId="77777777" w:rsidR="00CF1248" w:rsidRPr="00B656C2" w:rsidRDefault="00CF1248" w:rsidP="00982E08">
            <w:pPr>
              <w:suppressAutoHyphens/>
            </w:pPr>
            <w:r w:rsidRPr="00161DAA">
              <w:t xml:space="preserve">ПК 2.2. </w:t>
            </w:r>
            <w:r w:rsidRPr="00B656C2">
              <w:t>Осуществлять управление коллективами народного художественного</w:t>
            </w:r>
          </w:p>
          <w:p w14:paraId="58EFA330" w14:textId="77777777" w:rsidR="00CF1248" w:rsidRPr="00161DAA" w:rsidRDefault="00CF1248" w:rsidP="00982E08">
            <w:pPr>
              <w:suppressAutoHyphens/>
              <w:rPr>
                <w:rFonts w:eastAsia="Calibri"/>
              </w:rPr>
            </w:pPr>
            <w:r w:rsidRPr="00B656C2">
              <w:t>творчества, досуговыми</w:t>
            </w:r>
            <w:r w:rsidRPr="00B656C2">
              <w:rPr>
                <w:rFonts w:eastAsia="Calibri"/>
                <w:spacing w:val="-2"/>
                <w:lang w:eastAsia="en-US"/>
              </w:rPr>
              <w:t xml:space="preserve"> </w:t>
            </w:r>
            <w:r w:rsidRPr="00B656C2">
              <w:t>формированиями (объединениями)</w:t>
            </w:r>
          </w:p>
          <w:p w14:paraId="7C54547B" w14:textId="77777777" w:rsidR="00CF1248" w:rsidRPr="00161DAA" w:rsidRDefault="00CF1248" w:rsidP="00982E08">
            <w:pPr>
              <w:suppressAutoHyphens/>
            </w:pPr>
          </w:p>
        </w:tc>
        <w:tc>
          <w:tcPr>
            <w:tcW w:w="4536" w:type="dxa"/>
          </w:tcPr>
          <w:p w14:paraId="4A39F00A" w14:textId="77777777" w:rsidR="00CF1248" w:rsidRPr="00B656C2" w:rsidRDefault="00CF1248" w:rsidP="00982E08">
            <w:pPr>
              <w:numPr>
                <w:ilvl w:val="0"/>
                <w:numId w:val="2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организовывать и проводить репетиционную работу с коллективом и отдельными исполнителями;</w:t>
            </w:r>
          </w:p>
          <w:p w14:paraId="2BBA8521" w14:textId="77777777" w:rsidR="00CF1248" w:rsidRPr="00B656C2" w:rsidRDefault="00CF1248" w:rsidP="00982E08">
            <w:pPr>
              <w:numPr>
                <w:ilvl w:val="0"/>
                <w:numId w:val="2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осуществлять художественно-техническое оформление культурно-массовых мероприятий и театрализованных представлений,</w:t>
            </w:r>
          </w:p>
          <w:p w14:paraId="2D920022" w14:textId="77777777" w:rsidR="00CF1248" w:rsidRPr="00B656C2" w:rsidRDefault="00CF1248" w:rsidP="00982E08">
            <w:pPr>
              <w:numPr>
                <w:ilvl w:val="0"/>
                <w:numId w:val="2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разрабатывать и осуществлять постановку эстрадного номера или программы;</w:t>
            </w:r>
          </w:p>
          <w:p w14:paraId="551BD438" w14:textId="77777777" w:rsidR="00CF1248" w:rsidRPr="00161DAA" w:rsidRDefault="00CF1248" w:rsidP="00982E08">
            <w:pPr>
              <w:suppressAutoHyphens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A94734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</w:pPr>
            <w:r w:rsidRPr="00161DAA">
              <w:t>- защита творческих работ;</w:t>
            </w:r>
          </w:p>
          <w:p w14:paraId="241D6E15" w14:textId="77777777" w:rsidR="00CF1248" w:rsidRDefault="00CF1248" w:rsidP="00982E08">
            <w:pPr>
              <w:suppressLineNumbers/>
              <w:suppressAutoHyphens/>
              <w:snapToGrid w:val="0"/>
              <w:ind w:right="-2"/>
            </w:pPr>
            <w:r w:rsidRPr="00161DAA">
              <w:t>- экспертная оценка проведения программ</w:t>
            </w:r>
          </w:p>
          <w:p w14:paraId="1814ED74" w14:textId="77777777" w:rsidR="00CF1248" w:rsidRPr="00B656C2" w:rsidRDefault="00CF1248" w:rsidP="00982E08">
            <w:pPr>
              <w:suppressLineNumbers/>
              <w:suppressAutoHyphens/>
              <w:snapToGrid w:val="0"/>
              <w:ind w:right="-2"/>
            </w:pPr>
            <w:r w:rsidRPr="00B656C2">
              <w:t>контроль самостоятельной работы.</w:t>
            </w:r>
          </w:p>
          <w:p w14:paraId="75E63C1A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</w:pPr>
          </w:p>
        </w:tc>
      </w:tr>
      <w:tr w:rsidR="00CF1248" w:rsidRPr="00161DAA" w14:paraId="4513AE3B" w14:textId="77777777" w:rsidTr="00982E08">
        <w:trPr>
          <w:trHeight w:val="1245"/>
        </w:trPr>
        <w:tc>
          <w:tcPr>
            <w:tcW w:w="3119" w:type="dxa"/>
          </w:tcPr>
          <w:p w14:paraId="3F5E4166" w14:textId="77777777" w:rsidR="00CF1248" w:rsidRPr="00161DAA" w:rsidRDefault="00CF1248" w:rsidP="00982E08">
            <w:pPr>
              <w:suppressAutoHyphens/>
            </w:pPr>
            <w:r w:rsidRPr="00161DAA">
              <w:t>ПК 2.3.</w:t>
            </w:r>
            <w:r w:rsidRPr="00B656C2">
              <w:rPr>
                <w:rFonts w:eastAsia="Calibri"/>
                <w:spacing w:val="-2"/>
                <w:lang w:eastAsia="en-US"/>
              </w:rPr>
              <w:t xml:space="preserve"> </w:t>
            </w:r>
            <w:r w:rsidRPr="00B656C2">
              <w:t>Разрабатывать сценарии культурно- массовых мероприятий, театрализованных представлений, осуществлять их постановку, лично участвовать в них в качестве исполнителя.</w:t>
            </w:r>
            <w:r w:rsidRPr="00161DAA">
              <w:t xml:space="preserve"> </w:t>
            </w:r>
          </w:p>
          <w:p w14:paraId="1DFFB8EE" w14:textId="77777777" w:rsidR="00CF1248" w:rsidRPr="00161DAA" w:rsidRDefault="00CF1248" w:rsidP="00982E08">
            <w:pPr>
              <w:suppressAutoHyphens/>
            </w:pPr>
          </w:p>
        </w:tc>
        <w:tc>
          <w:tcPr>
            <w:tcW w:w="4536" w:type="dxa"/>
          </w:tcPr>
          <w:p w14:paraId="766631E3" w14:textId="77777777" w:rsidR="00CF1248" w:rsidRPr="00B656C2" w:rsidRDefault="00CF1248" w:rsidP="00982E08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B656C2">
              <w:rPr>
                <w:rFonts w:eastAsia="Calibri"/>
              </w:rPr>
              <w:t>разрабатывать сценарий культурно-массового мероприятия, театрализованного представления, осуществлять их постановку;</w:t>
            </w:r>
          </w:p>
          <w:p w14:paraId="4994D0D8" w14:textId="77777777" w:rsidR="00CF1248" w:rsidRPr="00B656C2" w:rsidRDefault="00CF1248" w:rsidP="00982E08">
            <w:pPr>
              <w:numPr>
                <w:ilvl w:val="0"/>
                <w:numId w:val="3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организовывать и проводить репетиционную работу с коллективом и отдельными исполнителями;</w:t>
            </w:r>
          </w:p>
          <w:p w14:paraId="6D1CC037" w14:textId="77777777" w:rsidR="00CF1248" w:rsidRPr="00B656C2" w:rsidRDefault="00CF1248" w:rsidP="00982E08">
            <w:pPr>
              <w:numPr>
                <w:ilvl w:val="0"/>
                <w:numId w:val="3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работать над эскизом, чертежом, макетом, выгородкой;</w:t>
            </w:r>
          </w:p>
          <w:p w14:paraId="0306DE58" w14:textId="77777777" w:rsidR="00CF1248" w:rsidRPr="00B656C2" w:rsidRDefault="00CF1248" w:rsidP="00982E08">
            <w:pPr>
              <w:numPr>
                <w:ilvl w:val="0"/>
                <w:numId w:val="3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работать с разнородным и разножанровым материалом на основе монтажного метода;</w:t>
            </w:r>
          </w:p>
          <w:p w14:paraId="398C79DC" w14:textId="77777777" w:rsidR="00CF1248" w:rsidRPr="00B656C2" w:rsidRDefault="00CF1248" w:rsidP="00982E08">
            <w:pPr>
              <w:numPr>
                <w:ilvl w:val="0"/>
                <w:numId w:val="3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использовать выразительные средства сценической пластики в постановочной работе;</w:t>
            </w:r>
          </w:p>
          <w:p w14:paraId="5D2BC6FD" w14:textId="77777777" w:rsidR="00CF1248" w:rsidRPr="00B656C2" w:rsidRDefault="00CF1248" w:rsidP="00982E08">
            <w:pPr>
              <w:numPr>
                <w:ilvl w:val="0"/>
                <w:numId w:val="3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личного участия в постановках в качестве исполнителя;</w:t>
            </w:r>
          </w:p>
          <w:p w14:paraId="737DAF20" w14:textId="77777777" w:rsidR="00CF1248" w:rsidRPr="00161DAA" w:rsidRDefault="00CF1248" w:rsidP="00982E08">
            <w:pPr>
              <w:suppressAutoHyphens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B448F3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  <w:rPr>
                <w:spacing w:val="-4"/>
              </w:rPr>
            </w:pPr>
            <w:r w:rsidRPr="00161DAA">
              <w:t>- защита творческих работ</w:t>
            </w:r>
            <w:r w:rsidRPr="00161DAA">
              <w:rPr>
                <w:spacing w:val="-4"/>
              </w:rPr>
              <w:t>;</w:t>
            </w:r>
          </w:p>
          <w:p w14:paraId="1A5F6287" w14:textId="77777777" w:rsidR="00CF1248" w:rsidRDefault="00CF1248" w:rsidP="00982E08">
            <w:pPr>
              <w:suppressLineNumbers/>
              <w:suppressAutoHyphens/>
              <w:snapToGrid w:val="0"/>
              <w:ind w:right="-2"/>
              <w:rPr>
                <w:spacing w:val="-4"/>
              </w:rPr>
            </w:pPr>
            <w:r w:rsidRPr="00161DAA">
              <w:rPr>
                <w:spacing w:val="-4"/>
              </w:rPr>
              <w:t>- оценка практических заданий.</w:t>
            </w:r>
          </w:p>
          <w:p w14:paraId="58539D1F" w14:textId="77777777" w:rsidR="00CF1248" w:rsidRPr="00B656C2" w:rsidRDefault="00CF1248" w:rsidP="00982E08">
            <w:pPr>
              <w:suppressLineNumbers/>
              <w:suppressAutoHyphens/>
              <w:snapToGrid w:val="0"/>
              <w:ind w:right="-2"/>
              <w:rPr>
                <w:spacing w:val="-4"/>
              </w:rPr>
            </w:pPr>
            <w:r w:rsidRPr="00B656C2">
              <w:rPr>
                <w:spacing w:val="-4"/>
              </w:rPr>
              <w:t>контроль самостоятельной работы.</w:t>
            </w:r>
          </w:p>
          <w:p w14:paraId="1ABFA46D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</w:pPr>
          </w:p>
        </w:tc>
      </w:tr>
      <w:tr w:rsidR="00CF1248" w:rsidRPr="00161DAA" w14:paraId="11422D2C" w14:textId="77777777" w:rsidTr="00982E08">
        <w:trPr>
          <w:trHeight w:val="1435"/>
        </w:trPr>
        <w:tc>
          <w:tcPr>
            <w:tcW w:w="3119" w:type="dxa"/>
          </w:tcPr>
          <w:p w14:paraId="1F0FF5F6" w14:textId="77777777" w:rsidR="00CF1248" w:rsidRPr="00161DAA" w:rsidRDefault="00CF1248" w:rsidP="00982E08">
            <w:pPr>
              <w:suppressAutoHyphens/>
            </w:pPr>
          </w:p>
        </w:tc>
        <w:tc>
          <w:tcPr>
            <w:tcW w:w="4536" w:type="dxa"/>
          </w:tcPr>
          <w:p w14:paraId="425BA0C1" w14:textId="77777777" w:rsidR="00CF1248" w:rsidRPr="00161DAA" w:rsidRDefault="00CF1248" w:rsidP="00982E08">
            <w:pPr>
              <w:suppressAutoHyphens/>
              <w:rPr>
                <w:rFonts w:eastAsia="Calibri"/>
              </w:rPr>
            </w:pPr>
            <w:r w:rsidRPr="00161DAA">
              <w:rPr>
                <w:rFonts w:eastAsia="Calibri"/>
              </w:rPr>
              <w:t>- подбор светового и звукового оборудования с учётом культурно – досуговой программы;</w:t>
            </w:r>
          </w:p>
          <w:p w14:paraId="5032E367" w14:textId="77777777" w:rsidR="00CF1248" w:rsidRPr="00161DAA" w:rsidRDefault="00CF1248" w:rsidP="00982E08">
            <w:pPr>
              <w:suppressAutoHyphens/>
              <w:rPr>
                <w:rFonts w:eastAsia="Calibri"/>
              </w:rPr>
            </w:pPr>
            <w:r w:rsidRPr="00161DAA">
              <w:rPr>
                <w:rFonts w:eastAsia="Calibri"/>
              </w:rPr>
              <w:t>- составление монтажного листа для светорежиссёра, звукооператора.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4AD7B6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</w:pPr>
          </w:p>
        </w:tc>
      </w:tr>
      <w:tr w:rsidR="00CF1248" w:rsidRPr="00161DAA" w14:paraId="75C29EE7" w14:textId="77777777" w:rsidTr="00982E08">
        <w:trPr>
          <w:trHeight w:val="1435"/>
        </w:trPr>
        <w:tc>
          <w:tcPr>
            <w:tcW w:w="3119" w:type="dxa"/>
          </w:tcPr>
          <w:p w14:paraId="32CBB279" w14:textId="77777777" w:rsidR="00CF1248" w:rsidRPr="00161DAA" w:rsidRDefault="00CF1248" w:rsidP="00982E08">
            <w:pPr>
              <w:suppressAutoHyphens/>
            </w:pPr>
            <w:r w:rsidRPr="00161DAA">
              <w:t xml:space="preserve">ПК 2.4. </w:t>
            </w:r>
            <w:r w:rsidRPr="00B656C2">
              <w:t>Организовывать и проводить репетиционную работу, тренинги с коллективом и отдельными исполнителями в процессе подготовки культурно- массовых мероприятий и театрализованных представлений, применять игровые технологии и технические средства.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B8A9C5B" w14:textId="77777777" w:rsidR="00CF1248" w:rsidRPr="00B656C2" w:rsidRDefault="00CF1248" w:rsidP="00982E08">
            <w:pPr>
              <w:numPr>
                <w:ilvl w:val="0"/>
                <w:numId w:val="4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разрабатывать и осуществлять постановку эстрадного номера или программы;</w:t>
            </w:r>
          </w:p>
          <w:p w14:paraId="1F9D2514" w14:textId="77777777" w:rsidR="00CF1248" w:rsidRPr="00B656C2" w:rsidRDefault="00CF1248" w:rsidP="00982E08">
            <w:pPr>
              <w:numPr>
                <w:ilvl w:val="0"/>
                <w:numId w:val="4"/>
              </w:numPr>
              <w:suppressAutoHyphens/>
              <w:rPr>
                <w:rFonts w:eastAsia="Calibri"/>
              </w:rPr>
            </w:pPr>
            <w:r w:rsidRPr="00B656C2">
              <w:rPr>
                <w:rFonts w:eastAsia="Calibri"/>
              </w:rPr>
              <w:t>работать над эскизом, чертежом, макетом, выгородкой;</w:t>
            </w:r>
          </w:p>
          <w:p w14:paraId="6AA437D2" w14:textId="77777777" w:rsidR="00CF1248" w:rsidRPr="00B656C2" w:rsidRDefault="00CF1248" w:rsidP="00982E08">
            <w:pPr>
              <w:numPr>
                <w:ilvl w:val="0"/>
                <w:numId w:val="4"/>
              </w:numPr>
              <w:suppressAutoHyphens/>
              <w:rPr>
                <w:rFonts w:eastAsia="Calibri"/>
                <w:b/>
              </w:rPr>
            </w:pPr>
            <w:r w:rsidRPr="00B656C2">
              <w:rPr>
                <w:rFonts w:eastAsia="Calibri"/>
              </w:rPr>
              <w:t xml:space="preserve">осуществлять художественно-техническое оформление культурно-массовых мероприятий и театрализованных представлений, использовать техническое световое и звуковое оборудование, работать над эскизом, чертежом, макетом, выгородкой; </w:t>
            </w:r>
          </w:p>
          <w:p w14:paraId="38FE5F09" w14:textId="77777777" w:rsidR="00CF1248" w:rsidRPr="00161DAA" w:rsidRDefault="00CF1248" w:rsidP="00982E08">
            <w:pPr>
              <w:suppressAutoHyphens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90BDC1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</w:pPr>
            <w:r w:rsidRPr="00161DAA">
              <w:t>-  защита практических заданий;</w:t>
            </w:r>
          </w:p>
          <w:p w14:paraId="78CC54A6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</w:pPr>
            <w:r w:rsidRPr="00161DAA">
              <w:t>-  защита творческой работы;</w:t>
            </w:r>
          </w:p>
          <w:p w14:paraId="51D865B5" w14:textId="77777777" w:rsidR="00CF1248" w:rsidRPr="00161DAA" w:rsidRDefault="00CF1248" w:rsidP="00982E08">
            <w:pPr>
              <w:suppressLineNumbers/>
              <w:suppressAutoHyphens/>
              <w:snapToGrid w:val="0"/>
              <w:ind w:right="-2"/>
            </w:pPr>
            <w:r w:rsidRPr="00161DAA">
              <w:t>- контроль самостоятельной работы.</w:t>
            </w:r>
          </w:p>
        </w:tc>
      </w:tr>
    </w:tbl>
    <w:p w14:paraId="4656EF11" w14:textId="77777777" w:rsidR="00CF1248" w:rsidRDefault="00CF1248" w:rsidP="00CF1248">
      <w:pPr>
        <w:ind w:firstLine="284"/>
        <w:jc w:val="both"/>
      </w:pPr>
    </w:p>
    <w:p w14:paraId="101E2F6D" w14:textId="77777777" w:rsidR="00104605" w:rsidRDefault="00104605"/>
    <w:sectPr w:rsidR="00104605" w:rsidSect="00EE17C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95013" w14:textId="77777777" w:rsidR="006F5583" w:rsidRDefault="006F5583">
      <w:r>
        <w:separator/>
      </w:r>
    </w:p>
  </w:endnote>
  <w:endnote w:type="continuationSeparator" w:id="0">
    <w:p w14:paraId="2C3AC09D" w14:textId="77777777" w:rsidR="006F5583" w:rsidRDefault="006F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1E2B7" w14:textId="77777777" w:rsidR="00372F2E" w:rsidRDefault="00CF1248">
    <w:pPr>
      <w:pStyle w:val="ac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0417F50" wp14:editId="0BBDD3C4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0EC7B" w14:textId="77777777" w:rsidR="00372F2E" w:rsidRDefault="00FD4D1F">
                          <w:pPr>
                            <w:pStyle w:val="ac"/>
                          </w:pP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separate"/>
                          </w:r>
                          <w:r w:rsidR="00D0146E">
                            <w:rPr>
                              <w:rStyle w:val="ab"/>
                              <w:rFonts w:eastAsiaTheme="majorEastAsia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6.7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" stroked="f">
              <v:fill opacity="0"/>
              <v:textbox inset="0,0,0,0">
                <w:txbxContent>
                  <w:p w14:paraId="4E70EC7B" w14:textId="77777777" w:rsidR="00372F2E" w:rsidRDefault="00FD4D1F">
                    <w:pPr>
                      <w:pStyle w:val="ac"/>
                    </w:pPr>
                    <w:r>
                      <w:rPr>
                        <w:rStyle w:val="ab"/>
                        <w:rFonts w:eastAsiaTheme="majorEastAsia"/>
                      </w:rPr>
                      <w:fldChar w:fldCharType="begin"/>
                    </w:r>
                    <w:r>
                      <w:rPr>
                        <w:rStyle w:val="ab"/>
                        <w:rFonts w:eastAsiaTheme="majorEastAsia"/>
                      </w:rPr>
                      <w:instrText xml:space="preserve"> PAGE </w:instrTex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separate"/>
                    </w:r>
                    <w:r w:rsidR="00D0146E">
                      <w:rPr>
                        <w:rStyle w:val="ab"/>
                        <w:rFonts w:eastAsiaTheme="majorEastAsia"/>
                        <w:noProof/>
                      </w:rPr>
                      <w:t>1</w: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BEDC8" w14:textId="77777777" w:rsidR="00372F2E" w:rsidRDefault="00D0146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08387" w14:textId="77777777" w:rsidR="00372F2E" w:rsidRDefault="00CF1248" w:rsidP="00516B0D">
    <w:pPr>
      <w:pStyle w:val="ac"/>
      <w:tabs>
        <w:tab w:val="clear" w:pos="4677"/>
        <w:tab w:val="clear" w:pos="9355"/>
        <w:tab w:val="left" w:pos="4530"/>
      </w:tabs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C71C66C" wp14:editId="03D5C3E7">
              <wp:simplePos x="0" y="0"/>
              <wp:positionH relativeFrom="page">
                <wp:posOffset>9895205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247F" w14:textId="77777777" w:rsidR="00372F2E" w:rsidRDefault="00FD4D1F">
                          <w:pPr>
                            <w:pStyle w:val="ac"/>
                          </w:pP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separate"/>
                          </w:r>
                          <w:r w:rsidR="00D0146E">
                            <w:rPr>
                              <w:rStyle w:val="ab"/>
                              <w:rFonts w:eastAsiaTheme="majorEastAsia"/>
                              <w:noProof/>
                            </w:rPr>
                            <w:t>16</w: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79.15pt;margin-top:.05pt;width:6pt;height:13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" stroked="f">
              <v:fill opacity="0"/>
              <v:textbox inset="0,0,0,0">
                <w:txbxContent>
                  <w:p w14:paraId="24F9247F" w14:textId="77777777" w:rsidR="00372F2E" w:rsidRDefault="00FD4D1F">
                    <w:pPr>
                      <w:pStyle w:val="ac"/>
                    </w:pPr>
                    <w:r>
                      <w:rPr>
                        <w:rStyle w:val="ab"/>
                        <w:rFonts w:eastAsiaTheme="majorEastAsia"/>
                      </w:rPr>
                      <w:fldChar w:fldCharType="begin"/>
                    </w:r>
                    <w:r>
                      <w:rPr>
                        <w:rStyle w:val="ab"/>
                        <w:rFonts w:eastAsiaTheme="majorEastAsia"/>
                      </w:rPr>
                      <w:instrText xml:space="preserve"> PAGE </w:instrTex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separate"/>
                    </w:r>
                    <w:r w:rsidR="00D0146E">
                      <w:rPr>
                        <w:rStyle w:val="ab"/>
                        <w:rFonts w:eastAsiaTheme="majorEastAsia"/>
                        <w:noProof/>
                      </w:rPr>
                      <w:t>16</w: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D4D1F"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5EB08" w14:textId="77777777" w:rsidR="00372F2E" w:rsidRDefault="00D0146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AA251" w14:textId="77777777" w:rsidR="00372F2E" w:rsidRDefault="00D0146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5D299" w14:textId="77777777" w:rsidR="00372F2E" w:rsidRDefault="00CF1248">
    <w:pPr>
      <w:pStyle w:val="ac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AC91DE8" wp14:editId="508D0E78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297180" cy="17462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9F47D" w14:textId="77777777" w:rsidR="00372F2E" w:rsidRDefault="00FD4D1F">
                          <w:pPr>
                            <w:pStyle w:val="ac"/>
                          </w:pP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separate"/>
                          </w:r>
                          <w:r w:rsidR="00D0146E">
                            <w:rPr>
                              <w:rStyle w:val="ab"/>
                              <w:rFonts w:eastAsiaTheme="majorEastAsia"/>
                              <w:noProof/>
                            </w:rPr>
                            <w:t>22</w: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546.75pt;margin-top:.05pt;width:23.4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" stroked="f">
              <v:fill opacity="0"/>
              <v:textbox inset="0,0,0,0">
                <w:txbxContent>
                  <w:p w14:paraId="0369F47D" w14:textId="77777777" w:rsidR="00372F2E" w:rsidRDefault="00FD4D1F">
                    <w:pPr>
                      <w:pStyle w:val="ac"/>
                    </w:pPr>
                    <w:r>
                      <w:rPr>
                        <w:rStyle w:val="ab"/>
                        <w:rFonts w:eastAsiaTheme="majorEastAsia"/>
                      </w:rPr>
                      <w:fldChar w:fldCharType="begin"/>
                    </w:r>
                    <w:r>
                      <w:rPr>
                        <w:rStyle w:val="ab"/>
                        <w:rFonts w:eastAsiaTheme="majorEastAsia"/>
                      </w:rPr>
                      <w:instrText xml:space="preserve"> PAGE </w:instrTex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separate"/>
                    </w:r>
                    <w:r w:rsidR="00D0146E">
                      <w:rPr>
                        <w:rStyle w:val="ab"/>
                        <w:rFonts w:eastAsiaTheme="majorEastAsia"/>
                        <w:noProof/>
                      </w:rPr>
                      <w:t>22</w: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CC764" w14:textId="77777777" w:rsidR="00372F2E" w:rsidRDefault="00D01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FA4F4" w14:textId="77777777" w:rsidR="006F5583" w:rsidRDefault="006F5583">
      <w:r>
        <w:separator/>
      </w:r>
    </w:p>
  </w:footnote>
  <w:footnote w:type="continuationSeparator" w:id="0">
    <w:p w14:paraId="2A47198E" w14:textId="77777777" w:rsidR="006F5583" w:rsidRDefault="006F5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4E8BB" w14:textId="77777777" w:rsidR="00372F2E" w:rsidRDefault="00D014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0FE88" w14:textId="77777777" w:rsidR="00372F2E" w:rsidRDefault="00D014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C20A0" w14:textId="77777777" w:rsidR="00372F2E" w:rsidRDefault="00D0146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FC24" w14:textId="77777777" w:rsidR="00372F2E" w:rsidRDefault="00D0146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FCDA2" w14:textId="77777777" w:rsidR="00372F2E" w:rsidRDefault="00D0146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D1A75" w14:textId="77777777" w:rsidR="00372F2E" w:rsidRDefault="00D01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230DA4"/>
    <w:multiLevelType w:val="hybridMultilevel"/>
    <w:tmpl w:val="05C26458"/>
    <w:lvl w:ilvl="0" w:tplc="07C0C74E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78DB34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F6187E20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015EC6A4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2F38C8A0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3F2AA274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DBDABF06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EF726A16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547EF24A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2">
    <w:nsid w:val="352E712F"/>
    <w:multiLevelType w:val="hybridMultilevel"/>
    <w:tmpl w:val="BF8CED6A"/>
    <w:lvl w:ilvl="0" w:tplc="85F8DCD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A5EF8AE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C606885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BBA4340C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19F08FFC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1F0A4210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B6043654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A314A1C8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0D0A9880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3">
    <w:nsid w:val="3858376D"/>
    <w:multiLevelType w:val="hybridMultilevel"/>
    <w:tmpl w:val="10AE4724"/>
    <w:lvl w:ilvl="0" w:tplc="BE1CE6CE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BB2E0FC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C08A0E4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D59E9C8A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EE70E810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67B87DBC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26667694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87E0FD7E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6A70ECCA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4">
    <w:nsid w:val="6F487A12"/>
    <w:multiLevelType w:val="hybridMultilevel"/>
    <w:tmpl w:val="91921AA0"/>
    <w:lvl w:ilvl="0" w:tplc="E1342B8A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B86E0B8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8742637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0E6453B8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15F6FCEA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2C7A9CC8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1884F320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B1E66568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B574C00E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5">
    <w:nsid w:val="756153C3"/>
    <w:multiLevelType w:val="hybridMultilevel"/>
    <w:tmpl w:val="6BBA318E"/>
    <w:lvl w:ilvl="0" w:tplc="68C02DB8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3401562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95AC60EA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67A47A60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2A2AF9FC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F77E32C8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9F760458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EF5419AC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1FB24EDE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20"/>
    <w:rsid w:val="00053133"/>
    <w:rsid w:val="00104605"/>
    <w:rsid w:val="00203267"/>
    <w:rsid w:val="003F4FA5"/>
    <w:rsid w:val="005D708F"/>
    <w:rsid w:val="005E37D3"/>
    <w:rsid w:val="00614C20"/>
    <w:rsid w:val="006F5583"/>
    <w:rsid w:val="0096497D"/>
    <w:rsid w:val="00B82126"/>
    <w:rsid w:val="00BC0AF2"/>
    <w:rsid w:val="00C82587"/>
    <w:rsid w:val="00C92D19"/>
    <w:rsid w:val="00CF1248"/>
    <w:rsid w:val="00D0146E"/>
    <w:rsid w:val="00D2066F"/>
    <w:rsid w:val="00F021C3"/>
    <w:rsid w:val="00FD4C7F"/>
    <w:rsid w:val="00FD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600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 1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F1248"/>
    <w:pPr>
      <w:keepNext/>
      <w:numPr>
        <w:numId w:val="1"/>
      </w:numPr>
      <w:autoSpaceDE w:val="0"/>
      <w:ind w:left="0" w:firstLine="284"/>
      <w:outlineLvl w:val="0"/>
    </w:pPr>
    <w:rPr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2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124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F1248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customStyle="1" w:styleId="highlighthighlightactive">
    <w:name w:val="highlight highlight_active"/>
    <w:rsid w:val="00CF1248"/>
  </w:style>
  <w:style w:type="character" w:styleId="aa">
    <w:name w:val="Hyperlink"/>
    <w:rsid w:val="00CF1248"/>
    <w:rPr>
      <w:color w:val="0000FF"/>
      <w:u w:val="single"/>
    </w:rPr>
  </w:style>
  <w:style w:type="character" w:styleId="ab">
    <w:name w:val="page number"/>
    <w:rsid w:val="00CF1248"/>
  </w:style>
  <w:style w:type="paragraph" w:styleId="ac">
    <w:name w:val="footer"/>
    <w:basedOn w:val="a"/>
    <w:link w:val="ad"/>
    <w:uiPriority w:val="99"/>
    <w:rsid w:val="00CF1248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basedOn w:val="a0"/>
    <w:link w:val="ac"/>
    <w:uiPriority w:val="99"/>
    <w:rsid w:val="00CF124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2">
    <w:name w:val="Body Text Indent 2"/>
    <w:basedOn w:val="a"/>
    <w:link w:val="20"/>
    <w:rsid w:val="00CF124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F12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F124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CF124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f0">
    <w:name w:val="Table Grid"/>
    <w:basedOn w:val="a1"/>
    <w:rsid w:val="00CF12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1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2">
    <w:name w:val="Основной текст12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customStyle="1" w:styleId="TableGrid">
    <w:name w:val="TableGrid"/>
    <w:rsid w:val="00CF124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CF1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сновной текст_"/>
    <w:link w:val="32"/>
    <w:rsid w:val="00CF124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f1"/>
    <w:rsid w:val="00CF1248"/>
    <w:pPr>
      <w:shd w:val="clear" w:color="auto" w:fill="FFFFFF"/>
      <w:spacing w:before="840" w:line="312" w:lineRule="exact"/>
      <w:ind w:hanging="320"/>
      <w:jc w:val="both"/>
    </w:pPr>
    <w:rPr>
      <w:rFonts w:cstheme="minorBidi"/>
      <w:sz w:val="26"/>
      <w:szCs w:val="26"/>
      <w:lang w:eastAsia="en-US"/>
    </w:rPr>
  </w:style>
  <w:style w:type="character" w:customStyle="1" w:styleId="af2">
    <w:name w:val="Основной текст + Полужирный;Курсив"/>
    <w:rsid w:val="00CF124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">
    <w:name w:val="Основной текст13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4">
    <w:name w:val="Основной текст14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rsid w:val="00CF1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60">
    <w:name w:val="Основной текст (16)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">
    <w:name w:val="Основной текст15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1">
    <w:name w:val="Основной текст16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customStyle="1" w:styleId="17">
    <w:name w:val="Сетка таблицы1"/>
    <w:basedOn w:val="a1"/>
    <w:next w:val="af0"/>
    <w:uiPriority w:val="39"/>
    <w:rsid w:val="00CF12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CF1248"/>
    <w:pPr>
      <w:keepLines/>
      <w:numPr>
        <w:numId w:val="0"/>
      </w:numPr>
      <w:autoSpaceDE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18">
    <w:name w:val="toc 1"/>
    <w:basedOn w:val="a"/>
    <w:next w:val="a"/>
    <w:autoRedefine/>
    <w:uiPriority w:val="39"/>
    <w:unhideWhenUsed/>
    <w:rsid w:val="00CF1248"/>
  </w:style>
  <w:style w:type="character" w:customStyle="1" w:styleId="19">
    <w:name w:val="Основной текст1"/>
    <w:rsid w:val="00CF12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4">
    <w:name w:val="Оглавление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51">
    <w:name w:val="Оглавление 5 Знак"/>
    <w:link w:val="52"/>
    <w:rsid w:val="00CF1248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styleId="52">
    <w:name w:val="toc 5"/>
    <w:basedOn w:val="a"/>
    <w:link w:val="51"/>
    <w:autoRedefine/>
    <w:rsid w:val="00CF1248"/>
    <w:pPr>
      <w:shd w:val="clear" w:color="auto" w:fill="FFFFFF"/>
      <w:spacing w:before="780" w:line="475" w:lineRule="exact"/>
    </w:pPr>
    <w:rPr>
      <w:rFonts w:cstheme="minorBidi"/>
      <w:sz w:val="31"/>
      <w:szCs w:val="31"/>
      <w:lang w:eastAsia="en-US"/>
    </w:rPr>
  </w:style>
  <w:style w:type="character" w:customStyle="1" w:styleId="4">
    <w:name w:val="Заголовок №4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1">
    <w:name w:val="Основной текст2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">
    <w:name w:val="Основной текст3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0">
    <w:name w:val="Основной текст (11)_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11">
    <w:name w:val="Основной текст (11)"/>
    <w:rsid w:val="00CF1248"/>
  </w:style>
  <w:style w:type="character" w:customStyle="1" w:styleId="112">
    <w:name w:val="Основной текст (11) + Не полужирный;Не курсив"/>
    <w:rsid w:val="00CF124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00">
    <w:name w:val="Основной текст (10)_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">
    <w:name w:val="Основной текст4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3">
    <w:name w:val="Основной текст5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5">
    <w:name w:val="Основной текст + Курсив"/>
    <w:rsid w:val="00CF12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1">
    <w:name w:val="Основной текст (10) + Не полужирный"/>
    <w:rsid w:val="00CF1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2">
    <w:name w:val="Основной текст (10)"/>
    <w:rsid w:val="00CF1248"/>
  </w:style>
  <w:style w:type="character" w:customStyle="1" w:styleId="af6">
    <w:name w:val="Основной текст + Полужирный"/>
    <w:rsid w:val="00CF1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6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">
    <w:name w:val="Основной текст7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4">
    <w:name w:val="Заголовок №5_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5">
    <w:name w:val="Заголовок №5 + Не полужирный"/>
    <w:rsid w:val="00CF1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56">
    <w:name w:val="Заголовок №5"/>
    <w:rsid w:val="00CF1248"/>
  </w:style>
  <w:style w:type="character" w:customStyle="1" w:styleId="8">
    <w:name w:val="Основной текст8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9">
    <w:name w:val="Основной текст9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3">
    <w:name w:val="Основной текст10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2">
    <w:name w:val="Основной текст (16)_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70">
    <w:name w:val="Основной текст17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80">
    <w:name w:val="Основной текст18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90">
    <w:name w:val="Основной текст19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00">
    <w:name w:val="Основной текст20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7">
    <w:name w:val="Body Text"/>
    <w:basedOn w:val="a"/>
    <w:link w:val="af8"/>
    <w:rsid w:val="00CF1248"/>
    <w:pPr>
      <w:widowControl w:val="0"/>
      <w:autoSpaceDE w:val="0"/>
      <w:autoSpaceDN w:val="0"/>
      <w:adjustRightInd w:val="0"/>
    </w:pPr>
    <w:rPr>
      <w:sz w:val="28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F12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Цветовое выделение"/>
    <w:uiPriority w:val="99"/>
    <w:rsid w:val="00CF1248"/>
    <w:rPr>
      <w:b/>
      <w:color w:val="26282F"/>
    </w:rPr>
  </w:style>
  <w:style w:type="paragraph" w:styleId="afa">
    <w:name w:val="Balloon Text"/>
    <w:basedOn w:val="a"/>
    <w:link w:val="afb"/>
    <w:semiHidden/>
    <w:unhideWhenUsed/>
    <w:rsid w:val="00CF1248"/>
    <w:pPr>
      <w:widowControl w:val="0"/>
      <w:autoSpaceDE w:val="0"/>
      <w:autoSpaceDN w:val="0"/>
      <w:adjustRightInd w:val="0"/>
    </w:pPr>
    <w:rPr>
      <w:rFonts w:ascii="Segoe UI" w:hAnsi="Segoe UI" w:cs="Segoe UI"/>
      <w:sz w:val="18"/>
      <w:szCs w:val="18"/>
      <w:lang w:eastAsia="ru-RU"/>
    </w:rPr>
  </w:style>
  <w:style w:type="character" w:customStyle="1" w:styleId="afb">
    <w:name w:val="Текст выноски Знак"/>
    <w:basedOn w:val="a0"/>
    <w:link w:val="afa"/>
    <w:semiHidden/>
    <w:rsid w:val="00CF1248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List 2"/>
    <w:basedOn w:val="a"/>
    <w:rsid w:val="00CF1248"/>
    <w:pPr>
      <w:ind w:left="566" w:hanging="283"/>
    </w:pPr>
    <w:rPr>
      <w:lang w:eastAsia="ru-RU"/>
    </w:rPr>
  </w:style>
  <w:style w:type="paragraph" w:styleId="afc">
    <w:name w:val="Normal (Web)"/>
    <w:basedOn w:val="a"/>
    <w:rsid w:val="00CF1248"/>
    <w:pPr>
      <w:spacing w:before="100" w:beforeAutospacing="1" w:after="100" w:afterAutospacing="1"/>
    </w:pPr>
    <w:rPr>
      <w:lang w:eastAsia="ru-RU"/>
    </w:rPr>
  </w:style>
  <w:style w:type="paragraph" w:styleId="afd">
    <w:name w:val="footnote text"/>
    <w:basedOn w:val="a"/>
    <w:link w:val="afe"/>
    <w:semiHidden/>
    <w:rsid w:val="00CF1248"/>
    <w:rPr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semiHidden/>
    <w:rsid w:val="00CF12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semiHidden/>
    <w:rsid w:val="00CF1248"/>
    <w:rPr>
      <w:vertAlign w:val="superscript"/>
    </w:rPr>
  </w:style>
  <w:style w:type="paragraph" w:styleId="23">
    <w:name w:val="Body Text 2"/>
    <w:basedOn w:val="a"/>
    <w:link w:val="24"/>
    <w:rsid w:val="00CF1248"/>
    <w:pPr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CF1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CF124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1a">
    <w:name w:val="Table Grid 1"/>
    <w:basedOn w:val="a1"/>
    <w:rsid w:val="00CF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1">
    <w:name w:val="Char Char1"/>
    <w:basedOn w:val="a"/>
    <w:rsid w:val="00CF12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CF1248"/>
    <w:pPr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CF1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CF1248"/>
  </w:style>
  <w:style w:type="character" w:customStyle="1" w:styleId="submenu-table">
    <w:name w:val="submenu-table"/>
    <w:rsid w:val="00CF1248"/>
  </w:style>
  <w:style w:type="paragraph" w:styleId="aff0">
    <w:name w:val="List"/>
    <w:basedOn w:val="a"/>
    <w:rsid w:val="00CF1248"/>
    <w:pPr>
      <w:ind w:left="283" w:hanging="283"/>
      <w:contextualSpacing/>
    </w:pPr>
    <w:rPr>
      <w:lang w:eastAsia="ru-RU"/>
    </w:rPr>
  </w:style>
  <w:style w:type="paragraph" w:customStyle="1" w:styleId="210">
    <w:name w:val="Основной текст 21"/>
    <w:basedOn w:val="a"/>
    <w:rsid w:val="00CF1248"/>
    <w:pPr>
      <w:ind w:firstLine="709"/>
      <w:jc w:val="both"/>
    </w:pPr>
    <w:rPr>
      <w:rFonts w:cs="Courier New"/>
    </w:rPr>
  </w:style>
  <w:style w:type="numbering" w:customStyle="1" w:styleId="1b">
    <w:name w:val="Нет списка1"/>
    <w:next w:val="a2"/>
    <w:uiPriority w:val="99"/>
    <w:semiHidden/>
    <w:unhideWhenUsed/>
    <w:rsid w:val="00CF1248"/>
  </w:style>
  <w:style w:type="character" w:styleId="aff1">
    <w:name w:val="Emphasis"/>
    <w:qFormat/>
    <w:rsid w:val="00CF1248"/>
    <w:rPr>
      <w:i/>
      <w:iCs/>
    </w:rPr>
  </w:style>
  <w:style w:type="paragraph" w:styleId="aff2">
    <w:name w:val="Body Text Indent"/>
    <w:basedOn w:val="a"/>
    <w:link w:val="aff3"/>
    <w:uiPriority w:val="99"/>
    <w:unhideWhenUsed/>
    <w:rsid w:val="00CF1248"/>
    <w:pPr>
      <w:spacing w:after="120"/>
      <w:ind w:left="283"/>
    </w:pPr>
    <w:rPr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CF12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uiPriority w:val="99"/>
    <w:semiHidden/>
    <w:rsid w:val="00CF1248"/>
    <w:rPr>
      <w:rFonts w:eastAsia="Times New Roman"/>
      <w:sz w:val="24"/>
      <w:szCs w:val="24"/>
    </w:rPr>
  </w:style>
  <w:style w:type="numbering" w:customStyle="1" w:styleId="113">
    <w:name w:val="Нет списка11"/>
    <w:next w:val="a2"/>
    <w:uiPriority w:val="99"/>
    <w:semiHidden/>
    <w:unhideWhenUsed/>
    <w:rsid w:val="00CF1248"/>
  </w:style>
  <w:style w:type="paragraph" w:customStyle="1" w:styleId="Style28">
    <w:name w:val="Style28"/>
    <w:basedOn w:val="a"/>
    <w:rsid w:val="00CF1248"/>
    <w:pPr>
      <w:widowControl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character" w:customStyle="1" w:styleId="FontStyle67">
    <w:name w:val="Font Style67"/>
    <w:rsid w:val="00CF1248"/>
    <w:rPr>
      <w:rFonts w:ascii="Times New Roman" w:hAnsi="Times New Roman" w:cs="Times New Roman" w:hint="default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 1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F1248"/>
    <w:pPr>
      <w:keepNext/>
      <w:numPr>
        <w:numId w:val="1"/>
      </w:numPr>
      <w:autoSpaceDE w:val="0"/>
      <w:ind w:left="0" w:firstLine="284"/>
      <w:outlineLvl w:val="0"/>
    </w:pPr>
    <w:rPr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2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124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F1248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customStyle="1" w:styleId="highlighthighlightactive">
    <w:name w:val="highlight highlight_active"/>
    <w:rsid w:val="00CF1248"/>
  </w:style>
  <w:style w:type="character" w:styleId="aa">
    <w:name w:val="Hyperlink"/>
    <w:rsid w:val="00CF1248"/>
    <w:rPr>
      <w:color w:val="0000FF"/>
      <w:u w:val="single"/>
    </w:rPr>
  </w:style>
  <w:style w:type="character" w:styleId="ab">
    <w:name w:val="page number"/>
    <w:rsid w:val="00CF1248"/>
  </w:style>
  <w:style w:type="paragraph" w:styleId="ac">
    <w:name w:val="footer"/>
    <w:basedOn w:val="a"/>
    <w:link w:val="ad"/>
    <w:uiPriority w:val="99"/>
    <w:rsid w:val="00CF1248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basedOn w:val="a0"/>
    <w:link w:val="ac"/>
    <w:uiPriority w:val="99"/>
    <w:rsid w:val="00CF124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2">
    <w:name w:val="Body Text Indent 2"/>
    <w:basedOn w:val="a"/>
    <w:link w:val="20"/>
    <w:rsid w:val="00CF124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F12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F124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CF124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f0">
    <w:name w:val="Table Grid"/>
    <w:basedOn w:val="a1"/>
    <w:rsid w:val="00CF12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1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2">
    <w:name w:val="Основной текст12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customStyle="1" w:styleId="TableGrid">
    <w:name w:val="TableGrid"/>
    <w:rsid w:val="00CF124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CF1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сновной текст_"/>
    <w:link w:val="32"/>
    <w:rsid w:val="00CF124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f1"/>
    <w:rsid w:val="00CF1248"/>
    <w:pPr>
      <w:shd w:val="clear" w:color="auto" w:fill="FFFFFF"/>
      <w:spacing w:before="840" w:line="312" w:lineRule="exact"/>
      <w:ind w:hanging="320"/>
      <w:jc w:val="both"/>
    </w:pPr>
    <w:rPr>
      <w:rFonts w:cstheme="minorBidi"/>
      <w:sz w:val="26"/>
      <w:szCs w:val="26"/>
      <w:lang w:eastAsia="en-US"/>
    </w:rPr>
  </w:style>
  <w:style w:type="character" w:customStyle="1" w:styleId="af2">
    <w:name w:val="Основной текст + Полужирный;Курсив"/>
    <w:rsid w:val="00CF124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">
    <w:name w:val="Основной текст13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4">
    <w:name w:val="Основной текст14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rsid w:val="00CF1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60">
    <w:name w:val="Основной текст (16)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">
    <w:name w:val="Основной текст15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1">
    <w:name w:val="Основной текст16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customStyle="1" w:styleId="17">
    <w:name w:val="Сетка таблицы1"/>
    <w:basedOn w:val="a1"/>
    <w:next w:val="af0"/>
    <w:uiPriority w:val="39"/>
    <w:rsid w:val="00CF12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CF1248"/>
    <w:pPr>
      <w:keepLines/>
      <w:numPr>
        <w:numId w:val="0"/>
      </w:numPr>
      <w:autoSpaceDE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18">
    <w:name w:val="toc 1"/>
    <w:basedOn w:val="a"/>
    <w:next w:val="a"/>
    <w:autoRedefine/>
    <w:uiPriority w:val="39"/>
    <w:unhideWhenUsed/>
    <w:rsid w:val="00CF1248"/>
  </w:style>
  <w:style w:type="character" w:customStyle="1" w:styleId="19">
    <w:name w:val="Основной текст1"/>
    <w:rsid w:val="00CF12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4">
    <w:name w:val="Оглавление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51">
    <w:name w:val="Оглавление 5 Знак"/>
    <w:link w:val="52"/>
    <w:rsid w:val="00CF1248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styleId="52">
    <w:name w:val="toc 5"/>
    <w:basedOn w:val="a"/>
    <w:link w:val="51"/>
    <w:autoRedefine/>
    <w:rsid w:val="00CF1248"/>
    <w:pPr>
      <w:shd w:val="clear" w:color="auto" w:fill="FFFFFF"/>
      <w:spacing w:before="780" w:line="475" w:lineRule="exact"/>
    </w:pPr>
    <w:rPr>
      <w:rFonts w:cstheme="minorBidi"/>
      <w:sz w:val="31"/>
      <w:szCs w:val="31"/>
      <w:lang w:eastAsia="en-US"/>
    </w:rPr>
  </w:style>
  <w:style w:type="character" w:customStyle="1" w:styleId="4">
    <w:name w:val="Заголовок №4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1">
    <w:name w:val="Основной текст2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">
    <w:name w:val="Основной текст3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0">
    <w:name w:val="Основной текст (11)_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11">
    <w:name w:val="Основной текст (11)"/>
    <w:rsid w:val="00CF1248"/>
  </w:style>
  <w:style w:type="character" w:customStyle="1" w:styleId="112">
    <w:name w:val="Основной текст (11) + Не полужирный;Не курсив"/>
    <w:rsid w:val="00CF124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00">
    <w:name w:val="Основной текст (10)_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">
    <w:name w:val="Основной текст4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3">
    <w:name w:val="Основной текст5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5">
    <w:name w:val="Основной текст + Курсив"/>
    <w:rsid w:val="00CF12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1">
    <w:name w:val="Основной текст (10) + Не полужирный"/>
    <w:rsid w:val="00CF1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2">
    <w:name w:val="Основной текст (10)"/>
    <w:rsid w:val="00CF1248"/>
  </w:style>
  <w:style w:type="character" w:customStyle="1" w:styleId="af6">
    <w:name w:val="Основной текст + Полужирный"/>
    <w:rsid w:val="00CF1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6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">
    <w:name w:val="Основной текст7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4">
    <w:name w:val="Заголовок №5_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5">
    <w:name w:val="Заголовок №5 + Не полужирный"/>
    <w:rsid w:val="00CF1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56">
    <w:name w:val="Заголовок №5"/>
    <w:rsid w:val="00CF1248"/>
  </w:style>
  <w:style w:type="character" w:customStyle="1" w:styleId="8">
    <w:name w:val="Основной текст8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9">
    <w:name w:val="Основной текст9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3">
    <w:name w:val="Основной текст10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2">
    <w:name w:val="Основной текст (16)_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70">
    <w:name w:val="Основной текст17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80">
    <w:name w:val="Основной текст18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90">
    <w:name w:val="Основной текст19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00">
    <w:name w:val="Основной текст20"/>
    <w:rsid w:val="00CF1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7">
    <w:name w:val="Body Text"/>
    <w:basedOn w:val="a"/>
    <w:link w:val="af8"/>
    <w:rsid w:val="00CF1248"/>
    <w:pPr>
      <w:widowControl w:val="0"/>
      <w:autoSpaceDE w:val="0"/>
      <w:autoSpaceDN w:val="0"/>
      <w:adjustRightInd w:val="0"/>
    </w:pPr>
    <w:rPr>
      <w:sz w:val="28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F12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Цветовое выделение"/>
    <w:uiPriority w:val="99"/>
    <w:rsid w:val="00CF1248"/>
    <w:rPr>
      <w:b/>
      <w:color w:val="26282F"/>
    </w:rPr>
  </w:style>
  <w:style w:type="paragraph" w:styleId="afa">
    <w:name w:val="Balloon Text"/>
    <w:basedOn w:val="a"/>
    <w:link w:val="afb"/>
    <w:semiHidden/>
    <w:unhideWhenUsed/>
    <w:rsid w:val="00CF1248"/>
    <w:pPr>
      <w:widowControl w:val="0"/>
      <w:autoSpaceDE w:val="0"/>
      <w:autoSpaceDN w:val="0"/>
      <w:adjustRightInd w:val="0"/>
    </w:pPr>
    <w:rPr>
      <w:rFonts w:ascii="Segoe UI" w:hAnsi="Segoe UI" w:cs="Segoe UI"/>
      <w:sz w:val="18"/>
      <w:szCs w:val="18"/>
      <w:lang w:eastAsia="ru-RU"/>
    </w:rPr>
  </w:style>
  <w:style w:type="character" w:customStyle="1" w:styleId="afb">
    <w:name w:val="Текст выноски Знак"/>
    <w:basedOn w:val="a0"/>
    <w:link w:val="afa"/>
    <w:semiHidden/>
    <w:rsid w:val="00CF1248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List 2"/>
    <w:basedOn w:val="a"/>
    <w:rsid w:val="00CF1248"/>
    <w:pPr>
      <w:ind w:left="566" w:hanging="283"/>
    </w:pPr>
    <w:rPr>
      <w:lang w:eastAsia="ru-RU"/>
    </w:rPr>
  </w:style>
  <w:style w:type="paragraph" w:styleId="afc">
    <w:name w:val="Normal (Web)"/>
    <w:basedOn w:val="a"/>
    <w:rsid w:val="00CF1248"/>
    <w:pPr>
      <w:spacing w:before="100" w:beforeAutospacing="1" w:after="100" w:afterAutospacing="1"/>
    </w:pPr>
    <w:rPr>
      <w:lang w:eastAsia="ru-RU"/>
    </w:rPr>
  </w:style>
  <w:style w:type="paragraph" w:styleId="afd">
    <w:name w:val="footnote text"/>
    <w:basedOn w:val="a"/>
    <w:link w:val="afe"/>
    <w:semiHidden/>
    <w:rsid w:val="00CF1248"/>
    <w:rPr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semiHidden/>
    <w:rsid w:val="00CF12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semiHidden/>
    <w:rsid w:val="00CF1248"/>
    <w:rPr>
      <w:vertAlign w:val="superscript"/>
    </w:rPr>
  </w:style>
  <w:style w:type="paragraph" w:styleId="23">
    <w:name w:val="Body Text 2"/>
    <w:basedOn w:val="a"/>
    <w:link w:val="24"/>
    <w:rsid w:val="00CF1248"/>
    <w:pPr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CF1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CF124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1a">
    <w:name w:val="Table Grid 1"/>
    <w:basedOn w:val="a1"/>
    <w:rsid w:val="00CF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1">
    <w:name w:val="Char Char1"/>
    <w:basedOn w:val="a"/>
    <w:rsid w:val="00CF12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CF1248"/>
    <w:pPr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CF1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CF1248"/>
  </w:style>
  <w:style w:type="character" w:customStyle="1" w:styleId="submenu-table">
    <w:name w:val="submenu-table"/>
    <w:rsid w:val="00CF1248"/>
  </w:style>
  <w:style w:type="paragraph" w:styleId="aff0">
    <w:name w:val="List"/>
    <w:basedOn w:val="a"/>
    <w:rsid w:val="00CF1248"/>
    <w:pPr>
      <w:ind w:left="283" w:hanging="283"/>
      <w:contextualSpacing/>
    </w:pPr>
    <w:rPr>
      <w:lang w:eastAsia="ru-RU"/>
    </w:rPr>
  </w:style>
  <w:style w:type="paragraph" w:customStyle="1" w:styleId="210">
    <w:name w:val="Основной текст 21"/>
    <w:basedOn w:val="a"/>
    <w:rsid w:val="00CF1248"/>
    <w:pPr>
      <w:ind w:firstLine="709"/>
      <w:jc w:val="both"/>
    </w:pPr>
    <w:rPr>
      <w:rFonts w:cs="Courier New"/>
    </w:rPr>
  </w:style>
  <w:style w:type="numbering" w:customStyle="1" w:styleId="1b">
    <w:name w:val="Нет списка1"/>
    <w:next w:val="a2"/>
    <w:uiPriority w:val="99"/>
    <w:semiHidden/>
    <w:unhideWhenUsed/>
    <w:rsid w:val="00CF1248"/>
  </w:style>
  <w:style w:type="character" w:styleId="aff1">
    <w:name w:val="Emphasis"/>
    <w:qFormat/>
    <w:rsid w:val="00CF1248"/>
    <w:rPr>
      <w:i/>
      <w:iCs/>
    </w:rPr>
  </w:style>
  <w:style w:type="paragraph" w:styleId="aff2">
    <w:name w:val="Body Text Indent"/>
    <w:basedOn w:val="a"/>
    <w:link w:val="aff3"/>
    <w:uiPriority w:val="99"/>
    <w:unhideWhenUsed/>
    <w:rsid w:val="00CF1248"/>
    <w:pPr>
      <w:spacing w:after="120"/>
      <w:ind w:left="283"/>
    </w:pPr>
    <w:rPr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CF12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uiPriority w:val="99"/>
    <w:semiHidden/>
    <w:rsid w:val="00CF1248"/>
    <w:rPr>
      <w:rFonts w:eastAsia="Times New Roman"/>
      <w:sz w:val="24"/>
      <w:szCs w:val="24"/>
    </w:rPr>
  </w:style>
  <w:style w:type="numbering" w:customStyle="1" w:styleId="113">
    <w:name w:val="Нет списка11"/>
    <w:next w:val="a2"/>
    <w:uiPriority w:val="99"/>
    <w:semiHidden/>
    <w:unhideWhenUsed/>
    <w:rsid w:val="00CF1248"/>
  </w:style>
  <w:style w:type="paragraph" w:customStyle="1" w:styleId="Style28">
    <w:name w:val="Style28"/>
    <w:basedOn w:val="a"/>
    <w:rsid w:val="00CF1248"/>
    <w:pPr>
      <w:widowControl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character" w:customStyle="1" w:styleId="FontStyle67">
    <w:name w:val="Font Style67"/>
    <w:rsid w:val="00CF1248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5871</Words>
  <Characters>33471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2025-10-29T05:11:00Z</dcterms:created>
  <dcterms:modified xsi:type="dcterms:W3CDTF">2025-11-07T01:48:00Z</dcterms:modified>
</cp:coreProperties>
</file>