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38C" w:rsidRDefault="00E7638A" w:rsidP="00E7638A">
      <w:pPr>
        <w:ind w:left="201" w:right="-3" w:hanging="10"/>
        <w:jc w:val="right"/>
        <w:rPr>
          <w:b/>
        </w:rPr>
      </w:pPr>
      <w:r>
        <w:t>Приложение 2.4</w:t>
      </w:r>
    </w:p>
    <w:p w:rsidR="0000338C" w:rsidRDefault="0000338C" w:rsidP="0000338C">
      <w:pPr>
        <w:ind w:left="201" w:right="-3" w:hanging="10"/>
        <w:jc w:val="center"/>
        <w:rPr>
          <w:b/>
        </w:rPr>
      </w:pPr>
    </w:p>
    <w:p w:rsidR="0000338C" w:rsidRDefault="0000338C" w:rsidP="0000338C">
      <w:pPr>
        <w:ind w:left="201" w:right="-3" w:hanging="10"/>
        <w:jc w:val="center"/>
        <w:rPr>
          <w:b/>
        </w:rPr>
      </w:pPr>
    </w:p>
    <w:p w:rsidR="0000338C" w:rsidRDefault="0000338C" w:rsidP="0000338C">
      <w:pPr>
        <w:ind w:left="201" w:right="-3" w:hanging="10"/>
        <w:jc w:val="center"/>
        <w:rPr>
          <w:b/>
        </w:rPr>
      </w:pPr>
    </w:p>
    <w:p w:rsidR="0000338C" w:rsidRDefault="0000338C" w:rsidP="0000338C">
      <w:pPr>
        <w:ind w:left="201" w:right="-3" w:hanging="10"/>
        <w:jc w:val="center"/>
        <w:rPr>
          <w:b/>
        </w:rPr>
      </w:pPr>
    </w:p>
    <w:p w:rsidR="0000338C" w:rsidRDefault="0000338C" w:rsidP="0000338C">
      <w:pPr>
        <w:ind w:left="201" w:right="-3" w:hanging="10"/>
        <w:jc w:val="center"/>
        <w:rPr>
          <w:b/>
        </w:rPr>
      </w:pPr>
    </w:p>
    <w:p w:rsidR="0000338C" w:rsidRDefault="0000338C" w:rsidP="0000338C">
      <w:pPr>
        <w:ind w:left="201" w:right="-3" w:hanging="10"/>
        <w:jc w:val="center"/>
        <w:rPr>
          <w:b/>
        </w:rPr>
      </w:pPr>
    </w:p>
    <w:p w:rsidR="0000338C" w:rsidRDefault="0000338C" w:rsidP="0000338C">
      <w:pPr>
        <w:ind w:left="201" w:right="-3" w:hanging="10"/>
        <w:jc w:val="center"/>
        <w:rPr>
          <w:b/>
        </w:rPr>
      </w:pPr>
    </w:p>
    <w:p w:rsidR="00E7638A" w:rsidRDefault="00E7638A" w:rsidP="0000338C">
      <w:pPr>
        <w:ind w:left="201" w:right="-3" w:hanging="10"/>
        <w:jc w:val="center"/>
        <w:rPr>
          <w:b/>
        </w:rPr>
      </w:pPr>
    </w:p>
    <w:p w:rsidR="00E7638A" w:rsidRDefault="00E7638A" w:rsidP="0000338C">
      <w:pPr>
        <w:ind w:left="201" w:right="-3" w:hanging="10"/>
        <w:jc w:val="center"/>
        <w:rPr>
          <w:b/>
        </w:rPr>
      </w:pPr>
    </w:p>
    <w:p w:rsidR="00E7638A" w:rsidRDefault="00E7638A" w:rsidP="0000338C">
      <w:pPr>
        <w:ind w:left="201" w:right="-3" w:hanging="10"/>
        <w:jc w:val="center"/>
        <w:rPr>
          <w:b/>
        </w:rPr>
      </w:pPr>
    </w:p>
    <w:p w:rsidR="00E7638A" w:rsidRDefault="00E7638A" w:rsidP="0000338C">
      <w:pPr>
        <w:ind w:left="201" w:right="-3" w:hanging="10"/>
        <w:jc w:val="center"/>
        <w:rPr>
          <w:b/>
        </w:rPr>
      </w:pPr>
    </w:p>
    <w:p w:rsidR="00E7638A" w:rsidRDefault="00E7638A" w:rsidP="0000338C">
      <w:pPr>
        <w:ind w:left="201" w:right="-3" w:hanging="10"/>
        <w:jc w:val="center"/>
        <w:rPr>
          <w:b/>
        </w:rPr>
      </w:pPr>
    </w:p>
    <w:p w:rsidR="0000338C" w:rsidRDefault="0000338C" w:rsidP="0000338C">
      <w:pPr>
        <w:ind w:left="201" w:right="-3" w:hanging="10"/>
        <w:jc w:val="center"/>
        <w:rPr>
          <w:b/>
        </w:rPr>
      </w:pPr>
    </w:p>
    <w:p w:rsidR="0000338C" w:rsidRDefault="0000338C" w:rsidP="0000338C">
      <w:pPr>
        <w:ind w:left="201" w:right="-3" w:hanging="10"/>
        <w:jc w:val="center"/>
        <w:rPr>
          <w:b/>
        </w:rPr>
      </w:pPr>
    </w:p>
    <w:p w:rsidR="0000338C" w:rsidRDefault="0000338C" w:rsidP="0000338C">
      <w:pPr>
        <w:ind w:left="201" w:right="-3" w:hanging="10"/>
        <w:jc w:val="center"/>
        <w:rPr>
          <w:b/>
        </w:rPr>
      </w:pPr>
    </w:p>
    <w:p w:rsidR="0000338C" w:rsidRDefault="0000338C" w:rsidP="0000338C">
      <w:pPr>
        <w:ind w:left="201" w:right="-3" w:hanging="10"/>
        <w:jc w:val="center"/>
      </w:pPr>
      <w:r>
        <w:rPr>
          <w:b/>
        </w:rPr>
        <w:t xml:space="preserve">РАБОЧАЯ ПРОГРАММА УЧЕБНОЙ ДИСЦИПЛИНЫ </w:t>
      </w:r>
    </w:p>
    <w:p w:rsidR="0000338C" w:rsidRPr="0000338C" w:rsidRDefault="00FD5A18" w:rsidP="0000338C">
      <w:pPr>
        <w:ind w:left="180"/>
        <w:jc w:val="center"/>
        <w:rPr>
          <w:sz w:val="20"/>
          <w:szCs w:val="20"/>
          <w:u w:val="single"/>
        </w:rPr>
      </w:pPr>
      <w:r>
        <w:rPr>
          <w:b/>
          <w:u w:val="single"/>
        </w:rPr>
        <w:t>Б</w:t>
      </w:r>
      <w:r w:rsidR="00026654">
        <w:rPr>
          <w:b/>
          <w:u w:val="single"/>
        </w:rPr>
        <w:t>Д.</w:t>
      </w:r>
      <w:r w:rsidR="0000338C" w:rsidRPr="0000338C">
        <w:rPr>
          <w:b/>
          <w:u w:val="single"/>
        </w:rPr>
        <w:t xml:space="preserve">04. Естествознание </w:t>
      </w:r>
    </w:p>
    <w:p w:rsidR="0000338C" w:rsidRDefault="0000338C" w:rsidP="0000338C">
      <w:pPr>
        <w:jc w:val="center"/>
      </w:pPr>
    </w:p>
    <w:p w:rsidR="0000338C" w:rsidRDefault="0000338C" w:rsidP="0000338C">
      <w:pPr>
        <w:jc w:val="center"/>
      </w:pPr>
      <w:r>
        <w:t xml:space="preserve"> </w:t>
      </w:r>
    </w:p>
    <w:p w:rsidR="0000338C" w:rsidRDefault="0000338C" w:rsidP="0000338C">
      <w:pPr>
        <w:jc w:val="center"/>
      </w:pPr>
      <w:r>
        <w:t xml:space="preserve"> </w:t>
      </w:r>
    </w:p>
    <w:p w:rsidR="0000338C" w:rsidRDefault="0000338C" w:rsidP="0000338C">
      <w:pPr>
        <w:jc w:val="center"/>
      </w:pPr>
      <w:r>
        <w:t xml:space="preserve"> </w:t>
      </w:r>
    </w:p>
    <w:p w:rsidR="0000338C" w:rsidRDefault="0000338C" w:rsidP="0000338C">
      <w:pPr>
        <w:jc w:val="center"/>
      </w:pPr>
      <w:r>
        <w:t xml:space="preserve"> </w:t>
      </w:r>
    </w:p>
    <w:p w:rsidR="0000338C" w:rsidRDefault="0000338C" w:rsidP="0000338C">
      <w:pPr>
        <w:jc w:val="center"/>
      </w:pPr>
      <w:r>
        <w:t xml:space="preserve"> </w:t>
      </w:r>
    </w:p>
    <w:p w:rsidR="0000338C" w:rsidRDefault="0000338C" w:rsidP="0000338C">
      <w:pPr>
        <w:jc w:val="center"/>
      </w:pPr>
      <w:r>
        <w:t xml:space="preserve"> </w:t>
      </w:r>
    </w:p>
    <w:p w:rsidR="0000338C" w:rsidRDefault="0000338C" w:rsidP="0000338C">
      <w:pPr>
        <w:jc w:val="center"/>
      </w:pPr>
      <w:r>
        <w:t xml:space="preserve"> </w:t>
      </w:r>
    </w:p>
    <w:p w:rsidR="0000338C" w:rsidRDefault="0000338C" w:rsidP="0000338C">
      <w:pPr>
        <w:jc w:val="center"/>
      </w:pPr>
      <w:r>
        <w:t xml:space="preserve"> </w:t>
      </w:r>
    </w:p>
    <w:p w:rsidR="0000338C" w:rsidRDefault="0000338C" w:rsidP="0000338C">
      <w:pPr>
        <w:jc w:val="center"/>
      </w:pPr>
      <w:r>
        <w:t xml:space="preserve"> </w:t>
      </w:r>
    </w:p>
    <w:p w:rsidR="0000338C" w:rsidRDefault="0000338C" w:rsidP="0000338C">
      <w:pPr>
        <w:jc w:val="center"/>
      </w:pPr>
      <w:r>
        <w:t xml:space="preserve"> </w:t>
      </w:r>
    </w:p>
    <w:p w:rsidR="0000338C" w:rsidRDefault="0000338C" w:rsidP="0000338C">
      <w:pPr>
        <w:jc w:val="center"/>
      </w:pPr>
      <w:r>
        <w:t xml:space="preserve"> </w:t>
      </w:r>
    </w:p>
    <w:p w:rsidR="0000338C" w:rsidRDefault="0000338C" w:rsidP="0000338C">
      <w:pPr>
        <w:jc w:val="center"/>
      </w:pPr>
      <w:r>
        <w:t xml:space="preserve"> </w:t>
      </w:r>
    </w:p>
    <w:p w:rsidR="0000338C" w:rsidRDefault="0000338C" w:rsidP="0000338C">
      <w:pPr>
        <w:jc w:val="center"/>
      </w:pPr>
      <w:r>
        <w:t xml:space="preserve"> </w:t>
      </w:r>
    </w:p>
    <w:p w:rsidR="0000338C" w:rsidRDefault="0000338C" w:rsidP="0000338C">
      <w:pPr>
        <w:ind w:left="180"/>
      </w:pPr>
      <w:r>
        <w:t xml:space="preserve"> </w:t>
      </w:r>
    </w:p>
    <w:p w:rsidR="0000338C" w:rsidRDefault="0000338C" w:rsidP="0000338C">
      <w:pPr>
        <w:ind w:left="10" w:right="-15" w:hanging="10"/>
        <w:jc w:val="center"/>
      </w:pPr>
    </w:p>
    <w:p w:rsidR="0000338C" w:rsidRDefault="0000338C" w:rsidP="0000338C">
      <w:pPr>
        <w:ind w:left="10" w:right="-15" w:hanging="10"/>
        <w:jc w:val="center"/>
      </w:pPr>
    </w:p>
    <w:p w:rsidR="00E7638A" w:rsidRDefault="00E7638A" w:rsidP="0000338C">
      <w:pPr>
        <w:ind w:left="10" w:right="-15" w:hanging="10"/>
        <w:jc w:val="center"/>
      </w:pPr>
    </w:p>
    <w:p w:rsidR="00E7638A" w:rsidRDefault="00E7638A" w:rsidP="0000338C">
      <w:pPr>
        <w:ind w:left="10" w:right="-15" w:hanging="10"/>
        <w:jc w:val="center"/>
      </w:pPr>
    </w:p>
    <w:p w:rsidR="00E7638A" w:rsidRDefault="00E7638A" w:rsidP="0000338C">
      <w:pPr>
        <w:ind w:left="10" w:right="-15" w:hanging="10"/>
        <w:jc w:val="center"/>
      </w:pPr>
    </w:p>
    <w:p w:rsidR="00E7638A" w:rsidRDefault="00E7638A" w:rsidP="0000338C">
      <w:pPr>
        <w:ind w:left="10" w:right="-15" w:hanging="10"/>
        <w:jc w:val="center"/>
      </w:pPr>
    </w:p>
    <w:p w:rsidR="00E7638A" w:rsidRDefault="00E7638A" w:rsidP="0000338C">
      <w:pPr>
        <w:ind w:left="10" w:right="-15" w:hanging="10"/>
        <w:jc w:val="center"/>
      </w:pPr>
    </w:p>
    <w:p w:rsidR="00E7638A" w:rsidRDefault="00E7638A" w:rsidP="0000338C">
      <w:pPr>
        <w:ind w:left="10" w:right="-15" w:hanging="10"/>
        <w:jc w:val="center"/>
      </w:pPr>
    </w:p>
    <w:p w:rsidR="00E7638A" w:rsidRDefault="00E7638A" w:rsidP="0000338C">
      <w:pPr>
        <w:ind w:left="10" w:right="-15" w:hanging="10"/>
        <w:jc w:val="center"/>
      </w:pPr>
    </w:p>
    <w:p w:rsidR="00E7638A" w:rsidRDefault="00E7638A" w:rsidP="0000338C">
      <w:pPr>
        <w:ind w:left="10" w:right="-15" w:hanging="10"/>
        <w:jc w:val="center"/>
      </w:pPr>
    </w:p>
    <w:p w:rsidR="00E7638A" w:rsidRDefault="00E7638A" w:rsidP="0000338C">
      <w:pPr>
        <w:ind w:left="10" w:right="-15" w:hanging="10"/>
        <w:jc w:val="center"/>
      </w:pPr>
    </w:p>
    <w:p w:rsidR="00E7638A" w:rsidRDefault="00E7638A" w:rsidP="0000338C">
      <w:pPr>
        <w:ind w:left="10" w:right="-15" w:hanging="10"/>
        <w:jc w:val="center"/>
      </w:pPr>
    </w:p>
    <w:p w:rsidR="0000338C" w:rsidRDefault="0000338C" w:rsidP="0000338C">
      <w:pPr>
        <w:ind w:left="10" w:right="-15" w:hanging="10"/>
        <w:jc w:val="center"/>
      </w:pPr>
    </w:p>
    <w:p w:rsidR="0000338C" w:rsidRDefault="0000338C" w:rsidP="0000338C">
      <w:pPr>
        <w:ind w:left="10" w:right="-15" w:hanging="10"/>
        <w:jc w:val="center"/>
      </w:pPr>
    </w:p>
    <w:p w:rsidR="0000338C" w:rsidRDefault="0000338C" w:rsidP="0000338C">
      <w:pPr>
        <w:ind w:left="10" w:right="-15" w:hanging="10"/>
        <w:jc w:val="center"/>
      </w:pPr>
    </w:p>
    <w:p w:rsidR="0000338C" w:rsidRDefault="0000338C" w:rsidP="0000338C">
      <w:pPr>
        <w:ind w:left="10" w:right="-15" w:hanging="10"/>
        <w:jc w:val="center"/>
      </w:pPr>
    </w:p>
    <w:p w:rsidR="0000338C" w:rsidRDefault="0000338C" w:rsidP="0000338C">
      <w:pPr>
        <w:ind w:left="10" w:right="-15" w:hanging="10"/>
        <w:jc w:val="center"/>
      </w:pPr>
    </w:p>
    <w:p w:rsidR="0000338C" w:rsidRDefault="0000338C" w:rsidP="0000338C">
      <w:pPr>
        <w:ind w:left="10" w:right="-15" w:hanging="10"/>
        <w:jc w:val="center"/>
      </w:pPr>
    </w:p>
    <w:p w:rsidR="00340DCA" w:rsidRDefault="00026654" w:rsidP="0000338C">
      <w:pPr>
        <w:ind w:left="10" w:right="-15" w:hanging="10"/>
        <w:jc w:val="center"/>
      </w:pPr>
      <w:r>
        <w:t>2025</w:t>
      </w:r>
      <w:r w:rsidR="00E7638A">
        <w:t xml:space="preserve"> </w:t>
      </w:r>
      <w:r w:rsidR="0000338C">
        <w:t xml:space="preserve">г. </w:t>
      </w:r>
    </w:p>
    <w:p w:rsidR="0000338C" w:rsidRDefault="0000338C" w:rsidP="0000338C">
      <w:pPr>
        <w:ind w:left="10" w:right="-15" w:hanging="10"/>
        <w:jc w:val="center"/>
      </w:pPr>
    </w:p>
    <w:p w:rsidR="008C2B0D" w:rsidRPr="00866DC0" w:rsidRDefault="008C2B0D" w:rsidP="0000338C">
      <w:pPr>
        <w:jc w:val="center"/>
        <w:rPr>
          <w:b/>
          <w:color w:val="333333"/>
          <w:sz w:val="28"/>
          <w:szCs w:val="28"/>
        </w:rPr>
      </w:pPr>
      <w:r w:rsidRPr="00866DC0">
        <w:rPr>
          <w:b/>
          <w:color w:val="333333"/>
          <w:sz w:val="28"/>
          <w:szCs w:val="28"/>
        </w:rPr>
        <w:t>СОДЕРЖАНИЕ</w:t>
      </w:r>
    </w:p>
    <w:p w:rsidR="008C2B0D" w:rsidRPr="00866DC0" w:rsidRDefault="008C2B0D" w:rsidP="008C2B0D">
      <w:pPr>
        <w:widowControl w:val="0"/>
        <w:suppressAutoHyphens/>
        <w:autoSpaceDE w:val="0"/>
        <w:autoSpaceDN w:val="0"/>
        <w:adjustRightInd w:val="0"/>
        <w:jc w:val="center"/>
        <w:rPr>
          <w:b/>
          <w:color w:val="333333"/>
          <w:sz w:val="28"/>
          <w:szCs w:val="28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7763"/>
        <w:gridCol w:w="1525"/>
      </w:tblGrid>
      <w:tr w:rsidR="008C2B0D" w:rsidRPr="00866DC0" w:rsidTr="008C2B0D">
        <w:tc>
          <w:tcPr>
            <w:tcW w:w="7763" w:type="dxa"/>
          </w:tcPr>
          <w:p w:rsidR="008C2B0D" w:rsidRPr="008C2B0D" w:rsidRDefault="008C2B0D" w:rsidP="008C2B0D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1525" w:type="dxa"/>
          </w:tcPr>
          <w:p w:rsidR="008C2B0D" w:rsidRPr="008C2B0D" w:rsidRDefault="008C2B0D" w:rsidP="008C2B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333333"/>
              </w:rPr>
            </w:pPr>
            <w:r w:rsidRPr="008C2B0D">
              <w:rPr>
                <w:b/>
                <w:color w:val="333333"/>
              </w:rPr>
              <w:t>Стр.</w:t>
            </w:r>
          </w:p>
          <w:p w:rsidR="008C2B0D" w:rsidRPr="008C2B0D" w:rsidRDefault="008C2B0D" w:rsidP="008C2B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333333"/>
                <w:sz w:val="28"/>
                <w:szCs w:val="28"/>
              </w:rPr>
            </w:pPr>
          </w:p>
        </w:tc>
      </w:tr>
      <w:tr w:rsidR="008C2B0D" w:rsidRPr="00866DC0" w:rsidTr="008C2B0D">
        <w:tc>
          <w:tcPr>
            <w:tcW w:w="7763" w:type="dxa"/>
          </w:tcPr>
          <w:p w:rsidR="008C2B0D" w:rsidRPr="008C2B0D" w:rsidRDefault="008C2B0D" w:rsidP="008C2B0D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333333"/>
                <w:sz w:val="28"/>
                <w:szCs w:val="28"/>
              </w:rPr>
            </w:pPr>
            <w:r w:rsidRPr="008C2B0D">
              <w:rPr>
                <w:b/>
                <w:color w:val="333333"/>
                <w:sz w:val="28"/>
                <w:szCs w:val="28"/>
              </w:rPr>
              <w:t>1. ПАСПОРТ ПРОГРАММЫ УЧЕБНОЙ ДИСЦИПЛИНЫ</w:t>
            </w:r>
          </w:p>
          <w:p w:rsidR="008C2B0D" w:rsidRPr="008C2B0D" w:rsidRDefault="008C2B0D" w:rsidP="008C2B0D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1525" w:type="dxa"/>
          </w:tcPr>
          <w:p w:rsidR="008C2B0D" w:rsidRPr="008C2B0D" w:rsidRDefault="006C2A94" w:rsidP="008C2B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</w:rPr>
              <w:t>3</w:t>
            </w:r>
          </w:p>
        </w:tc>
      </w:tr>
      <w:tr w:rsidR="008C2B0D" w:rsidRPr="00866DC0" w:rsidTr="008C2B0D">
        <w:tc>
          <w:tcPr>
            <w:tcW w:w="7763" w:type="dxa"/>
          </w:tcPr>
          <w:p w:rsidR="008C2B0D" w:rsidRPr="008C2B0D" w:rsidRDefault="008C2B0D" w:rsidP="008C2B0D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333333"/>
                <w:sz w:val="28"/>
                <w:szCs w:val="28"/>
              </w:rPr>
            </w:pPr>
            <w:r w:rsidRPr="008C2B0D">
              <w:rPr>
                <w:b/>
                <w:color w:val="333333"/>
                <w:sz w:val="28"/>
                <w:szCs w:val="28"/>
              </w:rPr>
              <w:t>2. СТРУКТУРА И СОДЕРЖАНИЕ УЧЕБНОЙ ДИСЦИПЛИНЫ</w:t>
            </w:r>
          </w:p>
          <w:p w:rsidR="008C2B0D" w:rsidRPr="008C2B0D" w:rsidRDefault="008C2B0D" w:rsidP="008C2B0D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1525" w:type="dxa"/>
          </w:tcPr>
          <w:p w:rsidR="008C2B0D" w:rsidRPr="008C2B0D" w:rsidRDefault="006C2A94" w:rsidP="008C2B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</w:rPr>
              <w:t>4</w:t>
            </w:r>
          </w:p>
        </w:tc>
      </w:tr>
      <w:tr w:rsidR="008C2B0D" w:rsidRPr="00866DC0" w:rsidTr="008C2B0D">
        <w:tc>
          <w:tcPr>
            <w:tcW w:w="7763" w:type="dxa"/>
          </w:tcPr>
          <w:p w:rsidR="008C2B0D" w:rsidRPr="008C2B0D" w:rsidRDefault="008C2B0D" w:rsidP="008C2B0D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333333"/>
                <w:sz w:val="28"/>
                <w:szCs w:val="28"/>
              </w:rPr>
            </w:pPr>
            <w:r w:rsidRPr="008C2B0D">
              <w:rPr>
                <w:b/>
                <w:color w:val="333333"/>
                <w:sz w:val="28"/>
                <w:szCs w:val="28"/>
              </w:rPr>
              <w:t>3. УСЛОВИЯ РЕАЛИЗАЦИИ УЧЕБНОЙ ДИСЦИПЛИНЫ</w:t>
            </w:r>
          </w:p>
          <w:p w:rsidR="008C2B0D" w:rsidRPr="008C2B0D" w:rsidRDefault="008C2B0D" w:rsidP="008C2B0D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1525" w:type="dxa"/>
          </w:tcPr>
          <w:p w:rsidR="008C2B0D" w:rsidRPr="008C2B0D" w:rsidRDefault="002258B4" w:rsidP="008C2B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</w:rPr>
              <w:t>7</w:t>
            </w:r>
          </w:p>
        </w:tc>
      </w:tr>
      <w:tr w:rsidR="008C2B0D" w:rsidRPr="00866DC0" w:rsidTr="008C2B0D">
        <w:tc>
          <w:tcPr>
            <w:tcW w:w="7763" w:type="dxa"/>
          </w:tcPr>
          <w:p w:rsidR="008C2B0D" w:rsidRPr="008C2B0D" w:rsidRDefault="008C2B0D" w:rsidP="008C2B0D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333333"/>
                <w:sz w:val="28"/>
                <w:szCs w:val="28"/>
              </w:rPr>
            </w:pPr>
            <w:r w:rsidRPr="008C2B0D">
              <w:rPr>
                <w:b/>
                <w:color w:val="333333"/>
                <w:sz w:val="28"/>
                <w:szCs w:val="28"/>
              </w:rPr>
              <w:t>4. КОНТРОЛЬ И ОЦЕНКА РЕЗУЛЬТАТОВ ОСВОЕНИЯ УЧЕБНОЙ ДИСЦИПЛИНЫ</w:t>
            </w:r>
          </w:p>
        </w:tc>
        <w:tc>
          <w:tcPr>
            <w:tcW w:w="1525" w:type="dxa"/>
          </w:tcPr>
          <w:p w:rsidR="008C2B0D" w:rsidRDefault="002258B4" w:rsidP="008C2B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</w:rPr>
              <w:t>8</w:t>
            </w:r>
          </w:p>
          <w:p w:rsidR="006C2A94" w:rsidRPr="008C2B0D" w:rsidRDefault="006C2A94" w:rsidP="008C2B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333333"/>
                <w:sz w:val="28"/>
                <w:szCs w:val="28"/>
              </w:rPr>
            </w:pPr>
          </w:p>
        </w:tc>
      </w:tr>
    </w:tbl>
    <w:p w:rsidR="008669D8" w:rsidRDefault="008669D8" w:rsidP="008669D8"/>
    <w:p w:rsidR="008669D8" w:rsidRDefault="008669D8" w:rsidP="002C4625">
      <w:pPr>
        <w:ind w:left="284"/>
      </w:pPr>
    </w:p>
    <w:p w:rsidR="008669D8" w:rsidRDefault="008669D8" w:rsidP="008669D8"/>
    <w:p w:rsidR="008669D8" w:rsidRPr="008669D8" w:rsidRDefault="008669D8" w:rsidP="008669D8">
      <w:pPr>
        <w:ind w:left="720"/>
      </w:pPr>
      <w:r>
        <w:t xml:space="preserve"> </w:t>
      </w: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D13D0C" w:rsidRDefault="00D13D0C" w:rsidP="0067174B">
      <w:pPr>
        <w:rPr>
          <w:b/>
        </w:rPr>
      </w:pPr>
    </w:p>
    <w:p w:rsidR="00D13D0C" w:rsidRDefault="00D13D0C" w:rsidP="0067174B">
      <w:pPr>
        <w:rPr>
          <w:b/>
        </w:rPr>
      </w:pPr>
    </w:p>
    <w:p w:rsidR="00D13D0C" w:rsidRDefault="00D13D0C" w:rsidP="0067174B">
      <w:pPr>
        <w:rPr>
          <w:b/>
        </w:rPr>
      </w:pPr>
    </w:p>
    <w:p w:rsidR="00D13D0C" w:rsidRDefault="00D13D0C" w:rsidP="0067174B">
      <w:pPr>
        <w:rPr>
          <w:b/>
        </w:rPr>
      </w:pPr>
    </w:p>
    <w:p w:rsidR="00422696" w:rsidRDefault="00422696" w:rsidP="0067174B">
      <w:pPr>
        <w:rPr>
          <w:b/>
        </w:rPr>
      </w:pPr>
    </w:p>
    <w:p w:rsidR="003567B4" w:rsidRDefault="003567B4" w:rsidP="0067174B">
      <w:pPr>
        <w:rPr>
          <w:b/>
        </w:rPr>
      </w:pPr>
    </w:p>
    <w:p w:rsidR="008669D8" w:rsidRPr="008669D8" w:rsidRDefault="008669D8" w:rsidP="0067174B">
      <w:pPr>
        <w:rPr>
          <w:b/>
        </w:rPr>
      </w:pPr>
    </w:p>
    <w:p w:rsidR="006D16A1" w:rsidRPr="00E82A7D" w:rsidRDefault="006D16A1" w:rsidP="00A71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  <w:r w:rsidRPr="00E82A7D">
        <w:rPr>
          <w:b/>
          <w:caps/>
        </w:rPr>
        <w:t>1. паспорт ПРОГРАММЫ УЧЕБНОЙ ДИСЦИПЛИНЫ</w:t>
      </w:r>
    </w:p>
    <w:p w:rsidR="006D16A1" w:rsidRPr="00F421F3" w:rsidRDefault="00FD5A18" w:rsidP="00A71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  <w:r>
        <w:t>Б</w:t>
      </w:r>
      <w:r w:rsidR="00282DDE">
        <w:t>Д. 01.0</w:t>
      </w:r>
      <w:r w:rsidR="001D6CD7">
        <w:t>4</w:t>
      </w:r>
      <w:r w:rsidR="00282DDE">
        <w:t xml:space="preserve">. </w:t>
      </w:r>
      <w:r w:rsidR="00E507D6">
        <w:t xml:space="preserve"> </w:t>
      </w:r>
      <w:r w:rsidR="001D6CD7">
        <w:t>Естествознание</w:t>
      </w:r>
    </w:p>
    <w:p w:rsidR="006D16A1" w:rsidRPr="00E82A7D" w:rsidRDefault="006D16A1" w:rsidP="00A71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</w:p>
    <w:p w:rsidR="006D16A1" w:rsidRPr="00E82A7D" w:rsidRDefault="006D16A1" w:rsidP="006D1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E82A7D">
        <w:rPr>
          <w:b/>
        </w:rPr>
        <w:t>1.1. Область применения программы</w:t>
      </w:r>
    </w:p>
    <w:p w:rsidR="00FF6AC7" w:rsidRPr="00E507D6" w:rsidRDefault="00E507D6" w:rsidP="00E50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="006D16A1" w:rsidRPr="00E82A7D">
        <w:t xml:space="preserve">Программа учебной дисциплины </w:t>
      </w:r>
      <w:r w:rsidR="001D6CD7">
        <w:t>Естествознание</w:t>
      </w:r>
      <w:r>
        <w:t xml:space="preserve"> </w:t>
      </w:r>
      <w:r w:rsidR="00505C95">
        <w:t>на основе Федерального государственного образовательного стандарта</w:t>
      </w:r>
      <w:r w:rsidR="00F421F3">
        <w:t xml:space="preserve"> </w:t>
      </w:r>
      <w:r w:rsidR="000E76CC">
        <w:t>по специальности</w:t>
      </w:r>
      <w:r w:rsidR="0055492C">
        <w:t xml:space="preserve"> </w:t>
      </w:r>
      <w:r w:rsidR="00505C95">
        <w:t xml:space="preserve">среднего профессионального образования </w:t>
      </w:r>
    </w:p>
    <w:p w:rsidR="00F421F3" w:rsidRDefault="00F421F3" w:rsidP="00505C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</w:p>
    <w:p w:rsidR="00282DDE" w:rsidRDefault="006F30E3" w:rsidP="00282D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  <w:r w:rsidRPr="00E82A7D">
        <w:rPr>
          <w:b/>
        </w:rPr>
        <w:t>1.</w:t>
      </w:r>
      <w:r w:rsidR="00FF6AC7" w:rsidRPr="00E82A7D">
        <w:rPr>
          <w:b/>
        </w:rPr>
        <w:t xml:space="preserve">2. Место </w:t>
      </w:r>
      <w:r w:rsidR="00BF4341" w:rsidRPr="00E82A7D">
        <w:rPr>
          <w:b/>
        </w:rPr>
        <w:t xml:space="preserve">учебной </w:t>
      </w:r>
      <w:r w:rsidR="00FF6AC7" w:rsidRPr="00E82A7D">
        <w:rPr>
          <w:b/>
        </w:rPr>
        <w:t xml:space="preserve">дисциплины в структуре </w:t>
      </w:r>
      <w:r w:rsidR="000D5CDF" w:rsidRPr="00E82A7D">
        <w:rPr>
          <w:b/>
        </w:rPr>
        <w:t xml:space="preserve">основной </w:t>
      </w:r>
      <w:r w:rsidR="00FF6AC7" w:rsidRPr="00E82A7D">
        <w:rPr>
          <w:b/>
        </w:rPr>
        <w:t>профессионал</w:t>
      </w:r>
      <w:r w:rsidR="002830A1" w:rsidRPr="00E82A7D">
        <w:rPr>
          <w:b/>
        </w:rPr>
        <w:t>ьной образовательной программы:</w:t>
      </w:r>
      <w:r w:rsidR="005D1A4B" w:rsidRPr="00E82A7D">
        <w:rPr>
          <w:b/>
        </w:rPr>
        <w:t xml:space="preserve"> </w:t>
      </w:r>
    </w:p>
    <w:p w:rsidR="008F57C1" w:rsidRDefault="00305A8A" w:rsidP="000547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>
        <w:tab/>
      </w:r>
      <w:r w:rsidR="00386512" w:rsidRPr="00305A8A">
        <w:t>У</w:t>
      </w:r>
      <w:r w:rsidR="005D1A4B" w:rsidRPr="00305A8A">
        <w:t>чебная дисциплина</w:t>
      </w:r>
      <w:r w:rsidR="000E76CC" w:rsidRPr="00305A8A">
        <w:t xml:space="preserve"> </w:t>
      </w:r>
      <w:r w:rsidR="00282DDE" w:rsidRPr="00305A8A">
        <w:t>ОД. 01.0</w:t>
      </w:r>
      <w:r w:rsidR="001D6CD7">
        <w:t>4</w:t>
      </w:r>
      <w:r w:rsidR="00282DDE" w:rsidRPr="00305A8A">
        <w:t xml:space="preserve">. </w:t>
      </w:r>
      <w:r w:rsidR="001D6CD7">
        <w:t>Естествознание</w:t>
      </w:r>
      <w:r w:rsidR="00282DDE" w:rsidRPr="00305A8A">
        <w:t xml:space="preserve"> </w:t>
      </w:r>
      <w:r w:rsidR="000E76CC" w:rsidRPr="00305A8A">
        <w:t xml:space="preserve">относится к </w:t>
      </w:r>
      <w:r w:rsidRPr="00305A8A">
        <w:t xml:space="preserve">базовым учебным предметам </w:t>
      </w:r>
      <w:r w:rsidR="00386512" w:rsidRPr="00305A8A">
        <w:t xml:space="preserve">профессионального </w:t>
      </w:r>
      <w:proofErr w:type="gramStart"/>
      <w:r w:rsidR="00386512" w:rsidRPr="00305A8A">
        <w:t xml:space="preserve">цикла </w:t>
      </w:r>
      <w:r w:rsidR="00396240">
        <w:t>программ подготовки специалистов среднего звена</w:t>
      </w:r>
      <w:proofErr w:type="gramEnd"/>
      <w:r w:rsidR="00386512" w:rsidRPr="00305A8A">
        <w:t xml:space="preserve"> и входит в состав </w:t>
      </w:r>
      <w:r w:rsidR="00026654">
        <w:t xml:space="preserve">базовых </w:t>
      </w:r>
      <w:r w:rsidR="000547A4" w:rsidRPr="00D5391C">
        <w:t>дисциплин.</w:t>
      </w:r>
    </w:p>
    <w:p w:rsidR="000547A4" w:rsidRPr="00E82A7D" w:rsidRDefault="000547A4" w:rsidP="000547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</w:p>
    <w:p w:rsidR="00FF6AC7" w:rsidRPr="00E82A7D" w:rsidRDefault="006F30E3" w:rsidP="00E80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</w:pPr>
      <w:r w:rsidRPr="00E82A7D">
        <w:rPr>
          <w:b/>
        </w:rPr>
        <w:t>1.3</w:t>
      </w:r>
      <w:r w:rsidR="00FF6AC7" w:rsidRPr="00E82A7D">
        <w:rPr>
          <w:b/>
        </w:rPr>
        <w:t xml:space="preserve">. </w:t>
      </w:r>
      <w:r w:rsidR="00B06A4C" w:rsidRPr="00E82A7D">
        <w:rPr>
          <w:b/>
        </w:rPr>
        <w:t xml:space="preserve">Цели и задачи </w:t>
      </w:r>
      <w:r w:rsidR="00AD1837" w:rsidRPr="00E82A7D">
        <w:rPr>
          <w:b/>
        </w:rPr>
        <w:t xml:space="preserve">учебной </w:t>
      </w:r>
      <w:r w:rsidR="00B06A4C" w:rsidRPr="00E82A7D">
        <w:rPr>
          <w:b/>
        </w:rPr>
        <w:t xml:space="preserve">дисциплины </w:t>
      </w:r>
      <w:r w:rsidR="002830A1" w:rsidRPr="00E82A7D">
        <w:rPr>
          <w:b/>
        </w:rPr>
        <w:t>–</w:t>
      </w:r>
      <w:r w:rsidR="00B06A4C" w:rsidRPr="00E82A7D">
        <w:rPr>
          <w:b/>
        </w:rPr>
        <w:t xml:space="preserve"> требования к результатам освоения </w:t>
      </w:r>
      <w:r w:rsidR="00AD1837" w:rsidRPr="00E82A7D">
        <w:rPr>
          <w:b/>
        </w:rPr>
        <w:t xml:space="preserve">учебной </w:t>
      </w:r>
      <w:r w:rsidR="00FF6AC7" w:rsidRPr="00E82A7D">
        <w:rPr>
          <w:b/>
        </w:rPr>
        <w:t>дисциплины:</w:t>
      </w:r>
    </w:p>
    <w:p w:rsidR="00FF6AC7" w:rsidRDefault="00FF6AC7" w:rsidP="00305A8A">
      <w:pPr>
        <w:ind w:left="1" w:firstLine="1"/>
      </w:pPr>
      <w:r w:rsidRPr="00305A8A">
        <w:t xml:space="preserve">В результате освоения </w:t>
      </w:r>
      <w:r w:rsidR="00AD1837" w:rsidRPr="00305A8A">
        <w:t xml:space="preserve">учебной </w:t>
      </w:r>
      <w:r w:rsidRPr="00305A8A">
        <w:t>дисциплины обучающийся должен уметь:</w:t>
      </w:r>
    </w:p>
    <w:p w:rsidR="001D6CD7" w:rsidRPr="001D6CD7" w:rsidRDefault="001D6CD7" w:rsidP="001D6CD7">
      <w:pPr>
        <w:numPr>
          <w:ilvl w:val="0"/>
          <w:numId w:val="20"/>
        </w:numPr>
      </w:pPr>
      <w:r w:rsidRPr="001D6CD7">
        <w:t>ориентироваться в современных научных понятиях и информации естественнонаучного содержания;</w:t>
      </w:r>
    </w:p>
    <w:p w:rsidR="001D6CD7" w:rsidRPr="001D6CD7" w:rsidRDefault="001D6CD7" w:rsidP="001D6CD7">
      <w:pPr>
        <w:numPr>
          <w:ilvl w:val="0"/>
          <w:numId w:val="20"/>
        </w:numPr>
      </w:pPr>
      <w:r w:rsidRPr="001D6CD7">
        <w:t xml:space="preserve">работать с естественнонаучной информацией: владеть методами поиска, выделять смысловую основу и оценивать достоверность информации; </w:t>
      </w:r>
    </w:p>
    <w:p w:rsidR="001D6CD7" w:rsidRPr="001D6CD7" w:rsidRDefault="001D6CD7" w:rsidP="001D6CD7">
      <w:pPr>
        <w:numPr>
          <w:ilvl w:val="0"/>
          <w:numId w:val="20"/>
        </w:numPr>
      </w:pPr>
      <w:r w:rsidRPr="001D6CD7">
        <w:t>использовать естественнонаучные знания в повседневной жизни для обеспечения безопасности жизнедеятельности, охраны здоровья, окружающей среды, энергосбережения;</w:t>
      </w:r>
    </w:p>
    <w:p w:rsidR="00C82B3B" w:rsidRPr="001D6CD7" w:rsidRDefault="00FF6AC7" w:rsidP="001D6CD7">
      <w:r w:rsidRPr="001D6CD7">
        <w:t xml:space="preserve">В результате освоения </w:t>
      </w:r>
      <w:r w:rsidR="00AD1837" w:rsidRPr="001D6CD7">
        <w:t xml:space="preserve">учебной </w:t>
      </w:r>
      <w:r w:rsidRPr="001D6CD7">
        <w:t>дисциплины обучающийся должен</w:t>
      </w:r>
      <w:r w:rsidR="008C2B0D" w:rsidRPr="001D6CD7">
        <w:t xml:space="preserve"> </w:t>
      </w:r>
      <w:r w:rsidRPr="001D6CD7">
        <w:t xml:space="preserve"> знать:</w:t>
      </w:r>
    </w:p>
    <w:p w:rsidR="001D6CD7" w:rsidRPr="001D6CD7" w:rsidRDefault="001D6CD7" w:rsidP="001D6CD7">
      <w:pPr>
        <w:numPr>
          <w:ilvl w:val="0"/>
          <w:numId w:val="21"/>
        </w:numPr>
      </w:pPr>
      <w:r w:rsidRPr="001D6CD7">
        <w:t>основные науки о природе, их общность и отличия;</w:t>
      </w:r>
    </w:p>
    <w:p w:rsidR="001D6CD7" w:rsidRPr="001D6CD7" w:rsidRDefault="001D6CD7" w:rsidP="001D6CD7">
      <w:pPr>
        <w:numPr>
          <w:ilvl w:val="0"/>
          <w:numId w:val="21"/>
        </w:numPr>
      </w:pPr>
      <w:r w:rsidRPr="001D6CD7">
        <w:t>естественнонаучный метод познания и его составляющие, единство законов природы во Вселенной;</w:t>
      </w:r>
    </w:p>
    <w:p w:rsidR="001D6CD7" w:rsidRPr="001D6CD7" w:rsidRDefault="001D6CD7" w:rsidP="001D6CD7">
      <w:pPr>
        <w:numPr>
          <w:ilvl w:val="0"/>
          <w:numId w:val="21"/>
        </w:numPr>
      </w:pPr>
      <w:r w:rsidRPr="001D6CD7">
        <w:t>взаимосвязь между научными открытиями и развитием техники и технологий;</w:t>
      </w:r>
    </w:p>
    <w:p w:rsidR="001D6CD7" w:rsidRPr="001D6CD7" w:rsidRDefault="001D6CD7" w:rsidP="001D6CD7">
      <w:pPr>
        <w:numPr>
          <w:ilvl w:val="0"/>
          <w:numId w:val="21"/>
        </w:numPr>
      </w:pPr>
      <w:r w:rsidRPr="001D6CD7">
        <w:t>вклад великих ученых в формирование современной естественнонаучной картины мира</w:t>
      </w:r>
    </w:p>
    <w:p w:rsidR="008C2B0D" w:rsidRPr="00305A8A" w:rsidRDefault="008C2B0D" w:rsidP="00305A8A"/>
    <w:p w:rsidR="00B06A4C" w:rsidRPr="00E33866" w:rsidRDefault="006C745C" w:rsidP="00305A8A">
      <w:pPr>
        <w:rPr>
          <w:b/>
        </w:rPr>
      </w:pPr>
      <w:r w:rsidRPr="00E33866">
        <w:rPr>
          <w:b/>
        </w:rPr>
        <w:t>1.</w:t>
      </w:r>
      <w:r w:rsidR="00AF0C9B" w:rsidRPr="00E33866">
        <w:rPr>
          <w:b/>
        </w:rPr>
        <w:t>4</w:t>
      </w:r>
      <w:r w:rsidR="00FF6AC7" w:rsidRPr="00E33866">
        <w:rPr>
          <w:b/>
        </w:rPr>
        <w:t xml:space="preserve">. </w:t>
      </w:r>
      <w:r w:rsidR="00B06A4C" w:rsidRPr="00E33866">
        <w:rPr>
          <w:b/>
        </w:rPr>
        <w:t>Рекомендуемое количество часов</w:t>
      </w:r>
      <w:r w:rsidR="00F43911" w:rsidRPr="00E33866">
        <w:rPr>
          <w:b/>
        </w:rPr>
        <w:t>/зачетных единиц</w:t>
      </w:r>
      <w:r w:rsidR="00B06A4C" w:rsidRPr="00E33866">
        <w:rPr>
          <w:b/>
        </w:rPr>
        <w:t xml:space="preserve"> на освоение </w:t>
      </w:r>
      <w:r w:rsidR="00C976B2" w:rsidRPr="00E33866">
        <w:rPr>
          <w:b/>
        </w:rPr>
        <w:t xml:space="preserve">примерной </w:t>
      </w:r>
      <w:r w:rsidR="00B06A4C" w:rsidRPr="00E33866">
        <w:rPr>
          <w:b/>
        </w:rPr>
        <w:t xml:space="preserve">программы </w:t>
      </w:r>
      <w:r w:rsidR="00C976B2" w:rsidRPr="00E33866">
        <w:rPr>
          <w:b/>
        </w:rPr>
        <w:t xml:space="preserve">учебной </w:t>
      </w:r>
      <w:r w:rsidR="00B06A4C" w:rsidRPr="00E33866">
        <w:rPr>
          <w:b/>
        </w:rPr>
        <w:t>дисциплины</w:t>
      </w:r>
      <w:r w:rsidR="00E27C2A" w:rsidRPr="00E33866">
        <w:rPr>
          <w:b/>
        </w:rPr>
        <w:t>:</w:t>
      </w:r>
    </w:p>
    <w:p w:rsidR="008C2B0D" w:rsidRPr="00E33866" w:rsidRDefault="008C2B0D" w:rsidP="00305A8A">
      <w:pPr>
        <w:rPr>
          <w:b/>
        </w:rPr>
      </w:pPr>
    </w:p>
    <w:p w:rsidR="00B06A4C" w:rsidRPr="00305A8A" w:rsidRDefault="00B06A4C" w:rsidP="00305A8A">
      <w:r w:rsidRPr="00305A8A">
        <w:t xml:space="preserve">максимальной учебной нагрузки </w:t>
      </w:r>
      <w:r w:rsidR="00F43911" w:rsidRPr="00305A8A">
        <w:t>студента</w:t>
      </w:r>
      <w:r w:rsidR="00590C0F">
        <w:t xml:space="preserve"> </w:t>
      </w:r>
      <w:r w:rsidR="00590C0F">
        <w:rPr>
          <w:b/>
        </w:rPr>
        <w:t>1</w:t>
      </w:r>
      <w:r w:rsidR="00026654">
        <w:rPr>
          <w:b/>
        </w:rPr>
        <w:t>18</w:t>
      </w:r>
      <w:r w:rsidR="00530AA4" w:rsidRPr="00305A8A">
        <w:t xml:space="preserve"> </w:t>
      </w:r>
      <w:r w:rsidR="003A66F1" w:rsidRPr="00305A8A">
        <w:t xml:space="preserve"> </w:t>
      </w:r>
      <w:r w:rsidR="00F5072E" w:rsidRPr="00305A8A">
        <w:t>час</w:t>
      </w:r>
      <w:r w:rsidR="00530AA4" w:rsidRPr="00305A8A">
        <w:t>ов</w:t>
      </w:r>
      <w:r w:rsidRPr="00305A8A">
        <w:t>, в том числе:</w:t>
      </w:r>
    </w:p>
    <w:p w:rsidR="00636F14" w:rsidRPr="00305A8A" w:rsidRDefault="00B06A4C" w:rsidP="00305A8A">
      <w:r w:rsidRPr="00305A8A">
        <w:t>обязательной</w:t>
      </w:r>
      <w:r w:rsidR="00917851" w:rsidRPr="00305A8A">
        <w:t xml:space="preserve"> аудиторной </w:t>
      </w:r>
      <w:r w:rsidR="00530AA4" w:rsidRPr="00305A8A">
        <w:t xml:space="preserve">учебной нагрузки </w:t>
      </w:r>
      <w:proofErr w:type="gramStart"/>
      <w:r w:rsidR="00530AA4" w:rsidRPr="00305A8A">
        <w:t>обучающегося</w:t>
      </w:r>
      <w:proofErr w:type="gramEnd"/>
      <w:r w:rsidR="00530AA4" w:rsidRPr="00305A8A">
        <w:t xml:space="preserve"> </w:t>
      </w:r>
      <w:r w:rsidR="00026654">
        <w:rPr>
          <w:b/>
        </w:rPr>
        <w:t>80</w:t>
      </w:r>
      <w:r w:rsidR="003A66F1" w:rsidRPr="00305A8A">
        <w:t xml:space="preserve"> </w:t>
      </w:r>
      <w:r w:rsidR="00530AA4" w:rsidRPr="00305A8A">
        <w:t>часов</w:t>
      </w:r>
      <w:r w:rsidR="00361C74" w:rsidRPr="00305A8A">
        <w:t>;</w:t>
      </w:r>
      <w:r w:rsidR="00E27C2A" w:rsidRPr="00305A8A">
        <w:t xml:space="preserve"> </w:t>
      </w:r>
    </w:p>
    <w:p w:rsidR="00B06A4C" w:rsidRPr="00305A8A" w:rsidRDefault="00B06A4C" w:rsidP="00305A8A">
      <w:r w:rsidRPr="00305A8A">
        <w:t>самостоятел</w:t>
      </w:r>
      <w:r w:rsidR="002B543D" w:rsidRPr="00305A8A">
        <w:t>ьной работы обуча</w:t>
      </w:r>
      <w:r w:rsidR="00E60CEB" w:rsidRPr="00305A8A">
        <w:t xml:space="preserve">ющегося </w:t>
      </w:r>
      <w:r w:rsidR="00590C0F">
        <w:t xml:space="preserve"> </w:t>
      </w:r>
      <w:r w:rsidR="00590C0F">
        <w:rPr>
          <w:b/>
        </w:rPr>
        <w:t>3</w:t>
      </w:r>
      <w:r w:rsidR="00026654">
        <w:rPr>
          <w:b/>
        </w:rPr>
        <w:t>8</w:t>
      </w:r>
      <w:bookmarkStart w:id="0" w:name="_GoBack"/>
      <w:bookmarkEnd w:id="0"/>
      <w:r w:rsidR="00E60CEB" w:rsidRPr="00305A8A">
        <w:t xml:space="preserve"> </w:t>
      </w:r>
      <w:r w:rsidR="002B543D" w:rsidRPr="00305A8A">
        <w:t xml:space="preserve"> </w:t>
      </w:r>
      <w:r w:rsidRPr="00305A8A">
        <w:t>часов</w:t>
      </w:r>
      <w:r w:rsidR="00361C74" w:rsidRPr="00305A8A">
        <w:t>.</w:t>
      </w:r>
    </w:p>
    <w:p w:rsidR="00D560BF" w:rsidRPr="00305A8A" w:rsidRDefault="00D560BF" w:rsidP="00305A8A"/>
    <w:p w:rsidR="00E27C2A" w:rsidRPr="00305A8A" w:rsidRDefault="00E27C2A" w:rsidP="00305A8A"/>
    <w:p w:rsidR="0055492C" w:rsidRPr="00305A8A" w:rsidRDefault="0055492C" w:rsidP="00305A8A"/>
    <w:p w:rsidR="003567B4" w:rsidRPr="00305A8A" w:rsidRDefault="003567B4" w:rsidP="00305A8A"/>
    <w:p w:rsidR="00636F14" w:rsidRPr="00305A8A" w:rsidRDefault="00636F14" w:rsidP="00305A8A"/>
    <w:p w:rsidR="00B06A4C" w:rsidRDefault="00327857" w:rsidP="003814BB">
      <w:pPr>
        <w:jc w:val="center"/>
        <w:rPr>
          <w:b/>
        </w:rPr>
      </w:pPr>
      <w:r w:rsidRPr="00305A8A">
        <w:br w:type="page"/>
      </w:r>
      <w:r w:rsidR="00413F18" w:rsidRPr="00E82A7D">
        <w:rPr>
          <w:b/>
        </w:rPr>
        <w:lastRenderedPageBreak/>
        <w:t>2</w:t>
      </w:r>
      <w:r w:rsidR="005040D8" w:rsidRPr="00E82A7D">
        <w:rPr>
          <w:b/>
        </w:rPr>
        <w:t>. СТРУКТУРА И СОДЕРЖАНИЕ УЧЕБНОЙ ДИСЦИПЛИНЫ</w:t>
      </w:r>
    </w:p>
    <w:p w:rsidR="00E64EA1" w:rsidRDefault="00E64EA1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E64EA1" w:rsidRDefault="00E64EA1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46107D" w:rsidRPr="00E82A7D" w:rsidRDefault="0046107D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E64EA1" w:rsidRPr="00E82A7D" w:rsidRDefault="00413F18" w:rsidP="00461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u w:val="single"/>
        </w:rPr>
      </w:pPr>
      <w:r w:rsidRPr="00E82A7D">
        <w:rPr>
          <w:b/>
        </w:rPr>
        <w:t>2.</w:t>
      </w:r>
      <w:r w:rsidR="002F118B" w:rsidRPr="00E82A7D">
        <w:rPr>
          <w:b/>
        </w:rPr>
        <w:t xml:space="preserve">1. </w:t>
      </w:r>
      <w:r w:rsidR="00FF6AC7" w:rsidRPr="00E82A7D">
        <w:rPr>
          <w:b/>
        </w:rPr>
        <w:t>Объем учебной дисциплины и виды учебной работы</w:t>
      </w:r>
    </w:p>
    <w:p w:rsidR="00FF6AC7" w:rsidRPr="00E82A7D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2"/>
        <w:gridCol w:w="3544"/>
      </w:tblGrid>
      <w:tr w:rsidR="00FF6AC7" w:rsidRPr="00E82A7D" w:rsidTr="00590C0F">
        <w:trPr>
          <w:trHeight w:val="460"/>
        </w:trPr>
        <w:tc>
          <w:tcPr>
            <w:tcW w:w="6062" w:type="dxa"/>
          </w:tcPr>
          <w:p w:rsidR="000F583A" w:rsidRDefault="000F583A" w:rsidP="005273D7">
            <w:pPr>
              <w:jc w:val="center"/>
              <w:rPr>
                <w:b/>
              </w:rPr>
            </w:pPr>
          </w:p>
          <w:p w:rsidR="00FF6AC7" w:rsidRPr="00E82A7D" w:rsidRDefault="00FF6AC7" w:rsidP="005273D7">
            <w:pPr>
              <w:jc w:val="center"/>
            </w:pPr>
            <w:r w:rsidRPr="00E82A7D">
              <w:rPr>
                <w:b/>
              </w:rPr>
              <w:t>Вид учебной работы</w:t>
            </w:r>
          </w:p>
        </w:tc>
        <w:tc>
          <w:tcPr>
            <w:tcW w:w="3544" w:type="dxa"/>
          </w:tcPr>
          <w:p w:rsidR="00FF6AC7" w:rsidRPr="0046107D" w:rsidRDefault="00361C74" w:rsidP="005273D7">
            <w:pPr>
              <w:jc w:val="center"/>
              <w:rPr>
                <w:iCs/>
              </w:rPr>
            </w:pPr>
            <w:r w:rsidRPr="0046107D">
              <w:rPr>
                <w:b/>
                <w:iCs/>
              </w:rPr>
              <w:t>Объем часов</w:t>
            </w:r>
            <w:r w:rsidR="00F43911" w:rsidRPr="0046107D">
              <w:rPr>
                <w:b/>
                <w:iCs/>
              </w:rPr>
              <w:t>/зачетных единиц</w:t>
            </w:r>
          </w:p>
        </w:tc>
      </w:tr>
      <w:tr w:rsidR="003509A1" w:rsidRPr="00E82A7D" w:rsidTr="00590C0F">
        <w:trPr>
          <w:trHeight w:val="285"/>
        </w:trPr>
        <w:tc>
          <w:tcPr>
            <w:tcW w:w="6062" w:type="dxa"/>
          </w:tcPr>
          <w:p w:rsidR="003509A1" w:rsidRPr="00E82A7D" w:rsidRDefault="003509A1" w:rsidP="003509A1">
            <w:pPr>
              <w:rPr>
                <w:b/>
              </w:rPr>
            </w:pPr>
            <w:r w:rsidRPr="00E82A7D">
              <w:rPr>
                <w:b/>
              </w:rPr>
              <w:t>Максимальная учебная нагрузка (всего)</w:t>
            </w:r>
          </w:p>
        </w:tc>
        <w:tc>
          <w:tcPr>
            <w:tcW w:w="3544" w:type="dxa"/>
          </w:tcPr>
          <w:p w:rsidR="003509A1" w:rsidRPr="00F421F3" w:rsidRDefault="00590C0F" w:rsidP="000A0266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  <w:r w:rsidR="000A0266">
              <w:rPr>
                <w:b/>
                <w:iCs/>
              </w:rPr>
              <w:t>1</w:t>
            </w:r>
            <w:r w:rsidR="00C009E5">
              <w:rPr>
                <w:b/>
                <w:iCs/>
              </w:rPr>
              <w:t>8</w:t>
            </w:r>
          </w:p>
        </w:tc>
      </w:tr>
      <w:tr w:rsidR="00FF6AC7" w:rsidRPr="00E82A7D" w:rsidTr="00590C0F">
        <w:tc>
          <w:tcPr>
            <w:tcW w:w="6062" w:type="dxa"/>
          </w:tcPr>
          <w:p w:rsidR="00FF6AC7" w:rsidRPr="00E82A7D" w:rsidRDefault="00A55148" w:rsidP="005273D7">
            <w:pPr>
              <w:jc w:val="both"/>
            </w:pPr>
            <w:r w:rsidRPr="00E82A7D">
              <w:rPr>
                <w:b/>
              </w:rPr>
              <w:t xml:space="preserve">Обязательная </w:t>
            </w:r>
            <w:r w:rsidR="00821F87" w:rsidRPr="00E82A7D">
              <w:rPr>
                <w:b/>
              </w:rPr>
              <w:t xml:space="preserve">аудиторная </w:t>
            </w:r>
            <w:r w:rsidRPr="00E82A7D">
              <w:rPr>
                <w:b/>
              </w:rPr>
              <w:t>учебная нагрузка</w:t>
            </w:r>
            <w:r w:rsidR="00FF6AC7" w:rsidRPr="00E82A7D">
              <w:rPr>
                <w:b/>
              </w:rPr>
              <w:t xml:space="preserve"> (всего) </w:t>
            </w:r>
          </w:p>
        </w:tc>
        <w:tc>
          <w:tcPr>
            <w:tcW w:w="3544" w:type="dxa"/>
          </w:tcPr>
          <w:p w:rsidR="00FF6AC7" w:rsidRPr="00F421F3" w:rsidRDefault="00C009E5" w:rsidP="00F85B53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8</w:t>
            </w:r>
            <w:r w:rsidR="00E7638A">
              <w:rPr>
                <w:b/>
                <w:iCs/>
              </w:rPr>
              <w:t>0</w:t>
            </w:r>
          </w:p>
        </w:tc>
      </w:tr>
      <w:tr w:rsidR="00963770" w:rsidRPr="00E82A7D" w:rsidTr="00590C0F">
        <w:tc>
          <w:tcPr>
            <w:tcW w:w="6062" w:type="dxa"/>
          </w:tcPr>
          <w:p w:rsidR="00963770" w:rsidRPr="00E82A7D" w:rsidRDefault="00963770" w:rsidP="005273D7">
            <w:pPr>
              <w:jc w:val="both"/>
              <w:rPr>
                <w:b/>
              </w:rPr>
            </w:pPr>
            <w:r w:rsidRPr="00E82A7D">
              <w:rPr>
                <w:b/>
              </w:rPr>
              <w:t xml:space="preserve">Самостоятельная работа </w:t>
            </w:r>
            <w:r w:rsidR="00F43911" w:rsidRPr="00E82A7D">
              <w:rPr>
                <w:b/>
              </w:rPr>
              <w:t>студента</w:t>
            </w:r>
            <w:r w:rsidRPr="00E82A7D">
              <w:rPr>
                <w:b/>
              </w:rPr>
              <w:t xml:space="preserve"> (всего)</w:t>
            </w:r>
          </w:p>
        </w:tc>
        <w:tc>
          <w:tcPr>
            <w:tcW w:w="3544" w:type="dxa"/>
          </w:tcPr>
          <w:p w:rsidR="00963770" w:rsidRPr="00F421F3" w:rsidRDefault="00A132A3" w:rsidP="007C6168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</w:t>
            </w:r>
            <w:r w:rsidR="00E7638A">
              <w:rPr>
                <w:b/>
                <w:iCs/>
              </w:rPr>
              <w:t>8</w:t>
            </w:r>
          </w:p>
        </w:tc>
      </w:tr>
      <w:tr w:rsidR="00327857" w:rsidRPr="00E82A7D" w:rsidTr="00590C0F">
        <w:tc>
          <w:tcPr>
            <w:tcW w:w="6062" w:type="dxa"/>
          </w:tcPr>
          <w:p w:rsidR="00327857" w:rsidRPr="00E82A7D" w:rsidRDefault="00094248" w:rsidP="005273D7">
            <w:pPr>
              <w:jc w:val="both"/>
              <w:rPr>
                <w:b/>
              </w:rPr>
            </w:pPr>
            <w:r w:rsidRPr="00E82A7D">
              <w:t>в том числе:</w:t>
            </w:r>
          </w:p>
        </w:tc>
        <w:tc>
          <w:tcPr>
            <w:tcW w:w="3544" w:type="dxa"/>
          </w:tcPr>
          <w:p w:rsidR="00327857" w:rsidRDefault="00327857" w:rsidP="00F85B53">
            <w:pPr>
              <w:jc w:val="center"/>
              <w:rPr>
                <w:b/>
                <w:iCs/>
              </w:rPr>
            </w:pPr>
          </w:p>
        </w:tc>
      </w:tr>
      <w:tr w:rsidR="00094248" w:rsidRPr="00E82A7D" w:rsidTr="00590C0F">
        <w:tc>
          <w:tcPr>
            <w:tcW w:w="6062" w:type="dxa"/>
          </w:tcPr>
          <w:p w:rsidR="00094248" w:rsidRPr="00094248" w:rsidRDefault="00590C0F" w:rsidP="00094248">
            <w:pPr>
              <w:ind w:left="567"/>
              <w:jc w:val="both"/>
            </w:pPr>
            <w:r>
              <w:t>конспект</w:t>
            </w:r>
          </w:p>
        </w:tc>
        <w:tc>
          <w:tcPr>
            <w:tcW w:w="3544" w:type="dxa"/>
          </w:tcPr>
          <w:p w:rsidR="00094248" w:rsidRPr="00E01616" w:rsidRDefault="007C6168" w:rsidP="00F85B53">
            <w:pPr>
              <w:jc w:val="center"/>
              <w:rPr>
                <w:iCs/>
              </w:rPr>
            </w:pPr>
            <w:r>
              <w:rPr>
                <w:iCs/>
              </w:rPr>
              <w:t>12</w:t>
            </w:r>
          </w:p>
        </w:tc>
      </w:tr>
      <w:tr w:rsidR="00EC3D90" w:rsidRPr="00E82A7D" w:rsidTr="00590C0F">
        <w:tc>
          <w:tcPr>
            <w:tcW w:w="6062" w:type="dxa"/>
          </w:tcPr>
          <w:p w:rsidR="00EC3D90" w:rsidRPr="00094248" w:rsidRDefault="00217380" w:rsidP="00094248">
            <w:pPr>
              <w:ind w:left="567"/>
              <w:jc w:val="both"/>
            </w:pPr>
            <w:r>
              <w:t>подготовка к семинару</w:t>
            </w:r>
          </w:p>
        </w:tc>
        <w:tc>
          <w:tcPr>
            <w:tcW w:w="3544" w:type="dxa"/>
          </w:tcPr>
          <w:p w:rsidR="00EC3D90" w:rsidRPr="00E01616" w:rsidRDefault="00B3310E" w:rsidP="00F85B53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  <w:r w:rsidR="00E7638A">
              <w:rPr>
                <w:iCs/>
              </w:rPr>
              <w:t>6</w:t>
            </w:r>
          </w:p>
        </w:tc>
      </w:tr>
      <w:tr w:rsidR="000F583A" w:rsidRPr="00E82A7D" w:rsidTr="00590C0F">
        <w:tc>
          <w:tcPr>
            <w:tcW w:w="6062" w:type="dxa"/>
          </w:tcPr>
          <w:p w:rsidR="000F583A" w:rsidRPr="000F583A" w:rsidRDefault="000F583A" w:rsidP="00E33866">
            <w:pPr>
              <w:jc w:val="right"/>
              <w:rPr>
                <w:i/>
                <w:iCs/>
              </w:rPr>
            </w:pPr>
            <w:r w:rsidRPr="00E82A7D">
              <w:rPr>
                <w:i/>
                <w:iCs/>
              </w:rPr>
              <w:t>Итоговая аттестация в форме</w:t>
            </w:r>
            <w:r w:rsidR="00094248">
              <w:rPr>
                <w:i/>
                <w:iCs/>
              </w:rPr>
              <w:t xml:space="preserve"> </w:t>
            </w:r>
          </w:p>
        </w:tc>
        <w:tc>
          <w:tcPr>
            <w:tcW w:w="3544" w:type="dxa"/>
          </w:tcPr>
          <w:p w:rsidR="000F583A" w:rsidRPr="00F421F3" w:rsidRDefault="00590C0F" w:rsidP="005273D7">
            <w:pPr>
              <w:jc w:val="center"/>
              <w:rPr>
                <w:iCs/>
              </w:rPr>
            </w:pPr>
            <w:r>
              <w:rPr>
                <w:iCs/>
              </w:rPr>
              <w:t>Дифференциального зачета</w:t>
            </w:r>
          </w:p>
        </w:tc>
      </w:tr>
    </w:tbl>
    <w:p w:rsidR="002D0793" w:rsidRPr="00E82A7D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E82A7D" w:rsidSect="00842C80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pgNumType w:start="2"/>
          <w:cols w:space="720"/>
          <w:titlePg/>
        </w:sectPr>
      </w:pPr>
    </w:p>
    <w:p w:rsidR="00475D06" w:rsidRDefault="00475D06" w:rsidP="00B33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B3310E" w:rsidRPr="00A71F62" w:rsidRDefault="00B3310E" w:rsidP="00B33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2.2. Тематический план и содержание учебной дисциплины</w:t>
      </w:r>
      <w:r w:rsidRPr="00A20A8B">
        <w:rPr>
          <w:b/>
          <w:caps/>
          <w:sz w:val="28"/>
          <w:szCs w:val="28"/>
        </w:rPr>
        <w:t xml:space="preserve"> </w:t>
      </w:r>
      <w:r w:rsidR="00E7638A">
        <w:rPr>
          <w:b/>
          <w:caps/>
          <w:sz w:val="28"/>
          <w:szCs w:val="28"/>
        </w:rPr>
        <w:t>БД.</w:t>
      </w:r>
      <w:r>
        <w:rPr>
          <w:b/>
          <w:caps/>
          <w:sz w:val="28"/>
          <w:szCs w:val="28"/>
        </w:rPr>
        <w:t xml:space="preserve">04. </w:t>
      </w:r>
      <w:r>
        <w:rPr>
          <w:b/>
          <w:sz w:val="28"/>
          <w:szCs w:val="28"/>
        </w:rPr>
        <w:t>Естествознание</w:t>
      </w:r>
    </w:p>
    <w:p w:rsidR="00B3310E" w:rsidRPr="00A20A8B" w:rsidRDefault="00B3310E" w:rsidP="00B3310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425"/>
        <w:gridCol w:w="8647"/>
        <w:gridCol w:w="1418"/>
        <w:gridCol w:w="1275"/>
      </w:tblGrid>
      <w:tr w:rsidR="00B3310E" w:rsidRPr="006610F7" w:rsidTr="00557B0A">
        <w:trPr>
          <w:trHeight w:val="20"/>
        </w:trPr>
        <w:tc>
          <w:tcPr>
            <w:tcW w:w="3227" w:type="dxa"/>
            <w:vAlign w:val="center"/>
          </w:tcPr>
          <w:p w:rsidR="00B3310E" w:rsidRPr="006610F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610F7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072" w:type="dxa"/>
            <w:gridSpan w:val="2"/>
            <w:vAlign w:val="center"/>
          </w:tcPr>
          <w:p w:rsidR="00B3310E" w:rsidRPr="006610F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610F7">
              <w:rPr>
                <w:b/>
                <w:bCs/>
                <w:sz w:val="20"/>
                <w:szCs w:val="20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 w:rsidRPr="006610F7"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  <w:r w:rsidRPr="006610F7">
              <w:rPr>
                <w:b/>
                <w:bCs/>
                <w:sz w:val="20"/>
                <w:szCs w:val="20"/>
              </w:rPr>
              <w:t>, курсовая работа (проект)</w:t>
            </w:r>
            <w:r w:rsidRPr="006610F7">
              <w:rPr>
                <w:bCs/>
                <w:i/>
                <w:sz w:val="20"/>
                <w:szCs w:val="20"/>
              </w:rPr>
              <w:t xml:space="preserve"> (если предусмотрены)</w:t>
            </w:r>
          </w:p>
        </w:tc>
        <w:tc>
          <w:tcPr>
            <w:tcW w:w="1418" w:type="dxa"/>
            <w:vAlign w:val="center"/>
          </w:tcPr>
          <w:p w:rsidR="00B3310E" w:rsidRPr="006610F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610F7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275" w:type="dxa"/>
            <w:vAlign w:val="center"/>
          </w:tcPr>
          <w:p w:rsidR="00B3310E" w:rsidRPr="006610F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610F7"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B3310E" w:rsidRPr="00D22307" w:rsidTr="00557B0A">
        <w:trPr>
          <w:trHeight w:val="20"/>
        </w:trPr>
        <w:tc>
          <w:tcPr>
            <w:tcW w:w="3227" w:type="dxa"/>
            <w:vAlign w:val="center"/>
          </w:tcPr>
          <w:p w:rsidR="00B3310E" w:rsidRPr="006610F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610F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072" w:type="dxa"/>
            <w:gridSpan w:val="2"/>
            <w:vAlign w:val="center"/>
          </w:tcPr>
          <w:p w:rsidR="00B3310E" w:rsidRPr="006610F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610F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B3310E" w:rsidRPr="00D2230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2230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B3310E" w:rsidRPr="00D2230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D22307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B3310E" w:rsidRPr="00D22307" w:rsidTr="00557B0A">
        <w:trPr>
          <w:trHeight w:val="173"/>
        </w:trPr>
        <w:tc>
          <w:tcPr>
            <w:tcW w:w="3227" w:type="dxa"/>
            <w:vMerge w:val="restart"/>
            <w:vAlign w:val="center"/>
          </w:tcPr>
          <w:p w:rsidR="00B3310E" w:rsidRPr="001943E5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1943E5">
              <w:rPr>
                <w:b/>
                <w:bCs/>
                <w:sz w:val="20"/>
                <w:szCs w:val="20"/>
              </w:rPr>
              <w:t xml:space="preserve">Тема 1.1. </w:t>
            </w:r>
            <w:r>
              <w:rPr>
                <w:b/>
                <w:bCs/>
                <w:sz w:val="20"/>
                <w:szCs w:val="20"/>
              </w:rPr>
              <w:t>Введение в естествознание</w:t>
            </w:r>
          </w:p>
        </w:tc>
        <w:tc>
          <w:tcPr>
            <w:tcW w:w="9072" w:type="dxa"/>
            <w:gridSpan w:val="2"/>
          </w:tcPr>
          <w:p w:rsidR="00B3310E" w:rsidRPr="001943E5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4065"/>
              </w:tabs>
              <w:rPr>
                <w:b/>
                <w:bCs/>
                <w:sz w:val="20"/>
                <w:szCs w:val="20"/>
              </w:rPr>
            </w:pPr>
            <w:r w:rsidRPr="001943E5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:rsidR="00B3310E" w:rsidRPr="00D2230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B3310E" w:rsidRPr="00D2230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B3310E" w:rsidRPr="00D22307" w:rsidTr="00557B0A">
        <w:trPr>
          <w:trHeight w:val="172"/>
        </w:trPr>
        <w:tc>
          <w:tcPr>
            <w:tcW w:w="3227" w:type="dxa"/>
            <w:vMerge/>
            <w:vAlign w:val="center"/>
          </w:tcPr>
          <w:p w:rsidR="00B3310E" w:rsidRPr="007627C2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3310E" w:rsidRPr="00A71F62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Введение. Естествознание - совокупность научных знаний о природе.</w:t>
            </w:r>
          </w:p>
        </w:tc>
        <w:tc>
          <w:tcPr>
            <w:tcW w:w="1418" w:type="dxa"/>
            <w:vAlign w:val="center"/>
          </w:tcPr>
          <w:p w:rsidR="00B3310E" w:rsidRPr="00D2230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B3310E" w:rsidRPr="00D2230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B3310E" w:rsidRPr="00D22307" w:rsidTr="00557B0A">
        <w:trPr>
          <w:trHeight w:val="256"/>
        </w:trPr>
        <w:tc>
          <w:tcPr>
            <w:tcW w:w="3227" w:type="dxa"/>
            <w:vMerge/>
            <w:vAlign w:val="center"/>
          </w:tcPr>
          <w:p w:rsidR="00B3310E" w:rsidRPr="007627C2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47" w:type="dxa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Современное естествознание. Предмет и цели.</w:t>
            </w:r>
          </w:p>
        </w:tc>
        <w:tc>
          <w:tcPr>
            <w:tcW w:w="1418" w:type="dxa"/>
            <w:vAlign w:val="center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B3310E" w:rsidRPr="00D2230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B3310E" w:rsidRPr="00D22307" w:rsidTr="00557B0A">
        <w:trPr>
          <w:trHeight w:val="183"/>
        </w:trPr>
        <w:tc>
          <w:tcPr>
            <w:tcW w:w="3227" w:type="dxa"/>
            <w:vMerge w:val="restart"/>
            <w:vAlign w:val="center"/>
          </w:tcPr>
          <w:p w:rsidR="00B3310E" w:rsidRPr="007627C2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1.2.</w:t>
            </w:r>
            <w:r w:rsidRPr="007627C2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Естествознание и методы научного познания</w:t>
            </w:r>
          </w:p>
        </w:tc>
        <w:tc>
          <w:tcPr>
            <w:tcW w:w="9072" w:type="dxa"/>
            <w:gridSpan w:val="2"/>
          </w:tcPr>
          <w:p w:rsidR="00B3310E" w:rsidRPr="00A71F62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A71F62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:rsidR="00B3310E" w:rsidRPr="00D2230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center"/>
          </w:tcPr>
          <w:p w:rsidR="00B3310E" w:rsidRPr="00D2230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B3310E" w:rsidRPr="00D22307" w:rsidTr="00557B0A">
        <w:trPr>
          <w:trHeight w:val="122"/>
        </w:trPr>
        <w:tc>
          <w:tcPr>
            <w:tcW w:w="3227" w:type="dxa"/>
            <w:vMerge/>
            <w:vAlign w:val="center"/>
          </w:tcPr>
          <w:p w:rsidR="00B3310E" w:rsidRPr="007627C2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:rsidR="00B3310E" w:rsidRPr="00CD050B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Эмпирический уровень научного познания</w:t>
            </w:r>
          </w:p>
        </w:tc>
        <w:tc>
          <w:tcPr>
            <w:tcW w:w="1418" w:type="dxa"/>
            <w:vAlign w:val="center"/>
          </w:tcPr>
          <w:p w:rsidR="00B3310E" w:rsidRPr="00D2230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B3310E" w:rsidRPr="00D2230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B3310E" w:rsidRPr="00D22307" w:rsidTr="00557B0A">
        <w:trPr>
          <w:trHeight w:val="167"/>
        </w:trPr>
        <w:tc>
          <w:tcPr>
            <w:tcW w:w="3227" w:type="dxa"/>
            <w:vMerge/>
            <w:vAlign w:val="center"/>
          </w:tcPr>
          <w:p w:rsidR="00B3310E" w:rsidRPr="007627C2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47" w:type="dxa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Теоретический уровень научного познания </w:t>
            </w:r>
          </w:p>
        </w:tc>
        <w:tc>
          <w:tcPr>
            <w:tcW w:w="1418" w:type="dxa"/>
            <w:vAlign w:val="center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B3310E" w:rsidRPr="00D22307" w:rsidTr="00557B0A">
        <w:trPr>
          <w:trHeight w:val="167"/>
        </w:trPr>
        <w:tc>
          <w:tcPr>
            <w:tcW w:w="3227" w:type="dxa"/>
            <w:vMerge/>
            <w:vAlign w:val="center"/>
          </w:tcPr>
          <w:p w:rsidR="00B3310E" w:rsidRPr="007627C2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647" w:type="dxa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Язык естествознания</w:t>
            </w:r>
          </w:p>
        </w:tc>
        <w:tc>
          <w:tcPr>
            <w:tcW w:w="1418" w:type="dxa"/>
            <w:vAlign w:val="center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B3310E" w:rsidRPr="00D22307" w:rsidTr="00557B0A">
        <w:trPr>
          <w:trHeight w:val="167"/>
        </w:trPr>
        <w:tc>
          <w:tcPr>
            <w:tcW w:w="3227" w:type="dxa"/>
            <w:vMerge/>
            <w:vAlign w:val="center"/>
          </w:tcPr>
          <w:p w:rsidR="00B3310E" w:rsidRPr="007627C2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647" w:type="dxa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Естественно-научные</w:t>
            </w:r>
            <w:proofErr w:type="gramEnd"/>
            <w:r>
              <w:rPr>
                <w:bCs/>
                <w:sz w:val="20"/>
                <w:szCs w:val="20"/>
              </w:rPr>
              <w:t xml:space="preserve"> понятия, законы и теории. </w:t>
            </w:r>
            <w:proofErr w:type="gramStart"/>
            <w:r>
              <w:rPr>
                <w:bCs/>
                <w:sz w:val="20"/>
                <w:szCs w:val="20"/>
              </w:rPr>
              <w:t>Естественно-научная</w:t>
            </w:r>
            <w:proofErr w:type="gramEnd"/>
            <w:r>
              <w:rPr>
                <w:bCs/>
                <w:sz w:val="20"/>
                <w:szCs w:val="20"/>
              </w:rPr>
              <w:t xml:space="preserve"> картина мира</w:t>
            </w:r>
          </w:p>
        </w:tc>
        <w:tc>
          <w:tcPr>
            <w:tcW w:w="1418" w:type="dxa"/>
            <w:vAlign w:val="center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B3310E" w:rsidRPr="00D22307" w:rsidTr="00557B0A">
        <w:trPr>
          <w:trHeight w:val="167"/>
        </w:trPr>
        <w:tc>
          <w:tcPr>
            <w:tcW w:w="3227" w:type="dxa"/>
            <w:vMerge/>
            <w:vAlign w:val="center"/>
          </w:tcPr>
          <w:p w:rsidR="00B3310E" w:rsidRPr="007627C2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8647" w:type="dxa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Миры, в которых мы живем</w:t>
            </w:r>
          </w:p>
        </w:tc>
        <w:tc>
          <w:tcPr>
            <w:tcW w:w="1418" w:type="dxa"/>
            <w:vAlign w:val="center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B3310E" w:rsidRPr="00D22307" w:rsidTr="00557B0A">
        <w:trPr>
          <w:trHeight w:val="213"/>
        </w:trPr>
        <w:tc>
          <w:tcPr>
            <w:tcW w:w="3227" w:type="dxa"/>
            <w:vMerge/>
            <w:vAlign w:val="center"/>
          </w:tcPr>
          <w:p w:rsidR="00B3310E" w:rsidRPr="007627C2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72" w:type="dxa"/>
            <w:gridSpan w:val="2"/>
          </w:tcPr>
          <w:p w:rsidR="00B3310E" w:rsidRPr="006610F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418" w:type="dxa"/>
            <w:vAlign w:val="center"/>
          </w:tcPr>
          <w:p w:rsidR="00B3310E" w:rsidRPr="001C0CF6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B3310E" w:rsidRPr="00D22307" w:rsidTr="00557B0A">
        <w:trPr>
          <w:trHeight w:val="260"/>
        </w:trPr>
        <w:tc>
          <w:tcPr>
            <w:tcW w:w="3227" w:type="dxa"/>
            <w:vMerge/>
            <w:vAlign w:val="center"/>
          </w:tcPr>
          <w:p w:rsidR="00B3310E" w:rsidRPr="007627C2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Работа с учебной литературой и написание конспекта по теме: "Общенаучные и специальные методы исследования"</w:t>
            </w:r>
          </w:p>
        </w:tc>
        <w:tc>
          <w:tcPr>
            <w:tcW w:w="1418" w:type="dxa"/>
            <w:vAlign w:val="center"/>
          </w:tcPr>
          <w:p w:rsidR="00B3310E" w:rsidRDefault="007C6168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B3310E" w:rsidRPr="00D22307" w:rsidTr="00557B0A">
        <w:trPr>
          <w:trHeight w:val="20"/>
        </w:trPr>
        <w:tc>
          <w:tcPr>
            <w:tcW w:w="3227" w:type="dxa"/>
            <w:vMerge w:val="restart"/>
            <w:vAlign w:val="center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7627C2">
              <w:rPr>
                <w:b/>
                <w:bCs/>
                <w:sz w:val="20"/>
                <w:szCs w:val="20"/>
              </w:rPr>
              <w:t>Тема 1.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7627C2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bCs/>
                <w:sz w:val="20"/>
                <w:szCs w:val="20"/>
              </w:rPr>
              <w:t>Мегамир</w:t>
            </w:r>
            <w:proofErr w:type="spellEnd"/>
          </w:p>
        </w:tc>
        <w:tc>
          <w:tcPr>
            <w:tcW w:w="9072" w:type="dxa"/>
            <w:gridSpan w:val="2"/>
          </w:tcPr>
          <w:p w:rsidR="00B3310E" w:rsidRPr="00A71F62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A71F62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:rsidR="00B3310E" w:rsidRPr="00D2230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B3310E" w:rsidRPr="00D2230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B3310E" w:rsidRPr="00D22307" w:rsidTr="00557B0A">
        <w:trPr>
          <w:trHeight w:val="20"/>
        </w:trPr>
        <w:tc>
          <w:tcPr>
            <w:tcW w:w="3227" w:type="dxa"/>
            <w:vMerge/>
            <w:vAlign w:val="center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3310E" w:rsidRPr="006610F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:rsidR="00B3310E" w:rsidRPr="006610F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Строение Земли. Литосфера</w:t>
            </w:r>
          </w:p>
        </w:tc>
        <w:tc>
          <w:tcPr>
            <w:tcW w:w="1418" w:type="dxa"/>
            <w:vAlign w:val="center"/>
          </w:tcPr>
          <w:p w:rsidR="00B3310E" w:rsidRPr="00B547DA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B547D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B3310E" w:rsidRPr="00D2230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B3310E" w:rsidRPr="00D22307" w:rsidTr="00557B0A">
        <w:trPr>
          <w:trHeight w:val="20"/>
        </w:trPr>
        <w:tc>
          <w:tcPr>
            <w:tcW w:w="3227" w:type="dxa"/>
            <w:vMerge/>
            <w:vAlign w:val="center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47" w:type="dxa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Гидросфера</w:t>
            </w:r>
          </w:p>
        </w:tc>
        <w:tc>
          <w:tcPr>
            <w:tcW w:w="1418" w:type="dxa"/>
            <w:vAlign w:val="center"/>
          </w:tcPr>
          <w:p w:rsidR="00B3310E" w:rsidRPr="00B547DA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B547D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B3310E" w:rsidRPr="00D2230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B3310E" w:rsidRPr="00D22307" w:rsidTr="00557B0A">
        <w:trPr>
          <w:trHeight w:val="20"/>
        </w:trPr>
        <w:tc>
          <w:tcPr>
            <w:tcW w:w="3227" w:type="dxa"/>
            <w:vMerge/>
            <w:vAlign w:val="center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647" w:type="dxa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Атмосфера</w:t>
            </w:r>
          </w:p>
        </w:tc>
        <w:tc>
          <w:tcPr>
            <w:tcW w:w="1418" w:type="dxa"/>
            <w:vAlign w:val="center"/>
          </w:tcPr>
          <w:p w:rsidR="00B3310E" w:rsidRPr="00B547DA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B3310E" w:rsidRPr="00D22307" w:rsidTr="00557B0A">
        <w:trPr>
          <w:trHeight w:val="20"/>
        </w:trPr>
        <w:tc>
          <w:tcPr>
            <w:tcW w:w="3227" w:type="dxa"/>
            <w:vMerge/>
            <w:vAlign w:val="center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72" w:type="dxa"/>
            <w:gridSpan w:val="2"/>
          </w:tcPr>
          <w:p w:rsidR="00B3310E" w:rsidRPr="006610F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418" w:type="dxa"/>
            <w:vAlign w:val="center"/>
          </w:tcPr>
          <w:p w:rsidR="00B3310E" w:rsidRPr="00D2230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:rsidR="00B3310E" w:rsidRPr="00D2230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B3310E" w:rsidRPr="00D22307" w:rsidTr="00557B0A">
        <w:trPr>
          <w:trHeight w:val="1207"/>
        </w:trPr>
        <w:tc>
          <w:tcPr>
            <w:tcW w:w="3227" w:type="dxa"/>
            <w:vMerge/>
            <w:vAlign w:val="center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Работа с учебной литературой и  подготовка к семинару</w:t>
            </w:r>
            <w:proofErr w:type="gramStart"/>
            <w:r>
              <w:rPr>
                <w:bCs/>
                <w:sz w:val="20"/>
                <w:szCs w:val="20"/>
              </w:rPr>
              <w:t xml:space="preserve"> :</w:t>
            </w:r>
            <w:proofErr w:type="gramEnd"/>
          </w:p>
          <w:p w:rsidR="00B3310E" w:rsidRDefault="00B3310E" w:rsidP="00557B0A">
            <w:pPr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Наиболее сильные извержения вулканов в </w:t>
            </w:r>
            <w:r>
              <w:rPr>
                <w:bCs/>
                <w:sz w:val="20"/>
                <w:szCs w:val="20"/>
                <w:lang w:val="en-US"/>
              </w:rPr>
              <w:t>XX</w:t>
            </w:r>
            <w:r w:rsidRPr="00E54D65">
              <w:rPr>
                <w:bCs/>
                <w:sz w:val="20"/>
                <w:szCs w:val="20"/>
              </w:rPr>
              <w:t xml:space="preserve"> – </w:t>
            </w:r>
            <w:r>
              <w:rPr>
                <w:bCs/>
                <w:sz w:val="20"/>
                <w:szCs w:val="20"/>
                <w:lang w:val="en-US"/>
              </w:rPr>
              <w:t>XXI</w:t>
            </w:r>
            <w:r w:rsidRPr="00E54D65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вв.</w:t>
            </w:r>
          </w:p>
          <w:p w:rsidR="00B3310E" w:rsidRDefault="00B3310E" w:rsidP="00557B0A">
            <w:pPr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Отображение природных катастроф в литературе и искусстве.</w:t>
            </w:r>
          </w:p>
          <w:p w:rsidR="00B3310E" w:rsidRDefault="00B3310E" w:rsidP="00557B0A">
            <w:pPr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Южный океан – пятый океан Земли.</w:t>
            </w:r>
          </w:p>
          <w:p w:rsidR="00B3310E" w:rsidRDefault="00B3310E" w:rsidP="00557B0A">
            <w:pPr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Моря – озера на Земле (Мертвое, Каспийское.</w:t>
            </w:r>
            <w:proofErr w:type="gramEnd"/>
            <w:r>
              <w:rPr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Cs/>
                <w:sz w:val="20"/>
                <w:szCs w:val="20"/>
              </w:rPr>
              <w:t>Аральское).</w:t>
            </w:r>
            <w:proofErr w:type="gramEnd"/>
          </w:p>
          <w:p w:rsidR="00B3310E" w:rsidRDefault="00B3310E" w:rsidP="00557B0A">
            <w:pPr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Морская тема в литературе и искусстве.</w:t>
            </w:r>
          </w:p>
          <w:p w:rsidR="00B3310E" w:rsidRDefault="00B3310E" w:rsidP="00557B0A">
            <w:pPr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Смерчи, их классификация, причины и места образования.</w:t>
            </w:r>
          </w:p>
          <w:p w:rsidR="00B3310E" w:rsidRDefault="00B3310E" w:rsidP="00557B0A">
            <w:pPr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Самые страшные ураганы и тайфуны последнего десятилетия.</w:t>
            </w:r>
          </w:p>
        </w:tc>
        <w:tc>
          <w:tcPr>
            <w:tcW w:w="1418" w:type="dxa"/>
            <w:vAlign w:val="center"/>
          </w:tcPr>
          <w:p w:rsidR="00B3310E" w:rsidRPr="00B547DA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:rsidR="00B3310E" w:rsidRPr="00D2230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B3310E" w:rsidRPr="00D22307" w:rsidTr="00557B0A">
        <w:trPr>
          <w:trHeight w:val="189"/>
        </w:trPr>
        <w:tc>
          <w:tcPr>
            <w:tcW w:w="3227" w:type="dxa"/>
            <w:vMerge/>
            <w:vAlign w:val="center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72" w:type="dxa"/>
            <w:gridSpan w:val="2"/>
          </w:tcPr>
          <w:p w:rsidR="00B3310E" w:rsidRPr="00196B44" w:rsidRDefault="00B3310E" w:rsidP="00557B0A">
            <w:pPr>
              <w:pStyle w:val="af7"/>
              <w:tabs>
                <w:tab w:val="center" w:pos="-436"/>
                <w:tab w:val="left" w:pos="545"/>
              </w:tabs>
              <w:spacing w:after="0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196B44">
              <w:rPr>
                <w:b/>
                <w:bCs/>
                <w:sz w:val="20"/>
                <w:szCs w:val="20"/>
              </w:rPr>
              <w:t>Практическая работа</w:t>
            </w:r>
          </w:p>
        </w:tc>
        <w:tc>
          <w:tcPr>
            <w:tcW w:w="1418" w:type="dxa"/>
            <w:vAlign w:val="center"/>
          </w:tcPr>
          <w:p w:rsidR="00B3310E" w:rsidRPr="00D2230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B3310E" w:rsidRPr="00D2230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B3310E" w:rsidRPr="00D22307" w:rsidTr="00557B0A">
        <w:trPr>
          <w:trHeight w:val="235"/>
        </w:trPr>
        <w:tc>
          <w:tcPr>
            <w:tcW w:w="3227" w:type="dxa"/>
            <w:vMerge/>
            <w:vAlign w:val="center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Семинар на тему: "Строение Земли"</w:t>
            </w:r>
          </w:p>
        </w:tc>
        <w:tc>
          <w:tcPr>
            <w:tcW w:w="1418" w:type="dxa"/>
            <w:vAlign w:val="center"/>
          </w:tcPr>
          <w:p w:rsidR="00B3310E" w:rsidRPr="00B547DA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B547D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B3310E" w:rsidRPr="00D2230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B3310E" w:rsidRPr="00D22307" w:rsidTr="00557B0A">
        <w:trPr>
          <w:trHeight w:val="20"/>
        </w:trPr>
        <w:tc>
          <w:tcPr>
            <w:tcW w:w="3227" w:type="dxa"/>
            <w:vMerge w:val="restart"/>
            <w:vAlign w:val="center"/>
          </w:tcPr>
          <w:p w:rsidR="00B3310E" w:rsidRPr="007627C2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1.4.</w:t>
            </w:r>
            <w:r w:rsidRPr="007627C2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Макромир</w:t>
            </w:r>
          </w:p>
        </w:tc>
        <w:tc>
          <w:tcPr>
            <w:tcW w:w="9072" w:type="dxa"/>
            <w:gridSpan w:val="2"/>
          </w:tcPr>
          <w:p w:rsidR="00B3310E" w:rsidRPr="00A71F62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A71F62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:rsidR="00B3310E" w:rsidRPr="00D2230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center"/>
          </w:tcPr>
          <w:p w:rsidR="00B3310E" w:rsidRPr="00D2230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B3310E" w:rsidRPr="00D22307" w:rsidTr="00557B0A">
        <w:trPr>
          <w:trHeight w:val="20"/>
        </w:trPr>
        <w:tc>
          <w:tcPr>
            <w:tcW w:w="3227" w:type="dxa"/>
            <w:vMerge/>
            <w:vAlign w:val="center"/>
          </w:tcPr>
          <w:p w:rsidR="00B3310E" w:rsidRPr="007627C2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3310E" w:rsidRPr="00AB16F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AB16F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:rsidR="00B3310E" w:rsidRPr="00AB16F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Жизнь, свойства живого и их относительность</w:t>
            </w:r>
          </w:p>
        </w:tc>
        <w:tc>
          <w:tcPr>
            <w:tcW w:w="1418" w:type="dxa"/>
            <w:vAlign w:val="center"/>
          </w:tcPr>
          <w:p w:rsidR="00B3310E" w:rsidRPr="00B547DA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B547D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B3310E" w:rsidRPr="00D2230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B3310E" w:rsidRPr="00D22307" w:rsidTr="00557B0A">
        <w:trPr>
          <w:trHeight w:val="20"/>
        </w:trPr>
        <w:tc>
          <w:tcPr>
            <w:tcW w:w="3227" w:type="dxa"/>
            <w:vMerge/>
            <w:vAlign w:val="center"/>
          </w:tcPr>
          <w:p w:rsidR="00B3310E" w:rsidRPr="007627C2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3310E" w:rsidRPr="00AB16F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AB16F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47" w:type="dxa"/>
          </w:tcPr>
          <w:p w:rsidR="00B3310E" w:rsidRPr="00AB16F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Уровни организации жизни на Земле</w:t>
            </w:r>
          </w:p>
        </w:tc>
        <w:tc>
          <w:tcPr>
            <w:tcW w:w="1418" w:type="dxa"/>
            <w:vAlign w:val="center"/>
          </w:tcPr>
          <w:p w:rsidR="00B3310E" w:rsidRPr="00B547DA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B547D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B3310E" w:rsidRPr="00D2230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B3310E" w:rsidRPr="00D22307" w:rsidTr="00557B0A">
        <w:trPr>
          <w:trHeight w:val="20"/>
        </w:trPr>
        <w:tc>
          <w:tcPr>
            <w:tcW w:w="3227" w:type="dxa"/>
            <w:vMerge/>
            <w:vAlign w:val="center"/>
          </w:tcPr>
          <w:p w:rsidR="00B3310E" w:rsidRPr="007627C2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3310E" w:rsidRPr="00AB16F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AB16FE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647" w:type="dxa"/>
          </w:tcPr>
          <w:p w:rsidR="00B3310E" w:rsidRPr="00AB16F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Многообразие живых организмов. Клетка и неклеточные формы жизни</w:t>
            </w:r>
          </w:p>
        </w:tc>
        <w:tc>
          <w:tcPr>
            <w:tcW w:w="1418" w:type="dxa"/>
            <w:vAlign w:val="center"/>
          </w:tcPr>
          <w:p w:rsidR="00B3310E" w:rsidRPr="00B547DA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B3310E" w:rsidRPr="00D2230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B3310E" w:rsidRPr="00D22307" w:rsidTr="00557B0A">
        <w:trPr>
          <w:trHeight w:val="20"/>
        </w:trPr>
        <w:tc>
          <w:tcPr>
            <w:tcW w:w="3227" w:type="dxa"/>
            <w:vMerge/>
            <w:vAlign w:val="center"/>
          </w:tcPr>
          <w:p w:rsidR="00B3310E" w:rsidRPr="007627C2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3310E" w:rsidRPr="00AB16F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647" w:type="dxa"/>
          </w:tcPr>
          <w:p w:rsidR="00B3310E" w:rsidRPr="00AB16F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Экологические системы</w:t>
            </w:r>
          </w:p>
        </w:tc>
        <w:tc>
          <w:tcPr>
            <w:tcW w:w="1418" w:type="dxa"/>
            <w:vAlign w:val="center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B3310E" w:rsidRPr="00D22307" w:rsidTr="00557B0A">
        <w:trPr>
          <w:trHeight w:val="20"/>
        </w:trPr>
        <w:tc>
          <w:tcPr>
            <w:tcW w:w="3227" w:type="dxa"/>
            <w:vMerge/>
            <w:vAlign w:val="center"/>
          </w:tcPr>
          <w:p w:rsidR="00B3310E" w:rsidRPr="007627C2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3310E" w:rsidRPr="00AB16F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8647" w:type="dxa"/>
          </w:tcPr>
          <w:p w:rsidR="00B3310E" w:rsidRPr="00AB16F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Биосфера</w:t>
            </w:r>
          </w:p>
        </w:tc>
        <w:tc>
          <w:tcPr>
            <w:tcW w:w="1418" w:type="dxa"/>
            <w:vAlign w:val="center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B3310E" w:rsidRPr="00D22307" w:rsidTr="00557B0A">
        <w:trPr>
          <w:trHeight w:val="20"/>
        </w:trPr>
        <w:tc>
          <w:tcPr>
            <w:tcW w:w="3227" w:type="dxa"/>
            <w:vMerge/>
            <w:vAlign w:val="center"/>
          </w:tcPr>
          <w:p w:rsidR="00B3310E" w:rsidRPr="007627C2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3310E" w:rsidRPr="00AB16F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647" w:type="dxa"/>
          </w:tcPr>
          <w:p w:rsidR="00B3310E" w:rsidRPr="00AB16F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Эволюционная теория</w:t>
            </w:r>
          </w:p>
        </w:tc>
        <w:tc>
          <w:tcPr>
            <w:tcW w:w="1418" w:type="dxa"/>
            <w:vAlign w:val="center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B3310E" w:rsidRPr="00D22307" w:rsidTr="00557B0A">
        <w:trPr>
          <w:trHeight w:val="20"/>
        </w:trPr>
        <w:tc>
          <w:tcPr>
            <w:tcW w:w="3227" w:type="dxa"/>
            <w:vMerge/>
            <w:vAlign w:val="center"/>
          </w:tcPr>
          <w:p w:rsidR="00B3310E" w:rsidRPr="007627C2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72" w:type="dxa"/>
            <w:gridSpan w:val="2"/>
          </w:tcPr>
          <w:p w:rsidR="00B3310E" w:rsidRPr="006610F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418" w:type="dxa"/>
            <w:vAlign w:val="center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B3310E" w:rsidRPr="00D22307" w:rsidTr="00557B0A">
        <w:trPr>
          <w:trHeight w:val="20"/>
        </w:trPr>
        <w:tc>
          <w:tcPr>
            <w:tcW w:w="3227" w:type="dxa"/>
            <w:vMerge/>
            <w:vAlign w:val="center"/>
          </w:tcPr>
          <w:p w:rsidR="00B3310E" w:rsidRPr="007627C2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:rsidR="00B3310E" w:rsidRDefault="00B3310E" w:rsidP="00557B0A">
            <w:pPr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Теории происхождения жизни: основные положения и их состоятельность.</w:t>
            </w:r>
          </w:p>
          <w:p w:rsidR="00B3310E" w:rsidRDefault="00B3310E" w:rsidP="00557B0A">
            <w:pPr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Уфология в России и в мире </w:t>
            </w:r>
          </w:p>
          <w:p w:rsidR="00B3310E" w:rsidRDefault="00B3310E" w:rsidP="00557B0A">
            <w:pPr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Химическая картина живой природы.</w:t>
            </w:r>
          </w:p>
          <w:p w:rsidR="00B3310E" w:rsidRDefault="00B3310E" w:rsidP="00557B0A">
            <w:pPr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Бактерии на службе человека</w:t>
            </w:r>
          </w:p>
          <w:p w:rsidR="00B3310E" w:rsidRDefault="00B3310E" w:rsidP="00557B0A">
            <w:pPr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Отражение истории мировых эпидемий в искусстве, литературе, кинематографе</w:t>
            </w:r>
          </w:p>
          <w:p w:rsidR="00B3310E" w:rsidRDefault="00B3310E" w:rsidP="00557B0A">
            <w:pPr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C51E7">
              <w:rPr>
                <w:bCs/>
                <w:sz w:val="20"/>
                <w:szCs w:val="20"/>
              </w:rPr>
              <w:t>Научно-технический прогресс и ответственность человека за состояние биосферы</w:t>
            </w:r>
            <w:r>
              <w:rPr>
                <w:bCs/>
                <w:sz w:val="20"/>
                <w:szCs w:val="20"/>
              </w:rPr>
              <w:t>.</w:t>
            </w:r>
          </w:p>
          <w:p w:rsidR="00B3310E" w:rsidRPr="00A6320D" w:rsidRDefault="00B3310E" w:rsidP="00557B0A">
            <w:pPr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Глобальные проблемы человечества и пути их решения (по выбору – одну из проблем)</w:t>
            </w:r>
          </w:p>
        </w:tc>
        <w:tc>
          <w:tcPr>
            <w:tcW w:w="1418" w:type="dxa"/>
            <w:vAlign w:val="center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B3310E" w:rsidRPr="00D22307" w:rsidTr="00557B0A">
        <w:trPr>
          <w:trHeight w:val="20"/>
        </w:trPr>
        <w:tc>
          <w:tcPr>
            <w:tcW w:w="3227" w:type="dxa"/>
            <w:vMerge/>
            <w:vAlign w:val="center"/>
          </w:tcPr>
          <w:p w:rsidR="00B3310E" w:rsidRPr="007627C2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72" w:type="dxa"/>
            <w:gridSpan w:val="2"/>
          </w:tcPr>
          <w:p w:rsidR="00B3310E" w:rsidRPr="006610F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196B44">
              <w:rPr>
                <w:b/>
                <w:bCs/>
                <w:sz w:val="20"/>
                <w:szCs w:val="20"/>
              </w:rPr>
              <w:t>Практическая работа</w:t>
            </w:r>
          </w:p>
        </w:tc>
        <w:tc>
          <w:tcPr>
            <w:tcW w:w="1418" w:type="dxa"/>
            <w:vAlign w:val="center"/>
          </w:tcPr>
          <w:p w:rsidR="00B3310E" w:rsidRPr="008B1295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B3310E" w:rsidRPr="00D22307" w:rsidTr="00557B0A">
        <w:trPr>
          <w:trHeight w:val="20"/>
        </w:trPr>
        <w:tc>
          <w:tcPr>
            <w:tcW w:w="3227" w:type="dxa"/>
            <w:vMerge/>
            <w:vAlign w:val="center"/>
          </w:tcPr>
          <w:p w:rsidR="00B3310E" w:rsidRPr="007627C2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Семинар на тему " Многогранность живого "</w:t>
            </w:r>
          </w:p>
        </w:tc>
        <w:tc>
          <w:tcPr>
            <w:tcW w:w="1418" w:type="dxa"/>
            <w:vAlign w:val="center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B3310E" w:rsidRPr="00D22307" w:rsidTr="00557B0A">
        <w:trPr>
          <w:trHeight w:val="20"/>
        </w:trPr>
        <w:tc>
          <w:tcPr>
            <w:tcW w:w="3227" w:type="dxa"/>
            <w:vMerge/>
            <w:vAlign w:val="center"/>
          </w:tcPr>
          <w:p w:rsidR="00B3310E" w:rsidRPr="007627C2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72" w:type="dxa"/>
            <w:gridSpan w:val="2"/>
          </w:tcPr>
          <w:p w:rsidR="00B3310E" w:rsidRPr="00A71F62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A71F62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:rsidR="00B3310E" w:rsidRPr="008B1295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center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B3310E" w:rsidRPr="00D22307" w:rsidTr="00557B0A">
        <w:trPr>
          <w:trHeight w:val="20"/>
        </w:trPr>
        <w:tc>
          <w:tcPr>
            <w:tcW w:w="3227" w:type="dxa"/>
            <w:vMerge/>
            <w:vAlign w:val="center"/>
          </w:tcPr>
          <w:p w:rsidR="00B3310E" w:rsidRPr="007627C2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3310E" w:rsidRPr="00AB16F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8647" w:type="dxa"/>
          </w:tcPr>
          <w:p w:rsidR="00B3310E" w:rsidRPr="00AB16F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Климат и приспособленность живых организмов к его условиям</w:t>
            </w:r>
          </w:p>
        </w:tc>
        <w:tc>
          <w:tcPr>
            <w:tcW w:w="1418" w:type="dxa"/>
            <w:vAlign w:val="center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B3310E" w:rsidRPr="00D22307" w:rsidTr="00557B0A">
        <w:trPr>
          <w:trHeight w:val="20"/>
        </w:trPr>
        <w:tc>
          <w:tcPr>
            <w:tcW w:w="3227" w:type="dxa"/>
            <w:vMerge/>
            <w:vAlign w:val="center"/>
          </w:tcPr>
          <w:p w:rsidR="00B3310E" w:rsidRPr="007627C2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3310E" w:rsidRPr="00AB16F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8647" w:type="dxa"/>
          </w:tcPr>
          <w:p w:rsidR="00B3310E" w:rsidRPr="00AB16F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Свет и приспособленность к нему живых организмов. Электромагнитная природа света.</w:t>
            </w:r>
          </w:p>
        </w:tc>
        <w:tc>
          <w:tcPr>
            <w:tcW w:w="1418" w:type="dxa"/>
            <w:vAlign w:val="center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B3310E" w:rsidRPr="00D22307" w:rsidTr="00557B0A">
        <w:trPr>
          <w:trHeight w:val="20"/>
        </w:trPr>
        <w:tc>
          <w:tcPr>
            <w:tcW w:w="3227" w:type="dxa"/>
            <w:vMerge/>
            <w:vAlign w:val="center"/>
          </w:tcPr>
          <w:p w:rsidR="00B3310E" w:rsidRPr="007627C2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3310E" w:rsidRPr="00AB16F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8647" w:type="dxa"/>
          </w:tcPr>
          <w:p w:rsidR="00B3310E" w:rsidRPr="00AB16F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Температура и приспособленность к ней живых организмов.</w:t>
            </w:r>
          </w:p>
        </w:tc>
        <w:tc>
          <w:tcPr>
            <w:tcW w:w="1418" w:type="dxa"/>
            <w:vAlign w:val="center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B3310E" w:rsidRPr="00D22307" w:rsidTr="00557B0A">
        <w:trPr>
          <w:trHeight w:val="20"/>
        </w:trPr>
        <w:tc>
          <w:tcPr>
            <w:tcW w:w="3227" w:type="dxa"/>
            <w:vMerge/>
            <w:vAlign w:val="center"/>
          </w:tcPr>
          <w:p w:rsidR="00B3310E" w:rsidRPr="007627C2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72" w:type="dxa"/>
            <w:gridSpan w:val="2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418" w:type="dxa"/>
            <w:vAlign w:val="center"/>
          </w:tcPr>
          <w:p w:rsidR="00B3310E" w:rsidRPr="008B1295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B129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B3310E" w:rsidRPr="00D22307" w:rsidTr="00557B0A">
        <w:trPr>
          <w:trHeight w:val="20"/>
        </w:trPr>
        <w:tc>
          <w:tcPr>
            <w:tcW w:w="3227" w:type="dxa"/>
            <w:vMerge/>
            <w:vAlign w:val="center"/>
          </w:tcPr>
          <w:p w:rsidR="00B3310E" w:rsidRPr="007627C2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Работа с учебной литературой и  подготовка к семинару:</w:t>
            </w:r>
          </w:p>
          <w:p w:rsidR="00B3310E" w:rsidRDefault="00B3310E" w:rsidP="00557B0A">
            <w:pPr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Образы животных наших природных зон в искусстве и фольклоре</w:t>
            </w:r>
          </w:p>
          <w:p w:rsidR="00B3310E" w:rsidRDefault="00B3310E" w:rsidP="00557B0A">
            <w:pPr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Роль температуры в жизни растений. </w:t>
            </w:r>
          </w:p>
          <w:p w:rsidR="00B3310E" w:rsidRDefault="00B3310E" w:rsidP="00557B0A">
            <w:pPr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Роль температуры в жизни животных.</w:t>
            </w:r>
          </w:p>
          <w:p w:rsidR="00B3310E" w:rsidRPr="00A6320D" w:rsidRDefault="00B3310E" w:rsidP="00557B0A">
            <w:pPr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Сезонная спячка – один из способов терморегуляции у животных</w:t>
            </w:r>
          </w:p>
        </w:tc>
        <w:tc>
          <w:tcPr>
            <w:tcW w:w="1418" w:type="dxa"/>
            <w:vAlign w:val="center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B3310E" w:rsidRPr="00D22307" w:rsidTr="00557B0A">
        <w:trPr>
          <w:trHeight w:val="20"/>
        </w:trPr>
        <w:tc>
          <w:tcPr>
            <w:tcW w:w="3227" w:type="dxa"/>
            <w:vMerge/>
            <w:vAlign w:val="center"/>
          </w:tcPr>
          <w:p w:rsidR="00B3310E" w:rsidRPr="007627C2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72" w:type="dxa"/>
            <w:gridSpan w:val="2"/>
          </w:tcPr>
          <w:p w:rsidR="00B3310E" w:rsidRPr="006610F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196B44">
              <w:rPr>
                <w:b/>
                <w:bCs/>
                <w:sz w:val="20"/>
                <w:szCs w:val="20"/>
              </w:rPr>
              <w:t>Практическая работа</w:t>
            </w:r>
          </w:p>
        </w:tc>
        <w:tc>
          <w:tcPr>
            <w:tcW w:w="1418" w:type="dxa"/>
            <w:vAlign w:val="center"/>
          </w:tcPr>
          <w:p w:rsidR="00B3310E" w:rsidRPr="008B1295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B129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B3310E" w:rsidRPr="00D22307" w:rsidTr="00557B0A">
        <w:trPr>
          <w:trHeight w:val="20"/>
        </w:trPr>
        <w:tc>
          <w:tcPr>
            <w:tcW w:w="3227" w:type="dxa"/>
            <w:vMerge/>
            <w:vAlign w:val="center"/>
          </w:tcPr>
          <w:p w:rsidR="00B3310E" w:rsidRPr="007627C2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Семинар на тему «Роль климата, света и температуры в жизни живых организмов»</w:t>
            </w:r>
          </w:p>
        </w:tc>
        <w:tc>
          <w:tcPr>
            <w:tcW w:w="1418" w:type="dxa"/>
            <w:vAlign w:val="center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B3310E" w:rsidRPr="00D22307" w:rsidTr="00557B0A">
        <w:trPr>
          <w:trHeight w:val="20"/>
        </w:trPr>
        <w:tc>
          <w:tcPr>
            <w:tcW w:w="3227" w:type="dxa"/>
            <w:vMerge/>
            <w:vAlign w:val="center"/>
          </w:tcPr>
          <w:p w:rsidR="00B3310E" w:rsidRPr="007627C2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72" w:type="dxa"/>
            <w:gridSpan w:val="2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A71F62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:rsidR="00B3310E" w:rsidRPr="008B1295" w:rsidRDefault="00B3310E" w:rsidP="00B33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center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B3310E" w:rsidRPr="00D22307" w:rsidTr="00557B0A">
        <w:trPr>
          <w:trHeight w:val="20"/>
        </w:trPr>
        <w:tc>
          <w:tcPr>
            <w:tcW w:w="3227" w:type="dxa"/>
            <w:vMerge/>
            <w:vAlign w:val="center"/>
          </w:tcPr>
          <w:p w:rsidR="00B3310E" w:rsidRPr="007627C2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647" w:type="dxa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Вода. Физические и химические свойства воды.</w:t>
            </w:r>
          </w:p>
        </w:tc>
        <w:tc>
          <w:tcPr>
            <w:tcW w:w="1418" w:type="dxa"/>
            <w:vAlign w:val="center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B3310E" w:rsidRPr="00D22307" w:rsidTr="00557B0A">
        <w:trPr>
          <w:trHeight w:val="20"/>
        </w:trPr>
        <w:tc>
          <w:tcPr>
            <w:tcW w:w="3227" w:type="dxa"/>
            <w:vMerge/>
            <w:vAlign w:val="center"/>
          </w:tcPr>
          <w:p w:rsidR="00B3310E" w:rsidRPr="007627C2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8647" w:type="dxa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Роль воды в биосфере</w:t>
            </w:r>
          </w:p>
        </w:tc>
        <w:tc>
          <w:tcPr>
            <w:tcW w:w="1418" w:type="dxa"/>
            <w:vAlign w:val="center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B3310E" w:rsidRPr="00D22307" w:rsidTr="00557B0A">
        <w:trPr>
          <w:trHeight w:val="20"/>
        </w:trPr>
        <w:tc>
          <w:tcPr>
            <w:tcW w:w="3227" w:type="dxa"/>
            <w:vMerge/>
            <w:vAlign w:val="center"/>
          </w:tcPr>
          <w:p w:rsidR="00B3310E" w:rsidRPr="007627C2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8647" w:type="dxa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Соли и почва как абиотические факторы</w:t>
            </w:r>
          </w:p>
        </w:tc>
        <w:tc>
          <w:tcPr>
            <w:tcW w:w="1418" w:type="dxa"/>
            <w:vAlign w:val="center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B3310E" w:rsidRPr="00D22307" w:rsidTr="00557B0A">
        <w:trPr>
          <w:trHeight w:val="20"/>
        </w:trPr>
        <w:tc>
          <w:tcPr>
            <w:tcW w:w="3227" w:type="dxa"/>
            <w:vMerge/>
            <w:vAlign w:val="center"/>
          </w:tcPr>
          <w:p w:rsidR="00B3310E" w:rsidRPr="007627C2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8647" w:type="dxa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Биотические факторы</w:t>
            </w:r>
          </w:p>
        </w:tc>
        <w:tc>
          <w:tcPr>
            <w:tcW w:w="1418" w:type="dxa"/>
            <w:vAlign w:val="center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B3310E" w:rsidRPr="00D22307" w:rsidTr="00557B0A">
        <w:trPr>
          <w:trHeight w:val="20"/>
        </w:trPr>
        <w:tc>
          <w:tcPr>
            <w:tcW w:w="3227" w:type="dxa"/>
            <w:vMerge/>
            <w:vAlign w:val="center"/>
          </w:tcPr>
          <w:p w:rsidR="00B3310E" w:rsidRPr="007627C2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8647" w:type="dxa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Жизнь и время. Биоритмы</w:t>
            </w:r>
          </w:p>
        </w:tc>
        <w:tc>
          <w:tcPr>
            <w:tcW w:w="1418" w:type="dxa"/>
            <w:vAlign w:val="center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B3310E" w:rsidRPr="00D22307" w:rsidTr="00557B0A">
        <w:trPr>
          <w:trHeight w:val="20"/>
        </w:trPr>
        <w:tc>
          <w:tcPr>
            <w:tcW w:w="3227" w:type="dxa"/>
            <w:vMerge/>
            <w:vAlign w:val="center"/>
          </w:tcPr>
          <w:p w:rsidR="00B3310E" w:rsidRPr="007627C2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8647" w:type="dxa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Обмен информацией</w:t>
            </w:r>
          </w:p>
        </w:tc>
        <w:tc>
          <w:tcPr>
            <w:tcW w:w="1418" w:type="dxa"/>
            <w:vAlign w:val="center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B3310E" w:rsidRPr="00D22307" w:rsidTr="00557B0A">
        <w:trPr>
          <w:trHeight w:val="20"/>
        </w:trPr>
        <w:tc>
          <w:tcPr>
            <w:tcW w:w="3227" w:type="dxa"/>
            <w:vMerge/>
            <w:vAlign w:val="center"/>
          </w:tcPr>
          <w:p w:rsidR="00B3310E" w:rsidRPr="007627C2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72" w:type="dxa"/>
            <w:gridSpan w:val="2"/>
          </w:tcPr>
          <w:p w:rsidR="00B3310E" w:rsidRPr="006610F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418" w:type="dxa"/>
            <w:vAlign w:val="center"/>
          </w:tcPr>
          <w:p w:rsidR="00B3310E" w:rsidRPr="00D2230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:rsidR="00B3310E" w:rsidRPr="00D2230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B3310E" w:rsidRPr="00D22307" w:rsidTr="00557B0A">
        <w:trPr>
          <w:trHeight w:val="620"/>
        </w:trPr>
        <w:tc>
          <w:tcPr>
            <w:tcW w:w="3227" w:type="dxa"/>
            <w:vMerge/>
            <w:vAlign w:val="center"/>
          </w:tcPr>
          <w:p w:rsidR="00B3310E" w:rsidRPr="007627C2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3310E" w:rsidRPr="00AB16F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Работа с учебной литературой и  подготовка к семинару:</w:t>
            </w:r>
          </w:p>
          <w:p w:rsidR="00B3310E" w:rsidRDefault="00B3310E" w:rsidP="00557B0A">
            <w:pPr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Кислотные дожди: причины, следствия, профилактика.</w:t>
            </w:r>
          </w:p>
          <w:p w:rsidR="00B3310E" w:rsidRDefault="00B3310E" w:rsidP="00557B0A">
            <w:pPr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История изменения времени и часовых поясов в Советском Союзе и в современной России.</w:t>
            </w:r>
          </w:p>
          <w:p w:rsidR="00B3310E" w:rsidRDefault="00B3310E" w:rsidP="00557B0A">
            <w:pPr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Секреты биологических часов человека: у «жаворонков» и «сов</w:t>
            </w:r>
            <w:r w:rsidRPr="00FB3CBF">
              <w:rPr>
                <w:bCs/>
                <w:sz w:val="20"/>
                <w:szCs w:val="20"/>
              </w:rPr>
              <w:t>»</w:t>
            </w:r>
          </w:p>
          <w:p w:rsidR="00B3310E" w:rsidRDefault="00B3310E" w:rsidP="00557B0A">
            <w:pPr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Жизнь и научная деятельность И.И. Мечникова</w:t>
            </w:r>
          </w:p>
          <w:p w:rsidR="00B3310E" w:rsidRDefault="00B3310E" w:rsidP="00557B0A">
            <w:pPr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Вклад в мировую науку академика И.П. Павлова</w:t>
            </w:r>
          </w:p>
          <w:p w:rsidR="00B3310E" w:rsidRPr="00FB3CBF" w:rsidRDefault="00B3310E" w:rsidP="00557B0A">
            <w:pPr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Зоопсихология: история науки, ее развитие, методы</w:t>
            </w:r>
          </w:p>
        </w:tc>
        <w:tc>
          <w:tcPr>
            <w:tcW w:w="1418" w:type="dxa"/>
            <w:vAlign w:val="center"/>
          </w:tcPr>
          <w:p w:rsidR="00B3310E" w:rsidRPr="00B547DA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:rsidR="00B3310E" w:rsidRPr="00D2230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B3310E" w:rsidRPr="00D22307" w:rsidTr="00557B0A">
        <w:trPr>
          <w:trHeight w:val="20"/>
        </w:trPr>
        <w:tc>
          <w:tcPr>
            <w:tcW w:w="3227" w:type="dxa"/>
            <w:vMerge/>
            <w:vAlign w:val="center"/>
          </w:tcPr>
          <w:p w:rsidR="00B3310E" w:rsidRPr="007627C2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72" w:type="dxa"/>
            <w:gridSpan w:val="2"/>
          </w:tcPr>
          <w:p w:rsidR="00B3310E" w:rsidRPr="006610F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196B44">
              <w:rPr>
                <w:b/>
                <w:bCs/>
                <w:sz w:val="20"/>
                <w:szCs w:val="20"/>
              </w:rPr>
              <w:t>Практическая работа</w:t>
            </w:r>
          </w:p>
        </w:tc>
        <w:tc>
          <w:tcPr>
            <w:tcW w:w="1418" w:type="dxa"/>
            <w:vAlign w:val="center"/>
          </w:tcPr>
          <w:p w:rsidR="00B3310E" w:rsidRPr="001F2D6D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F2D6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B3310E" w:rsidRPr="00D2230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B3310E" w:rsidRPr="00D22307" w:rsidTr="00557B0A">
        <w:trPr>
          <w:trHeight w:val="20"/>
        </w:trPr>
        <w:tc>
          <w:tcPr>
            <w:tcW w:w="3227" w:type="dxa"/>
            <w:vMerge/>
            <w:vAlign w:val="center"/>
          </w:tcPr>
          <w:p w:rsidR="00B3310E" w:rsidRPr="007627C2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Семинар на тему «Факторы, влияющие на жизнь живых организмов»</w:t>
            </w:r>
          </w:p>
        </w:tc>
        <w:tc>
          <w:tcPr>
            <w:tcW w:w="1418" w:type="dxa"/>
            <w:vAlign w:val="center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B3310E" w:rsidRPr="00D2230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B3310E" w:rsidRPr="00D22307" w:rsidTr="00557B0A">
        <w:trPr>
          <w:trHeight w:val="20"/>
        </w:trPr>
        <w:tc>
          <w:tcPr>
            <w:tcW w:w="3227" w:type="dxa"/>
            <w:vMerge w:val="restart"/>
            <w:vAlign w:val="center"/>
          </w:tcPr>
          <w:p w:rsidR="00B3310E" w:rsidRPr="006610F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Тема 1.5. Образ человека в современной науке</w:t>
            </w:r>
          </w:p>
        </w:tc>
        <w:tc>
          <w:tcPr>
            <w:tcW w:w="9072" w:type="dxa"/>
            <w:gridSpan w:val="2"/>
          </w:tcPr>
          <w:p w:rsidR="00B3310E" w:rsidRPr="006610F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A71F62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:rsidR="00B3310E" w:rsidRPr="001F2D6D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B3310E" w:rsidRPr="00D2230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B3310E" w:rsidRPr="00D22307" w:rsidTr="00557B0A">
        <w:trPr>
          <w:trHeight w:val="20"/>
        </w:trPr>
        <w:tc>
          <w:tcPr>
            <w:tcW w:w="3227" w:type="dxa"/>
            <w:vMerge/>
            <w:vAlign w:val="center"/>
          </w:tcPr>
          <w:p w:rsidR="00B3310E" w:rsidRPr="007627C2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Человек как предмет естествознания</w:t>
            </w:r>
          </w:p>
        </w:tc>
        <w:tc>
          <w:tcPr>
            <w:tcW w:w="1418" w:type="dxa"/>
            <w:vAlign w:val="center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B3310E" w:rsidRPr="00D2230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B3310E" w:rsidRPr="00D22307" w:rsidTr="00557B0A">
        <w:trPr>
          <w:trHeight w:val="20"/>
        </w:trPr>
        <w:tc>
          <w:tcPr>
            <w:tcW w:w="3227" w:type="dxa"/>
            <w:vMerge/>
            <w:vAlign w:val="center"/>
          </w:tcPr>
          <w:p w:rsidR="00B3310E" w:rsidRPr="007627C2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47" w:type="dxa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Возникновение сознания. Структура сознания. Сознание и бессознательное</w:t>
            </w:r>
          </w:p>
        </w:tc>
        <w:tc>
          <w:tcPr>
            <w:tcW w:w="1418" w:type="dxa"/>
            <w:vAlign w:val="center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B3310E" w:rsidRPr="00D2230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B3310E" w:rsidRPr="00D22307" w:rsidTr="00557B0A">
        <w:trPr>
          <w:trHeight w:val="20"/>
        </w:trPr>
        <w:tc>
          <w:tcPr>
            <w:tcW w:w="3227" w:type="dxa"/>
            <w:vMerge/>
            <w:vAlign w:val="center"/>
          </w:tcPr>
          <w:p w:rsidR="00B3310E" w:rsidRPr="007627C2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647" w:type="dxa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Физиологические особенности психики человека, основные эмоции. Эмоциональные реакции. Стресс и здоровье человека</w:t>
            </w:r>
          </w:p>
        </w:tc>
        <w:tc>
          <w:tcPr>
            <w:tcW w:w="1418" w:type="dxa"/>
            <w:vAlign w:val="center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B3310E" w:rsidRPr="00D2230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B3310E" w:rsidRPr="00D22307" w:rsidTr="00557B0A">
        <w:trPr>
          <w:trHeight w:val="20"/>
        </w:trPr>
        <w:tc>
          <w:tcPr>
            <w:tcW w:w="3227" w:type="dxa"/>
            <w:vMerge/>
            <w:vAlign w:val="center"/>
          </w:tcPr>
          <w:p w:rsidR="00B3310E" w:rsidRPr="007627C2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72" w:type="dxa"/>
            <w:gridSpan w:val="2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196B44">
              <w:rPr>
                <w:b/>
                <w:bCs/>
                <w:sz w:val="20"/>
                <w:szCs w:val="20"/>
              </w:rPr>
              <w:t>Практическая работа</w:t>
            </w:r>
          </w:p>
        </w:tc>
        <w:tc>
          <w:tcPr>
            <w:tcW w:w="1418" w:type="dxa"/>
            <w:vAlign w:val="center"/>
          </w:tcPr>
          <w:p w:rsidR="00B3310E" w:rsidRPr="001F2D6D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B3310E" w:rsidRPr="00D2230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B3310E" w:rsidRPr="00D22307" w:rsidTr="00557B0A">
        <w:trPr>
          <w:trHeight w:val="20"/>
        </w:trPr>
        <w:tc>
          <w:tcPr>
            <w:tcW w:w="3227" w:type="dxa"/>
            <w:vMerge/>
            <w:vAlign w:val="center"/>
          </w:tcPr>
          <w:p w:rsidR="00B3310E" w:rsidRPr="007627C2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Семинар на тему: "Образ человека в естествознании"</w:t>
            </w:r>
          </w:p>
        </w:tc>
        <w:tc>
          <w:tcPr>
            <w:tcW w:w="1418" w:type="dxa"/>
            <w:vAlign w:val="center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B3310E" w:rsidRPr="00D2230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B3310E" w:rsidRPr="00D22307" w:rsidTr="00557B0A">
        <w:trPr>
          <w:trHeight w:val="20"/>
        </w:trPr>
        <w:tc>
          <w:tcPr>
            <w:tcW w:w="3227" w:type="dxa"/>
            <w:vMerge/>
            <w:vAlign w:val="center"/>
          </w:tcPr>
          <w:p w:rsidR="00B3310E" w:rsidRPr="007627C2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72" w:type="dxa"/>
            <w:gridSpan w:val="2"/>
          </w:tcPr>
          <w:p w:rsidR="00B3310E" w:rsidRPr="006610F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418" w:type="dxa"/>
            <w:vAlign w:val="center"/>
          </w:tcPr>
          <w:p w:rsidR="00B3310E" w:rsidRPr="001F2D6D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B3310E" w:rsidRPr="00D2230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B3310E" w:rsidRPr="00D22307" w:rsidTr="00557B0A">
        <w:trPr>
          <w:trHeight w:val="20"/>
        </w:trPr>
        <w:tc>
          <w:tcPr>
            <w:tcW w:w="3227" w:type="dxa"/>
            <w:vMerge/>
            <w:vAlign w:val="center"/>
          </w:tcPr>
          <w:p w:rsidR="00B3310E" w:rsidRPr="007627C2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Работа с учебной литературой и написание конспекта по теме: "Сложность и многомерность внутреннего мира человека"</w:t>
            </w:r>
          </w:p>
        </w:tc>
        <w:tc>
          <w:tcPr>
            <w:tcW w:w="1418" w:type="dxa"/>
            <w:vAlign w:val="center"/>
          </w:tcPr>
          <w:p w:rsidR="00B3310E" w:rsidRDefault="007C6168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B3310E" w:rsidRPr="00D2230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B3310E" w:rsidRPr="00D22307" w:rsidTr="00557B0A">
        <w:trPr>
          <w:trHeight w:val="20"/>
        </w:trPr>
        <w:tc>
          <w:tcPr>
            <w:tcW w:w="3227" w:type="dxa"/>
            <w:vMerge/>
            <w:vAlign w:val="center"/>
          </w:tcPr>
          <w:p w:rsidR="00B3310E" w:rsidRPr="007627C2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3310E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47" w:type="dxa"/>
          </w:tcPr>
          <w:p w:rsidR="00B3310E" w:rsidRPr="00B547DA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Работа с учебной литературой и написание реферата по теме: "Природные начала и бытие человека</w:t>
            </w:r>
            <w:r w:rsidRPr="00B547DA">
              <w:rPr>
                <w:bCs/>
                <w:sz w:val="20"/>
                <w:szCs w:val="20"/>
              </w:rPr>
              <w:t>"</w:t>
            </w:r>
          </w:p>
        </w:tc>
        <w:tc>
          <w:tcPr>
            <w:tcW w:w="1418" w:type="dxa"/>
            <w:vAlign w:val="center"/>
          </w:tcPr>
          <w:p w:rsidR="00B3310E" w:rsidRDefault="007C6168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B3310E" w:rsidRPr="00D2230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B3310E" w:rsidRPr="00D22307" w:rsidTr="00557B0A">
        <w:trPr>
          <w:trHeight w:val="20"/>
        </w:trPr>
        <w:tc>
          <w:tcPr>
            <w:tcW w:w="12299" w:type="dxa"/>
            <w:gridSpan w:val="3"/>
          </w:tcPr>
          <w:p w:rsidR="00B3310E" w:rsidRPr="006610F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6610F7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418" w:type="dxa"/>
            <w:vAlign w:val="center"/>
          </w:tcPr>
          <w:p w:rsidR="00B3310E" w:rsidRPr="00D22307" w:rsidRDefault="00B3310E" w:rsidP="000A0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0A0266">
              <w:rPr>
                <w:b/>
                <w:bCs/>
                <w:sz w:val="20"/>
                <w:szCs w:val="20"/>
              </w:rPr>
              <w:t>1</w:t>
            </w:r>
            <w:r w:rsidR="00C009E5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center"/>
          </w:tcPr>
          <w:p w:rsidR="00B3310E" w:rsidRPr="00D2230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B3310E" w:rsidRDefault="00B3310E" w:rsidP="00B3310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  <w:sectPr w:rsidR="00B3310E" w:rsidSect="005E4922">
          <w:pgSz w:w="16838" w:h="11906" w:orient="landscape"/>
          <w:pgMar w:top="709" w:right="1134" w:bottom="851" w:left="1134" w:header="709" w:footer="567" w:gutter="0"/>
          <w:cols w:space="720"/>
          <w:docGrid w:linePitch="326"/>
        </w:sectPr>
      </w:pPr>
    </w:p>
    <w:p w:rsidR="00CD45F4" w:rsidRPr="008D5A5D" w:rsidRDefault="00CD45F4" w:rsidP="00A71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FF6AC7" w:rsidRPr="00C82B3B" w:rsidRDefault="00FF6AC7" w:rsidP="0046107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C82B3B">
        <w:rPr>
          <w:b/>
          <w:caps/>
        </w:rPr>
        <w:t xml:space="preserve">3. </w:t>
      </w:r>
      <w:r w:rsidR="00D116F9" w:rsidRPr="00C82B3B">
        <w:rPr>
          <w:b/>
          <w:caps/>
        </w:rPr>
        <w:t>условия</w:t>
      </w:r>
      <w:r w:rsidRPr="00C82B3B">
        <w:rPr>
          <w:b/>
          <w:caps/>
        </w:rPr>
        <w:t xml:space="preserve"> реализации </w:t>
      </w:r>
      <w:r w:rsidR="003263DA" w:rsidRPr="00C82B3B">
        <w:rPr>
          <w:b/>
          <w:caps/>
        </w:rPr>
        <w:t>УЧЕБНОЙ</w:t>
      </w:r>
      <w:r w:rsidRPr="00C82B3B">
        <w:rPr>
          <w:b/>
          <w:caps/>
        </w:rPr>
        <w:t xml:space="preserve"> дисциплины</w:t>
      </w:r>
    </w:p>
    <w:p w:rsidR="009336DC" w:rsidRPr="00C82B3B" w:rsidRDefault="009336DC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FF6AC7" w:rsidRPr="00C82B3B" w:rsidRDefault="00917851" w:rsidP="00D22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C82B3B">
        <w:rPr>
          <w:b/>
          <w:bCs/>
        </w:rPr>
        <w:t xml:space="preserve">3.1. </w:t>
      </w:r>
      <w:r w:rsidR="00361C74" w:rsidRPr="00C82B3B">
        <w:rPr>
          <w:b/>
          <w:bCs/>
        </w:rPr>
        <w:t xml:space="preserve">Требования к минимальному </w:t>
      </w:r>
      <w:r w:rsidR="002F118B" w:rsidRPr="00C82B3B">
        <w:rPr>
          <w:b/>
          <w:bCs/>
        </w:rPr>
        <w:t>м</w:t>
      </w:r>
      <w:r w:rsidR="00FF6AC7" w:rsidRPr="00C82B3B">
        <w:rPr>
          <w:b/>
          <w:bCs/>
        </w:rPr>
        <w:t>атериально-техническо</w:t>
      </w:r>
      <w:r w:rsidR="002F118B" w:rsidRPr="00C82B3B">
        <w:rPr>
          <w:b/>
          <w:bCs/>
        </w:rPr>
        <w:t>му</w:t>
      </w:r>
      <w:r w:rsidR="00FF6AC7" w:rsidRPr="00C82B3B">
        <w:rPr>
          <w:b/>
          <w:bCs/>
        </w:rPr>
        <w:t xml:space="preserve"> о</w:t>
      </w:r>
      <w:r w:rsidR="003E0FBC" w:rsidRPr="00C82B3B">
        <w:rPr>
          <w:b/>
          <w:bCs/>
        </w:rPr>
        <w:t>беспечени</w:t>
      </w:r>
      <w:r w:rsidR="002F118B" w:rsidRPr="00C82B3B">
        <w:rPr>
          <w:b/>
          <w:bCs/>
        </w:rPr>
        <w:t>ю</w:t>
      </w:r>
    </w:p>
    <w:p w:rsidR="003E0FBC" w:rsidRPr="0065212F" w:rsidRDefault="00D2230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u w:val="single"/>
        </w:rPr>
      </w:pPr>
      <w:r>
        <w:rPr>
          <w:bCs/>
        </w:rPr>
        <w:tab/>
      </w:r>
      <w:r w:rsidR="003E0FBC" w:rsidRPr="00C82B3B">
        <w:rPr>
          <w:bCs/>
        </w:rPr>
        <w:t xml:space="preserve">Реализация </w:t>
      </w:r>
      <w:r w:rsidR="003263DA" w:rsidRPr="00C82B3B">
        <w:rPr>
          <w:bCs/>
        </w:rPr>
        <w:t>учебной</w:t>
      </w:r>
      <w:r w:rsidR="003E0FBC" w:rsidRPr="00C82B3B">
        <w:rPr>
          <w:bCs/>
        </w:rPr>
        <w:t xml:space="preserve"> дисциплины требует наличия учебного кабин</w:t>
      </w:r>
      <w:r w:rsidR="00211032" w:rsidRPr="00C82B3B">
        <w:rPr>
          <w:bCs/>
        </w:rPr>
        <w:t xml:space="preserve">ета </w:t>
      </w:r>
      <w:r w:rsidR="00211032" w:rsidRPr="0065212F">
        <w:rPr>
          <w:bCs/>
          <w:i/>
          <w:u w:val="single"/>
        </w:rPr>
        <w:t>«</w:t>
      </w:r>
      <w:r w:rsidR="000562CA">
        <w:rPr>
          <w:bCs/>
          <w:i/>
          <w:u w:val="single"/>
        </w:rPr>
        <w:t>Естественных наук</w:t>
      </w:r>
      <w:r w:rsidR="00211032" w:rsidRPr="0065212F">
        <w:rPr>
          <w:bCs/>
          <w:i/>
          <w:u w:val="single"/>
        </w:rPr>
        <w:t>».</w:t>
      </w:r>
    </w:p>
    <w:p w:rsidR="00654F91" w:rsidRDefault="00654F91" w:rsidP="00654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8758F8" w:rsidRPr="008758F8" w:rsidRDefault="008758F8" w:rsidP="008758F8">
      <w:pPr>
        <w:pStyle w:val="Default"/>
        <w:rPr>
          <w:sz w:val="23"/>
          <w:szCs w:val="23"/>
          <w:u w:val="single"/>
        </w:rPr>
      </w:pPr>
      <w:r w:rsidRPr="008758F8">
        <w:rPr>
          <w:sz w:val="23"/>
          <w:szCs w:val="23"/>
          <w:u w:val="single"/>
        </w:rPr>
        <w:t xml:space="preserve">Оборудование учебного кабинета: </w:t>
      </w:r>
    </w:p>
    <w:p w:rsidR="008758F8" w:rsidRDefault="008758F8" w:rsidP="008758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посадочные места по количеству </w:t>
      </w:r>
      <w:proofErr w:type="gramStart"/>
      <w:r>
        <w:rPr>
          <w:sz w:val="23"/>
          <w:szCs w:val="23"/>
        </w:rPr>
        <w:t>обучающихся</w:t>
      </w:r>
      <w:proofErr w:type="gramEnd"/>
      <w:r>
        <w:rPr>
          <w:sz w:val="23"/>
          <w:szCs w:val="23"/>
        </w:rPr>
        <w:t xml:space="preserve">; </w:t>
      </w:r>
    </w:p>
    <w:p w:rsidR="008758F8" w:rsidRDefault="008758F8" w:rsidP="008758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рабочее место преподавателя. </w:t>
      </w:r>
    </w:p>
    <w:p w:rsidR="008758F8" w:rsidRPr="00C82B3B" w:rsidRDefault="008758F8" w:rsidP="00875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C82B3B">
        <w:rPr>
          <w:color w:val="000000"/>
        </w:rPr>
        <w:t>- аудиторная доска с магнитной поверхностью и с набором приспособлений для крепления таблиц;</w:t>
      </w:r>
    </w:p>
    <w:p w:rsidR="008758F8" w:rsidRPr="00C82B3B" w:rsidRDefault="008758F8" w:rsidP="00875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C82B3B">
        <w:rPr>
          <w:bCs/>
        </w:rPr>
        <w:t xml:space="preserve">- </w:t>
      </w:r>
      <w:r>
        <w:rPr>
          <w:bCs/>
        </w:rPr>
        <w:t>дидактические материалы, учебники</w:t>
      </w:r>
      <w:r w:rsidRPr="00C82B3B">
        <w:rPr>
          <w:bCs/>
        </w:rPr>
        <w:t>;</w:t>
      </w:r>
    </w:p>
    <w:p w:rsidR="008758F8" w:rsidRDefault="008758F8" w:rsidP="008758F8">
      <w:pPr>
        <w:pStyle w:val="Default"/>
        <w:rPr>
          <w:sz w:val="23"/>
          <w:szCs w:val="23"/>
          <w:u w:val="single"/>
        </w:rPr>
      </w:pPr>
    </w:p>
    <w:p w:rsidR="008758F8" w:rsidRPr="008758F8" w:rsidRDefault="008758F8" w:rsidP="008758F8">
      <w:pPr>
        <w:pStyle w:val="Default"/>
        <w:rPr>
          <w:sz w:val="23"/>
          <w:szCs w:val="23"/>
          <w:u w:val="single"/>
        </w:rPr>
      </w:pPr>
      <w:r w:rsidRPr="008758F8">
        <w:rPr>
          <w:sz w:val="23"/>
          <w:szCs w:val="23"/>
          <w:u w:val="single"/>
        </w:rPr>
        <w:t xml:space="preserve">Технические средства обучения: </w:t>
      </w:r>
    </w:p>
    <w:p w:rsidR="008758F8" w:rsidRDefault="008758F8" w:rsidP="008758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компьютер с программным лицензионным обеспечением; </w:t>
      </w:r>
    </w:p>
    <w:p w:rsidR="008758F8" w:rsidRDefault="008758F8" w:rsidP="008758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проектор; </w:t>
      </w:r>
    </w:p>
    <w:p w:rsidR="008758F8" w:rsidRDefault="008758F8" w:rsidP="008758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экран; </w:t>
      </w:r>
    </w:p>
    <w:p w:rsidR="008758F8" w:rsidRPr="00C82B3B" w:rsidRDefault="008758F8" w:rsidP="00875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82B3B">
        <w:rPr>
          <w:bCs/>
        </w:rPr>
        <w:t xml:space="preserve">- </w:t>
      </w:r>
      <w:r>
        <w:t>принтер лазерный.</w:t>
      </w:r>
    </w:p>
    <w:p w:rsidR="008758F8" w:rsidRDefault="008758F8" w:rsidP="00D2230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013A54" w:rsidRPr="00C82B3B" w:rsidRDefault="00013A54" w:rsidP="00D2230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C82B3B">
        <w:rPr>
          <w:b/>
        </w:rPr>
        <w:t>3.2. И</w:t>
      </w:r>
      <w:r w:rsidR="00404874" w:rsidRPr="00C82B3B">
        <w:rPr>
          <w:b/>
        </w:rPr>
        <w:t xml:space="preserve">нформационное обеспечение </w:t>
      </w:r>
      <w:r w:rsidRPr="00C82B3B">
        <w:rPr>
          <w:b/>
        </w:rPr>
        <w:t>обучения</w:t>
      </w:r>
    </w:p>
    <w:p w:rsidR="00FF6AC7" w:rsidRPr="00C82B3B" w:rsidRDefault="00FF6AC7" w:rsidP="00D22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C82B3B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6A6CF1" w:rsidRPr="00C82B3B" w:rsidRDefault="006A6CF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F6AC7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u w:val="single"/>
        </w:rPr>
      </w:pPr>
      <w:r w:rsidRPr="00C82B3B">
        <w:rPr>
          <w:bCs/>
          <w:u w:val="single"/>
        </w:rPr>
        <w:t>Основные источники</w:t>
      </w:r>
      <w:r w:rsidR="00654F91" w:rsidRPr="00C82B3B">
        <w:rPr>
          <w:bCs/>
          <w:u w:val="single"/>
        </w:rPr>
        <w:t>:</w:t>
      </w:r>
    </w:p>
    <w:p w:rsidR="00475D06" w:rsidRDefault="00475D06" w:rsidP="00937594">
      <w:pPr>
        <w:numPr>
          <w:ilvl w:val="0"/>
          <w:numId w:val="29"/>
        </w:numPr>
        <w:tabs>
          <w:tab w:val="left" w:pos="709"/>
        </w:tabs>
        <w:ind w:left="709" w:hanging="425"/>
      </w:pPr>
      <w:r w:rsidRPr="00937594">
        <w:t>Габриелян О.С.</w:t>
      </w:r>
      <w:r>
        <w:t>, Остроумов И.Г. и другие Естествознание. Базовый уровень. 10 класс. - М.: Дрофа, 2014</w:t>
      </w:r>
    </w:p>
    <w:p w:rsidR="008758F8" w:rsidRPr="00937594" w:rsidRDefault="008758F8" w:rsidP="00937594">
      <w:pPr>
        <w:numPr>
          <w:ilvl w:val="0"/>
          <w:numId w:val="29"/>
        </w:numPr>
        <w:tabs>
          <w:tab w:val="left" w:pos="709"/>
        </w:tabs>
        <w:ind w:left="709" w:hanging="425"/>
      </w:pPr>
      <w:r w:rsidRPr="00937594">
        <w:t>Габриелян О.С. Химия. 10 класс. Базовый уровень: учеб</w:t>
      </w:r>
      <w:proofErr w:type="gramStart"/>
      <w:r w:rsidRPr="00937594">
        <w:t>.</w:t>
      </w:r>
      <w:proofErr w:type="gramEnd"/>
      <w:r w:rsidRPr="00937594">
        <w:t xml:space="preserve"> </w:t>
      </w:r>
      <w:proofErr w:type="gramStart"/>
      <w:r w:rsidRPr="00937594">
        <w:t>д</w:t>
      </w:r>
      <w:proofErr w:type="gramEnd"/>
      <w:r w:rsidRPr="00937594">
        <w:t>ля общеобразовательных учреждений. – М.: Дрофа, 2009.</w:t>
      </w:r>
    </w:p>
    <w:p w:rsidR="008758F8" w:rsidRPr="00937594" w:rsidRDefault="008758F8" w:rsidP="00937594">
      <w:pPr>
        <w:numPr>
          <w:ilvl w:val="0"/>
          <w:numId w:val="29"/>
        </w:numPr>
        <w:tabs>
          <w:tab w:val="left" w:pos="709"/>
        </w:tabs>
        <w:ind w:left="709" w:hanging="425"/>
      </w:pPr>
      <w:r w:rsidRPr="00937594">
        <w:t>Габриелян О.С. Химия. 11 класс. Базовый уровень: учеб</w:t>
      </w:r>
      <w:proofErr w:type="gramStart"/>
      <w:r w:rsidRPr="00937594">
        <w:t>.</w:t>
      </w:r>
      <w:proofErr w:type="gramEnd"/>
      <w:r w:rsidRPr="00937594">
        <w:t xml:space="preserve"> </w:t>
      </w:r>
      <w:proofErr w:type="gramStart"/>
      <w:r w:rsidRPr="00937594">
        <w:t>д</w:t>
      </w:r>
      <w:proofErr w:type="gramEnd"/>
      <w:r w:rsidRPr="00937594">
        <w:t>ля общеобразовательных учреждений. – М.: Дрофа, 2006.</w:t>
      </w:r>
    </w:p>
    <w:p w:rsidR="00937594" w:rsidRPr="00937594" w:rsidRDefault="00937594" w:rsidP="00937594">
      <w:pPr>
        <w:numPr>
          <w:ilvl w:val="0"/>
          <w:numId w:val="29"/>
        </w:numPr>
        <w:tabs>
          <w:tab w:val="left" w:pos="709"/>
        </w:tabs>
        <w:ind w:left="709" w:hanging="425"/>
      </w:pPr>
      <w:r w:rsidRPr="00937594">
        <w:t xml:space="preserve">Захаров В.Б., Мамонтов С.Г., Сонин Н.И. Общая биология. 10 </w:t>
      </w:r>
      <w:proofErr w:type="spellStart"/>
      <w:r w:rsidRPr="00937594">
        <w:t>кл</w:t>
      </w:r>
      <w:proofErr w:type="spellEnd"/>
      <w:r w:rsidRPr="00937594">
        <w:t xml:space="preserve">. Рабочая тетрадь. – М., 2001. </w:t>
      </w:r>
    </w:p>
    <w:p w:rsidR="00937594" w:rsidRPr="00937594" w:rsidRDefault="00937594" w:rsidP="00937594">
      <w:pPr>
        <w:numPr>
          <w:ilvl w:val="0"/>
          <w:numId w:val="29"/>
        </w:numPr>
        <w:tabs>
          <w:tab w:val="left" w:pos="709"/>
        </w:tabs>
        <w:ind w:left="709" w:hanging="425"/>
      </w:pPr>
      <w:r w:rsidRPr="00937594">
        <w:t xml:space="preserve">Каменский А.А., </w:t>
      </w:r>
      <w:proofErr w:type="spellStart"/>
      <w:r w:rsidRPr="00937594">
        <w:t>Криксунов</w:t>
      </w:r>
      <w:proofErr w:type="spellEnd"/>
      <w:r w:rsidRPr="00937594">
        <w:t xml:space="preserve"> Е.А., Пасечник В.В. Общая биология. 10—11 </w:t>
      </w:r>
      <w:proofErr w:type="spellStart"/>
      <w:r w:rsidRPr="00937594">
        <w:t>кл</w:t>
      </w:r>
      <w:proofErr w:type="spellEnd"/>
      <w:r w:rsidRPr="00937594">
        <w:t xml:space="preserve">. – М., 2001. </w:t>
      </w:r>
    </w:p>
    <w:p w:rsidR="00937594" w:rsidRPr="00937594" w:rsidRDefault="00937594" w:rsidP="00937594">
      <w:pPr>
        <w:numPr>
          <w:ilvl w:val="0"/>
          <w:numId w:val="29"/>
        </w:numPr>
        <w:tabs>
          <w:tab w:val="left" w:pos="709"/>
        </w:tabs>
        <w:ind w:left="709" w:hanging="425"/>
      </w:pPr>
      <w:r w:rsidRPr="00937594">
        <w:t>Константинов В.М., Рязанова А.П. Общая биология. Учеб</w:t>
      </w:r>
      <w:proofErr w:type="gramStart"/>
      <w:r w:rsidRPr="00937594">
        <w:t>.</w:t>
      </w:r>
      <w:proofErr w:type="gramEnd"/>
      <w:r w:rsidRPr="00937594">
        <w:t xml:space="preserve"> </w:t>
      </w:r>
      <w:proofErr w:type="gramStart"/>
      <w:r w:rsidRPr="00937594">
        <w:t>п</w:t>
      </w:r>
      <w:proofErr w:type="gramEnd"/>
      <w:r w:rsidRPr="00937594">
        <w:t xml:space="preserve">особие для СПО. – М., 2002. </w:t>
      </w:r>
    </w:p>
    <w:p w:rsidR="008758F8" w:rsidRPr="00937594" w:rsidRDefault="008758F8" w:rsidP="00937594">
      <w:pPr>
        <w:numPr>
          <w:ilvl w:val="0"/>
          <w:numId w:val="29"/>
        </w:numPr>
        <w:tabs>
          <w:tab w:val="left" w:pos="709"/>
        </w:tabs>
        <w:ind w:left="709" w:hanging="425"/>
      </w:pPr>
      <w:proofErr w:type="spellStart"/>
      <w:r w:rsidRPr="00937594">
        <w:t>Мякишев</w:t>
      </w:r>
      <w:proofErr w:type="spellEnd"/>
      <w:r w:rsidRPr="00937594">
        <w:t xml:space="preserve"> Г.Я., </w:t>
      </w:r>
      <w:proofErr w:type="spellStart"/>
      <w:r w:rsidRPr="00937594">
        <w:t>Буховцев</w:t>
      </w:r>
      <w:proofErr w:type="spellEnd"/>
      <w:r w:rsidRPr="00937594">
        <w:t xml:space="preserve"> Б.Б., Сотский Н.Н. Физика. 10 </w:t>
      </w:r>
      <w:proofErr w:type="spellStart"/>
      <w:r w:rsidRPr="00937594">
        <w:t>кл</w:t>
      </w:r>
      <w:proofErr w:type="spellEnd"/>
      <w:r w:rsidRPr="00937594">
        <w:t>.: Учебник. – М.: Просвещение, 2010.</w:t>
      </w:r>
    </w:p>
    <w:p w:rsidR="008758F8" w:rsidRPr="00937594" w:rsidRDefault="008758F8" w:rsidP="00937594">
      <w:pPr>
        <w:numPr>
          <w:ilvl w:val="0"/>
          <w:numId w:val="29"/>
        </w:numPr>
        <w:tabs>
          <w:tab w:val="left" w:pos="709"/>
        </w:tabs>
        <w:ind w:left="709" w:hanging="425"/>
      </w:pPr>
      <w:proofErr w:type="spellStart"/>
      <w:r w:rsidRPr="00937594">
        <w:t>Мякишев</w:t>
      </w:r>
      <w:proofErr w:type="spellEnd"/>
      <w:r w:rsidRPr="00937594">
        <w:t xml:space="preserve"> Г.Я., </w:t>
      </w:r>
      <w:proofErr w:type="spellStart"/>
      <w:r w:rsidRPr="00937594">
        <w:t>Буховцев</w:t>
      </w:r>
      <w:proofErr w:type="spellEnd"/>
      <w:r w:rsidRPr="00937594">
        <w:t xml:space="preserve"> Б.Б., </w:t>
      </w:r>
      <w:proofErr w:type="spellStart"/>
      <w:r w:rsidRPr="00937594">
        <w:t>Чаругин</w:t>
      </w:r>
      <w:proofErr w:type="spellEnd"/>
      <w:r w:rsidRPr="00937594">
        <w:t xml:space="preserve"> В.М. Физика. 11 </w:t>
      </w:r>
      <w:proofErr w:type="spellStart"/>
      <w:r w:rsidRPr="00937594">
        <w:t>кл</w:t>
      </w:r>
      <w:proofErr w:type="spellEnd"/>
      <w:r w:rsidRPr="00937594">
        <w:t>.: Учебник. – М.: Просвещение, 2010.</w:t>
      </w:r>
    </w:p>
    <w:p w:rsidR="008758F8" w:rsidRPr="00937594" w:rsidRDefault="008758F8" w:rsidP="00937594">
      <w:pPr>
        <w:numPr>
          <w:ilvl w:val="0"/>
          <w:numId w:val="29"/>
        </w:numPr>
        <w:tabs>
          <w:tab w:val="left" w:pos="709"/>
        </w:tabs>
        <w:ind w:left="709" w:hanging="425"/>
      </w:pPr>
      <w:r w:rsidRPr="00937594">
        <w:t xml:space="preserve">Пономарева И.Н., Корнилова О.А., </w:t>
      </w:r>
      <w:proofErr w:type="spellStart"/>
      <w:r w:rsidRPr="00937594">
        <w:t>Лощилина</w:t>
      </w:r>
      <w:proofErr w:type="spellEnd"/>
      <w:r w:rsidRPr="00937594">
        <w:t xml:space="preserve"> Е.Н. Общая биология. 10 </w:t>
      </w:r>
      <w:proofErr w:type="spellStart"/>
      <w:r w:rsidRPr="00937594">
        <w:t>кл</w:t>
      </w:r>
      <w:proofErr w:type="spellEnd"/>
      <w:r w:rsidRPr="00937594">
        <w:t xml:space="preserve">. Учебник. – М., 2002. </w:t>
      </w:r>
    </w:p>
    <w:p w:rsidR="008758F8" w:rsidRPr="00937594" w:rsidRDefault="008758F8" w:rsidP="00937594">
      <w:pPr>
        <w:numPr>
          <w:ilvl w:val="0"/>
          <w:numId w:val="29"/>
        </w:numPr>
        <w:tabs>
          <w:tab w:val="left" w:pos="709"/>
        </w:tabs>
        <w:ind w:left="709" w:hanging="425"/>
      </w:pPr>
      <w:r w:rsidRPr="00937594">
        <w:t xml:space="preserve">Пономарева И.Н., Корнилова О.А., </w:t>
      </w:r>
      <w:proofErr w:type="spellStart"/>
      <w:r w:rsidRPr="00937594">
        <w:t>Лощилина</w:t>
      </w:r>
      <w:proofErr w:type="spellEnd"/>
      <w:r w:rsidRPr="00937594">
        <w:t xml:space="preserve"> Е.Н. Общая биология. 11 </w:t>
      </w:r>
      <w:proofErr w:type="spellStart"/>
      <w:r w:rsidRPr="00937594">
        <w:t>кл</w:t>
      </w:r>
      <w:proofErr w:type="spellEnd"/>
      <w:r w:rsidRPr="00937594">
        <w:t xml:space="preserve">. Учебник. – М., 2002. </w:t>
      </w:r>
    </w:p>
    <w:p w:rsidR="00937594" w:rsidRPr="00937594" w:rsidRDefault="00937594" w:rsidP="00937594">
      <w:pPr>
        <w:numPr>
          <w:ilvl w:val="0"/>
          <w:numId w:val="29"/>
        </w:numPr>
        <w:tabs>
          <w:tab w:val="left" w:pos="709"/>
        </w:tabs>
        <w:ind w:left="709" w:hanging="425"/>
      </w:pPr>
      <w:r w:rsidRPr="00937594">
        <w:t xml:space="preserve">Самыгин С.И. и другие Концепция </w:t>
      </w:r>
      <w:proofErr w:type="spellStart"/>
      <w:r w:rsidRPr="00937594">
        <w:t>современ</w:t>
      </w:r>
      <w:proofErr w:type="spellEnd"/>
    </w:p>
    <w:p w:rsidR="008758F8" w:rsidRDefault="008758F8" w:rsidP="00937594">
      <w:pPr>
        <w:pStyle w:val="Default"/>
        <w:ind w:left="360"/>
        <w:rPr>
          <w:sz w:val="23"/>
          <w:szCs w:val="23"/>
        </w:rPr>
      </w:pPr>
    </w:p>
    <w:p w:rsidR="00937594" w:rsidRPr="005C04FE" w:rsidRDefault="00937594" w:rsidP="00937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u w:val="single"/>
        </w:rPr>
      </w:pPr>
      <w:r w:rsidRPr="005C04FE">
        <w:rPr>
          <w:bCs/>
          <w:u w:val="single"/>
        </w:rPr>
        <w:t>Дополнительные источники:</w:t>
      </w:r>
    </w:p>
    <w:p w:rsidR="008758F8" w:rsidRPr="00937594" w:rsidRDefault="008758F8" w:rsidP="00937594">
      <w:pPr>
        <w:numPr>
          <w:ilvl w:val="0"/>
          <w:numId w:val="30"/>
        </w:numPr>
        <w:tabs>
          <w:tab w:val="left" w:pos="709"/>
        </w:tabs>
        <w:ind w:left="709" w:hanging="425"/>
      </w:pPr>
      <w:r w:rsidRPr="00937594">
        <w:t>Александрова З.В. и др. Уроки физики с использованием информационных технологий</w:t>
      </w:r>
      <w:proofErr w:type="gramStart"/>
      <w:r w:rsidRPr="00937594">
        <w:t xml:space="preserve">.: </w:t>
      </w:r>
      <w:proofErr w:type="gramEnd"/>
      <w:r w:rsidRPr="00937594">
        <w:t xml:space="preserve">Методическое пособие с электронным приложением.-2-е изд., стереотип.- М.: Глобус, 2010.-313с. </w:t>
      </w:r>
    </w:p>
    <w:p w:rsidR="00937594" w:rsidRPr="00937594" w:rsidRDefault="00937594" w:rsidP="00937594">
      <w:pPr>
        <w:numPr>
          <w:ilvl w:val="0"/>
          <w:numId w:val="30"/>
        </w:numPr>
        <w:tabs>
          <w:tab w:val="left" w:pos="709"/>
        </w:tabs>
        <w:ind w:left="709" w:hanging="425"/>
      </w:pPr>
      <w:r w:rsidRPr="00937594">
        <w:lastRenderedPageBreak/>
        <w:t xml:space="preserve">Беляев Д.К., Дымшиц Г.М., </w:t>
      </w:r>
      <w:proofErr w:type="spellStart"/>
      <w:r w:rsidRPr="00937594">
        <w:t>Рувимский</w:t>
      </w:r>
      <w:proofErr w:type="spellEnd"/>
      <w:r w:rsidRPr="00937594">
        <w:t xml:space="preserve"> А.О. Общая биология. – М., 2000. </w:t>
      </w:r>
    </w:p>
    <w:p w:rsidR="00937594" w:rsidRPr="00937594" w:rsidRDefault="00937594" w:rsidP="00937594">
      <w:pPr>
        <w:numPr>
          <w:ilvl w:val="0"/>
          <w:numId w:val="30"/>
        </w:numPr>
        <w:tabs>
          <w:tab w:val="left" w:pos="709"/>
        </w:tabs>
        <w:ind w:left="709" w:hanging="425"/>
      </w:pPr>
      <w:r w:rsidRPr="00937594">
        <w:t xml:space="preserve">Габриелян О.С. Химия для преподавателя: учебно-методическое пособие / О.С. Габриелян, Г.Г. Лысова – М., 2006. – 311 с. </w:t>
      </w:r>
    </w:p>
    <w:p w:rsidR="00937594" w:rsidRPr="00937594" w:rsidRDefault="00937594" w:rsidP="00937594">
      <w:pPr>
        <w:numPr>
          <w:ilvl w:val="0"/>
          <w:numId w:val="30"/>
        </w:numPr>
        <w:tabs>
          <w:tab w:val="left" w:pos="709"/>
        </w:tabs>
        <w:ind w:left="709" w:hanging="425"/>
      </w:pPr>
      <w:r w:rsidRPr="00937594">
        <w:t xml:space="preserve">Захаров В.Б., Мамонтов С.Г., </w:t>
      </w:r>
      <w:proofErr w:type="spellStart"/>
      <w:r w:rsidRPr="00937594">
        <w:t>Сивоглазов</w:t>
      </w:r>
      <w:proofErr w:type="spellEnd"/>
      <w:r w:rsidRPr="00937594">
        <w:t xml:space="preserve"> В.И. Биология. Общие закономерности. – М., 1996. </w:t>
      </w:r>
    </w:p>
    <w:p w:rsidR="008758F8" w:rsidRDefault="008758F8" w:rsidP="00937594">
      <w:pPr>
        <w:numPr>
          <w:ilvl w:val="0"/>
          <w:numId w:val="30"/>
        </w:numPr>
        <w:tabs>
          <w:tab w:val="left" w:pos="709"/>
        </w:tabs>
        <w:ind w:left="709" w:hanging="425"/>
      </w:pPr>
      <w:proofErr w:type="spellStart"/>
      <w:r w:rsidRPr="00937594">
        <w:t>Кирик</w:t>
      </w:r>
      <w:proofErr w:type="spellEnd"/>
      <w:r w:rsidRPr="00937594">
        <w:t xml:space="preserve"> Л. А., Дик Ю. И. Физика. 10 </w:t>
      </w:r>
      <w:proofErr w:type="spellStart"/>
      <w:r w:rsidRPr="00937594">
        <w:t>кл</w:t>
      </w:r>
      <w:proofErr w:type="spellEnd"/>
      <w:r w:rsidRPr="00937594">
        <w:t xml:space="preserve">.: Сборник заданий и самостоятельных работ. - М.: </w:t>
      </w:r>
      <w:proofErr w:type="spellStart"/>
      <w:r w:rsidRPr="00937594">
        <w:t>Илекса</w:t>
      </w:r>
      <w:proofErr w:type="spellEnd"/>
      <w:r w:rsidRPr="00937594">
        <w:t xml:space="preserve">, 2009.-192 с. </w:t>
      </w:r>
    </w:p>
    <w:p w:rsidR="00937594" w:rsidRPr="00937594" w:rsidRDefault="00937594" w:rsidP="00937594">
      <w:pPr>
        <w:numPr>
          <w:ilvl w:val="0"/>
          <w:numId w:val="30"/>
        </w:numPr>
        <w:tabs>
          <w:tab w:val="left" w:pos="709"/>
        </w:tabs>
        <w:ind w:left="709" w:hanging="425"/>
      </w:pPr>
      <w:r w:rsidRPr="00937594">
        <w:t xml:space="preserve">Константинов В.М., Рязанов А.Г., Фадеева Е.О. Общая биология. – М., 2006. </w:t>
      </w:r>
    </w:p>
    <w:p w:rsidR="008758F8" w:rsidRPr="00937594" w:rsidRDefault="008758F8" w:rsidP="00937594">
      <w:pPr>
        <w:numPr>
          <w:ilvl w:val="0"/>
          <w:numId w:val="30"/>
        </w:numPr>
        <w:tabs>
          <w:tab w:val="left" w:pos="709"/>
        </w:tabs>
        <w:ind w:left="709" w:hanging="425"/>
      </w:pPr>
      <w:r w:rsidRPr="00937594">
        <w:t xml:space="preserve">Кузнецова Н.Е. Обучение химии на основе </w:t>
      </w:r>
      <w:proofErr w:type="spellStart"/>
      <w:r w:rsidRPr="00937594">
        <w:t>межпредметной</w:t>
      </w:r>
      <w:proofErr w:type="spellEnd"/>
      <w:r w:rsidRPr="00937594">
        <w:t xml:space="preserve"> интеграции / Н.Е. Кузнецова, М.А. Шаталов. – М., 2004. – 223 с. </w:t>
      </w:r>
    </w:p>
    <w:p w:rsidR="008758F8" w:rsidRPr="00937594" w:rsidRDefault="008758F8" w:rsidP="00937594">
      <w:pPr>
        <w:numPr>
          <w:ilvl w:val="0"/>
          <w:numId w:val="30"/>
        </w:numPr>
        <w:tabs>
          <w:tab w:val="left" w:pos="709"/>
        </w:tabs>
        <w:ind w:left="709" w:hanging="425"/>
      </w:pPr>
      <w:proofErr w:type="spellStart"/>
      <w:r w:rsidRPr="00937594">
        <w:t>Троегубова</w:t>
      </w:r>
      <w:proofErr w:type="spellEnd"/>
      <w:r w:rsidRPr="00937594">
        <w:t xml:space="preserve"> Н.П. Поурочные разработки по химии: 11 класс / Н.П. </w:t>
      </w:r>
      <w:proofErr w:type="spellStart"/>
      <w:r w:rsidRPr="00937594">
        <w:t>Троегубова</w:t>
      </w:r>
      <w:proofErr w:type="spellEnd"/>
      <w:r w:rsidRPr="00937594">
        <w:t xml:space="preserve">. – М.: ВАКО, 2009. – 432 с. </w:t>
      </w:r>
    </w:p>
    <w:p w:rsidR="00937594" w:rsidRDefault="00937594" w:rsidP="008758F8">
      <w:pPr>
        <w:pStyle w:val="Default"/>
        <w:ind w:left="855"/>
        <w:rPr>
          <w:b/>
          <w:bCs/>
          <w:color w:val="auto"/>
          <w:sz w:val="28"/>
          <w:szCs w:val="28"/>
        </w:rPr>
      </w:pPr>
    </w:p>
    <w:p w:rsidR="00937594" w:rsidRDefault="00937594" w:rsidP="008758F8">
      <w:pPr>
        <w:pStyle w:val="Default"/>
        <w:ind w:left="855"/>
        <w:rPr>
          <w:b/>
          <w:bCs/>
          <w:color w:val="auto"/>
          <w:sz w:val="28"/>
          <w:szCs w:val="28"/>
        </w:rPr>
      </w:pPr>
    </w:p>
    <w:p w:rsidR="008758F8" w:rsidRPr="00937594" w:rsidRDefault="008758F8" w:rsidP="008758F8">
      <w:pPr>
        <w:pStyle w:val="Default"/>
        <w:ind w:left="855"/>
        <w:rPr>
          <w:color w:val="auto"/>
        </w:rPr>
      </w:pPr>
      <w:r w:rsidRPr="00937594">
        <w:rPr>
          <w:b/>
          <w:bCs/>
          <w:color w:val="auto"/>
        </w:rPr>
        <w:t xml:space="preserve">ИНТЕРНЕТ-РЕСУРСЫ </w:t>
      </w:r>
    </w:p>
    <w:p w:rsidR="008758F8" w:rsidRDefault="008758F8" w:rsidP="008758F8">
      <w:pPr>
        <w:pStyle w:val="Default"/>
        <w:ind w:left="36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http://www.researcher.ru/ интернет-портал «Исследовательская деятельность школьников» </w:t>
      </w:r>
    </w:p>
    <w:p w:rsidR="008758F8" w:rsidRDefault="008758F8" w:rsidP="008758F8">
      <w:pPr>
        <w:pStyle w:val="Default"/>
        <w:ind w:left="36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http://www.1september.ru/ издательский дом «Первое сентября» </w:t>
      </w:r>
    </w:p>
    <w:p w:rsidR="008758F8" w:rsidRDefault="008758F8" w:rsidP="008758F8">
      <w:pPr>
        <w:pStyle w:val="Default"/>
        <w:ind w:left="36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http://www.it-n.ru/ сеть творческих учителей </w:t>
      </w:r>
    </w:p>
    <w:p w:rsidR="008758F8" w:rsidRDefault="008758F8" w:rsidP="008758F8">
      <w:pPr>
        <w:pStyle w:val="Default"/>
        <w:ind w:left="36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http://en.edu.ru </w:t>
      </w:r>
      <w:proofErr w:type="gramStart"/>
      <w:r>
        <w:rPr>
          <w:color w:val="auto"/>
          <w:sz w:val="23"/>
          <w:szCs w:val="23"/>
        </w:rPr>
        <w:t>естественно-научный</w:t>
      </w:r>
      <w:proofErr w:type="gramEnd"/>
      <w:r>
        <w:rPr>
          <w:color w:val="auto"/>
          <w:sz w:val="23"/>
          <w:szCs w:val="23"/>
        </w:rPr>
        <w:t xml:space="preserve"> портал </w:t>
      </w:r>
    </w:p>
    <w:p w:rsidR="008758F8" w:rsidRDefault="008758F8" w:rsidP="008758F8">
      <w:pPr>
        <w:pStyle w:val="Default"/>
        <w:ind w:left="36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http://www.km.ru </w:t>
      </w:r>
      <w:proofErr w:type="spellStart"/>
      <w:r>
        <w:rPr>
          <w:color w:val="auto"/>
          <w:sz w:val="23"/>
          <w:szCs w:val="23"/>
        </w:rPr>
        <w:t>мультипортал</w:t>
      </w:r>
      <w:proofErr w:type="spellEnd"/>
      <w:r>
        <w:rPr>
          <w:color w:val="auto"/>
          <w:sz w:val="23"/>
          <w:szCs w:val="23"/>
        </w:rPr>
        <w:t xml:space="preserve"> KM.RU </w:t>
      </w:r>
    </w:p>
    <w:p w:rsidR="008758F8" w:rsidRDefault="008758F8" w:rsidP="008758F8">
      <w:pPr>
        <w:pStyle w:val="Default"/>
        <w:ind w:left="36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http://www.vschool.ru/ Виртуальная школа KM.ru </w:t>
      </w:r>
    </w:p>
    <w:p w:rsidR="008758F8" w:rsidRDefault="008758F8" w:rsidP="00937594">
      <w:pPr>
        <w:pStyle w:val="Default"/>
        <w:ind w:left="36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http://www.allbest.ru/union/ Союз образовательных сайтов - проекта Allbest.ru. 20 http://www.vavilon.ru/ Государственная публичная научно–техническая библиотека России </w:t>
      </w:r>
    </w:p>
    <w:p w:rsidR="008631A9" w:rsidRPr="005C04FE" w:rsidRDefault="008758F8" w:rsidP="008758F8">
      <w:pPr>
        <w:pStyle w:val="afa"/>
        <w:ind w:left="360"/>
        <w:rPr>
          <w:spacing w:val="-14"/>
        </w:rPr>
      </w:pPr>
      <w:r>
        <w:rPr>
          <w:sz w:val="23"/>
          <w:szCs w:val="23"/>
        </w:rPr>
        <w:t>http://www.vlibrary.ru/ поисковая система газет и журналов «Виртуальная библиотека».</w:t>
      </w:r>
    </w:p>
    <w:p w:rsidR="008758F8" w:rsidRDefault="008758F8" w:rsidP="00D2230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</w:p>
    <w:p w:rsidR="005D342B" w:rsidRPr="00C82B3B" w:rsidRDefault="00937594" w:rsidP="00D2230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>
        <w:rPr>
          <w:b/>
          <w:caps/>
        </w:rPr>
        <w:br w:type="page"/>
      </w:r>
      <w:r w:rsidR="005D342B" w:rsidRPr="00C82B3B">
        <w:rPr>
          <w:b/>
          <w:caps/>
        </w:rPr>
        <w:lastRenderedPageBreak/>
        <w:t xml:space="preserve">4. </w:t>
      </w:r>
      <w:r w:rsidR="00FF6AC7" w:rsidRPr="00C82B3B">
        <w:rPr>
          <w:b/>
          <w:caps/>
        </w:rPr>
        <w:t xml:space="preserve">Контроль и оценка результатов </w:t>
      </w:r>
      <w:r w:rsidR="005D342B" w:rsidRPr="00C82B3B">
        <w:rPr>
          <w:b/>
          <w:caps/>
        </w:rPr>
        <w:t xml:space="preserve">освоения </w:t>
      </w:r>
      <w:r w:rsidR="00D5599C" w:rsidRPr="00C82B3B">
        <w:rPr>
          <w:b/>
          <w:caps/>
        </w:rPr>
        <w:t xml:space="preserve">УЧЕБНОЙ </w:t>
      </w:r>
      <w:r w:rsidR="005D342B" w:rsidRPr="00C82B3B">
        <w:rPr>
          <w:b/>
          <w:caps/>
        </w:rPr>
        <w:t>Дисциплины</w:t>
      </w:r>
    </w:p>
    <w:p w:rsidR="009F15AE" w:rsidRPr="00C82B3B" w:rsidRDefault="009F15AE" w:rsidP="005D342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</w:p>
    <w:p w:rsidR="00FF6AC7" w:rsidRPr="00C82B3B" w:rsidRDefault="00D22307" w:rsidP="005D342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>
        <w:rPr>
          <w:b/>
        </w:rPr>
        <w:tab/>
      </w:r>
      <w:r w:rsidR="00FF6AC7" w:rsidRPr="00C82B3B">
        <w:rPr>
          <w:b/>
        </w:rPr>
        <w:t>Контроль</w:t>
      </w:r>
      <w:r w:rsidR="00FF6AC7" w:rsidRPr="00C82B3B">
        <w:t xml:space="preserve"> </w:t>
      </w:r>
      <w:r w:rsidR="00FF6AC7" w:rsidRPr="00C82B3B">
        <w:rPr>
          <w:b/>
        </w:rPr>
        <w:t>и оценка</w:t>
      </w:r>
      <w:r w:rsidR="00FF6AC7" w:rsidRPr="00C82B3B">
        <w:t xml:space="preserve"> результатов освоения </w:t>
      </w:r>
      <w:r w:rsidR="00D5599C" w:rsidRPr="00C82B3B">
        <w:t xml:space="preserve">учебной </w:t>
      </w:r>
      <w:r w:rsidR="00FF6AC7" w:rsidRPr="00C82B3B">
        <w:t>дисциплины осуществляется преподавателем</w:t>
      </w:r>
      <w:r w:rsidR="00A01D81" w:rsidRPr="00C82B3B">
        <w:t xml:space="preserve"> </w:t>
      </w:r>
      <w:r w:rsidR="00FF6AC7" w:rsidRPr="00C82B3B">
        <w:t xml:space="preserve">в процессе проведения практических занятий и тестирования, а также выполнения </w:t>
      </w:r>
      <w:proofErr w:type="gramStart"/>
      <w:r w:rsidR="00492935" w:rsidRPr="00C82B3B">
        <w:t>обучающимися</w:t>
      </w:r>
      <w:proofErr w:type="gramEnd"/>
      <w:r w:rsidR="00492935" w:rsidRPr="00C82B3B">
        <w:t xml:space="preserve"> </w:t>
      </w:r>
      <w:r w:rsidR="00FF6AC7" w:rsidRPr="00C82B3B">
        <w:t>индивидуальных заданий, проектов</w:t>
      </w:r>
      <w:r w:rsidR="00D968B3" w:rsidRPr="00C82B3B">
        <w:t>,</w:t>
      </w:r>
      <w:r w:rsidR="0042381A" w:rsidRPr="00C82B3B">
        <w:t xml:space="preserve"> исследований</w:t>
      </w:r>
      <w:r w:rsidR="00FF6AC7" w:rsidRPr="00C82B3B">
        <w:t>.</w:t>
      </w:r>
    </w:p>
    <w:p w:rsidR="00991806" w:rsidRPr="00C82B3B" w:rsidRDefault="00991806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536"/>
      </w:tblGrid>
      <w:tr w:rsidR="00FF6AC7" w:rsidRPr="00C82B3B" w:rsidTr="00E64EA1">
        <w:tc>
          <w:tcPr>
            <w:tcW w:w="4928" w:type="dxa"/>
            <w:vAlign w:val="center"/>
          </w:tcPr>
          <w:p w:rsidR="00FF6AC7" w:rsidRPr="00C82B3B" w:rsidRDefault="00FF6AC7" w:rsidP="00FF6AC7">
            <w:pPr>
              <w:jc w:val="center"/>
              <w:rPr>
                <w:b/>
                <w:bCs/>
              </w:rPr>
            </w:pPr>
            <w:r w:rsidRPr="00C82B3B">
              <w:rPr>
                <w:b/>
                <w:bCs/>
              </w:rPr>
              <w:t xml:space="preserve">Результаты </w:t>
            </w:r>
            <w:r w:rsidR="00DF0403" w:rsidRPr="00C82B3B">
              <w:rPr>
                <w:b/>
                <w:bCs/>
              </w:rPr>
              <w:t>обучения</w:t>
            </w:r>
          </w:p>
          <w:p w:rsidR="00FF6AC7" w:rsidRPr="00C82B3B" w:rsidRDefault="00FF6AC7" w:rsidP="00DF0403">
            <w:pPr>
              <w:jc w:val="center"/>
              <w:rPr>
                <w:b/>
                <w:bCs/>
              </w:rPr>
            </w:pPr>
            <w:r w:rsidRPr="00C82B3B">
              <w:rPr>
                <w:b/>
                <w:bCs/>
              </w:rPr>
              <w:t>(освоенные умения</w:t>
            </w:r>
            <w:r w:rsidR="005D342B" w:rsidRPr="00C82B3B">
              <w:rPr>
                <w:b/>
                <w:bCs/>
              </w:rPr>
              <w:t>, усвоенные знания</w:t>
            </w:r>
            <w:r w:rsidRPr="00C82B3B">
              <w:rPr>
                <w:b/>
                <w:bCs/>
              </w:rPr>
              <w:t>)</w:t>
            </w:r>
          </w:p>
        </w:tc>
        <w:tc>
          <w:tcPr>
            <w:tcW w:w="4536" w:type="dxa"/>
            <w:vAlign w:val="center"/>
          </w:tcPr>
          <w:p w:rsidR="00FF6AC7" w:rsidRPr="00C82B3B" w:rsidRDefault="00F4731F" w:rsidP="00FF6AC7">
            <w:pPr>
              <w:jc w:val="center"/>
              <w:rPr>
                <w:b/>
                <w:bCs/>
              </w:rPr>
            </w:pPr>
            <w:r w:rsidRPr="00C82B3B">
              <w:rPr>
                <w:b/>
              </w:rPr>
              <w:t>Формы</w:t>
            </w:r>
            <w:r w:rsidR="00FF6AC7" w:rsidRPr="00C82B3B">
              <w:rPr>
                <w:b/>
              </w:rPr>
              <w:t xml:space="preserve"> и метод</w:t>
            </w:r>
            <w:r w:rsidR="00F02DDE" w:rsidRPr="00C82B3B">
              <w:rPr>
                <w:b/>
              </w:rPr>
              <w:t>ы</w:t>
            </w:r>
            <w:r w:rsidR="00FF6AC7" w:rsidRPr="00C82B3B">
              <w:rPr>
                <w:b/>
              </w:rPr>
              <w:t xml:space="preserve"> </w:t>
            </w:r>
            <w:r w:rsidR="00CC1CCC" w:rsidRPr="00C82B3B">
              <w:rPr>
                <w:b/>
              </w:rPr>
              <w:t xml:space="preserve">контроля и </w:t>
            </w:r>
            <w:r w:rsidR="00FF6AC7" w:rsidRPr="00C82B3B">
              <w:rPr>
                <w:b/>
              </w:rPr>
              <w:t>оценки</w:t>
            </w:r>
            <w:r w:rsidR="003C5AF2" w:rsidRPr="00C82B3B">
              <w:rPr>
                <w:b/>
              </w:rPr>
              <w:t xml:space="preserve"> результатов обучения</w:t>
            </w:r>
            <w:r w:rsidR="00FF6AC7" w:rsidRPr="00C82B3B">
              <w:rPr>
                <w:b/>
              </w:rPr>
              <w:t xml:space="preserve"> </w:t>
            </w:r>
          </w:p>
        </w:tc>
      </w:tr>
      <w:tr w:rsidR="00EA43C9" w:rsidRPr="00C82B3B" w:rsidTr="00E64EA1">
        <w:tc>
          <w:tcPr>
            <w:tcW w:w="4928" w:type="dxa"/>
            <w:vAlign w:val="center"/>
          </w:tcPr>
          <w:p w:rsidR="00EA43C9" w:rsidRPr="00C82B3B" w:rsidRDefault="00FE2596" w:rsidP="00FE2596">
            <w:pPr>
              <w:rPr>
                <w:b/>
                <w:bCs/>
              </w:rPr>
            </w:pPr>
            <w:r w:rsidRPr="00C82B3B">
              <w:rPr>
                <w:b/>
                <w:bCs/>
              </w:rPr>
              <w:t>Умения:</w:t>
            </w:r>
          </w:p>
        </w:tc>
        <w:tc>
          <w:tcPr>
            <w:tcW w:w="4536" w:type="dxa"/>
            <w:vAlign w:val="center"/>
          </w:tcPr>
          <w:p w:rsidR="00EA43C9" w:rsidRPr="00C82B3B" w:rsidRDefault="00EA43C9" w:rsidP="00FF6AC7">
            <w:pPr>
              <w:jc w:val="center"/>
              <w:rPr>
                <w:b/>
              </w:rPr>
            </w:pPr>
          </w:p>
        </w:tc>
      </w:tr>
      <w:tr w:rsidR="00937594" w:rsidRPr="00C82B3B" w:rsidTr="00773199">
        <w:tc>
          <w:tcPr>
            <w:tcW w:w="4928" w:type="dxa"/>
          </w:tcPr>
          <w:p w:rsidR="00937594" w:rsidRPr="005D2CA7" w:rsidRDefault="00937594" w:rsidP="003C4052">
            <w:pPr>
              <w:numPr>
                <w:ilvl w:val="0"/>
                <w:numId w:val="20"/>
              </w:numPr>
            </w:pPr>
            <w:r w:rsidRPr="005D2CA7">
              <w:t>ориентироваться в современных научных понятиях и информации естественнонаучного содержания</w:t>
            </w:r>
          </w:p>
        </w:tc>
        <w:tc>
          <w:tcPr>
            <w:tcW w:w="4536" w:type="dxa"/>
            <w:vAlign w:val="center"/>
          </w:tcPr>
          <w:p w:rsidR="00937594" w:rsidRPr="00C82B3B" w:rsidRDefault="00937594" w:rsidP="00773199">
            <w:pPr>
              <w:rPr>
                <w:bCs/>
              </w:rPr>
            </w:pPr>
            <w:r w:rsidRPr="00C82B3B">
              <w:rPr>
                <w:bCs/>
              </w:rPr>
              <w:t>конспект</w:t>
            </w:r>
            <w:r>
              <w:rPr>
                <w:bCs/>
              </w:rPr>
              <w:t>ирование</w:t>
            </w:r>
          </w:p>
        </w:tc>
      </w:tr>
      <w:tr w:rsidR="00773199" w:rsidRPr="00C82B3B" w:rsidTr="00773199">
        <w:tc>
          <w:tcPr>
            <w:tcW w:w="4928" w:type="dxa"/>
          </w:tcPr>
          <w:p w:rsidR="00773199" w:rsidRPr="005D2CA7" w:rsidRDefault="00773199" w:rsidP="003C4052">
            <w:pPr>
              <w:numPr>
                <w:ilvl w:val="0"/>
                <w:numId w:val="20"/>
              </w:numPr>
            </w:pPr>
            <w:r w:rsidRPr="005D2CA7">
              <w:t>работать с естественнонаучной информацией: владеть методами поиска, выделять смысловую основу и оценивать достоверность информации</w:t>
            </w:r>
          </w:p>
        </w:tc>
        <w:tc>
          <w:tcPr>
            <w:tcW w:w="4536" w:type="dxa"/>
            <w:vAlign w:val="center"/>
          </w:tcPr>
          <w:p w:rsidR="00773199" w:rsidRDefault="00217380" w:rsidP="00773199">
            <w:r>
              <w:rPr>
                <w:bCs/>
              </w:rPr>
              <w:t>с</w:t>
            </w:r>
            <w:r w:rsidR="00773199" w:rsidRPr="00540FF1">
              <w:rPr>
                <w:bCs/>
              </w:rPr>
              <w:t>амостоятельная работа</w:t>
            </w:r>
          </w:p>
        </w:tc>
      </w:tr>
      <w:tr w:rsidR="00773199" w:rsidRPr="00C82B3B" w:rsidTr="00773199">
        <w:tc>
          <w:tcPr>
            <w:tcW w:w="4928" w:type="dxa"/>
          </w:tcPr>
          <w:p w:rsidR="00773199" w:rsidRPr="005D2CA7" w:rsidRDefault="00773199" w:rsidP="003C4052">
            <w:pPr>
              <w:numPr>
                <w:ilvl w:val="0"/>
                <w:numId w:val="20"/>
              </w:numPr>
            </w:pPr>
            <w:r w:rsidRPr="005D2CA7">
              <w:t>использовать естественнонаучные знания в повседневной жизни для обеспечения безопасности жизнедеятельности, охраны здоровья, окружающей среды, энергосбережения</w:t>
            </w:r>
          </w:p>
        </w:tc>
        <w:tc>
          <w:tcPr>
            <w:tcW w:w="4536" w:type="dxa"/>
            <w:vAlign w:val="center"/>
          </w:tcPr>
          <w:p w:rsidR="00773199" w:rsidRDefault="00217380" w:rsidP="00773199">
            <w:r>
              <w:rPr>
                <w:bCs/>
              </w:rPr>
              <w:t>с</w:t>
            </w:r>
            <w:r w:rsidR="00773199" w:rsidRPr="00540FF1">
              <w:rPr>
                <w:bCs/>
              </w:rPr>
              <w:t>амостоятельная работа</w:t>
            </w:r>
          </w:p>
        </w:tc>
      </w:tr>
      <w:tr w:rsidR="0046107D" w:rsidRPr="00C82B3B" w:rsidTr="00773199">
        <w:tc>
          <w:tcPr>
            <w:tcW w:w="4928" w:type="dxa"/>
            <w:vAlign w:val="center"/>
          </w:tcPr>
          <w:p w:rsidR="0046107D" w:rsidRPr="00C82B3B" w:rsidRDefault="0046107D" w:rsidP="00094248">
            <w:pPr>
              <w:autoSpaceDE w:val="0"/>
              <w:autoSpaceDN w:val="0"/>
              <w:adjustRightInd w:val="0"/>
              <w:ind w:left="142"/>
              <w:rPr>
                <w:b/>
              </w:rPr>
            </w:pPr>
            <w:r w:rsidRPr="00C82B3B">
              <w:rPr>
                <w:b/>
              </w:rPr>
              <w:t>Знания:</w:t>
            </w:r>
          </w:p>
        </w:tc>
        <w:tc>
          <w:tcPr>
            <w:tcW w:w="4536" w:type="dxa"/>
            <w:vAlign w:val="center"/>
          </w:tcPr>
          <w:p w:rsidR="0046107D" w:rsidRPr="00C82B3B" w:rsidRDefault="0046107D" w:rsidP="00773199">
            <w:pPr>
              <w:rPr>
                <w:bCs/>
              </w:rPr>
            </w:pPr>
          </w:p>
        </w:tc>
      </w:tr>
      <w:tr w:rsidR="00937594" w:rsidRPr="00C82B3B" w:rsidTr="00773199">
        <w:tc>
          <w:tcPr>
            <w:tcW w:w="4928" w:type="dxa"/>
          </w:tcPr>
          <w:p w:rsidR="00937594" w:rsidRPr="00ED5AFB" w:rsidRDefault="00937594" w:rsidP="00A575BB">
            <w:pPr>
              <w:numPr>
                <w:ilvl w:val="0"/>
                <w:numId w:val="21"/>
              </w:numPr>
            </w:pPr>
            <w:r w:rsidRPr="00ED5AFB">
              <w:t>основные науки о природе, их общность и отличия;</w:t>
            </w:r>
          </w:p>
        </w:tc>
        <w:tc>
          <w:tcPr>
            <w:tcW w:w="4536" w:type="dxa"/>
            <w:vAlign w:val="center"/>
          </w:tcPr>
          <w:p w:rsidR="00937594" w:rsidRPr="00C82B3B" w:rsidRDefault="00937594" w:rsidP="00773199">
            <w:pPr>
              <w:rPr>
                <w:bCs/>
              </w:rPr>
            </w:pPr>
            <w:r>
              <w:rPr>
                <w:bCs/>
              </w:rPr>
              <w:t>тестирование, самостоятельные и контрольные работы</w:t>
            </w:r>
          </w:p>
        </w:tc>
      </w:tr>
      <w:tr w:rsidR="00937594" w:rsidRPr="00C82B3B" w:rsidTr="00773199">
        <w:tc>
          <w:tcPr>
            <w:tcW w:w="4928" w:type="dxa"/>
          </w:tcPr>
          <w:p w:rsidR="00937594" w:rsidRPr="00ED5AFB" w:rsidRDefault="00937594" w:rsidP="00A575BB">
            <w:pPr>
              <w:numPr>
                <w:ilvl w:val="0"/>
                <w:numId w:val="21"/>
              </w:numPr>
            </w:pPr>
            <w:r w:rsidRPr="00ED5AFB">
              <w:t>естественнонаучный метод познания и его составляющие, единство законов природы во Вселенной;</w:t>
            </w:r>
          </w:p>
        </w:tc>
        <w:tc>
          <w:tcPr>
            <w:tcW w:w="4536" w:type="dxa"/>
            <w:vAlign w:val="center"/>
          </w:tcPr>
          <w:p w:rsidR="00937594" w:rsidRPr="00C82B3B" w:rsidRDefault="00217380" w:rsidP="00773199">
            <w:pPr>
              <w:rPr>
                <w:bCs/>
              </w:rPr>
            </w:pPr>
            <w:r>
              <w:rPr>
                <w:bCs/>
              </w:rPr>
              <w:t>с</w:t>
            </w:r>
            <w:r w:rsidR="00773199">
              <w:rPr>
                <w:bCs/>
              </w:rPr>
              <w:t>амостоятельная работа</w:t>
            </w:r>
          </w:p>
        </w:tc>
      </w:tr>
      <w:tr w:rsidR="00937594" w:rsidRPr="00C82B3B" w:rsidTr="00773199">
        <w:tc>
          <w:tcPr>
            <w:tcW w:w="4928" w:type="dxa"/>
          </w:tcPr>
          <w:p w:rsidR="00937594" w:rsidRPr="00ED5AFB" w:rsidRDefault="00937594" w:rsidP="00A575BB">
            <w:pPr>
              <w:numPr>
                <w:ilvl w:val="0"/>
                <w:numId w:val="21"/>
              </w:numPr>
            </w:pPr>
            <w:r w:rsidRPr="00ED5AFB">
              <w:t>взаимосвязь между научными открытиями и развитием техники и технологий;</w:t>
            </w:r>
          </w:p>
        </w:tc>
        <w:tc>
          <w:tcPr>
            <w:tcW w:w="4536" w:type="dxa"/>
            <w:vAlign w:val="center"/>
          </w:tcPr>
          <w:p w:rsidR="00937594" w:rsidRDefault="00217380" w:rsidP="00773199">
            <w:r>
              <w:rPr>
                <w:bCs/>
              </w:rPr>
              <w:t>с</w:t>
            </w:r>
            <w:r w:rsidR="00773199">
              <w:rPr>
                <w:bCs/>
              </w:rPr>
              <w:t>амостоятельная работа</w:t>
            </w:r>
          </w:p>
        </w:tc>
      </w:tr>
      <w:tr w:rsidR="00937594" w:rsidRPr="00C82B3B" w:rsidTr="00773199">
        <w:tc>
          <w:tcPr>
            <w:tcW w:w="4928" w:type="dxa"/>
          </w:tcPr>
          <w:p w:rsidR="00937594" w:rsidRPr="00ED5AFB" w:rsidRDefault="00937594" w:rsidP="00A575BB">
            <w:pPr>
              <w:numPr>
                <w:ilvl w:val="0"/>
                <w:numId w:val="21"/>
              </w:numPr>
            </w:pPr>
            <w:r w:rsidRPr="00ED5AFB">
              <w:t>вклад великих ученых в формирование современной естественнонаучной картины мира</w:t>
            </w:r>
          </w:p>
        </w:tc>
        <w:tc>
          <w:tcPr>
            <w:tcW w:w="4536" w:type="dxa"/>
            <w:vAlign w:val="center"/>
          </w:tcPr>
          <w:p w:rsidR="00937594" w:rsidRDefault="00937594" w:rsidP="00773199">
            <w:r w:rsidRPr="00847A7E">
              <w:rPr>
                <w:bCs/>
              </w:rPr>
              <w:t>конспектирование</w:t>
            </w:r>
          </w:p>
        </w:tc>
      </w:tr>
    </w:tbl>
    <w:p w:rsidR="00973FC5" w:rsidRPr="00C82B3B" w:rsidRDefault="00973FC5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973FC5" w:rsidRDefault="00973FC5" w:rsidP="00973FC5">
      <w:pPr>
        <w:widowControl w:val="0"/>
        <w:suppressAutoHyphens/>
        <w:jc w:val="both"/>
        <w:rPr>
          <w:bCs/>
          <w:i/>
        </w:rPr>
      </w:pPr>
      <w:r w:rsidRPr="00C82B3B">
        <w:rPr>
          <w:bCs/>
          <w:i/>
        </w:rPr>
        <w:t xml:space="preserve"> </w:t>
      </w:r>
    </w:p>
    <w:p w:rsidR="008669D8" w:rsidRDefault="008669D8" w:rsidP="00973FC5">
      <w:pPr>
        <w:widowControl w:val="0"/>
        <w:suppressAutoHyphens/>
        <w:jc w:val="both"/>
        <w:rPr>
          <w:bCs/>
          <w:i/>
        </w:rPr>
      </w:pPr>
    </w:p>
    <w:p w:rsidR="008669D8" w:rsidRDefault="008669D8" w:rsidP="00973FC5">
      <w:pPr>
        <w:widowControl w:val="0"/>
        <w:suppressAutoHyphens/>
        <w:jc w:val="both"/>
        <w:rPr>
          <w:bCs/>
          <w:i/>
        </w:rPr>
      </w:pPr>
    </w:p>
    <w:p w:rsidR="000F01AE" w:rsidRPr="00D5391C" w:rsidRDefault="000F01AE" w:rsidP="000F01AE">
      <w:pPr>
        <w:spacing w:line="360" w:lineRule="auto"/>
        <w:rPr>
          <w:b/>
        </w:rPr>
      </w:pPr>
      <w:r w:rsidRPr="00D5391C">
        <w:rPr>
          <w:b/>
        </w:rPr>
        <w:t xml:space="preserve">Разработчики: </w:t>
      </w:r>
      <w:r w:rsidRPr="00D5391C">
        <w:rPr>
          <w:b/>
        </w:rPr>
        <w:tab/>
      </w:r>
    </w:p>
    <w:p w:rsidR="000F01AE" w:rsidRDefault="000F01AE" w:rsidP="000F01AE">
      <w:pPr>
        <w:jc w:val="both"/>
        <w:rPr>
          <w:i/>
          <w:u w:val="single"/>
        </w:rPr>
      </w:pPr>
      <w:r>
        <w:rPr>
          <w:i/>
          <w:u w:val="single"/>
        </w:rPr>
        <w:t>Преподаватель, ГБПОУ Р</w:t>
      </w:r>
      <w:proofErr w:type="gramStart"/>
      <w:r>
        <w:rPr>
          <w:i/>
          <w:u w:val="single"/>
        </w:rPr>
        <w:t>С(</w:t>
      </w:r>
      <w:proofErr w:type="gramEnd"/>
      <w:r>
        <w:rPr>
          <w:i/>
          <w:u w:val="single"/>
        </w:rPr>
        <w:t xml:space="preserve">Я) </w:t>
      </w:r>
    </w:p>
    <w:p w:rsidR="000F01AE" w:rsidRPr="00D5391C" w:rsidRDefault="000F01AE" w:rsidP="000F01AE">
      <w:pPr>
        <w:jc w:val="both"/>
      </w:pPr>
      <w:proofErr w:type="spellStart"/>
      <w:r w:rsidRPr="00D5391C">
        <w:rPr>
          <w:i/>
          <w:u w:val="single"/>
        </w:rPr>
        <w:t>ЯККиИ</w:t>
      </w:r>
      <w:proofErr w:type="spellEnd"/>
      <w:r w:rsidRPr="00D5391C">
        <w:rPr>
          <w:i/>
          <w:u w:val="single"/>
        </w:rPr>
        <w:t xml:space="preserve"> </w:t>
      </w:r>
      <w:r>
        <w:rPr>
          <w:i/>
          <w:u w:val="single"/>
        </w:rPr>
        <w:t xml:space="preserve"> им. </w:t>
      </w:r>
      <w:proofErr w:type="spellStart"/>
      <w:r>
        <w:rPr>
          <w:i/>
          <w:u w:val="single"/>
        </w:rPr>
        <w:t>А.Д.Макаровой</w:t>
      </w:r>
      <w:proofErr w:type="spellEnd"/>
      <w:r>
        <w:rPr>
          <w:i/>
          <w:u w:val="single"/>
        </w:rPr>
        <w:t xml:space="preserve"> </w:t>
      </w:r>
      <w:r w:rsidRPr="00D5391C">
        <w:rPr>
          <w:i/>
          <w:u w:val="single"/>
        </w:rPr>
        <w:t xml:space="preserve"> </w:t>
      </w:r>
      <w:r w:rsidRPr="00D5391C">
        <w:rPr>
          <w:i/>
        </w:rPr>
        <w:t xml:space="preserve">        </w:t>
      </w:r>
      <w:r>
        <w:rPr>
          <w:i/>
        </w:rPr>
        <w:t xml:space="preserve">              </w:t>
      </w:r>
      <w:r w:rsidRPr="00D5391C">
        <w:rPr>
          <w:i/>
        </w:rPr>
        <w:t xml:space="preserve"> _____________       </w:t>
      </w:r>
      <w:r>
        <w:rPr>
          <w:i/>
        </w:rPr>
        <w:t xml:space="preserve">           </w:t>
      </w:r>
      <w:r w:rsidRPr="00D5391C">
        <w:rPr>
          <w:i/>
        </w:rPr>
        <w:t xml:space="preserve">  </w:t>
      </w:r>
      <w:r w:rsidRPr="00D5391C">
        <w:rPr>
          <w:i/>
          <w:u w:val="single"/>
        </w:rPr>
        <w:t>О.Н. Сидорова</w:t>
      </w:r>
    </w:p>
    <w:p w:rsidR="000F01AE" w:rsidRPr="00365147" w:rsidRDefault="000F01AE" w:rsidP="000F01AE">
      <w:pPr>
        <w:tabs>
          <w:tab w:val="left" w:pos="3402"/>
        </w:tabs>
        <w:rPr>
          <w:sz w:val="16"/>
          <w:szCs w:val="16"/>
        </w:rPr>
      </w:pPr>
      <w:r w:rsidRPr="00365147">
        <w:rPr>
          <w:sz w:val="16"/>
          <w:szCs w:val="16"/>
        </w:rPr>
        <w:t xml:space="preserve">               (должность, место работы)                </w:t>
      </w:r>
      <w:r>
        <w:rPr>
          <w:sz w:val="16"/>
          <w:szCs w:val="16"/>
        </w:rPr>
        <w:t xml:space="preserve">         </w:t>
      </w:r>
      <w:r w:rsidRPr="0036514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</w:t>
      </w:r>
      <w:r w:rsidRPr="00365147">
        <w:rPr>
          <w:sz w:val="16"/>
          <w:szCs w:val="16"/>
        </w:rPr>
        <w:t xml:space="preserve">    (подпись)           </w:t>
      </w:r>
      <w:r>
        <w:rPr>
          <w:sz w:val="16"/>
          <w:szCs w:val="16"/>
        </w:rPr>
        <w:t xml:space="preserve">                            </w:t>
      </w:r>
      <w:r w:rsidRPr="00365147">
        <w:rPr>
          <w:sz w:val="16"/>
          <w:szCs w:val="16"/>
        </w:rPr>
        <w:t xml:space="preserve">    (инициалы, фамилия)</w:t>
      </w:r>
    </w:p>
    <w:p w:rsidR="00F421F3" w:rsidRPr="00652AE1" w:rsidRDefault="00F421F3" w:rsidP="00652AE1">
      <w:pPr>
        <w:tabs>
          <w:tab w:val="left" w:pos="3402"/>
        </w:tabs>
        <w:rPr>
          <w:sz w:val="20"/>
        </w:rPr>
      </w:pPr>
    </w:p>
    <w:sectPr w:rsidR="00F421F3" w:rsidRPr="00652AE1" w:rsidSect="00D22307">
      <w:pgSz w:w="11906" w:h="16838"/>
      <w:pgMar w:top="1134" w:right="850" w:bottom="1134" w:left="156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F28" w:rsidRDefault="00356F28">
      <w:r>
        <w:separator/>
      </w:r>
    </w:p>
  </w:endnote>
  <w:endnote w:type="continuationSeparator" w:id="0">
    <w:p w:rsidR="00356F28" w:rsidRDefault="00356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8F8" w:rsidRDefault="008D5BBB" w:rsidP="009F353F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8758F8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758F8" w:rsidRDefault="008758F8" w:rsidP="00186EA0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8F8" w:rsidRDefault="00FD5A18">
    <w:pPr>
      <w:pStyle w:val="af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26654">
      <w:rPr>
        <w:noProof/>
      </w:rPr>
      <w:t>6</w:t>
    </w:r>
    <w:r>
      <w:rPr>
        <w:noProof/>
      </w:rPr>
      <w:fldChar w:fldCharType="end"/>
    </w:r>
  </w:p>
  <w:p w:rsidR="008758F8" w:rsidRDefault="008758F8" w:rsidP="00186EA0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F28" w:rsidRDefault="00356F28">
      <w:r>
        <w:separator/>
      </w:r>
    </w:p>
  </w:footnote>
  <w:footnote w:type="continuationSeparator" w:id="0">
    <w:p w:rsidR="00356F28" w:rsidRDefault="00356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0758"/>
    <w:multiLevelType w:val="hybridMultilevel"/>
    <w:tmpl w:val="F6BAD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51433"/>
    <w:multiLevelType w:val="hybridMultilevel"/>
    <w:tmpl w:val="5EFC5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C3E5A"/>
    <w:multiLevelType w:val="hybridMultilevel"/>
    <w:tmpl w:val="9724E49A"/>
    <w:lvl w:ilvl="0" w:tplc="3D323C1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2032DE1"/>
    <w:multiLevelType w:val="hybridMultilevel"/>
    <w:tmpl w:val="837808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CC4031"/>
    <w:multiLevelType w:val="hybridMultilevel"/>
    <w:tmpl w:val="CA50F94C"/>
    <w:lvl w:ilvl="0" w:tplc="3D323C1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F553A4"/>
    <w:multiLevelType w:val="hybridMultilevel"/>
    <w:tmpl w:val="9724E49A"/>
    <w:lvl w:ilvl="0" w:tplc="3D323C1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85123D2"/>
    <w:multiLevelType w:val="hybridMultilevel"/>
    <w:tmpl w:val="0D024EEE"/>
    <w:lvl w:ilvl="0" w:tplc="282A22C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C61C71"/>
    <w:multiLevelType w:val="hybridMultilevel"/>
    <w:tmpl w:val="AD727C68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20E36835"/>
    <w:multiLevelType w:val="hybridMultilevel"/>
    <w:tmpl w:val="EEDC31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CDA57A4"/>
    <w:multiLevelType w:val="hybridMultilevel"/>
    <w:tmpl w:val="F3E41DE4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0">
    <w:nsid w:val="366212D5"/>
    <w:multiLevelType w:val="hybridMultilevel"/>
    <w:tmpl w:val="4E3E09F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7802E7"/>
    <w:multiLevelType w:val="hybridMultilevel"/>
    <w:tmpl w:val="215E5EFC"/>
    <w:lvl w:ilvl="0" w:tplc="D66465B8">
      <w:numFmt w:val="bullet"/>
      <w:lvlText w:val="-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1" w:tplc="7A440404"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eastAsia="Times New Roman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2">
    <w:nsid w:val="3B917120"/>
    <w:multiLevelType w:val="hybridMultilevel"/>
    <w:tmpl w:val="47C23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122F24"/>
    <w:multiLevelType w:val="hybridMultilevel"/>
    <w:tmpl w:val="5944E404"/>
    <w:lvl w:ilvl="0" w:tplc="F46EB188">
      <w:start w:val="1"/>
      <w:numFmt w:val="bullet"/>
      <w:lvlText w:val="­"/>
      <w:lvlJc w:val="left"/>
      <w:pPr>
        <w:ind w:left="121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E244BE"/>
    <w:multiLevelType w:val="hybridMultilevel"/>
    <w:tmpl w:val="F98AD9FE"/>
    <w:lvl w:ilvl="0" w:tplc="3D323C16">
      <w:start w:val="1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F265B57"/>
    <w:multiLevelType w:val="hybridMultilevel"/>
    <w:tmpl w:val="C1D8F2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2946602"/>
    <w:multiLevelType w:val="singleLevel"/>
    <w:tmpl w:val="2BA6C326"/>
    <w:lvl w:ilvl="0">
      <w:start w:val="1"/>
      <w:numFmt w:val="decimal"/>
      <w:lvlText w:val="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17">
    <w:nsid w:val="4A527F20"/>
    <w:multiLevelType w:val="hybridMultilevel"/>
    <w:tmpl w:val="75A0DA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7359FC"/>
    <w:multiLevelType w:val="hybridMultilevel"/>
    <w:tmpl w:val="2DB879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01E4756"/>
    <w:multiLevelType w:val="hybridMultilevel"/>
    <w:tmpl w:val="180CF596"/>
    <w:lvl w:ilvl="0" w:tplc="095099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583368FC"/>
    <w:multiLevelType w:val="hybridMultilevel"/>
    <w:tmpl w:val="A5DC6094"/>
    <w:lvl w:ilvl="0" w:tplc="F46EB188">
      <w:start w:val="1"/>
      <w:numFmt w:val="bullet"/>
      <w:lvlText w:val="­"/>
      <w:lvlJc w:val="left"/>
      <w:pPr>
        <w:ind w:left="333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21">
    <w:nsid w:val="594B64F7"/>
    <w:multiLevelType w:val="hybridMultilevel"/>
    <w:tmpl w:val="5A281CC6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5CB41FC7"/>
    <w:multiLevelType w:val="hybridMultilevel"/>
    <w:tmpl w:val="87A8C8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920431"/>
    <w:multiLevelType w:val="hybridMultilevel"/>
    <w:tmpl w:val="FBB29FAC"/>
    <w:lvl w:ilvl="0" w:tplc="F46EB18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F7221B"/>
    <w:multiLevelType w:val="hybridMultilevel"/>
    <w:tmpl w:val="F306ACA8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E25067A"/>
    <w:multiLevelType w:val="hybridMultilevel"/>
    <w:tmpl w:val="396C44C6"/>
    <w:lvl w:ilvl="0" w:tplc="F46EB18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964BB0"/>
    <w:multiLevelType w:val="hybridMultilevel"/>
    <w:tmpl w:val="953494D8"/>
    <w:lvl w:ilvl="0" w:tplc="0419000F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7">
    <w:nsid w:val="62A77846"/>
    <w:multiLevelType w:val="hybridMultilevel"/>
    <w:tmpl w:val="166C77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98F631F"/>
    <w:multiLevelType w:val="hybridMultilevel"/>
    <w:tmpl w:val="C6FAD9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A841081"/>
    <w:multiLevelType w:val="hybridMultilevel"/>
    <w:tmpl w:val="B1F81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100FF7"/>
    <w:multiLevelType w:val="hybridMultilevel"/>
    <w:tmpl w:val="495A7A80"/>
    <w:lvl w:ilvl="0" w:tplc="3D323C16">
      <w:start w:val="1"/>
      <w:numFmt w:val="decimal"/>
      <w:lvlText w:val="%1."/>
      <w:lvlJc w:val="left"/>
      <w:pPr>
        <w:tabs>
          <w:tab w:val="num" w:pos="1139"/>
        </w:tabs>
        <w:ind w:left="1139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11"/>
  </w:num>
  <w:num w:numId="2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6"/>
  </w:num>
  <w:num w:numId="5">
    <w:abstractNumId w:val="13"/>
  </w:num>
  <w:num w:numId="6">
    <w:abstractNumId w:val="23"/>
  </w:num>
  <w:num w:numId="7">
    <w:abstractNumId w:val="7"/>
  </w:num>
  <w:num w:numId="8">
    <w:abstractNumId w:val="3"/>
  </w:num>
  <w:num w:numId="9">
    <w:abstractNumId w:val="8"/>
  </w:num>
  <w:num w:numId="10">
    <w:abstractNumId w:val="12"/>
  </w:num>
  <w:num w:numId="11">
    <w:abstractNumId w:val="25"/>
  </w:num>
  <w:num w:numId="12">
    <w:abstractNumId w:val="20"/>
  </w:num>
  <w:num w:numId="13">
    <w:abstractNumId w:val="5"/>
  </w:num>
  <w:num w:numId="14">
    <w:abstractNumId w:val="16"/>
  </w:num>
  <w:num w:numId="15">
    <w:abstractNumId w:val="19"/>
  </w:num>
  <w:num w:numId="16">
    <w:abstractNumId w:val="18"/>
  </w:num>
  <w:num w:numId="17">
    <w:abstractNumId w:val="17"/>
  </w:num>
  <w:num w:numId="18">
    <w:abstractNumId w:val="10"/>
  </w:num>
  <w:num w:numId="19">
    <w:abstractNumId w:val="29"/>
  </w:num>
  <w:num w:numId="20">
    <w:abstractNumId w:val="22"/>
  </w:num>
  <w:num w:numId="21">
    <w:abstractNumId w:val="21"/>
  </w:num>
  <w:num w:numId="22">
    <w:abstractNumId w:val="2"/>
  </w:num>
  <w:num w:numId="23">
    <w:abstractNumId w:val="30"/>
  </w:num>
  <w:num w:numId="24">
    <w:abstractNumId w:val="4"/>
  </w:num>
  <w:num w:numId="25">
    <w:abstractNumId w:val="14"/>
  </w:num>
  <w:num w:numId="26">
    <w:abstractNumId w:val="15"/>
  </w:num>
  <w:num w:numId="27">
    <w:abstractNumId w:val="26"/>
  </w:num>
  <w:num w:numId="28">
    <w:abstractNumId w:val="24"/>
  </w:num>
  <w:num w:numId="29">
    <w:abstractNumId w:val="9"/>
  </w:num>
  <w:num w:numId="30">
    <w:abstractNumId w:val="28"/>
  </w:num>
  <w:num w:numId="31">
    <w:abstractNumId w:val="0"/>
  </w:num>
  <w:num w:numId="32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rawingGridVerticalSpacing w:val="6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26F1"/>
    <w:rsid w:val="000013AB"/>
    <w:rsid w:val="0000338C"/>
    <w:rsid w:val="000034D7"/>
    <w:rsid w:val="00004734"/>
    <w:rsid w:val="000055FF"/>
    <w:rsid w:val="00010B1D"/>
    <w:rsid w:val="000111B9"/>
    <w:rsid w:val="00013A54"/>
    <w:rsid w:val="0001417A"/>
    <w:rsid w:val="00021AFE"/>
    <w:rsid w:val="00025A45"/>
    <w:rsid w:val="00026392"/>
    <w:rsid w:val="00026654"/>
    <w:rsid w:val="00030102"/>
    <w:rsid w:val="000306A0"/>
    <w:rsid w:val="00033214"/>
    <w:rsid w:val="00033BD9"/>
    <w:rsid w:val="00040E09"/>
    <w:rsid w:val="000473FC"/>
    <w:rsid w:val="0004786A"/>
    <w:rsid w:val="0005055A"/>
    <w:rsid w:val="000547A4"/>
    <w:rsid w:val="000562CA"/>
    <w:rsid w:val="00060370"/>
    <w:rsid w:val="00061016"/>
    <w:rsid w:val="0006135B"/>
    <w:rsid w:val="00063EE4"/>
    <w:rsid w:val="00064D79"/>
    <w:rsid w:val="00065EC0"/>
    <w:rsid w:val="000711D1"/>
    <w:rsid w:val="00074CF0"/>
    <w:rsid w:val="00077E6E"/>
    <w:rsid w:val="0008156B"/>
    <w:rsid w:val="00081B04"/>
    <w:rsid w:val="0008446C"/>
    <w:rsid w:val="00094248"/>
    <w:rsid w:val="000948D6"/>
    <w:rsid w:val="000A0266"/>
    <w:rsid w:val="000A2536"/>
    <w:rsid w:val="000A28F1"/>
    <w:rsid w:val="000B5966"/>
    <w:rsid w:val="000B5EF7"/>
    <w:rsid w:val="000B664B"/>
    <w:rsid w:val="000B79FB"/>
    <w:rsid w:val="000C5DBD"/>
    <w:rsid w:val="000D16F6"/>
    <w:rsid w:val="000D34DD"/>
    <w:rsid w:val="000D5331"/>
    <w:rsid w:val="000D5CDF"/>
    <w:rsid w:val="000D648A"/>
    <w:rsid w:val="000E0275"/>
    <w:rsid w:val="000E030D"/>
    <w:rsid w:val="000E0556"/>
    <w:rsid w:val="000E11EC"/>
    <w:rsid w:val="000E14F1"/>
    <w:rsid w:val="000E2B2D"/>
    <w:rsid w:val="000E3F39"/>
    <w:rsid w:val="000E457A"/>
    <w:rsid w:val="000E76CC"/>
    <w:rsid w:val="000F01AE"/>
    <w:rsid w:val="000F370D"/>
    <w:rsid w:val="000F583A"/>
    <w:rsid w:val="000F74B1"/>
    <w:rsid w:val="00100312"/>
    <w:rsid w:val="00102FFF"/>
    <w:rsid w:val="001035FC"/>
    <w:rsid w:val="00104393"/>
    <w:rsid w:val="0010459C"/>
    <w:rsid w:val="00106480"/>
    <w:rsid w:val="0011375E"/>
    <w:rsid w:val="00113B6F"/>
    <w:rsid w:val="00113FEA"/>
    <w:rsid w:val="00115FBC"/>
    <w:rsid w:val="00125F66"/>
    <w:rsid w:val="0013163E"/>
    <w:rsid w:val="001333DE"/>
    <w:rsid w:val="0014522E"/>
    <w:rsid w:val="001552CB"/>
    <w:rsid w:val="0016245E"/>
    <w:rsid w:val="00162FD1"/>
    <w:rsid w:val="0016313E"/>
    <w:rsid w:val="00165038"/>
    <w:rsid w:val="00165C95"/>
    <w:rsid w:val="00171332"/>
    <w:rsid w:val="00172693"/>
    <w:rsid w:val="00172AC7"/>
    <w:rsid w:val="00173803"/>
    <w:rsid w:val="00173B85"/>
    <w:rsid w:val="001804CB"/>
    <w:rsid w:val="00180899"/>
    <w:rsid w:val="00183D0B"/>
    <w:rsid w:val="00184623"/>
    <w:rsid w:val="00185914"/>
    <w:rsid w:val="00186EA0"/>
    <w:rsid w:val="00187997"/>
    <w:rsid w:val="001943E5"/>
    <w:rsid w:val="00194A91"/>
    <w:rsid w:val="00196B44"/>
    <w:rsid w:val="001A14F3"/>
    <w:rsid w:val="001A6838"/>
    <w:rsid w:val="001B26F1"/>
    <w:rsid w:val="001B40C3"/>
    <w:rsid w:val="001B74FB"/>
    <w:rsid w:val="001C0CF6"/>
    <w:rsid w:val="001C6B72"/>
    <w:rsid w:val="001D0E7B"/>
    <w:rsid w:val="001D2214"/>
    <w:rsid w:val="001D2985"/>
    <w:rsid w:val="001D2FD0"/>
    <w:rsid w:val="001D4E47"/>
    <w:rsid w:val="001D6CD7"/>
    <w:rsid w:val="001E06DE"/>
    <w:rsid w:val="001E2E4B"/>
    <w:rsid w:val="001E2E6B"/>
    <w:rsid w:val="001E4E26"/>
    <w:rsid w:val="001E6923"/>
    <w:rsid w:val="001E7128"/>
    <w:rsid w:val="001F21C0"/>
    <w:rsid w:val="001F2D6D"/>
    <w:rsid w:val="00200117"/>
    <w:rsid w:val="00200676"/>
    <w:rsid w:val="00200FB4"/>
    <w:rsid w:val="00203DF7"/>
    <w:rsid w:val="00204A8E"/>
    <w:rsid w:val="00206C48"/>
    <w:rsid w:val="00211032"/>
    <w:rsid w:val="00211E37"/>
    <w:rsid w:val="00214DE1"/>
    <w:rsid w:val="00217380"/>
    <w:rsid w:val="00220E9B"/>
    <w:rsid w:val="00221751"/>
    <w:rsid w:val="00221E14"/>
    <w:rsid w:val="002258B4"/>
    <w:rsid w:val="00225AFA"/>
    <w:rsid w:val="002303E7"/>
    <w:rsid w:val="00231897"/>
    <w:rsid w:val="002330EC"/>
    <w:rsid w:val="00235223"/>
    <w:rsid w:val="002453EE"/>
    <w:rsid w:val="00245E11"/>
    <w:rsid w:val="002553F8"/>
    <w:rsid w:val="002560EA"/>
    <w:rsid w:val="00257FAF"/>
    <w:rsid w:val="00260AAC"/>
    <w:rsid w:val="00263A50"/>
    <w:rsid w:val="00263C75"/>
    <w:rsid w:val="00265AFD"/>
    <w:rsid w:val="00272B96"/>
    <w:rsid w:val="002741BF"/>
    <w:rsid w:val="00274CCE"/>
    <w:rsid w:val="00275A23"/>
    <w:rsid w:val="00282DDE"/>
    <w:rsid w:val="002830A1"/>
    <w:rsid w:val="002848CD"/>
    <w:rsid w:val="00286882"/>
    <w:rsid w:val="00291F32"/>
    <w:rsid w:val="002926A6"/>
    <w:rsid w:val="002A06C7"/>
    <w:rsid w:val="002A2D56"/>
    <w:rsid w:val="002A3286"/>
    <w:rsid w:val="002B1724"/>
    <w:rsid w:val="002B4C5E"/>
    <w:rsid w:val="002B4CF2"/>
    <w:rsid w:val="002B543D"/>
    <w:rsid w:val="002B5637"/>
    <w:rsid w:val="002C0E92"/>
    <w:rsid w:val="002C225A"/>
    <w:rsid w:val="002C3000"/>
    <w:rsid w:val="002C32CB"/>
    <w:rsid w:val="002C4625"/>
    <w:rsid w:val="002C5116"/>
    <w:rsid w:val="002D0793"/>
    <w:rsid w:val="002D2323"/>
    <w:rsid w:val="002D5963"/>
    <w:rsid w:val="002D6DE1"/>
    <w:rsid w:val="002E6FD0"/>
    <w:rsid w:val="002F118B"/>
    <w:rsid w:val="002F3F68"/>
    <w:rsid w:val="002F4AB6"/>
    <w:rsid w:val="002F5B39"/>
    <w:rsid w:val="002F6BFB"/>
    <w:rsid w:val="002F7ECE"/>
    <w:rsid w:val="003029BA"/>
    <w:rsid w:val="00304E7D"/>
    <w:rsid w:val="00305A8A"/>
    <w:rsid w:val="00311D41"/>
    <w:rsid w:val="0031366A"/>
    <w:rsid w:val="003141CF"/>
    <w:rsid w:val="003152FE"/>
    <w:rsid w:val="00316E21"/>
    <w:rsid w:val="00324A50"/>
    <w:rsid w:val="003250AE"/>
    <w:rsid w:val="003263DA"/>
    <w:rsid w:val="003275AB"/>
    <w:rsid w:val="00327857"/>
    <w:rsid w:val="00334A12"/>
    <w:rsid w:val="00336F2A"/>
    <w:rsid w:val="00340430"/>
    <w:rsid w:val="00340DCA"/>
    <w:rsid w:val="003423A5"/>
    <w:rsid w:val="00345044"/>
    <w:rsid w:val="003509A1"/>
    <w:rsid w:val="003567B4"/>
    <w:rsid w:val="00356F28"/>
    <w:rsid w:val="0036070B"/>
    <w:rsid w:val="00360EEB"/>
    <w:rsid w:val="00361C74"/>
    <w:rsid w:val="0036250C"/>
    <w:rsid w:val="003648A6"/>
    <w:rsid w:val="0037084B"/>
    <w:rsid w:val="00371C3A"/>
    <w:rsid w:val="003738D7"/>
    <w:rsid w:val="003814BB"/>
    <w:rsid w:val="0038193D"/>
    <w:rsid w:val="003856E4"/>
    <w:rsid w:val="00386512"/>
    <w:rsid w:val="00390A46"/>
    <w:rsid w:val="00392313"/>
    <w:rsid w:val="003927C6"/>
    <w:rsid w:val="00392BBE"/>
    <w:rsid w:val="0039310E"/>
    <w:rsid w:val="00395AAD"/>
    <w:rsid w:val="00396240"/>
    <w:rsid w:val="003A21A2"/>
    <w:rsid w:val="003A235A"/>
    <w:rsid w:val="003A2C6B"/>
    <w:rsid w:val="003A451B"/>
    <w:rsid w:val="003A4877"/>
    <w:rsid w:val="003A66F1"/>
    <w:rsid w:val="003B2B6F"/>
    <w:rsid w:val="003B4EDB"/>
    <w:rsid w:val="003C2351"/>
    <w:rsid w:val="003C2717"/>
    <w:rsid w:val="003C2BFC"/>
    <w:rsid w:val="003C4052"/>
    <w:rsid w:val="003C5AF2"/>
    <w:rsid w:val="003D341E"/>
    <w:rsid w:val="003D3C53"/>
    <w:rsid w:val="003D69CC"/>
    <w:rsid w:val="003E01C2"/>
    <w:rsid w:val="003E0767"/>
    <w:rsid w:val="003E0FBC"/>
    <w:rsid w:val="003E1910"/>
    <w:rsid w:val="003E61F8"/>
    <w:rsid w:val="003E6923"/>
    <w:rsid w:val="003F6AE8"/>
    <w:rsid w:val="00403AF4"/>
    <w:rsid w:val="00404874"/>
    <w:rsid w:val="00410184"/>
    <w:rsid w:val="00413F18"/>
    <w:rsid w:val="00414AF2"/>
    <w:rsid w:val="00416412"/>
    <w:rsid w:val="004213C5"/>
    <w:rsid w:val="00422696"/>
    <w:rsid w:val="004232C8"/>
    <w:rsid w:val="0042381A"/>
    <w:rsid w:val="00423A21"/>
    <w:rsid w:val="004243C5"/>
    <w:rsid w:val="0042790E"/>
    <w:rsid w:val="004374FA"/>
    <w:rsid w:val="00440E26"/>
    <w:rsid w:val="004415ED"/>
    <w:rsid w:val="00441F15"/>
    <w:rsid w:val="00444A70"/>
    <w:rsid w:val="00450D57"/>
    <w:rsid w:val="00451D63"/>
    <w:rsid w:val="00452AD3"/>
    <w:rsid w:val="0046107D"/>
    <w:rsid w:val="00463EFB"/>
    <w:rsid w:val="00464E17"/>
    <w:rsid w:val="00466D9B"/>
    <w:rsid w:val="00470413"/>
    <w:rsid w:val="00471F8B"/>
    <w:rsid w:val="00472742"/>
    <w:rsid w:val="00473C91"/>
    <w:rsid w:val="004759F0"/>
    <w:rsid w:val="00475D06"/>
    <w:rsid w:val="00475DF5"/>
    <w:rsid w:val="00477B1E"/>
    <w:rsid w:val="00480D6F"/>
    <w:rsid w:val="00490598"/>
    <w:rsid w:val="00490D8E"/>
    <w:rsid w:val="00492935"/>
    <w:rsid w:val="00492BE6"/>
    <w:rsid w:val="0049646A"/>
    <w:rsid w:val="00496799"/>
    <w:rsid w:val="004A1296"/>
    <w:rsid w:val="004A3462"/>
    <w:rsid w:val="004B0053"/>
    <w:rsid w:val="004B3044"/>
    <w:rsid w:val="004B34BB"/>
    <w:rsid w:val="004B5193"/>
    <w:rsid w:val="004B5C58"/>
    <w:rsid w:val="004B5CBD"/>
    <w:rsid w:val="004B5D49"/>
    <w:rsid w:val="004B682E"/>
    <w:rsid w:val="004C1CEC"/>
    <w:rsid w:val="004C3D21"/>
    <w:rsid w:val="004C51E7"/>
    <w:rsid w:val="004C5780"/>
    <w:rsid w:val="004C79A1"/>
    <w:rsid w:val="004C7E46"/>
    <w:rsid w:val="004D02AB"/>
    <w:rsid w:val="004D7242"/>
    <w:rsid w:val="004E2076"/>
    <w:rsid w:val="004F4C9D"/>
    <w:rsid w:val="004F69AC"/>
    <w:rsid w:val="004F76E6"/>
    <w:rsid w:val="00500D19"/>
    <w:rsid w:val="005040D8"/>
    <w:rsid w:val="005051FB"/>
    <w:rsid w:val="00505C95"/>
    <w:rsid w:val="00505E2D"/>
    <w:rsid w:val="00507C74"/>
    <w:rsid w:val="00512333"/>
    <w:rsid w:val="00513E7D"/>
    <w:rsid w:val="0051491D"/>
    <w:rsid w:val="00514FB9"/>
    <w:rsid w:val="0051739D"/>
    <w:rsid w:val="00521EAD"/>
    <w:rsid w:val="00523808"/>
    <w:rsid w:val="005255EE"/>
    <w:rsid w:val="005273D7"/>
    <w:rsid w:val="0053049F"/>
    <w:rsid w:val="00530AA4"/>
    <w:rsid w:val="00530E59"/>
    <w:rsid w:val="00531020"/>
    <w:rsid w:val="00531027"/>
    <w:rsid w:val="00534E36"/>
    <w:rsid w:val="00540FF1"/>
    <w:rsid w:val="0054201D"/>
    <w:rsid w:val="0055492C"/>
    <w:rsid w:val="005564D0"/>
    <w:rsid w:val="005565E0"/>
    <w:rsid w:val="005574CB"/>
    <w:rsid w:val="00557B0A"/>
    <w:rsid w:val="00557F58"/>
    <w:rsid w:val="00561C69"/>
    <w:rsid w:val="005625E3"/>
    <w:rsid w:val="00570A5C"/>
    <w:rsid w:val="00572A3F"/>
    <w:rsid w:val="005775D8"/>
    <w:rsid w:val="00581A33"/>
    <w:rsid w:val="0058449B"/>
    <w:rsid w:val="00586B54"/>
    <w:rsid w:val="00590C0F"/>
    <w:rsid w:val="00591265"/>
    <w:rsid w:val="00591371"/>
    <w:rsid w:val="0059504C"/>
    <w:rsid w:val="00595532"/>
    <w:rsid w:val="0059554C"/>
    <w:rsid w:val="005A6D17"/>
    <w:rsid w:val="005B0472"/>
    <w:rsid w:val="005B08CA"/>
    <w:rsid w:val="005B3F86"/>
    <w:rsid w:val="005B40B4"/>
    <w:rsid w:val="005B5F6C"/>
    <w:rsid w:val="005B60FB"/>
    <w:rsid w:val="005B643A"/>
    <w:rsid w:val="005C04FE"/>
    <w:rsid w:val="005C1794"/>
    <w:rsid w:val="005C3B06"/>
    <w:rsid w:val="005C4994"/>
    <w:rsid w:val="005C64D8"/>
    <w:rsid w:val="005C6B32"/>
    <w:rsid w:val="005C73D8"/>
    <w:rsid w:val="005D09B7"/>
    <w:rsid w:val="005D1231"/>
    <w:rsid w:val="005D1A4B"/>
    <w:rsid w:val="005D24FF"/>
    <w:rsid w:val="005D2CA7"/>
    <w:rsid w:val="005D342B"/>
    <w:rsid w:val="005D39EB"/>
    <w:rsid w:val="005D4672"/>
    <w:rsid w:val="005E2ED2"/>
    <w:rsid w:val="005E4922"/>
    <w:rsid w:val="005E58B0"/>
    <w:rsid w:val="005E6053"/>
    <w:rsid w:val="005F5C6A"/>
    <w:rsid w:val="005F7A28"/>
    <w:rsid w:val="00600D14"/>
    <w:rsid w:val="00611479"/>
    <w:rsid w:val="0061330B"/>
    <w:rsid w:val="00613ED3"/>
    <w:rsid w:val="00615747"/>
    <w:rsid w:val="00620DBD"/>
    <w:rsid w:val="00621D35"/>
    <w:rsid w:val="006254FB"/>
    <w:rsid w:val="006266B1"/>
    <w:rsid w:val="00627E4F"/>
    <w:rsid w:val="00627E56"/>
    <w:rsid w:val="00627FF2"/>
    <w:rsid w:val="00630530"/>
    <w:rsid w:val="0063122A"/>
    <w:rsid w:val="006320D4"/>
    <w:rsid w:val="0063425F"/>
    <w:rsid w:val="0063557D"/>
    <w:rsid w:val="00636F14"/>
    <w:rsid w:val="00641506"/>
    <w:rsid w:val="00647933"/>
    <w:rsid w:val="0065212F"/>
    <w:rsid w:val="00652AE1"/>
    <w:rsid w:val="00654F91"/>
    <w:rsid w:val="006610F7"/>
    <w:rsid w:val="006662C9"/>
    <w:rsid w:val="0067174B"/>
    <w:rsid w:val="00672216"/>
    <w:rsid w:val="00674E5B"/>
    <w:rsid w:val="006809E5"/>
    <w:rsid w:val="006820DC"/>
    <w:rsid w:val="0068232B"/>
    <w:rsid w:val="006853E5"/>
    <w:rsid w:val="00686C7E"/>
    <w:rsid w:val="006932F8"/>
    <w:rsid w:val="006937BD"/>
    <w:rsid w:val="006A133B"/>
    <w:rsid w:val="006A3648"/>
    <w:rsid w:val="006A5323"/>
    <w:rsid w:val="006A6CF1"/>
    <w:rsid w:val="006B1393"/>
    <w:rsid w:val="006B546B"/>
    <w:rsid w:val="006B62A3"/>
    <w:rsid w:val="006C1EAB"/>
    <w:rsid w:val="006C2A94"/>
    <w:rsid w:val="006C4B80"/>
    <w:rsid w:val="006C54E7"/>
    <w:rsid w:val="006C5F7E"/>
    <w:rsid w:val="006C745C"/>
    <w:rsid w:val="006D16A1"/>
    <w:rsid w:val="006D64BE"/>
    <w:rsid w:val="006E3286"/>
    <w:rsid w:val="006E58D4"/>
    <w:rsid w:val="006E6CE5"/>
    <w:rsid w:val="006E7AE7"/>
    <w:rsid w:val="006F035F"/>
    <w:rsid w:val="006F05BE"/>
    <w:rsid w:val="006F30E3"/>
    <w:rsid w:val="006F6D25"/>
    <w:rsid w:val="006F73C1"/>
    <w:rsid w:val="007017F6"/>
    <w:rsid w:val="007041B2"/>
    <w:rsid w:val="00706129"/>
    <w:rsid w:val="007105CC"/>
    <w:rsid w:val="00715403"/>
    <w:rsid w:val="0072238E"/>
    <w:rsid w:val="00740418"/>
    <w:rsid w:val="0074408A"/>
    <w:rsid w:val="007476C9"/>
    <w:rsid w:val="00747972"/>
    <w:rsid w:val="00751508"/>
    <w:rsid w:val="00751551"/>
    <w:rsid w:val="00751E2A"/>
    <w:rsid w:val="00756400"/>
    <w:rsid w:val="007627C2"/>
    <w:rsid w:val="00772027"/>
    <w:rsid w:val="00773199"/>
    <w:rsid w:val="00773A30"/>
    <w:rsid w:val="007749CA"/>
    <w:rsid w:val="00780509"/>
    <w:rsid w:val="00782451"/>
    <w:rsid w:val="00782F54"/>
    <w:rsid w:val="00783B34"/>
    <w:rsid w:val="00784220"/>
    <w:rsid w:val="00792D3C"/>
    <w:rsid w:val="00793311"/>
    <w:rsid w:val="007A4FFD"/>
    <w:rsid w:val="007A661F"/>
    <w:rsid w:val="007A7067"/>
    <w:rsid w:val="007B579D"/>
    <w:rsid w:val="007B5DB3"/>
    <w:rsid w:val="007B6FA7"/>
    <w:rsid w:val="007C0ABE"/>
    <w:rsid w:val="007C1EB9"/>
    <w:rsid w:val="007C2C80"/>
    <w:rsid w:val="007C5F89"/>
    <w:rsid w:val="007C6168"/>
    <w:rsid w:val="007C636F"/>
    <w:rsid w:val="007D2A68"/>
    <w:rsid w:val="007D68C1"/>
    <w:rsid w:val="007D710D"/>
    <w:rsid w:val="007E2272"/>
    <w:rsid w:val="007E30AF"/>
    <w:rsid w:val="007E369F"/>
    <w:rsid w:val="007E42F1"/>
    <w:rsid w:val="007E555B"/>
    <w:rsid w:val="007E587B"/>
    <w:rsid w:val="007F452C"/>
    <w:rsid w:val="00802FB0"/>
    <w:rsid w:val="00803AD8"/>
    <w:rsid w:val="0081507F"/>
    <w:rsid w:val="0081518C"/>
    <w:rsid w:val="0081710F"/>
    <w:rsid w:val="00820D6B"/>
    <w:rsid w:val="00821F87"/>
    <w:rsid w:val="00822F4B"/>
    <w:rsid w:val="0082579C"/>
    <w:rsid w:val="00825894"/>
    <w:rsid w:val="00840011"/>
    <w:rsid w:val="0084116C"/>
    <w:rsid w:val="00842042"/>
    <w:rsid w:val="00842C80"/>
    <w:rsid w:val="00842EEC"/>
    <w:rsid w:val="008442B0"/>
    <w:rsid w:val="00847A7E"/>
    <w:rsid w:val="00850FD7"/>
    <w:rsid w:val="00861D65"/>
    <w:rsid w:val="008631A9"/>
    <w:rsid w:val="00863230"/>
    <w:rsid w:val="008638D4"/>
    <w:rsid w:val="00864148"/>
    <w:rsid w:val="008669D8"/>
    <w:rsid w:val="00866CD4"/>
    <w:rsid w:val="00866DC0"/>
    <w:rsid w:val="00872B12"/>
    <w:rsid w:val="00875683"/>
    <w:rsid w:val="008758F8"/>
    <w:rsid w:val="0088413A"/>
    <w:rsid w:val="0088461B"/>
    <w:rsid w:val="008855E5"/>
    <w:rsid w:val="0088606F"/>
    <w:rsid w:val="00887473"/>
    <w:rsid w:val="00891C86"/>
    <w:rsid w:val="00894A94"/>
    <w:rsid w:val="008A78FA"/>
    <w:rsid w:val="008A7984"/>
    <w:rsid w:val="008A7B08"/>
    <w:rsid w:val="008B0F33"/>
    <w:rsid w:val="008B1295"/>
    <w:rsid w:val="008B3081"/>
    <w:rsid w:val="008B3467"/>
    <w:rsid w:val="008C057B"/>
    <w:rsid w:val="008C2B0D"/>
    <w:rsid w:val="008C6A0E"/>
    <w:rsid w:val="008C7C80"/>
    <w:rsid w:val="008D0D20"/>
    <w:rsid w:val="008D5A5D"/>
    <w:rsid w:val="008D5BBB"/>
    <w:rsid w:val="008D5F15"/>
    <w:rsid w:val="008D751F"/>
    <w:rsid w:val="008E0276"/>
    <w:rsid w:val="008E2112"/>
    <w:rsid w:val="008E2AC3"/>
    <w:rsid w:val="008E61AE"/>
    <w:rsid w:val="008F43C4"/>
    <w:rsid w:val="008F4989"/>
    <w:rsid w:val="008F57C1"/>
    <w:rsid w:val="009010E2"/>
    <w:rsid w:val="009043A8"/>
    <w:rsid w:val="00912EC9"/>
    <w:rsid w:val="00917851"/>
    <w:rsid w:val="009221F0"/>
    <w:rsid w:val="0092222D"/>
    <w:rsid w:val="009226C8"/>
    <w:rsid w:val="00926D2B"/>
    <w:rsid w:val="009336DC"/>
    <w:rsid w:val="00935442"/>
    <w:rsid w:val="00937594"/>
    <w:rsid w:val="00940D62"/>
    <w:rsid w:val="009476F3"/>
    <w:rsid w:val="00954265"/>
    <w:rsid w:val="009560B9"/>
    <w:rsid w:val="00956B60"/>
    <w:rsid w:val="00957766"/>
    <w:rsid w:val="00961E6C"/>
    <w:rsid w:val="00963770"/>
    <w:rsid w:val="00964095"/>
    <w:rsid w:val="00966270"/>
    <w:rsid w:val="00972654"/>
    <w:rsid w:val="00973FC5"/>
    <w:rsid w:val="00975120"/>
    <w:rsid w:val="0098406D"/>
    <w:rsid w:val="0098466F"/>
    <w:rsid w:val="009866DA"/>
    <w:rsid w:val="00986E6A"/>
    <w:rsid w:val="009879A9"/>
    <w:rsid w:val="009916C4"/>
    <w:rsid w:val="0099171F"/>
    <w:rsid w:val="00991806"/>
    <w:rsid w:val="009939C2"/>
    <w:rsid w:val="00994308"/>
    <w:rsid w:val="009A2534"/>
    <w:rsid w:val="009A34A4"/>
    <w:rsid w:val="009A3A5B"/>
    <w:rsid w:val="009A6827"/>
    <w:rsid w:val="009B059F"/>
    <w:rsid w:val="009B1353"/>
    <w:rsid w:val="009B36B7"/>
    <w:rsid w:val="009B4E5F"/>
    <w:rsid w:val="009B5252"/>
    <w:rsid w:val="009B5AA0"/>
    <w:rsid w:val="009B72C6"/>
    <w:rsid w:val="009C665C"/>
    <w:rsid w:val="009D45E2"/>
    <w:rsid w:val="009D64CA"/>
    <w:rsid w:val="009D7076"/>
    <w:rsid w:val="009E16AC"/>
    <w:rsid w:val="009E7B01"/>
    <w:rsid w:val="009F15AE"/>
    <w:rsid w:val="009F1B5D"/>
    <w:rsid w:val="009F2C4B"/>
    <w:rsid w:val="009F353F"/>
    <w:rsid w:val="009F35F5"/>
    <w:rsid w:val="009F762C"/>
    <w:rsid w:val="00A00CAF"/>
    <w:rsid w:val="00A01D81"/>
    <w:rsid w:val="00A04C99"/>
    <w:rsid w:val="00A06D40"/>
    <w:rsid w:val="00A108E0"/>
    <w:rsid w:val="00A1183A"/>
    <w:rsid w:val="00A126EA"/>
    <w:rsid w:val="00A132A3"/>
    <w:rsid w:val="00A1351F"/>
    <w:rsid w:val="00A20A8B"/>
    <w:rsid w:val="00A35AE2"/>
    <w:rsid w:val="00A37BB5"/>
    <w:rsid w:val="00A401C9"/>
    <w:rsid w:val="00A41538"/>
    <w:rsid w:val="00A43D43"/>
    <w:rsid w:val="00A44DF4"/>
    <w:rsid w:val="00A46A01"/>
    <w:rsid w:val="00A504DE"/>
    <w:rsid w:val="00A50E70"/>
    <w:rsid w:val="00A520E3"/>
    <w:rsid w:val="00A52F47"/>
    <w:rsid w:val="00A54534"/>
    <w:rsid w:val="00A55148"/>
    <w:rsid w:val="00A55387"/>
    <w:rsid w:val="00A56E15"/>
    <w:rsid w:val="00A575BB"/>
    <w:rsid w:val="00A60F59"/>
    <w:rsid w:val="00A62062"/>
    <w:rsid w:val="00A6320D"/>
    <w:rsid w:val="00A640A5"/>
    <w:rsid w:val="00A7001E"/>
    <w:rsid w:val="00A702A2"/>
    <w:rsid w:val="00A71F62"/>
    <w:rsid w:val="00A74573"/>
    <w:rsid w:val="00A80EDF"/>
    <w:rsid w:val="00A81357"/>
    <w:rsid w:val="00A81840"/>
    <w:rsid w:val="00A81EAD"/>
    <w:rsid w:val="00A834E5"/>
    <w:rsid w:val="00A84F1C"/>
    <w:rsid w:val="00A905C0"/>
    <w:rsid w:val="00A913D5"/>
    <w:rsid w:val="00A967FF"/>
    <w:rsid w:val="00AA36CD"/>
    <w:rsid w:val="00AA3CFD"/>
    <w:rsid w:val="00AA482B"/>
    <w:rsid w:val="00AB0311"/>
    <w:rsid w:val="00AB0AB4"/>
    <w:rsid w:val="00AB0C38"/>
    <w:rsid w:val="00AB16FE"/>
    <w:rsid w:val="00AB260C"/>
    <w:rsid w:val="00AB5DEA"/>
    <w:rsid w:val="00AC0697"/>
    <w:rsid w:val="00AC199A"/>
    <w:rsid w:val="00AC2A9F"/>
    <w:rsid w:val="00AC3CF8"/>
    <w:rsid w:val="00AC7685"/>
    <w:rsid w:val="00AD1837"/>
    <w:rsid w:val="00AD3A09"/>
    <w:rsid w:val="00AE1485"/>
    <w:rsid w:val="00AE7241"/>
    <w:rsid w:val="00AF0C9B"/>
    <w:rsid w:val="00AF11D4"/>
    <w:rsid w:val="00AF2FFC"/>
    <w:rsid w:val="00AF5393"/>
    <w:rsid w:val="00B039C1"/>
    <w:rsid w:val="00B05DC6"/>
    <w:rsid w:val="00B0613D"/>
    <w:rsid w:val="00B06A4C"/>
    <w:rsid w:val="00B15AA2"/>
    <w:rsid w:val="00B212B7"/>
    <w:rsid w:val="00B2420E"/>
    <w:rsid w:val="00B30E78"/>
    <w:rsid w:val="00B3310E"/>
    <w:rsid w:val="00B3382A"/>
    <w:rsid w:val="00B3757E"/>
    <w:rsid w:val="00B40BBC"/>
    <w:rsid w:val="00B41633"/>
    <w:rsid w:val="00B451F4"/>
    <w:rsid w:val="00B4612E"/>
    <w:rsid w:val="00B47D6C"/>
    <w:rsid w:val="00B5243A"/>
    <w:rsid w:val="00B54303"/>
    <w:rsid w:val="00B547DA"/>
    <w:rsid w:val="00B56D52"/>
    <w:rsid w:val="00B579C1"/>
    <w:rsid w:val="00B648C1"/>
    <w:rsid w:val="00B65B63"/>
    <w:rsid w:val="00B6643E"/>
    <w:rsid w:val="00B77C9E"/>
    <w:rsid w:val="00B82410"/>
    <w:rsid w:val="00B82ADC"/>
    <w:rsid w:val="00B83212"/>
    <w:rsid w:val="00B86673"/>
    <w:rsid w:val="00B86843"/>
    <w:rsid w:val="00B86EB4"/>
    <w:rsid w:val="00B87620"/>
    <w:rsid w:val="00B92DBC"/>
    <w:rsid w:val="00B946EA"/>
    <w:rsid w:val="00BA299E"/>
    <w:rsid w:val="00BB0264"/>
    <w:rsid w:val="00BB22D8"/>
    <w:rsid w:val="00BB4369"/>
    <w:rsid w:val="00BB4B14"/>
    <w:rsid w:val="00BB4CA6"/>
    <w:rsid w:val="00BB5632"/>
    <w:rsid w:val="00BB6FB0"/>
    <w:rsid w:val="00BB7322"/>
    <w:rsid w:val="00BC0AAA"/>
    <w:rsid w:val="00BC5784"/>
    <w:rsid w:val="00BC631A"/>
    <w:rsid w:val="00BC7608"/>
    <w:rsid w:val="00BC79C5"/>
    <w:rsid w:val="00BD0CA9"/>
    <w:rsid w:val="00BD4709"/>
    <w:rsid w:val="00BE26AF"/>
    <w:rsid w:val="00BE4586"/>
    <w:rsid w:val="00BE4F31"/>
    <w:rsid w:val="00BE5AC2"/>
    <w:rsid w:val="00BE5DB4"/>
    <w:rsid w:val="00BF0997"/>
    <w:rsid w:val="00BF2C47"/>
    <w:rsid w:val="00BF4341"/>
    <w:rsid w:val="00BF6419"/>
    <w:rsid w:val="00BF6830"/>
    <w:rsid w:val="00BF6BDD"/>
    <w:rsid w:val="00BF6E35"/>
    <w:rsid w:val="00C009E5"/>
    <w:rsid w:val="00C0365B"/>
    <w:rsid w:val="00C0668E"/>
    <w:rsid w:val="00C072A8"/>
    <w:rsid w:val="00C228A9"/>
    <w:rsid w:val="00C2528E"/>
    <w:rsid w:val="00C26656"/>
    <w:rsid w:val="00C30C2C"/>
    <w:rsid w:val="00C313AD"/>
    <w:rsid w:val="00C32381"/>
    <w:rsid w:val="00C33EE8"/>
    <w:rsid w:val="00C35352"/>
    <w:rsid w:val="00C3786F"/>
    <w:rsid w:val="00C42599"/>
    <w:rsid w:val="00C52589"/>
    <w:rsid w:val="00C56562"/>
    <w:rsid w:val="00C6074A"/>
    <w:rsid w:val="00C61460"/>
    <w:rsid w:val="00C6267F"/>
    <w:rsid w:val="00C62F06"/>
    <w:rsid w:val="00C63DCC"/>
    <w:rsid w:val="00C721CB"/>
    <w:rsid w:val="00C73A47"/>
    <w:rsid w:val="00C74F15"/>
    <w:rsid w:val="00C82519"/>
    <w:rsid w:val="00C82B3B"/>
    <w:rsid w:val="00C85365"/>
    <w:rsid w:val="00C879D2"/>
    <w:rsid w:val="00C92546"/>
    <w:rsid w:val="00C94FAB"/>
    <w:rsid w:val="00C971D7"/>
    <w:rsid w:val="00C976B2"/>
    <w:rsid w:val="00C97FFC"/>
    <w:rsid w:val="00CA0FA1"/>
    <w:rsid w:val="00CA19BC"/>
    <w:rsid w:val="00CA2203"/>
    <w:rsid w:val="00CA2E5A"/>
    <w:rsid w:val="00CA4E38"/>
    <w:rsid w:val="00CA5D5A"/>
    <w:rsid w:val="00CB0575"/>
    <w:rsid w:val="00CB2AAE"/>
    <w:rsid w:val="00CB347E"/>
    <w:rsid w:val="00CB3A92"/>
    <w:rsid w:val="00CB4237"/>
    <w:rsid w:val="00CC0908"/>
    <w:rsid w:val="00CC0BF5"/>
    <w:rsid w:val="00CC1CCC"/>
    <w:rsid w:val="00CC23D9"/>
    <w:rsid w:val="00CC2465"/>
    <w:rsid w:val="00CC6AB8"/>
    <w:rsid w:val="00CD050B"/>
    <w:rsid w:val="00CD1014"/>
    <w:rsid w:val="00CD2F84"/>
    <w:rsid w:val="00CD45F4"/>
    <w:rsid w:val="00CD5F05"/>
    <w:rsid w:val="00CD5F80"/>
    <w:rsid w:val="00CD6E56"/>
    <w:rsid w:val="00CE2957"/>
    <w:rsid w:val="00CE4132"/>
    <w:rsid w:val="00CE538B"/>
    <w:rsid w:val="00CF12D9"/>
    <w:rsid w:val="00CF57C3"/>
    <w:rsid w:val="00CF6A34"/>
    <w:rsid w:val="00CF6DA9"/>
    <w:rsid w:val="00D00CAF"/>
    <w:rsid w:val="00D016AA"/>
    <w:rsid w:val="00D027AE"/>
    <w:rsid w:val="00D031A0"/>
    <w:rsid w:val="00D04456"/>
    <w:rsid w:val="00D10576"/>
    <w:rsid w:val="00D116F9"/>
    <w:rsid w:val="00D11ACF"/>
    <w:rsid w:val="00D13D0C"/>
    <w:rsid w:val="00D2035F"/>
    <w:rsid w:val="00D22307"/>
    <w:rsid w:val="00D24F1A"/>
    <w:rsid w:val="00D256EE"/>
    <w:rsid w:val="00D25BA7"/>
    <w:rsid w:val="00D31A60"/>
    <w:rsid w:val="00D363FD"/>
    <w:rsid w:val="00D37CB7"/>
    <w:rsid w:val="00D41415"/>
    <w:rsid w:val="00D437F1"/>
    <w:rsid w:val="00D54FF1"/>
    <w:rsid w:val="00D5599C"/>
    <w:rsid w:val="00D560BF"/>
    <w:rsid w:val="00D57B49"/>
    <w:rsid w:val="00D57D4D"/>
    <w:rsid w:val="00D63D62"/>
    <w:rsid w:val="00D665D1"/>
    <w:rsid w:val="00D70956"/>
    <w:rsid w:val="00D73C28"/>
    <w:rsid w:val="00D73DA2"/>
    <w:rsid w:val="00D74094"/>
    <w:rsid w:val="00D76210"/>
    <w:rsid w:val="00D77F0C"/>
    <w:rsid w:val="00D77FB0"/>
    <w:rsid w:val="00D82F3D"/>
    <w:rsid w:val="00D8575F"/>
    <w:rsid w:val="00D86DA5"/>
    <w:rsid w:val="00D87FCE"/>
    <w:rsid w:val="00D922EF"/>
    <w:rsid w:val="00D92D3A"/>
    <w:rsid w:val="00D9529E"/>
    <w:rsid w:val="00D968B3"/>
    <w:rsid w:val="00D96C1B"/>
    <w:rsid w:val="00D97E06"/>
    <w:rsid w:val="00DA2DA2"/>
    <w:rsid w:val="00DA2FF5"/>
    <w:rsid w:val="00DA4384"/>
    <w:rsid w:val="00DA6C64"/>
    <w:rsid w:val="00DA7F74"/>
    <w:rsid w:val="00DC13FB"/>
    <w:rsid w:val="00DC1F80"/>
    <w:rsid w:val="00DC543F"/>
    <w:rsid w:val="00DC6CBA"/>
    <w:rsid w:val="00DD41C0"/>
    <w:rsid w:val="00DE3C05"/>
    <w:rsid w:val="00DE4113"/>
    <w:rsid w:val="00DE4270"/>
    <w:rsid w:val="00DE7214"/>
    <w:rsid w:val="00DF0403"/>
    <w:rsid w:val="00DF1538"/>
    <w:rsid w:val="00DF1D60"/>
    <w:rsid w:val="00DF3B1A"/>
    <w:rsid w:val="00DF41AA"/>
    <w:rsid w:val="00DF4E91"/>
    <w:rsid w:val="00DF7878"/>
    <w:rsid w:val="00E01616"/>
    <w:rsid w:val="00E0169B"/>
    <w:rsid w:val="00E02B7B"/>
    <w:rsid w:val="00E10A04"/>
    <w:rsid w:val="00E11B09"/>
    <w:rsid w:val="00E1401B"/>
    <w:rsid w:val="00E16532"/>
    <w:rsid w:val="00E203BE"/>
    <w:rsid w:val="00E214ED"/>
    <w:rsid w:val="00E21C40"/>
    <w:rsid w:val="00E221EE"/>
    <w:rsid w:val="00E24678"/>
    <w:rsid w:val="00E24F1D"/>
    <w:rsid w:val="00E27C2A"/>
    <w:rsid w:val="00E30825"/>
    <w:rsid w:val="00E33866"/>
    <w:rsid w:val="00E40BF7"/>
    <w:rsid w:val="00E430B9"/>
    <w:rsid w:val="00E438DB"/>
    <w:rsid w:val="00E46089"/>
    <w:rsid w:val="00E507D6"/>
    <w:rsid w:val="00E509F7"/>
    <w:rsid w:val="00E521B5"/>
    <w:rsid w:val="00E54D65"/>
    <w:rsid w:val="00E557C9"/>
    <w:rsid w:val="00E57D6D"/>
    <w:rsid w:val="00E60CEB"/>
    <w:rsid w:val="00E60F1A"/>
    <w:rsid w:val="00E61676"/>
    <w:rsid w:val="00E64EA1"/>
    <w:rsid w:val="00E70309"/>
    <w:rsid w:val="00E70BF8"/>
    <w:rsid w:val="00E7147F"/>
    <w:rsid w:val="00E746F8"/>
    <w:rsid w:val="00E74AB9"/>
    <w:rsid w:val="00E7638A"/>
    <w:rsid w:val="00E7649F"/>
    <w:rsid w:val="00E77750"/>
    <w:rsid w:val="00E8001C"/>
    <w:rsid w:val="00E82A7D"/>
    <w:rsid w:val="00E83846"/>
    <w:rsid w:val="00E849D9"/>
    <w:rsid w:val="00E84C25"/>
    <w:rsid w:val="00E86814"/>
    <w:rsid w:val="00E9180C"/>
    <w:rsid w:val="00E934DB"/>
    <w:rsid w:val="00E94AD2"/>
    <w:rsid w:val="00EA1D27"/>
    <w:rsid w:val="00EA43C9"/>
    <w:rsid w:val="00EA63C9"/>
    <w:rsid w:val="00EB6872"/>
    <w:rsid w:val="00EB7368"/>
    <w:rsid w:val="00EC0516"/>
    <w:rsid w:val="00EC0FFB"/>
    <w:rsid w:val="00EC2501"/>
    <w:rsid w:val="00EC331C"/>
    <w:rsid w:val="00EC3D90"/>
    <w:rsid w:val="00EC3E6B"/>
    <w:rsid w:val="00EC7519"/>
    <w:rsid w:val="00EC7B52"/>
    <w:rsid w:val="00ED3F41"/>
    <w:rsid w:val="00ED5AFB"/>
    <w:rsid w:val="00ED678C"/>
    <w:rsid w:val="00ED787D"/>
    <w:rsid w:val="00ED798C"/>
    <w:rsid w:val="00EE1167"/>
    <w:rsid w:val="00EE3CCF"/>
    <w:rsid w:val="00EE5EE6"/>
    <w:rsid w:val="00EE606A"/>
    <w:rsid w:val="00EF49B2"/>
    <w:rsid w:val="00F00E82"/>
    <w:rsid w:val="00F0187B"/>
    <w:rsid w:val="00F02DDE"/>
    <w:rsid w:val="00F03990"/>
    <w:rsid w:val="00F13296"/>
    <w:rsid w:val="00F17C3C"/>
    <w:rsid w:val="00F2020B"/>
    <w:rsid w:val="00F257FD"/>
    <w:rsid w:val="00F25BB6"/>
    <w:rsid w:val="00F30509"/>
    <w:rsid w:val="00F30F86"/>
    <w:rsid w:val="00F3334F"/>
    <w:rsid w:val="00F34FB3"/>
    <w:rsid w:val="00F3612A"/>
    <w:rsid w:val="00F36B9F"/>
    <w:rsid w:val="00F36E71"/>
    <w:rsid w:val="00F421F3"/>
    <w:rsid w:val="00F43911"/>
    <w:rsid w:val="00F44425"/>
    <w:rsid w:val="00F4569C"/>
    <w:rsid w:val="00F4731F"/>
    <w:rsid w:val="00F5072E"/>
    <w:rsid w:val="00F5293A"/>
    <w:rsid w:val="00F52BAA"/>
    <w:rsid w:val="00F54858"/>
    <w:rsid w:val="00F55544"/>
    <w:rsid w:val="00F56A8C"/>
    <w:rsid w:val="00F60B60"/>
    <w:rsid w:val="00F72B8A"/>
    <w:rsid w:val="00F76771"/>
    <w:rsid w:val="00F8215E"/>
    <w:rsid w:val="00F83087"/>
    <w:rsid w:val="00F833D7"/>
    <w:rsid w:val="00F85B53"/>
    <w:rsid w:val="00F8679E"/>
    <w:rsid w:val="00F86DBD"/>
    <w:rsid w:val="00F86DCB"/>
    <w:rsid w:val="00F931A9"/>
    <w:rsid w:val="00FA0974"/>
    <w:rsid w:val="00FB3677"/>
    <w:rsid w:val="00FB396F"/>
    <w:rsid w:val="00FB3CBF"/>
    <w:rsid w:val="00FB6E93"/>
    <w:rsid w:val="00FC3FCA"/>
    <w:rsid w:val="00FD00D5"/>
    <w:rsid w:val="00FD06A9"/>
    <w:rsid w:val="00FD0A21"/>
    <w:rsid w:val="00FD22F8"/>
    <w:rsid w:val="00FD4173"/>
    <w:rsid w:val="00FD448C"/>
    <w:rsid w:val="00FD5A18"/>
    <w:rsid w:val="00FD6F12"/>
    <w:rsid w:val="00FD7D8B"/>
    <w:rsid w:val="00FE0006"/>
    <w:rsid w:val="00FE2596"/>
    <w:rsid w:val="00FE4D94"/>
    <w:rsid w:val="00FF0A1A"/>
    <w:rsid w:val="00FF44FC"/>
    <w:rsid w:val="00FF4751"/>
    <w:rsid w:val="00FF6AC7"/>
    <w:rsid w:val="00FF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57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C32C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FF6AC7"/>
    <w:pPr>
      <w:ind w:left="566" w:hanging="283"/>
    </w:pPr>
  </w:style>
  <w:style w:type="paragraph" w:styleId="20">
    <w:name w:val="Body Text Indent 2"/>
    <w:basedOn w:val="a"/>
    <w:link w:val="21"/>
    <w:uiPriority w:val="99"/>
    <w:rsid w:val="00FF6AC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locked/>
    <w:rsid w:val="002C32CB"/>
    <w:rPr>
      <w:rFonts w:cs="Times New Roman"/>
      <w:sz w:val="24"/>
      <w:szCs w:val="24"/>
    </w:rPr>
  </w:style>
  <w:style w:type="character" w:styleId="a4">
    <w:name w:val="Strong"/>
    <w:basedOn w:val="a0"/>
    <w:uiPriority w:val="22"/>
    <w:qFormat/>
    <w:rsid w:val="00FF6AC7"/>
    <w:rPr>
      <w:rFonts w:cs="Times New Roman"/>
      <w:b/>
      <w:bCs/>
    </w:rPr>
  </w:style>
  <w:style w:type="paragraph" w:styleId="a5">
    <w:name w:val="footnote text"/>
    <w:basedOn w:val="a"/>
    <w:link w:val="a6"/>
    <w:uiPriority w:val="99"/>
    <w:semiHidden/>
    <w:rsid w:val="00FF6AC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2C32CB"/>
    <w:rPr>
      <w:rFonts w:cs="Times New Roman"/>
    </w:rPr>
  </w:style>
  <w:style w:type="character" w:styleId="a7">
    <w:name w:val="footnote reference"/>
    <w:basedOn w:val="a0"/>
    <w:uiPriority w:val="99"/>
    <w:semiHidden/>
    <w:rsid w:val="00FF6AC7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BF6B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2C32CB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uiPriority w:val="99"/>
    <w:rsid w:val="00BD470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2C32CB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BD470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BD4709"/>
    <w:rPr>
      <w:rFonts w:cs="Times New Roman"/>
      <w:sz w:val="24"/>
      <w:szCs w:val="24"/>
      <w:lang w:val="ru-RU" w:eastAsia="ru-RU" w:bidi="ar-SA"/>
    </w:rPr>
  </w:style>
  <w:style w:type="character" w:styleId="ac">
    <w:name w:val="annotation reference"/>
    <w:basedOn w:val="a0"/>
    <w:uiPriority w:val="99"/>
    <w:semiHidden/>
    <w:rsid w:val="003E0FB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3E0F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2C32CB"/>
    <w:rPr>
      <w:rFonts w:cs="Times New Roman"/>
    </w:rPr>
  </w:style>
  <w:style w:type="paragraph" w:styleId="af">
    <w:name w:val="annotation subject"/>
    <w:basedOn w:val="ad"/>
    <w:next w:val="ad"/>
    <w:link w:val="af0"/>
    <w:uiPriority w:val="99"/>
    <w:semiHidden/>
    <w:rsid w:val="003E0FB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2C32CB"/>
    <w:rPr>
      <w:rFonts w:cs="Times New Roman"/>
      <w:b/>
      <w:bCs/>
    </w:rPr>
  </w:style>
  <w:style w:type="table" w:styleId="af1">
    <w:name w:val="Table Grid"/>
    <w:basedOn w:val="a1"/>
    <w:uiPriority w:val="59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2">
    <w:name w:val="Table Grid 1"/>
    <w:basedOn w:val="a1"/>
    <w:uiPriority w:val="99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2">
    <w:name w:val="footer"/>
    <w:basedOn w:val="a"/>
    <w:link w:val="af3"/>
    <w:uiPriority w:val="99"/>
    <w:rsid w:val="00186EA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2C32CB"/>
    <w:rPr>
      <w:rFonts w:cs="Times New Roman"/>
      <w:sz w:val="24"/>
      <w:szCs w:val="24"/>
    </w:rPr>
  </w:style>
  <w:style w:type="character" w:styleId="af4">
    <w:name w:val="page number"/>
    <w:basedOn w:val="a0"/>
    <w:uiPriority w:val="99"/>
    <w:rsid w:val="00186EA0"/>
    <w:rPr>
      <w:rFonts w:cs="Times New Roman"/>
    </w:rPr>
  </w:style>
  <w:style w:type="paragraph" w:customStyle="1" w:styleId="24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header"/>
    <w:basedOn w:val="a"/>
    <w:link w:val="af6"/>
    <w:uiPriority w:val="99"/>
    <w:rsid w:val="0006135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locked/>
    <w:rsid w:val="002C32CB"/>
    <w:rPr>
      <w:rFonts w:cs="Times New Roman"/>
      <w:sz w:val="24"/>
      <w:szCs w:val="24"/>
    </w:rPr>
  </w:style>
  <w:style w:type="paragraph" w:styleId="af7">
    <w:name w:val="Body Text Indent"/>
    <w:basedOn w:val="a"/>
    <w:link w:val="af8"/>
    <w:uiPriority w:val="99"/>
    <w:rsid w:val="00F0187B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locked/>
    <w:rsid w:val="002C32CB"/>
    <w:rPr>
      <w:rFonts w:cs="Times New Roman"/>
      <w:sz w:val="24"/>
      <w:szCs w:val="24"/>
    </w:rPr>
  </w:style>
  <w:style w:type="character" w:styleId="af9">
    <w:name w:val="Hyperlink"/>
    <w:basedOn w:val="a0"/>
    <w:uiPriority w:val="99"/>
    <w:rsid w:val="002453EE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2453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2C32CB"/>
    <w:rPr>
      <w:rFonts w:ascii="Courier New" w:hAnsi="Courier New" w:cs="Courier New"/>
    </w:rPr>
  </w:style>
  <w:style w:type="paragraph" w:styleId="afa">
    <w:name w:val="No Spacing"/>
    <w:uiPriority w:val="1"/>
    <w:qFormat/>
    <w:rsid w:val="005D1231"/>
    <w:rPr>
      <w:sz w:val="24"/>
      <w:szCs w:val="24"/>
    </w:rPr>
  </w:style>
  <w:style w:type="paragraph" w:customStyle="1" w:styleId="afb">
    <w:name w:val="Прижатый влево"/>
    <w:basedOn w:val="a"/>
    <w:next w:val="a"/>
    <w:uiPriority w:val="99"/>
    <w:rsid w:val="00E509F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afc">
    <w:name w:val="Нормальный (таблица)"/>
    <w:basedOn w:val="a"/>
    <w:next w:val="a"/>
    <w:uiPriority w:val="99"/>
    <w:rsid w:val="00E509F7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Style2">
    <w:name w:val="Style2"/>
    <w:basedOn w:val="a"/>
    <w:rsid w:val="005C04FE"/>
    <w:pPr>
      <w:widowControl w:val="0"/>
      <w:autoSpaceDE w:val="0"/>
      <w:autoSpaceDN w:val="0"/>
      <w:adjustRightInd w:val="0"/>
      <w:spacing w:line="317" w:lineRule="exact"/>
      <w:jc w:val="both"/>
    </w:pPr>
  </w:style>
  <w:style w:type="character" w:customStyle="1" w:styleId="FontStyle12">
    <w:name w:val="Font Style12"/>
    <w:basedOn w:val="a0"/>
    <w:rsid w:val="005C04F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"/>
    <w:rsid w:val="005C04FE"/>
    <w:pPr>
      <w:widowControl w:val="0"/>
      <w:autoSpaceDE w:val="0"/>
      <w:autoSpaceDN w:val="0"/>
      <w:adjustRightInd w:val="0"/>
      <w:spacing w:line="475" w:lineRule="exact"/>
      <w:ind w:hanging="259"/>
    </w:pPr>
  </w:style>
  <w:style w:type="paragraph" w:customStyle="1" w:styleId="Style4">
    <w:name w:val="Style4"/>
    <w:basedOn w:val="a"/>
    <w:rsid w:val="005C04FE"/>
    <w:pPr>
      <w:widowControl w:val="0"/>
      <w:autoSpaceDE w:val="0"/>
      <w:autoSpaceDN w:val="0"/>
      <w:adjustRightInd w:val="0"/>
      <w:spacing w:line="475" w:lineRule="exact"/>
      <w:ind w:hanging="514"/>
    </w:pPr>
  </w:style>
  <w:style w:type="paragraph" w:styleId="afd">
    <w:name w:val="List Paragraph"/>
    <w:basedOn w:val="a"/>
    <w:uiPriority w:val="34"/>
    <w:qFormat/>
    <w:rsid w:val="00514F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10439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97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974706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4692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97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A48DE-7C61-4FA5-84DF-864DAC82A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1778</Words>
  <Characters>10139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ЗАЯВКЕ  № 1</vt:lpstr>
    </vt:vector>
  </TitlesOfParts>
  <Company>Минобрнауки России</Company>
  <LinksUpToDate>false</LinksUpToDate>
  <CharactersWithSpaces>11894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ЗАЯВКЕ  № 1</dc:title>
  <dc:creator>Пресс-служба</dc:creator>
  <cp:lastModifiedBy>User</cp:lastModifiedBy>
  <cp:revision>7</cp:revision>
  <cp:lastPrinted>2023-01-10T04:34:00Z</cp:lastPrinted>
  <dcterms:created xsi:type="dcterms:W3CDTF">2022-11-30T12:03:00Z</dcterms:created>
  <dcterms:modified xsi:type="dcterms:W3CDTF">2025-10-31T01:35:00Z</dcterms:modified>
</cp:coreProperties>
</file>