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8721A5" w14:textId="28F693D1" w:rsidR="00BF1DA3" w:rsidRPr="00BF1DA3" w:rsidRDefault="00C92EE6" w:rsidP="00BF1DA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Приложение 2.5</w:t>
      </w:r>
    </w:p>
    <w:p w14:paraId="78229A38"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p>
    <w:p w14:paraId="62834A08"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p>
    <w:p w14:paraId="61BC0020"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p>
    <w:p w14:paraId="045DC90F"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p>
    <w:p w14:paraId="1CF6FA7A"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p>
    <w:p w14:paraId="49F3CC5F"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p>
    <w:p w14:paraId="28F43F3D"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p>
    <w:p w14:paraId="3D2AE220"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p>
    <w:p w14:paraId="3131ACBC" w14:textId="77777777" w:rsid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p>
    <w:p w14:paraId="169187AE" w14:textId="77777777" w:rsidR="00C92EE6" w:rsidRDefault="00C92EE6"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p>
    <w:p w14:paraId="680ECE03" w14:textId="77777777" w:rsidR="00C92EE6" w:rsidRDefault="00C92EE6"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p>
    <w:p w14:paraId="1B0244F3" w14:textId="77777777" w:rsidR="00C92EE6" w:rsidRDefault="00C92EE6"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p>
    <w:p w14:paraId="411BDB6B" w14:textId="77777777" w:rsidR="00C92EE6" w:rsidRDefault="00C92EE6"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p>
    <w:p w14:paraId="011BBADE" w14:textId="77777777" w:rsidR="00C92EE6" w:rsidRPr="00BF1DA3" w:rsidRDefault="00C92EE6"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p>
    <w:p w14:paraId="59BC6A3C"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p>
    <w:p w14:paraId="2C4453A5"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p>
    <w:p w14:paraId="54499E3B"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r w:rsidRPr="00BF1DA3">
        <w:rPr>
          <w:rFonts w:ascii="Times New Roman" w:eastAsia="Times New Roman" w:hAnsi="Times New Roman" w:cs="Times New Roman"/>
          <w:b/>
          <w:sz w:val="24"/>
          <w:szCs w:val="24"/>
          <w:lang w:eastAsia="ru-RU"/>
        </w:rPr>
        <w:t xml:space="preserve">РАБОЧАЯ ПРОГРАММА </w:t>
      </w:r>
    </w:p>
    <w:p w14:paraId="27482D9A"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sz w:val="20"/>
          <w:szCs w:val="20"/>
          <w:lang w:eastAsia="ru-RU"/>
        </w:rPr>
      </w:pPr>
      <w:r w:rsidRPr="00BF1DA3">
        <w:rPr>
          <w:rFonts w:ascii="Times New Roman" w:eastAsia="Times New Roman" w:hAnsi="Times New Roman" w:cs="Times New Roman"/>
          <w:b/>
          <w:sz w:val="24"/>
          <w:szCs w:val="24"/>
          <w:lang w:eastAsia="ru-RU"/>
        </w:rPr>
        <w:t>ОУП 05. ИНФОРМАТИКА</w:t>
      </w:r>
    </w:p>
    <w:p w14:paraId="170A4391" w14:textId="77777777" w:rsidR="00BF1DA3" w:rsidRPr="00BF1DA3" w:rsidRDefault="00BF1DA3" w:rsidP="00BF1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 </w:t>
      </w:r>
    </w:p>
    <w:p w14:paraId="7FCEC440" w14:textId="77777777" w:rsidR="00BF1DA3" w:rsidRPr="00BF1DA3" w:rsidRDefault="00BF1DA3" w:rsidP="00BF1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 </w:t>
      </w:r>
    </w:p>
    <w:p w14:paraId="3A4BBC64" w14:textId="77777777" w:rsidR="00BF1DA3" w:rsidRPr="00BF1DA3" w:rsidRDefault="00BF1DA3" w:rsidP="00BF1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 </w:t>
      </w:r>
    </w:p>
    <w:p w14:paraId="06872CF6" w14:textId="77777777" w:rsidR="00BF1DA3" w:rsidRPr="00BF1DA3" w:rsidRDefault="00BF1DA3" w:rsidP="00BF1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 </w:t>
      </w:r>
    </w:p>
    <w:p w14:paraId="0AD48AAC" w14:textId="77777777" w:rsidR="00BF1DA3" w:rsidRPr="00BF1DA3" w:rsidRDefault="00BF1DA3" w:rsidP="00BF1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 </w:t>
      </w:r>
    </w:p>
    <w:p w14:paraId="16D8AFE5" w14:textId="77777777" w:rsidR="00BF1DA3" w:rsidRPr="00BF1DA3" w:rsidRDefault="00BF1DA3" w:rsidP="00BF1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 </w:t>
      </w:r>
    </w:p>
    <w:p w14:paraId="11E09BA4" w14:textId="77777777" w:rsidR="00BF1DA3" w:rsidRPr="00BF1DA3" w:rsidRDefault="00BF1DA3" w:rsidP="00BF1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 </w:t>
      </w:r>
    </w:p>
    <w:p w14:paraId="70BFA5F0" w14:textId="77777777" w:rsidR="00BF1DA3" w:rsidRPr="00BF1DA3" w:rsidRDefault="00BF1DA3" w:rsidP="00BF1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 </w:t>
      </w:r>
    </w:p>
    <w:p w14:paraId="034DCD58" w14:textId="77777777" w:rsidR="00BF1DA3" w:rsidRPr="00BF1DA3" w:rsidRDefault="00BF1DA3" w:rsidP="00BF1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 </w:t>
      </w:r>
    </w:p>
    <w:p w14:paraId="5ACB64D6" w14:textId="77777777" w:rsidR="00BF1DA3" w:rsidRPr="00BF1DA3" w:rsidRDefault="00BF1DA3" w:rsidP="00BF1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 </w:t>
      </w:r>
    </w:p>
    <w:p w14:paraId="47E8449B" w14:textId="77777777" w:rsidR="00BF1DA3" w:rsidRPr="00BF1DA3" w:rsidRDefault="00BF1DA3" w:rsidP="00BF1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 </w:t>
      </w:r>
    </w:p>
    <w:p w14:paraId="349CB724" w14:textId="77777777" w:rsidR="00BF1DA3" w:rsidRDefault="00BF1DA3" w:rsidP="00BF1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 </w:t>
      </w:r>
    </w:p>
    <w:p w14:paraId="1FDC979D" w14:textId="77777777" w:rsidR="00C92EE6" w:rsidRDefault="00C92EE6" w:rsidP="00BF1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CB12804" w14:textId="77777777" w:rsidR="00C92EE6" w:rsidRDefault="00C92EE6" w:rsidP="00BF1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3591FD1" w14:textId="77777777" w:rsidR="00C92EE6" w:rsidRDefault="00C92EE6" w:rsidP="00BF1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D268EFB" w14:textId="77777777" w:rsidR="00C92EE6" w:rsidRDefault="00C92EE6" w:rsidP="00BF1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B482F43" w14:textId="77777777" w:rsidR="00C92EE6" w:rsidRDefault="00C92EE6" w:rsidP="00BF1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B4A15C1" w14:textId="77777777" w:rsidR="00C92EE6" w:rsidRPr="00BF1DA3" w:rsidRDefault="00C92EE6" w:rsidP="00BF1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B2AA8D5" w14:textId="77777777" w:rsidR="00BF1DA3" w:rsidRPr="00BF1DA3" w:rsidRDefault="00BF1DA3" w:rsidP="00BF1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 </w:t>
      </w:r>
    </w:p>
    <w:p w14:paraId="2E9BDB88" w14:textId="77777777" w:rsidR="00BF1DA3" w:rsidRPr="00BF1DA3" w:rsidRDefault="00BF1DA3" w:rsidP="00BF1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 </w:t>
      </w:r>
    </w:p>
    <w:p w14:paraId="2C41B677" w14:textId="77777777" w:rsidR="00BF1DA3" w:rsidRPr="00BF1DA3" w:rsidRDefault="00BF1DA3" w:rsidP="00BF1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 </w:t>
      </w:r>
    </w:p>
    <w:p w14:paraId="7001C6B3" w14:textId="77777777" w:rsidR="00BF1DA3" w:rsidRPr="00BF1DA3" w:rsidRDefault="00BF1DA3" w:rsidP="00BF1DA3">
      <w:pPr>
        <w:widowControl w:val="0"/>
        <w:autoSpaceDE w:val="0"/>
        <w:autoSpaceDN w:val="0"/>
        <w:adjustRightInd w:val="0"/>
        <w:spacing w:after="0" w:line="240" w:lineRule="auto"/>
        <w:ind w:left="180"/>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 </w:t>
      </w:r>
    </w:p>
    <w:p w14:paraId="0F30A835" w14:textId="77777777" w:rsidR="00BF1DA3" w:rsidRPr="00BF1DA3" w:rsidRDefault="00BF1DA3" w:rsidP="00BF1DA3">
      <w:pPr>
        <w:widowControl w:val="0"/>
        <w:autoSpaceDE w:val="0"/>
        <w:autoSpaceDN w:val="0"/>
        <w:adjustRightInd w:val="0"/>
        <w:spacing w:after="0" w:line="240" w:lineRule="auto"/>
        <w:ind w:left="10" w:right="-15" w:hanging="10"/>
        <w:jc w:val="center"/>
        <w:rPr>
          <w:rFonts w:ascii="Times New Roman" w:eastAsia="Times New Roman" w:hAnsi="Times New Roman" w:cs="Times New Roman"/>
          <w:sz w:val="24"/>
          <w:szCs w:val="24"/>
          <w:lang w:eastAsia="ru-RU"/>
        </w:rPr>
      </w:pPr>
    </w:p>
    <w:p w14:paraId="58B1B160" w14:textId="77777777" w:rsidR="00BF1DA3" w:rsidRPr="00BF1DA3" w:rsidRDefault="00BF1DA3" w:rsidP="00BF1DA3">
      <w:pPr>
        <w:widowControl w:val="0"/>
        <w:autoSpaceDE w:val="0"/>
        <w:autoSpaceDN w:val="0"/>
        <w:adjustRightInd w:val="0"/>
        <w:spacing w:after="0" w:line="240" w:lineRule="auto"/>
        <w:ind w:left="10" w:right="-15" w:hanging="10"/>
        <w:jc w:val="center"/>
        <w:rPr>
          <w:rFonts w:ascii="Times New Roman" w:eastAsia="Times New Roman" w:hAnsi="Times New Roman" w:cs="Times New Roman"/>
          <w:sz w:val="24"/>
          <w:szCs w:val="24"/>
          <w:lang w:eastAsia="ru-RU"/>
        </w:rPr>
      </w:pPr>
    </w:p>
    <w:p w14:paraId="33EE8B97" w14:textId="77777777" w:rsidR="00BF1DA3" w:rsidRPr="00BF1DA3" w:rsidRDefault="00BF1DA3" w:rsidP="00BF1DA3">
      <w:pPr>
        <w:widowControl w:val="0"/>
        <w:autoSpaceDE w:val="0"/>
        <w:autoSpaceDN w:val="0"/>
        <w:adjustRightInd w:val="0"/>
        <w:spacing w:after="0" w:line="240" w:lineRule="auto"/>
        <w:ind w:left="10" w:right="-15" w:hanging="10"/>
        <w:jc w:val="center"/>
        <w:rPr>
          <w:rFonts w:ascii="Times New Roman" w:eastAsia="Times New Roman" w:hAnsi="Times New Roman" w:cs="Times New Roman"/>
          <w:sz w:val="24"/>
          <w:szCs w:val="24"/>
          <w:lang w:eastAsia="ru-RU"/>
        </w:rPr>
      </w:pPr>
    </w:p>
    <w:p w14:paraId="616DDFEB" w14:textId="77777777" w:rsidR="00BF1DA3" w:rsidRPr="00BF1DA3" w:rsidRDefault="00BF1DA3" w:rsidP="00BF1DA3">
      <w:pPr>
        <w:widowControl w:val="0"/>
        <w:autoSpaceDE w:val="0"/>
        <w:autoSpaceDN w:val="0"/>
        <w:adjustRightInd w:val="0"/>
        <w:spacing w:after="0" w:line="240" w:lineRule="auto"/>
        <w:ind w:left="10" w:right="-15" w:hanging="10"/>
        <w:jc w:val="center"/>
        <w:rPr>
          <w:rFonts w:ascii="Times New Roman" w:eastAsia="Times New Roman" w:hAnsi="Times New Roman" w:cs="Times New Roman"/>
          <w:sz w:val="24"/>
          <w:szCs w:val="24"/>
          <w:lang w:eastAsia="ru-RU"/>
        </w:rPr>
      </w:pPr>
    </w:p>
    <w:p w14:paraId="4F341FD3" w14:textId="77777777" w:rsidR="00BF1DA3" w:rsidRPr="00BF1DA3" w:rsidRDefault="00BF1DA3" w:rsidP="00BF1DA3">
      <w:pPr>
        <w:widowControl w:val="0"/>
        <w:autoSpaceDE w:val="0"/>
        <w:autoSpaceDN w:val="0"/>
        <w:adjustRightInd w:val="0"/>
        <w:spacing w:after="0" w:line="240" w:lineRule="auto"/>
        <w:ind w:left="10" w:right="-15" w:hanging="10"/>
        <w:jc w:val="center"/>
        <w:rPr>
          <w:rFonts w:ascii="Times New Roman" w:eastAsia="Times New Roman" w:hAnsi="Times New Roman" w:cs="Times New Roman"/>
          <w:sz w:val="24"/>
          <w:szCs w:val="24"/>
          <w:lang w:eastAsia="ru-RU"/>
        </w:rPr>
      </w:pPr>
    </w:p>
    <w:p w14:paraId="1DB5B93F" w14:textId="77777777" w:rsidR="00BF1DA3" w:rsidRPr="00BF1DA3" w:rsidRDefault="00BF1DA3" w:rsidP="00BF1DA3">
      <w:pPr>
        <w:widowControl w:val="0"/>
        <w:autoSpaceDE w:val="0"/>
        <w:autoSpaceDN w:val="0"/>
        <w:adjustRightInd w:val="0"/>
        <w:spacing w:after="0" w:line="240" w:lineRule="auto"/>
        <w:ind w:left="10" w:right="-15" w:hanging="10"/>
        <w:jc w:val="center"/>
        <w:rPr>
          <w:rFonts w:ascii="Times New Roman" w:eastAsia="Times New Roman" w:hAnsi="Times New Roman" w:cs="Times New Roman"/>
          <w:sz w:val="24"/>
          <w:szCs w:val="24"/>
          <w:lang w:eastAsia="ru-RU"/>
        </w:rPr>
      </w:pPr>
    </w:p>
    <w:p w14:paraId="5F906653" w14:textId="77777777" w:rsidR="00BF1DA3" w:rsidRPr="00BF1DA3" w:rsidRDefault="00BF1DA3" w:rsidP="00BF1DA3">
      <w:pPr>
        <w:widowControl w:val="0"/>
        <w:autoSpaceDE w:val="0"/>
        <w:autoSpaceDN w:val="0"/>
        <w:adjustRightInd w:val="0"/>
        <w:spacing w:after="0" w:line="240" w:lineRule="auto"/>
        <w:ind w:left="10" w:right="-15" w:hanging="10"/>
        <w:jc w:val="center"/>
        <w:rPr>
          <w:rFonts w:ascii="Times New Roman" w:eastAsia="Times New Roman" w:hAnsi="Times New Roman" w:cs="Times New Roman"/>
          <w:sz w:val="24"/>
          <w:szCs w:val="24"/>
          <w:lang w:eastAsia="ru-RU"/>
        </w:rPr>
      </w:pPr>
    </w:p>
    <w:p w14:paraId="41B26015" w14:textId="77777777" w:rsidR="00BF1DA3" w:rsidRPr="00BF1DA3" w:rsidRDefault="00BF1DA3" w:rsidP="00BF1DA3">
      <w:pPr>
        <w:widowControl w:val="0"/>
        <w:autoSpaceDE w:val="0"/>
        <w:autoSpaceDN w:val="0"/>
        <w:adjustRightInd w:val="0"/>
        <w:spacing w:after="0" w:line="240" w:lineRule="auto"/>
        <w:ind w:left="10" w:right="-15" w:hanging="10"/>
        <w:jc w:val="center"/>
        <w:rPr>
          <w:rFonts w:ascii="Times New Roman" w:eastAsia="Times New Roman" w:hAnsi="Times New Roman" w:cs="Times New Roman"/>
          <w:sz w:val="24"/>
          <w:szCs w:val="24"/>
          <w:lang w:eastAsia="ru-RU"/>
        </w:rPr>
      </w:pPr>
    </w:p>
    <w:p w14:paraId="731CEEFA" w14:textId="77777777" w:rsidR="00BF1DA3" w:rsidRPr="00BF1DA3" w:rsidRDefault="00BF1DA3" w:rsidP="00BF1DA3">
      <w:pPr>
        <w:widowControl w:val="0"/>
        <w:autoSpaceDE w:val="0"/>
        <w:autoSpaceDN w:val="0"/>
        <w:adjustRightInd w:val="0"/>
        <w:spacing w:after="0" w:line="240" w:lineRule="auto"/>
        <w:ind w:left="10" w:right="-15" w:hanging="10"/>
        <w:jc w:val="center"/>
        <w:rPr>
          <w:rFonts w:ascii="Times New Roman" w:eastAsia="Times New Roman" w:hAnsi="Times New Roman" w:cs="Times New Roman"/>
          <w:sz w:val="24"/>
          <w:szCs w:val="24"/>
          <w:lang w:eastAsia="ru-RU"/>
        </w:rPr>
      </w:pPr>
    </w:p>
    <w:p w14:paraId="3808D57F" w14:textId="77777777" w:rsidR="00BF1DA3" w:rsidRPr="00BF1DA3" w:rsidRDefault="00BF1DA3" w:rsidP="00BF1DA3">
      <w:pPr>
        <w:widowControl w:val="0"/>
        <w:autoSpaceDE w:val="0"/>
        <w:autoSpaceDN w:val="0"/>
        <w:adjustRightInd w:val="0"/>
        <w:spacing w:after="0" w:line="240" w:lineRule="auto"/>
        <w:ind w:left="10" w:right="-15" w:hanging="10"/>
        <w:jc w:val="center"/>
        <w:rPr>
          <w:rFonts w:ascii="Times New Roman" w:eastAsia="Times New Roman" w:hAnsi="Times New Roman" w:cs="Times New Roman"/>
          <w:sz w:val="24"/>
          <w:szCs w:val="24"/>
          <w:lang w:eastAsia="ru-RU"/>
        </w:rPr>
      </w:pPr>
    </w:p>
    <w:p w14:paraId="45F33989" w14:textId="66F9931D" w:rsidR="00BF1DA3" w:rsidRPr="00BF1DA3" w:rsidRDefault="00BF1DA3" w:rsidP="00BF1DA3">
      <w:pPr>
        <w:widowControl w:val="0"/>
        <w:autoSpaceDE w:val="0"/>
        <w:autoSpaceDN w:val="0"/>
        <w:adjustRightInd w:val="0"/>
        <w:spacing w:after="0" w:line="240" w:lineRule="auto"/>
        <w:ind w:left="10" w:right="-15" w:hanging="10"/>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202</w:t>
      </w:r>
      <w:r w:rsidR="0096057B">
        <w:rPr>
          <w:rFonts w:ascii="Times New Roman" w:eastAsia="Times New Roman" w:hAnsi="Times New Roman" w:cs="Times New Roman"/>
          <w:sz w:val="24"/>
          <w:szCs w:val="24"/>
          <w:lang w:eastAsia="ru-RU"/>
        </w:rPr>
        <w:t>5</w:t>
      </w:r>
      <w:r w:rsidRPr="00BF1DA3">
        <w:rPr>
          <w:rFonts w:ascii="Times New Roman" w:eastAsia="Times New Roman" w:hAnsi="Times New Roman" w:cs="Times New Roman"/>
          <w:sz w:val="24"/>
          <w:szCs w:val="24"/>
          <w:lang w:eastAsia="ru-RU"/>
        </w:rPr>
        <w:t xml:space="preserve">г. </w:t>
      </w:r>
    </w:p>
    <w:p w14:paraId="1EF312CA" w14:textId="77777777" w:rsidR="00BF1DA3" w:rsidRPr="00BF1DA3" w:rsidRDefault="00BF1DA3" w:rsidP="00BF1DA3">
      <w:pPr>
        <w:widowControl w:val="0"/>
        <w:autoSpaceDE w:val="0"/>
        <w:autoSpaceDN w:val="0"/>
        <w:adjustRightInd w:val="0"/>
        <w:spacing w:after="0" w:line="240" w:lineRule="auto"/>
        <w:ind w:left="10" w:right="-15" w:hanging="10"/>
        <w:jc w:val="center"/>
        <w:rPr>
          <w:rFonts w:ascii="Times New Roman" w:eastAsia="Times New Roman" w:hAnsi="Times New Roman" w:cs="Times New Roman"/>
          <w:sz w:val="24"/>
          <w:szCs w:val="24"/>
          <w:lang w:eastAsia="ru-RU"/>
        </w:rPr>
      </w:pPr>
    </w:p>
    <w:p w14:paraId="6E2496F0" w14:textId="77777777" w:rsidR="00BF1DA3" w:rsidRPr="00BF1DA3" w:rsidRDefault="00BF1DA3" w:rsidP="00BF1DA3">
      <w:pPr>
        <w:widowControl w:val="0"/>
        <w:autoSpaceDE w:val="0"/>
        <w:autoSpaceDN w:val="0"/>
        <w:adjustRightInd w:val="0"/>
        <w:spacing w:after="0" w:line="240" w:lineRule="auto"/>
        <w:ind w:left="-15" w:right="255" w:firstLine="724"/>
        <w:jc w:val="both"/>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Рабочая 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51.02.01 «Народное художественное творчество» (по видам), входящей в укрупненную группу специальностей 51.00.00. «Культуроведение и социокультурные проекты».</w:t>
      </w:r>
    </w:p>
    <w:p w14:paraId="3E0C7EBF" w14:textId="77777777" w:rsidR="00BF1DA3" w:rsidRPr="00BF1DA3" w:rsidRDefault="00BF1DA3" w:rsidP="00BF1DA3">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lang w:eastAsia="ru-RU"/>
        </w:rPr>
      </w:pPr>
    </w:p>
    <w:p w14:paraId="00673710" w14:textId="77777777" w:rsidR="00BF1DA3" w:rsidRPr="00BF1DA3" w:rsidRDefault="00BF1DA3" w:rsidP="00BF1DA3">
      <w:pPr>
        <w:widowControl w:val="0"/>
        <w:autoSpaceDE w:val="0"/>
        <w:autoSpaceDN w:val="0"/>
        <w:adjustRightInd w:val="0"/>
        <w:spacing w:after="0" w:line="240" w:lineRule="auto"/>
        <w:ind w:left="-15" w:firstLine="2"/>
        <w:jc w:val="both"/>
        <w:rPr>
          <w:rFonts w:ascii="Times New Roman" w:eastAsia="Times New Roman" w:hAnsi="Times New Roman" w:cs="Times New Roman"/>
          <w:sz w:val="24"/>
          <w:szCs w:val="24"/>
          <w:lang w:eastAsia="ru-RU"/>
        </w:rPr>
      </w:pPr>
    </w:p>
    <w:p w14:paraId="12B813D7" w14:textId="77777777" w:rsidR="00BF1DA3" w:rsidRPr="00BF1DA3" w:rsidRDefault="00BF1DA3" w:rsidP="00BF1DA3">
      <w:pPr>
        <w:widowControl w:val="0"/>
        <w:autoSpaceDE w:val="0"/>
        <w:autoSpaceDN w:val="0"/>
        <w:adjustRightInd w:val="0"/>
        <w:spacing w:after="0" w:line="240" w:lineRule="auto"/>
        <w:ind w:left="-15" w:firstLine="2"/>
        <w:jc w:val="both"/>
        <w:rPr>
          <w:rFonts w:ascii="Times New Roman" w:eastAsia="Times New Roman" w:hAnsi="Times New Roman" w:cs="Times New Roman"/>
          <w:sz w:val="24"/>
          <w:szCs w:val="24"/>
          <w:lang w:eastAsia="ru-RU"/>
        </w:rPr>
      </w:pPr>
    </w:p>
    <w:p w14:paraId="3ADDED55" w14:textId="77777777" w:rsidR="00BF1DA3" w:rsidRPr="00BF1DA3" w:rsidRDefault="00BF1DA3" w:rsidP="00BF1DA3">
      <w:pPr>
        <w:widowControl w:val="0"/>
        <w:autoSpaceDE w:val="0"/>
        <w:autoSpaceDN w:val="0"/>
        <w:adjustRightInd w:val="0"/>
        <w:spacing w:after="0" w:line="240" w:lineRule="auto"/>
        <w:ind w:left="-15" w:firstLine="2"/>
        <w:jc w:val="both"/>
        <w:rPr>
          <w:rFonts w:ascii="Times New Roman" w:eastAsia="Times New Roman" w:hAnsi="Times New Roman" w:cs="Times New Roman"/>
          <w:sz w:val="24"/>
          <w:szCs w:val="24"/>
          <w:lang w:eastAsia="ru-RU"/>
        </w:rPr>
      </w:pPr>
    </w:p>
    <w:p w14:paraId="6EE6AFFF" w14:textId="77777777" w:rsidR="00BF1DA3" w:rsidRPr="00BF1DA3" w:rsidRDefault="00BF1DA3" w:rsidP="00BF1DA3">
      <w:pPr>
        <w:widowControl w:val="0"/>
        <w:autoSpaceDE w:val="0"/>
        <w:autoSpaceDN w:val="0"/>
        <w:adjustRightInd w:val="0"/>
        <w:spacing w:after="0" w:line="240" w:lineRule="auto"/>
        <w:ind w:left="-15" w:firstLine="2"/>
        <w:jc w:val="both"/>
        <w:rPr>
          <w:rFonts w:ascii="Times New Roman" w:eastAsia="Times New Roman" w:hAnsi="Times New Roman" w:cs="Times New Roman"/>
          <w:sz w:val="24"/>
          <w:szCs w:val="24"/>
          <w:lang w:eastAsia="ru-RU"/>
        </w:rPr>
      </w:pPr>
    </w:p>
    <w:p w14:paraId="22FABF0D" w14:textId="77777777" w:rsidR="00BF1DA3" w:rsidRPr="00BF1DA3" w:rsidRDefault="00BF1DA3" w:rsidP="00BF1DA3">
      <w:pPr>
        <w:widowControl w:val="0"/>
        <w:autoSpaceDE w:val="0"/>
        <w:autoSpaceDN w:val="0"/>
        <w:adjustRightInd w:val="0"/>
        <w:spacing w:after="0" w:line="240" w:lineRule="auto"/>
        <w:ind w:left="-15" w:firstLine="2"/>
        <w:jc w:val="both"/>
        <w:rPr>
          <w:rFonts w:ascii="Times New Roman" w:eastAsia="Times New Roman" w:hAnsi="Times New Roman" w:cs="Times New Roman"/>
          <w:sz w:val="24"/>
          <w:szCs w:val="24"/>
          <w:lang w:eastAsia="ru-RU"/>
        </w:rPr>
      </w:pPr>
    </w:p>
    <w:p w14:paraId="0880217B" w14:textId="77777777" w:rsidR="00BF1DA3" w:rsidRPr="00BF1DA3" w:rsidRDefault="00BF1DA3" w:rsidP="00BF1DA3">
      <w:pPr>
        <w:widowControl w:val="0"/>
        <w:autoSpaceDE w:val="0"/>
        <w:autoSpaceDN w:val="0"/>
        <w:adjustRightInd w:val="0"/>
        <w:spacing w:after="0" w:line="240" w:lineRule="auto"/>
        <w:ind w:left="-15" w:firstLine="2"/>
        <w:jc w:val="both"/>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Составители: </w:t>
      </w:r>
    </w:p>
    <w:p w14:paraId="3691114C" w14:textId="77777777" w:rsidR="00BF1DA3" w:rsidRPr="00BF1DA3" w:rsidRDefault="00BF1DA3" w:rsidP="00BF1DA3">
      <w:pPr>
        <w:widowControl w:val="0"/>
        <w:autoSpaceDE w:val="0"/>
        <w:autoSpaceDN w:val="0"/>
        <w:adjustRightInd w:val="0"/>
        <w:spacing w:after="0" w:line="240" w:lineRule="auto"/>
        <w:ind w:left="201" w:right="-3" w:hanging="10"/>
        <w:rPr>
          <w:rFonts w:ascii="Times New Roman" w:eastAsia="Times New Roman" w:hAnsi="Times New Roman" w:cs="Times New Roman"/>
          <w:b/>
          <w:sz w:val="24"/>
          <w:szCs w:val="24"/>
          <w:lang w:val="sah-RU" w:eastAsia="ru-RU"/>
        </w:rPr>
      </w:pPr>
      <w:r w:rsidRPr="00BF1DA3">
        <w:rPr>
          <w:rFonts w:ascii="Times New Roman" w:eastAsia="Times New Roman" w:hAnsi="Times New Roman" w:cs="Times New Roman"/>
          <w:sz w:val="24"/>
          <w:szCs w:val="24"/>
          <w:lang w:val="sah-RU" w:eastAsia="ru-RU"/>
        </w:rPr>
        <w:t>____Иннокентьева_Т._И., __</w:t>
      </w:r>
      <w:r w:rsidRPr="00BF1DA3">
        <w:rPr>
          <w:rFonts w:ascii="Times New Roman" w:eastAsia="Times New Roman" w:hAnsi="Times New Roman" w:cs="Times New Roman"/>
          <w:sz w:val="24"/>
          <w:szCs w:val="24"/>
          <w:u w:val="single"/>
          <w:lang w:eastAsia="ru-RU"/>
        </w:rPr>
        <w:t>преподаватель ГБПОУ РС(Я) «</w:t>
      </w:r>
      <w:proofErr w:type="spellStart"/>
      <w:r w:rsidRPr="00BF1DA3">
        <w:rPr>
          <w:rFonts w:ascii="Times New Roman" w:eastAsia="Times New Roman" w:hAnsi="Times New Roman" w:cs="Times New Roman"/>
          <w:sz w:val="24"/>
          <w:szCs w:val="24"/>
          <w:u w:val="single"/>
          <w:lang w:eastAsia="ru-RU"/>
        </w:rPr>
        <w:t>ЯККиИ</w:t>
      </w:r>
      <w:proofErr w:type="spellEnd"/>
      <w:r w:rsidRPr="00BF1DA3">
        <w:rPr>
          <w:rFonts w:ascii="Times New Roman" w:eastAsia="Times New Roman" w:hAnsi="Times New Roman" w:cs="Times New Roman"/>
          <w:sz w:val="24"/>
          <w:szCs w:val="24"/>
          <w:u w:val="single"/>
          <w:lang w:eastAsia="ru-RU"/>
        </w:rPr>
        <w:t xml:space="preserve"> им. А.Д. Макаровой»</w:t>
      </w:r>
      <w:r w:rsidRPr="00BF1DA3">
        <w:rPr>
          <w:rFonts w:ascii="Times New Roman" w:eastAsia="Times New Roman" w:hAnsi="Times New Roman" w:cs="Times New Roman"/>
          <w:sz w:val="24"/>
          <w:szCs w:val="24"/>
          <w:lang w:eastAsia="ru-RU"/>
        </w:rPr>
        <w:t>_</w:t>
      </w:r>
    </w:p>
    <w:p w14:paraId="7651717D"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2D7BC34B"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7FFFE9E3"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17BC9AE9"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398F906C"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53A4466A"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602E3FC6"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69518504"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7768CE7B" w14:textId="77777777" w:rsid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04313CB2" w14:textId="77777777" w:rsidR="00C92EE6" w:rsidRDefault="00C92EE6"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6FF23940" w14:textId="77777777" w:rsidR="00C92EE6" w:rsidRDefault="00C92EE6"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3A8B3C1E" w14:textId="77777777" w:rsidR="00C92EE6" w:rsidRDefault="00C92EE6"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0A8E2C16" w14:textId="77777777" w:rsidR="00C92EE6" w:rsidRDefault="00C92EE6"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0B3DEBA9" w14:textId="77777777" w:rsidR="00C92EE6" w:rsidRDefault="00C92EE6"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6186778D" w14:textId="77777777" w:rsidR="00C92EE6" w:rsidRDefault="00C92EE6"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7EA54F29" w14:textId="77777777" w:rsidR="00C92EE6" w:rsidRDefault="00C92EE6"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26DACA29" w14:textId="77777777" w:rsidR="00C92EE6" w:rsidRDefault="00C92EE6"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328A60E2" w14:textId="77777777" w:rsidR="00C92EE6" w:rsidRDefault="00C92EE6"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01B39DB7" w14:textId="77777777" w:rsidR="00C92EE6" w:rsidRDefault="00C92EE6"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62B62043" w14:textId="77777777" w:rsidR="00C92EE6" w:rsidRDefault="00C92EE6"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00009FAF" w14:textId="77777777" w:rsidR="00C92EE6" w:rsidRDefault="00C92EE6"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32FAB1ED" w14:textId="77777777" w:rsidR="00C92EE6" w:rsidRDefault="00C92EE6"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56889129" w14:textId="77777777" w:rsidR="00C92EE6" w:rsidRDefault="00C92EE6"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5035C522" w14:textId="77777777" w:rsidR="00C92EE6" w:rsidRDefault="00C92EE6"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39D89121" w14:textId="77777777" w:rsidR="00C92EE6" w:rsidRDefault="00C92EE6"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4444686B" w14:textId="77777777" w:rsidR="00C92EE6" w:rsidRDefault="00C92EE6"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0F66AB03" w14:textId="77777777" w:rsidR="00C92EE6" w:rsidRDefault="00C92EE6"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70BB5945" w14:textId="77777777" w:rsidR="00C92EE6" w:rsidRDefault="00C92EE6"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5E5C9B55" w14:textId="77777777" w:rsidR="00C92EE6" w:rsidRDefault="00C92EE6"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21C0020B" w14:textId="77777777" w:rsidR="00C92EE6" w:rsidRDefault="00C92EE6"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5E1B24A1" w14:textId="77777777" w:rsidR="00C92EE6" w:rsidRDefault="00C92EE6"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52591D03" w14:textId="77777777" w:rsidR="00C92EE6" w:rsidRDefault="00C92EE6"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7FE9E365" w14:textId="77777777" w:rsidR="00C92EE6" w:rsidRPr="00BF1DA3" w:rsidRDefault="00C92EE6"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bookmarkStart w:id="0" w:name="_GoBack"/>
      <w:bookmarkEnd w:id="0"/>
    </w:p>
    <w:p w14:paraId="0AC63155"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705F4C0A"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12F50463"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5CB5FB0B"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4C6CADDC"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b/>
          <w:sz w:val="24"/>
          <w:szCs w:val="24"/>
          <w:lang w:eastAsia="ru-RU"/>
        </w:rPr>
        <w:lastRenderedPageBreak/>
        <w:t xml:space="preserve">СОДЕРЖАНИЕ </w:t>
      </w:r>
    </w:p>
    <w:p w14:paraId="0056BB19" w14:textId="77777777" w:rsidR="00BF1DA3" w:rsidRPr="00BF1DA3" w:rsidRDefault="00BF1DA3" w:rsidP="00BF1DA3">
      <w:pPr>
        <w:autoSpaceDN w:val="0"/>
        <w:spacing w:after="0" w:line="240" w:lineRule="auto"/>
        <w:ind w:left="823"/>
        <w:jc w:val="both"/>
        <w:rPr>
          <w:rFonts w:ascii="Times New Roman" w:eastAsia="Times New Roman" w:hAnsi="Times New Roman" w:cs="Times New Roman"/>
          <w:sz w:val="24"/>
          <w:szCs w:val="24"/>
          <w:lang w:eastAsia="ru-RU"/>
        </w:rPr>
      </w:pPr>
    </w:p>
    <w:tbl>
      <w:tblPr>
        <w:tblStyle w:val="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801"/>
        <w:gridCol w:w="993"/>
      </w:tblGrid>
      <w:tr w:rsidR="00BF1DA3" w:rsidRPr="00BF1DA3" w14:paraId="6EC8C28E" w14:textId="77777777" w:rsidTr="00E42AB0">
        <w:tc>
          <w:tcPr>
            <w:tcW w:w="704" w:type="dxa"/>
          </w:tcPr>
          <w:p w14:paraId="1A547052" w14:textId="77777777" w:rsidR="00BF1DA3" w:rsidRPr="00BF1DA3" w:rsidRDefault="00BF1DA3" w:rsidP="00BF1DA3">
            <w:pPr>
              <w:autoSpaceDN w:val="0"/>
              <w:jc w:val="both"/>
              <w:rPr>
                <w:rFonts w:ascii="Times New Roman" w:eastAsia="Times New Roman" w:hAnsi="Times New Roman"/>
                <w:sz w:val="24"/>
                <w:szCs w:val="24"/>
              </w:rPr>
            </w:pPr>
          </w:p>
        </w:tc>
        <w:tc>
          <w:tcPr>
            <w:tcW w:w="7801" w:type="dxa"/>
          </w:tcPr>
          <w:p w14:paraId="3465C325" w14:textId="77777777" w:rsidR="00BF1DA3" w:rsidRPr="00BF1DA3" w:rsidRDefault="00BF1DA3" w:rsidP="00BF1DA3">
            <w:pPr>
              <w:autoSpaceDN w:val="0"/>
              <w:jc w:val="both"/>
              <w:rPr>
                <w:rFonts w:ascii="Times New Roman" w:eastAsia="Times New Roman" w:hAnsi="Times New Roman"/>
                <w:sz w:val="24"/>
                <w:szCs w:val="24"/>
              </w:rPr>
            </w:pPr>
          </w:p>
        </w:tc>
        <w:tc>
          <w:tcPr>
            <w:tcW w:w="993" w:type="dxa"/>
            <w:hideMark/>
          </w:tcPr>
          <w:p w14:paraId="3EFC43FB" w14:textId="77777777" w:rsidR="00BF1DA3" w:rsidRPr="00BF1DA3" w:rsidRDefault="00BF1DA3" w:rsidP="00BF1DA3">
            <w:pPr>
              <w:autoSpaceDN w:val="0"/>
              <w:jc w:val="right"/>
              <w:rPr>
                <w:rFonts w:ascii="Times New Roman" w:eastAsia="Times New Roman" w:hAnsi="Times New Roman"/>
                <w:sz w:val="24"/>
                <w:szCs w:val="24"/>
              </w:rPr>
            </w:pPr>
            <w:r w:rsidRPr="00BF1DA3">
              <w:rPr>
                <w:rFonts w:ascii="Times New Roman" w:eastAsia="Times New Roman" w:hAnsi="Times New Roman"/>
                <w:sz w:val="24"/>
                <w:szCs w:val="24"/>
              </w:rPr>
              <w:t>Стр.</w:t>
            </w:r>
          </w:p>
        </w:tc>
      </w:tr>
      <w:tr w:rsidR="00BF1DA3" w:rsidRPr="00BF1DA3" w14:paraId="290E9E08" w14:textId="77777777" w:rsidTr="00E42AB0">
        <w:trPr>
          <w:trHeight w:val="426"/>
        </w:trPr>
        <w:tc>
          <w:tcPr>
            <w:tcW w:w="704" w:type="dxa"/>
            <w:hideMark/>
          </w:tcPr>
          <w:p w14:paraId="26DCC1A4" w14:textId="77777777" w:rsidR="00BF1DA3" w:rsidRPr="00BF1DA3" w:rsidRDefault="00BF1DA3" w:rsidP="00BF1DA3">
            <w:pPr>
              <w:autoSpaceDN w:val="0"/>
              <w:spacing w:after="240"/>
              <w:jc w:val="both"/>
              <w:rPr>
                <w:rFonts w:ascii="Times New Roman" w:eastAsia="Times New Roman" w:hAnsi="Times New Roman"/>
                <w:b/>
                <w:sz w:val="24"/>
                <w:szCs w:val="24"/>
              </w:rPr>
            </w:pPr>
            <w:r w:rsidRPr="00BF1DA3">
              <w:rPr>
                <w:rFonts w:ascii="Times New Roman" w:eastAsia="Times New Roman" w:hAnsi="Times New Roman"/>
                <w:b/>
                <w:sz w:val="24"/>
                <w:szCs w:val="24"/>
              </w:rPr>
              <w:t>1.</w:t>
            </w:r>
          </w:p>
        </w:tc>
        <w:tc>
          <w:tcPr>
            <w:tcW w:w="7801" w:type="dxa"/>
            <w:hideMark/>
          </w:tcPr>
          <w:p w14:paraId="7DFD7463" w14:textId="77777777" w:rsidR="00BF1DA3" w:rsidRPr="00BF1DA3" w:rsidRDefault="00BF1DA3" w:rsidP="00BF1DA3">
            <w:pPr>
              <w:autoSpaceDN w:val="0"/>
              <w:spacing w:after="240"/>
              <w:jc w:val="both"/>
              <w:rPr>
                <w:rFonts w:ascii="Times New Roman" w:eastAsia="Times New Roman" w:hAnsi="Times New Roman"/>
                <w:b/>
                <w:sz w:val="24"/>
                <w:szCs w:val="24"/>
              </w:rPr>
            </w:pPr>
            <w:r w:rsidRPr="00BF1DA3">
              <w:rPr>
                <w:rFonts w:ascii="Times New Roman" w:eastAsia="Times New Roman" w:hAnsi="Times New Roman"/>
                <w:b/>
                <w:sz w:val="24"/>
                <w:szCs w:val="24"/>
              </w:rPr>
              <w:t>ПАСПОРТ РАБОЧЕЙ ПРОГРАММЫ УЧЕБНОЙ ДИСЦИПЛИНЫ</w:t>
            </w:r>
          </w:p>
        </w:tc>
        <w:tc>
          <w:tcPr>
            <w:tcW w:w="993" w:type="dxa"/>
          </w:tcPr>
          <w:p w14:paraId="7F66E290" w14:textId="77777777" w:rsidR="00BF1DA3" w:rsidRPr="00BF1DA3" w:rsidRDefault="00BF1DA3" w:rsidP="00BF1DA3">
            <w:pPr>
              <w:autoSpaceDN w:val="0"/>
              <w:spacing w:after="240"/>
              <w:jc w:val="both"/>
              <w:rPr>
                <w:rFonts w:ascii="Times New Roman" w:eastAsia="Times New Roman" w:hAnsi="Times New Roman"/>
                <w:sz w:val="24"/>
                <w:szCs w:val="24"/>
              </w:rPr>
            </w:pPr>
          </w:p>
        </w:tc>
      </w:tr>
      <w:tr w:rsidR="00BF1DA3" w:rsidRPr="00BF1DA3" w14:paraId="511B1F90" w14:textId="77777777" w:rsidTr="00E42AB0">
        <w:tc>
          <w:tcPr>
            <w:tcW w:w="704" w:type="dxa"/>
            <w:hideMark/>
          </w:tcPr>
          <w:p w14:paraId="30D16C27" w14:textId="77777777" w:rsidR="00BF1DA3" w:rsidRPr="00BF1DA3" w:rsidRDefault="00BF1DA3" w:rsidP="00BF1DA3">
            <w:pPr>
              <w:autoSpaceDN w:val="0"/>
              <w:spacing w:after="240"/>
              <w:jc w:val="both"/>
              <w:rPr>
                <w:rFonts w:ascii="Times New Roman" w:eastAsia="Times New Roman" w:hAnsi="Times New Roman"/>
                <w:b/>
                <w:sz w:val="24"/>
                <w:szCs w:val="24"/>
              </w:rPr>
            </w:pPr>
            <w:r w:rsidRPr="00BF1DA3">
              <w:rPr>
                <w:rFonts w:ascii="Times New Roman" w:eastAsia="Times New Roman" w:hAnsi="Times New Roman"/>
                <w:b/>
                <w:sz w:val="24"/>
                <w:szCs w:val="24"/>
              </w:rPr>
              <w:t>2.</w:t>
            </w:r>
          </w:p>
        </w:tc>
        <w:tc>
          <w:tcPr>
            <w:tcW w:w="7801" w:type="dxa"/>
            <w:hideMark/>
          </w:tcPr>
          <w:p w14:paraId="6D2EE670" w14:textId="77777777" w:rsidR="00BF1DA3" w:rsidRPr="00BF1DA3" w:rsidRDefault="00BF1DA3" w:rsidP="00BF1DA3">
            <w:pPr>
              <w:autoSpaceDN w:val="0"/>
              <w:spacing w:after="240"/>
              <w:jc w:val="both"/>
              <w:rPr>
                <w:rFonts w:ascii="Times New Roman" w:eastAsia="Times New Roman" w:hAnsi="Times New Roman"/>
                <w:b/>
                <w:sz w:val="24"/>
                <w:szCs w:val="24"/>
              </w:rPr>
            </w:pPr>
            <w:r w:rsidRPr="00BF1DA3">
              <w:rPr>
                <w:rFonts w:ascii="Times New Roman" w:eastAsia="Times New Roman" w:hAnsi="Times New Roman"/>
                <w:b/>
                <w:sz w:val="24"/>
                <w:szCs w:val="24"/>
              </w:rPr>
              <w:t>СТРУКТУРА И СОДЕРЖАНИЕ УЧЕБНОЙ ДИСЦИПЛИНЫ</w:t>
            </w:r>
          </w:p>
        </w:tc>
        <w:tc>
          <w:tcPr>
            <w:tcW w:w="993" w:type="dxa"/>
          </w:tcPr>
          <w:p w14:paraId="3B4B4176" w14:textId="77777777" w:rsidR="00BF1DA3" w:rsidRPr="00BF1DA3" w:rsidRDefault="00BF1DA3" w:rsidP="00BF1DA3">
            <w:pPr>
              <w:autoSpaceDN w:val="0"/>
              <w:spacing w:after="240"/>
              <w:jc w:val="both"/>
              <w:rPr>
                <w:rFonts w:ascii="Times New Roman" w:eastAsia="Times New Roman" w:hAnsi="Times New Roman"/>
                <w:sz w:val="24"/>
                <w:szCs w:val="24"/>
              </w:rPr>
            </w:pPr>
          </w:p>
        </w:tc>
      </w:tr>
      <w:tr w:rsidR="00BF1DA3" w:rsidRPr="00BF1DA3" w14:paraId="2D44EE36" w14:textId="77777777" w:rsidTr="00E42AB0">
        <w:tc>
          <w:tcPr>
            <w:tcW w:w="704" w:type="dxa"/>
            <w:hideMark/>
          </w:tcPr>
          <w:p w14:paraId="1896AD08" w14:textId="77777777" w:rsidR="00BF1DA3" w:rsidRPr="00BF1DA3" w:rsidRDefault="00BF1DA3" w:rsidP="00BF1DA3">
            <w:pPr>
              <w:autoSpaceDN w:val="0"/>
              <w:spacing w:after="240"/>
              <w:jc w:val="both"/>
              <w:rPr>
                <w:rFonts w:ascii="Times New Roman" w:eastAsia="Times New Roman" w:hAnsi="Times New Roman"/>
                <w:b/>
                <w:sz w:val="24"/>
                <w:szCs w:val="24"/>
              </w:rPr>
            </w:pPr>
            <w:r w:rsidRPr="00BF1DA3">
              <w:rPr>
                <w:rFonts w:ascii="Times New Roman" w:eastAsia="Times New Roman" w:hAnsi="Times New Roman"/>
                <w:b/>
                <w:sz w:val="24"/>
                <w:szCs w:val="24"/>
              </w:rPr>
              <w:t>3.</w:t>
            </w:r>
          </w:p>
        </w:tc>
        <w:tc>
          <w:tcPr>
            <w:tcW w:w="7801" w:type="dxa"/>
            <w:hideMark/>
          </w:tcPr>
          <w:p w14:paraId="6778DDF3" w14:textId="77777777" w:rsidR="00BF1DA3" w:rsidRPr="00BF1DA3" w:rsidRDefault="00BF1DA3" w:rsidP="00BF1DA3">
            <w:pPr>
              <w:autoSpaceDN w:val="0"/>
              <w:spacing w:after="240"/>
              <w:jc w:val="both"/>
              <w:rPr>
                <w:rFonts w:ascii="Times New Roman" w:eastAsia="Times New Roman" w:hAnsi="Times New Roman"/>
                <w:b/>
                <w:sz w:val="24"/>
                <w:szCs w:val="24"/>
              </w:rPr>
            </w:pPr>
            <w:r w:rsidRPr="00BF1DA3">
              <w:rPr>
                <w:rFonts w:ascii="Times New Roman" w:eastAsia="Times New Roman" w:hAnsi="Times New Roman"/>
                <w:b/>
                <w:sz w:val="24"/>
                <w:szCs w:val="24"/>
              </w:rPr>
              <w:t xml:space="preserve">УСЛОВИЯ РЕАЛИЗАЦИИ РАБОЧЕЙ ПРОГРАММЫ УЧЕБНОЙ ДИСЦИПЛИНЫ </w:t>
            </w:r>
          </w:p>
        </w:tc>
        <w:tc>
          <w:tcPr>
            <w:tcW w:w="993" w:type="dxa"/>
          </w:tcPr>
          <w:p w14:paraId="22E7AF83" w14:textId="77777777" w:rsidR="00BF1DA3" w:rsidRPr="00BF1DA3" w:rsidRDefault="00BF1DA3" w:rsidP="00BF1DA3">
            <w:pPr>
              <w:autoSpaceDN w:val="0"/>
              <w:spacing w:after="240"/>
              <w:jc w:val="both"/>
              <w:rPr>
                <w:rFonts w:ascii="Times New Roman" w:eastAsia="Times New Roman" w:hAnsi="Times New Roman"/>
                <w:sz w:val="24"/>
                <w:szCs w:val="24"/>
              </w:rPr>
            </w:pPr>
          </w:p>
        </w:tc>
      </w:tr>
      <w:tr w:rsidR="00BF1DA3" w:rsidRPr="00BF1DA3" w14:paraId="111997D6" w14:textId="77777777" w:rsidTr="00E42AB0">
        <w:tc>
          <w:tcPr>
            <w:tcW w:w="704" w:type="dxa"/>
            <w:hideMark/>
          </w:tcPr>
          <w:p w14:paraId="48735B3E" w14:textId="77777777" w:rsidR="00BF1DA3" w:rsidRPr="00BF1DA3" w:rsidRDefault="00BF1DA3" w:rsidP="00BF1DA3">
            <w:pPr>
              <w:autoSpaceDN w:val="0"/>
              <w:spacing w:after="240"/>
              <w:jc w:val="both"/>
              <w:rPr>
                <w:rFonts w:ascii="Times New Roman" w:eastAsia="Times New Roman" w:hAnsi="Times New Roman"/>
                <w:b/>
                <w:sz w:val="24"/>
                <w:szCs w:val="24"/>
              </w:rPr>
            </w:pPr>
            <w:r w:rsidRPr="00BF1DA3">
              <w:rPr>
                <w:rFonts w:ascii="Times New Roman" w:eastAsia="Times New Roman" w:hAnsi="Times New Roman"/>
                <w:b/>
                <w:sz w:val="24"/>
                <w:szCs w:val="24"/>
              </w:rPr>
              <w:t>4.</w:t>
            </w:r>
          </w:p>
        </w:tc>
        <w:tc>
          <w:tcPr>
            <w:tcW w:w="7801" w:type="dxa"/>
            <w:hideMark/>
          </w:tcPr>
          <w:p w14:paraId="0C803A42" w14:textId="77777777" w:rsidR="00BF1DA3" w:rsidRPr="00BF1DA3" w:rsidRDefault="00BF1DA3" w:rsidP="00BF1DA3">
            <w:pPr>
              <w:autoSpaceDN w:val="0"/>
              <w:spacing w:after="240"/>
              <w:jc w:val="both"/>
              <w:rPr>
                <w:rFonts w:ascii="Times New Roman" w:eastAsia="Times New Roman" w:hAnsi="Times New Roman"/>
                <w:b/>
                <w:sz w:val="24"/>
                <w:szCs w:val="24"/>
              </w:rPr>
            </w:pPr>
            <w:r w:rsidRPr="00BF1DA3">
              <w:rPr>
                <w:rFonts w:ascii="Times New Roman" w:eastAsia="Times New Roman" w:hAnsi="Times New Roman"/>
                <w:b/>
                <w:sz w:val="24"/>
                <w:szCs w:val="24"/>
              </w:rPr>
              <w:t xml:space="preserve">КОНТРОЛЬ И ОЦЕНКА РЕЗУЛЬТАТОВ ОСВОЕНИЯ УЧЕБНОЙ ДИСЦИПЛИНЫ </w:t>
            </w:r>
          </w:p>
        </w:tc>
        <w:tc>
          <w:tcPr>
            <w:tcW w:w="993" w:type="dxa"/>
            <w:hideMark/>
          </w:tcPr>
          <w:p w14:paraId="2E47BC8F" w14:textId="77777777" w:rsidR="00BF1DA3" w:rsidRPr="00BF1DA3" w:rsidRDefault="00BF1DA3" w:rsidP="00BF1DA3">
            <w:pPr>
              <w:autoSpaceDN w:val="0"/>
              <w:spacing w:after="240"/>
              <w:jc w:val="both"/>
              <w:rPr>
                <w:rFonts w:ascii="Times New Roman" w:eastAsia="Times New Roman" w:hAnsi="Times New Roman"/>
                <w:sz w:val="24"/>
                <w:szCs w:val="24"/>
              </w:rPr>
            </w:pPr>
          </w:p>
        </w:tc>
      </w:tr>
      <w:tr w:rsidR="00BF1DA3" w:rsidRPr="00BF1DA3" w14:paraId="14D9AA8A" w14:textId="77777777" w:rsidTr="00E42AB0">
        <w:tc>
          <w:tcPr>
            <w:tcW w:w="704" w:type="dxa"/>
            <w:hideMark/>
          </w:tcPr>
          <w:p w14:paraId="1DE2B713" w14:textId="77777777" w:rsidR="00BF1DA3" w:rsidRPr="00BF1DA3" w:rsidRDefault="00BF1DA3" w:rsidP="00BF1DA3">
            <w:pPr>
              <w:autoSpaceDN w:val="0"/>
              <w:spacing w:after="240"/>
              <w:jc w:val="both"/>
              <w:rPr>
                <w:rFonts w:ascii="Times New Roman" w:eastAsia="Times New Roman" w:hAnsi="Times New Roman"/>
                <w:b/>
                <w:sz w:val="24"/>
                <w:szCs w:val="24"/>
              </w:rPr>
            </w:pPr>
            <w:r w:rsidRPr="00BF1DA3">
              <w:rPr>
                <w:rFonts w:ascii="Times New Roman" w:eastAsia="Times New Roman" w:hAnsi="Times New Roman"/>
                <w:b/>
                <w:sz w:val="24"/>
                <w:szCs w:val="24"/>
              </w:rPr>
              <w:t>5.</w:t>
            </w:r>
          </w:p>
        </w:tc>
        <w:tc>
          <w:tcPr>
            <w:tcW w:w="7801" w:type="dxa"/>
            <w:hideMark/>
          </w:tcPr>
          <w:p w14:paraId="1D960E93" w14:textId="77777777" w:rsidR="00BF1DA3" w:rsidRPr="00BF1DA3" w:rsidRDefault="00BF1DA3" w:rsidP="00BF1DA3">
            <w:pPr>
              <w:autoSpaceDN w:val="0"/>
              <w:spacing w:after="240"/>
              <w:jc w:val="both"/>
              <w:rPr>
                <w:rFonts w:ascii="Times New Roman" w:eastAsia="Times New Roman" w:hAnsi="Times New Roman"/>
                <w:b/>
                <w:caps/>
                <w:sz w:val="24"/>
                <w:szCs w:val="24"/>
              </w:rPr>
            </w:pPr>
            <w:r w:rsidRPr="00BF1DA3">
              <w:rPr>
                <w:rFonts w:ascii="Times New Roman" w:eastAsia="Times New Roman" w:hAnsi="Times New Roman"/>
                <w:b/>
                <w:caps/>
                <w:sz w:val="24"/>
                <w:szCs w:val="24"/>
              </w:rPr>
              <w:t>Лист изменений и дополнений, внесенных в рабочую программу</w:t>
            </w:r>
          </w:p>
        </w:tc>
        <w:tc>
          <w:tcPr>
            <w:tcW w:w="993" w:type="dxa"/>
          </w:tcPr>
          <w:p w14:paraId="20B9D97F" w14:textId="77777777" w:rsidR="00BF1DA3" w:rsidRPr="00BF1DA3" w:rsidRDefault="00BF1DA3" w:rsidP="00BF1DA3">
            <w:pPr>
              <w:autoSpaceDN w:val="0"/>
              <w:spacing w:after="240"/>
              <w:jc w:val="both"/>
              <w:rPr>
                <w:rFonts w:ascii="Times New Roman" w:eastAsia="Times New Roman" w:hAnsi="Times New Roman"/>
                <w:sz w:val="24"/>
                <w:szCs w:val="24"/>
              </w:rPr>
            </w:pPr>
          </w:p>
        </w:tc>
      </w:tr>
    </w:tbl>
    <w:p w14:paraId="7D703BF5" w14:textId="77777777" w:rsidR="00BF1DA3" w:rsidRPr="00BF1DA3" w:rsidRDefault="00BF1DA3" w:rsidP="00BF1DA3">
      <w:pPr>
        <w:autoSpaceDN w:val="0"/>
        <w:spacing w:after="0" w:line="240" w:lineRule="auto"/>
        <w:jc w:val="both"/>
        <w:rPr>
          <w:rFonts w:ascii="Times New Roman" w:eastAsia="Times New Roman" w:hAnsi="Times New Roman" w:cs="Times New Roman"/>
          <w:sz w:val="24"/>
          <w:szCs w:val="24"/>
          <w:lang w:eastAsia="ru-RU"/>
        </w:rPr>
      </w:pPr>
    </w:p>
    <w:p w14:paraId="55B91F50"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39F31CE6"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3EA87F6B"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612CF9DF"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157ABD3A"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20BA0C0D"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1C6D081F"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1DDD45FC"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4CD29B47"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469BDE9D"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64B8157C"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051D17D5"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4827FB6E"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40E57584"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3DDA1887"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72EBC922"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5A90123D"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641895C9"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1E3721E1"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441B70C2"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6BC188E8"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7AAE2297"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0571F3DE"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7FA54C9C"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0378E906"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50903178" w14:textId="77777777" w:rsidR="00BF1DA3" w:rsidRPr="00BF1DA3" w:rsidRDefault="00BF1DA3" w:rsidP="00BF1DA3">
      <w:pPr>
        <w:autoSpaceDN w:val="0"/>
        <w:spacing w:line="256" w:lineRule="auto"/>
        <w:rPr>
          <w:rFonts w:ascii="Times New Roman" w:eastAsia="Times New Roman" w:hAnsi="Times New Roman" w:cs="Times New Roman"/>
          <w:b/>
          <w:sz w:val="24"/>
          <w:szCs w:val="24"/>
          <w:lang w:eastAsia="ru-RU"/>
        </w:rPr>
      </w:pPr>
      <w:r w:rsidRPr="00BF1DA3">
        <w:rPr>
          <w:rFonts w:ascii="Times New Roman" w:eastAsia="Times New Roman" w:hAnsi="Times New Roman" w:cs="Times New Roman"/>
          <w:b/>
          <w:sz w:val="24"/>
          <w:szCs w:val="24"/>
          <w:lang w:eastAsia="ru-RU"/>
        </w:rPr>
        <w:br w:type="page"/>
      </w:r>
    </w:p>
    <w:p w14:paraId="46C69B77"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b/>
          <w:sz w:val="24"/>
          <w:szCs w:val="24"/>
          <w:lang w:eastAsia="ru-RU"/>
        </w:rPr>
        <w:lastRenderedPageBreak/>
        <w:t xml:space="preserve">1. ПАСПОРТ РАБОЧЕЙ ПРОГРАММЫ УЧЕБНОЙ ДИСЦИПЛИНЫ </w:t>
      </w:r>
    </w:p>
    <w:p w14:paraId="4C46FA06" w14:textId="77777777" w:rsidR="00BF1DA3" w:rsidRPr="00BF1DA3" w:rsidRDefault="00BF1DA3" w:rsidP="00BF1DA3">
      <w:pPr>
        <w:widowControl w:val="0"/>
        <w:autoSpaceDE w:val="0"/>
        <w:autoSpaceDN w:val="0"/>
        <w:adjustRightInd w:val="0"/>
        <w:spacing w:after="0" w:line="240" w:lineRule="auto"/>
        <w:ind w:left="10" w:right="-15" w:hanging="10"/>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b/>
          <w:sz w:val="24"/>
          <w:szCs w:val="24"/>
          <w:lang w:eastAsia="ru-RU"/>
        </w:rPr>
        <w:t xml:space="preserve">_________________________________ИНФОРМАТИКА___________________________ </w:t>
      </w:r>
    </w:p>
    <w:p w14:paraId="59F29131" w14:textId="77777777" w:rsidR="00BF1DA3" w:rsidRPr="00BF1DA3" w:rsidRDefault="00BF1DA3" w:rsidP="00BF1DA3">
      <w:pPr>
        <w:widowControl w:val="0"/>
        <w:autoSpaceDE w:val="0"/>
        <w:autoSpaceDN w:val="0"/>
        <w:adjustRightInd w:val="0"/>
        <w:spacing w:after="0" w:line="240" w:lineRule="auto"/>
        <w:ind w:left="10" w:right="-15" w:hanging="10"/>
        <w:jc w:val="center"/>
        <w:rPr>
          <w:rFonts w:ascii="Times New Roman" w:eastAsia="Times New Roman" w:hAnsi="Times New Roman" w:cs="Times New Roman"/>
          <w:sz w:val="20"/>
          <w:szCs w:val="20"/>
          <w:lang w:eastAsia="ru-RU"/>
        </w:rPr>
      </w:pPr>
      <w:r w:rsidRPr="00BF1DA3">
        <w:rPr>
          <w:rFonts w:ascii="Times New Roman" w:eastAsia="Times New Roman" w:hAnsi="Times New Roman" w:cs="Times New Roman"/>
          <w:i/>
          <w:sz w:val="20"/>
          <w:szCs w:val="20"/>
          <w:lang w:eastAsia="ru-RU"/>
        </w:rPr>
        <w:t xml:space="preserve">название дисциплины </w:t>
      </w:r>
    </w:p>
    <w:p w14:paraId="49B8FCE9" w14:textId="77777777" w:rsidR="00BF1DA3" w:rsidRPr="00BF1DA3" w:rsidRDefault="00BF1DA3" w:rsidP="00BF1DA3">
      <w:pPr>
        <w:tabs>
          <w:tab w:val="left" w:pos="567"/>
        </w:tabs>
        <w:spacing w:after="0" w:line="240" w:lineRule="auto"/>
        <w:rPr>
          <w:rFonts w:ascii="Times New Roman" w:eastAsia="Times New Roman" w:hAnsi="Times New Roman" w:cs="Times New Roman"/>
          <w:b/>
          <w:color w:val="000000"/>
          <w:sz w:val="24"/>
          <w:szCs w:val="24"/>
        </w:rPr>
      </w:pPr>
      <w:r w:rsidRPr="00BF1DA3">
        <w:rPr>
          <w:rFonts w:ascii="Times New Roman" w:eastAsia="Times New Roman" w:hAnsi="Times New Roman" w:cs="Times New Roman"/>
          <w:b/>
          <w:color w:val="000000"/>
          <w:sz w:val="24"/>
          <w:szCs w:val="24"/>
        </w:rPr>
        <w:t>1.1 Область применения рабочей программы:</w:t>
      </w:r>
    </w:p>
    <w:p w14:paraId="58CB5700" w14:textId="77777777" w:rsidR="00BF1DA3" w:rsidRPr="00BF1DA3" w:rsidRDefault="00BF1DA3" w:rsidP="00BF1DA3">
      <w:pPr>
        <w:tabs>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ab/>
        <w:t>Рабочая программа по учебной дисциплине «Информатика» (ОУП. 05)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53.02.03 Народное художественное творчество (по видам) в части освоения соответствующей общей компетенции (</w:t>
      </w:r>
      <w:proofErr w:type="gramStart"/>
      <w:r w:rsidRPr="00BF1DA3">
        <w:rPr>
          <w:rFonts w:ascii="Times New Roman" w:eastAsia="Times New Roman" w:hAnsi="Times New Roman" w:cs="Times New Roman"/>
          <w:color w:val="000000"/>
          <w:sz w:val="24"/>
          <w:szCs w:val="24"/>
        </w:rPr>
        <w:t>ОК</w:t>
      </w:r>
      <w:proofErr w:type="gramEnd"/>
      <w:r w:rsidRPr="00BF1DA3">
        <w:rPr>
          <w:rFonts w:ascii="Times New Roman" w:eastAsia="Times New Roman" w:hAnsi="Times New Roman" w:cs="Times New Roman"/>
          <w:color w:val="000000"/>
          <w:sz w:val="24"/>
          <w:szCs w:val="24"/>
        </w:rPr>
        <w:t>):</w:t>
      </w:r>
    </w:p>
    <w:tbl>
      <w:tblPr>
        <w:tblW w:w="9265" w:type="dxa"/>
        <w:tblInd w:w="199" w:type="dxa"/>
        <w:tblCellMar>
          <w:top w:w="65" w:type="dxa"/>
          <w:right w:w="115" w:type="dxa"/>
        </w:tblCellMar>
        <w:tblLook w:val="04A0" w:firstRow="1" w:lastRow="0" w:firstColumn="1" w:lastColumn="0" w:noHBand="0" w:noVBand="1"/>
      </w:tblPr>
      <w:tblGrid>
        <w:gridCol w:w="1097"/>
        <w:gridCol w:w="8168"/>
      </w:tblGrid>
      <w:tr w:rsidR="00BF1DA3" w:rsidRPr="00BF1DA3" w14:paraId="19DC190A" w14:textId="77777777" w:rsidTr="00E42AB0">
        <w:trPr>
          <w:trHeight w:val="651"/>
        </w:trPr>
        <w:tc>
          <w:tcPr>
            <w:tcW w:w="1097" w:type="dxa"/>
            <w:tcBorders>
              <w:top w:val="single" w:sz="2" w:space="0" w:color="000000"/>
              <w:left w:val="single" w:sz="2" w:space="0" w:color="000000"/>
              <w:bottom w:val="single" w:sz="2" w:space="0" w:color="000000"/>
              <w:right w:val="single" w:sz="2" w:space="0" w:color="000000"/>
            </w:tcBorders>
            <w:hideMark/>
          </w:tcPr>
          <w:p w14:paraId="0BD58B79" w14:textId="77777777" w:rsidR="00BF1DA3" w:rsidRPr="00BF1DA3" w:rsidRDefault="00BF1DA3" w:rsidP="00BF1DA3">
            <w:pPr>
              <w:tabs>
                <w:tab w:val="left" w:pos="567"/>
              </w:tabs>
              <w:spacing w:after="0" w:line="240" w:lineRule="auto"/>
              <w:rPr>
                <w:rFonts w:ascii="Times New Roman" w:eastAsia="Times New Roman" w:hAnsi="Times New Roman" w:cs="Times New Roman"/>
                <w:color w:val="000000"/>
                <w:sz w:val="24"/>
                <w:szCs w:val="24"/>
                <w:lang w:val="en-US"/>
              </w:rPr>
            </w:pPr>
            <w:proofErr w:type="gramStart"/>
            <w:r w:rsidRPr="00BF1DA3">
              <w:rPr>
                <w:rFonts w:ascii="Times New Roman" w:eastAsia="Times New Roman" w:hAnsi="Times New Roman" w:cs="Times New Roman"/>
                <w:color w:val="000000"/>
                <w:sz w:val="24"/>
                <w:szCs w:val="24"/>
              </w:rPr>
              <w:t>ОК</w:t>
            </w:r>
            <w:proofErr w:type="gramEnd"/>
            <w:r w:rsidRPr="00BF1DA3">
              <w:rPr>
                <w:rFonts w:ascii="Times New Roman" w:eastAsia="Times New Roman" w:hAnsi="Times New Roman" w:cs="Times New Roman"/>
                <w:color w:val="000000"/>
                <w:sz w:val="24"/>
                <w:szCs w:val="24"/>
                <w:lang w:val="en-US"/>
              </w:rPr>
              <w:t xml:space="preserve"> 01.</w:t>
            </w:r>
          </w:p>
        </w:tc>
        <w:tc>
          <w:tcPr>
            <w:tcW w:w="8168" w:type="dxa"/>
            <w:tcBorders>
              <w:top w:val="single" w:sz="2" w:space="0" w:color="000000"/>
              <w:left w:val="single" w:sz="2" w:space="0" w:color="000000"/>
              <w:bottom w:val="single" w:sz="2" w:space="0" w:color="000000"/>
              <w:right w:val="single" w:sz="2" w:space="0" w:color="000000"/>
            </w:tcBorders>
            <w:hideMark/>
          </w:tcPr>
          <w:p w14:paraId="1A5446B9" w14:textId="77777777" w:rsidR="00BF1DA3" w:rsidRPr="00BF1DA3" w:rsidRDefault="00BF1DA3" w:rsidP="00BF1DA3">
            <w:pPr>
              <w:tabs>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 xml:space="preserve">Выбирать способы решения задач профессиональной деятельности </w:t>
            </w:r>
          </w:p>
          <w:p w14:paraId="2E29EFAA" w14:textId="77777777" w:rsidR="00BF1DA3" w:rsidRPr="00BF1DA3" w:rsidRDefault="00BF1DA3" w:rsidP="00BF1DA3">
            <w:pPr>
              <w:tabs>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применительно к различным контекстам</w:t>
            </w:r>
          </w:p>
        </w:tc>
      </w:tr>
      <w:tr w:rsidR="00BF1DA3" w:rsidRPr="00BF1DA3" w14:paraId="187F1AE6" w14:textId="77777777" w:rsidTr="00E42AB0">
        <w:trPr>
          <w:trHeight w:val="962"/>
        </w:trPr>
        <w:tc>
          <w:tcPr>
            <w:tcW w:w="1097" w:type="dxa"/>
            <w:tcBorders>
              <w:top w:val="single" w:sz="2" w:space="0" w:color="000000"/>
              <w:left w:val="single" w:sz="2" w:space="0" w:color="000000"/>
              <w:bottom w:val="single" w:sz="2" w:space="0" w:color="000000"/>
              <w:right w:val="single" w:sz="2" w:space="0" w:color="000000"/>
            </w:tcBorders>
            <w:hideMark/>
          </w:tcPr>
          <w:p w14:paraId="2BB944AA" w14:textId="77777777" w:rsidR="00BF1DA3" w:rsidRPr="00BF1DA3" w:rsidRDefault="00BF1DA3" w:rsidP="00BF1DA3">
            <w:pPr>
              <w:tabs>
                <w:tab w:val="left" w:pos="567"/>
              </w:tabs>
              <w:spacing w:after="0" w:line="240" w:lineRule="auto"/>
              <w:rPr>
                <w:rFonts w:ascii="Times New Roman" w:eastAsia="Times New Roman" w:hAnsi="Times New Roman" w:cs="Times New Roman"/>
                <w:color w:val="000000"/>
                <w:sz w:val="24"/>
                <w:szCs w:val="24"/>
                <w:lang w:val="en-US"/>
              </w:rPr>
            </w:pPr>
            <w:proofErr w:type="gramStart"/>
            <w:r w:rsidRPr="00BF1DA3">
              <w:rPr>
                <w:rFonts w:ascii="Times New Roman" w:eastAsia="Times New Roman" w:hAnsi="Times New Roman" w:cs="Times New Roman"/>
                <w:color w:val="000000"/>
                <w:sz w:val="24"/>
                <w:szCs w:val="24"/>
              </w:rPr>
              <w:t>ОК</w:t>
            </w:r>
            <w:proofErr w:type="gramEnd"/>
            <w:r w:rsidRPr="00BF1DA3">
              <w:rPr>
                <w:rFonts w:ascii="Times New Roman" w:eastAsia="Times New Roman" w:hAnsi="Times New Roman" w:cs="Times New Roman"/>
                <w:color w:val="000000"/>
                <w:sz w:val="24"/>
                <w:szCs w:val="24"/>
              </w:rPr>
              <w:t xml:space="preserve"> </w:t>
            </w:r>
            <w:r w:rsidRPr="00BF1DA3">
              <w:rPr>
                <w:rFonts w:ascii="Times New Roman" w:eastAsia="Times New Roman" w:hAnsi="Times New Roman" w:cs="Times New Roman"/>
                <w:color w:val="000000"/>
                <w:sz w:val="24"/>
                <w:szCs w:val="24"/>
                <w:lang w:val="en-US"/>
              </w:rPr>
              <w:t>02.</w:t>
            </w:r>
          </w:p>
        </w:tc>
        <w:tc>
          <w:tcPr>
            <w:tcW w:w="8168" w:type="dxa"/>
            <w:tcBorders>
              <w:top w:val="single" w:sz="2" w:space="0" w:color="000000"/>
              <w:left w:val="single" w:sz="2" w:space="0" w:color="000000"/>
              <w:bottom w:val="single" w:sz="2" w:space="0" w:color="000000"/>
              <w:right w:val="single" w:sz="2" w:space="0" w:color="000000"/>
            </w:tcBorders>
            <w:hideMark/>
          </w:tcPr>
          <w:p w14:paraId="7D8BF1CA" w14:textId="77777777" w:rsidR="00BF1DA3" w:rsidRPr="00BF1DA3" w:rsidRDefault="00BF1DA3" w:rsidP="00BF1DA3">
            <w:pPr>
              <w:tabs>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 xml:space="preserve">Использовать современные средства поиска, анализа и интерпретации информации и информационные технологии для выполнения задач </w:t>
            </w:r>
          </w:p>
          <w:p w14:paraId="7CC7CFE2" w14:textId="77777777" w:rsidR="00BF1DA3" w:rsidRPr="00BF1DA3" w:rsidRDefault="00BF1DA3" w:rsidP="00BF1DA3">
            <w:pPr>
              <w:tabs>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профессиональной деятельности</w:t>
            </w:r>
          </w:p>
        </w:tc>
      </w:tr>
    </w:tbl>
    <w:p w14:paraId="5F379E87" w14:textId="77777777" w:rsidR="00BF1DA3" w:rsidRPr="00BF1DA3" w:rsidRDefault="00BF1DA3" w:rsidP="00BF1DA3">
      <w:pPr>
        <w:tabs>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ab/>
      </w:r>
      <w:r w:rsidRPr="00BF1DA3">
        <w:rPr>
          <w:rFonts w:ascii="Times New Roman" w:eastAsia="Times New Roman" w:hAnsi="Times New Roman" w:cs="Times New Roman"/>
          <w:b/>
          <w:bCs/>
          <w:color w:val="000000"/>
          <w:sz w:val="24"/>
          <w:szCs w:val="24"/>
        </w:rPr>
        <w:t>1.2</w:t>
      </w:r>
      <w:r w:rsidRPr="00BF1DA3">
        <w:rPr>
          <w:rFonts w:ascii="Times New Roman" w:eastAsia="Times New Roman" w:hAnsi="Times New Roman" w:cs="Times New Roman"/>
          <w:color w:val="000000"/>
          <w:sz w:val="24"/>
          <w:szCs w:val="24"/>
        </w:rPr>
        <w:t xml:space="preserve"> </w:t>
      </w:r>
      <w:r w:rsidRPr="00BF1DA3">
        <w:rPr>
          <w:rFonts w:ascii="Times New Roman" w:eastAsia="Times New Roman" w:hAnsi="Times New Roman" w:cs="Times New Roman"/>
          <w:b/>
          <w:color w:val="000000"/>
          <w:sz w:val="24"/>
          <w:szCs w:val="24"/>
        </w:rPr>
        <w:t xml:space="preserve">Место учебной дисциплины в структуре программы </w:t>
      </w:r>
      <w:r w:rsidRPr="00BF1DA3">
        <w:rPr>
          <w:rFonts w:ascii="Times New Roman" w:eastAsia="Times New Roman" w:hAnsi="Times New Roman" w:cs="Times New Roman"/>
          <w:color w:val="000000"/>
          <w:sz w:val="24"/>
          <w:szCs w:val="24"/>
        </w:rPr>
        <w:t>подготовки специалистов среднего звена:</w:t>
      </w:r>
    </w:p>
    <w:p w14:paraId="73C98AFD" w14:textId="77777777" w:rsidR="00BF1DA3" w:rsidRPr="00BF1DA3" w:rsidRDefault="00BF1DA3" w:rsidP="00BF1DA3">
      <w:pPr>
        <w:tabs>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ab/>
        <w:t>Дисциплина «Информатика» входит в «Общеобразовательный учебный цикл, реализующий ФГОС СПО», раздел «Обязательные предметные области» (ОУП.00), предметная область «Математика и информатика».</w:t>
      </w:r>
    </w:p>
    <w:p w14:paraId="15E605F9" w14:textId="77777777" w:rsidR="00BF1DA3" w:rsidRPr="00BF1DA3" w:rsidRDefault="00BF1DA3" w:rsidP="00BF1DA3">
      <w:pPr>
        <w:tabs>
          <w:tab w:val="left" w:pos="567"/>
        </w:tabs>
        <w:spacing w:after="0" w:line="240" w:lineRule="auto"/>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ab/>
      </w:r>
      <w:r w:rsidRPr="00BF1DA3">
        <w:rPr>
          <w:rFonts w:ascii="Times New Roman" w:eastAsia="Times New Roman" w:hAnsi="Times New Roman" w:cs="Times New Roman"/>
          <w:b/>
          <w:bCs/>
          <w:color w:val="000000"/>
          <w:sz w:val="24"/>
          <w:szCs w:val="24"/>
        </w:rPr>
        <w:t>1.3</w:t>
      </w:r>
      <w:r w:rsidRPr="00BF1DA3">
        <w:rPr>
          <w:rFonts w:ascii="Times New Roman" w:eastAsia="Times New Roman" w:hAnsi="Times New Roman" w:cs="Times New Roman"/>
          <w:color w:val="000000"/>
          <w:sz w:val="24"/>
          <w:szCs w:val="24"/>
        </w:rPr>
        <w:t xml:space="preserve"> </w:t>
      </w:r>
      <w:r w:rsidRPr="00BF1DA3">
        <w:rPr>
          <w:rFonts w:ascii="Times New Roman" w:eastAsia="Times New Roman" w:hAnsi="Times New Roman" w:cs="Times New Roman"/>
          <w:b/>
          <w:color w:val="000000"/>
          <w:sz w:val="24"/>
          <w:szCs w:val="24"/>
        </w:rPr>
        <w:t>Цели и задачи дисциплины</w:t>
      </w:r>
      <w:r w:rsidRPr="00BF1DA3">
        <w:rPr>
          <w:rFonts w:ascii="Times New Roman" w:eastAsia="Times New Roman" w:hAnsi="Times New Roman" w:cs="Times New Roman"/>
          <w:color w:val="000000"/>
          <w:sz w:val="24"/>
          <w:szCs w:val="24"/>
        </w:rPr>
        <w:t xml:space="preserve"> требования к результатам освоения программы:</w:t>
      </w:r>
    </w:p>
    <w:p w14:paraId="347FD0E3" w14:textId="77777777" w:rsidR="00BF1DA3" w:rsidRPr="00BF1DA3" w:rsidRDefault="00BF1DA3" w:rsidP="00BF1DA3">
      <w:pPr>
        <w:tabs>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Изучение дисциплины «Информатика» должно обеспечить:</w:t>
      </w:r>
    </w:p>
    <w:p w14:paraId="267D6D7B" w14:textId="77777777" w:rsidR="00BF1DA3" w:rsidRPr="00BF1DA3" w:rsidRDefault="00BF1DA3" w:rsidP="00BF1DA3">
      <w:pPr>
        <w:numPr>
          <w:ilvl w:val="0"/>
          <w:numId w:val="19"/>
        </w:numPr>
        <w:tabs>
          <w:tab w:val="left" w:pos="0"/>
          <w:tab w:val="left" w:pos="567"/>
        </w:tabs>
        <w:spacing w:after="0" w:line="240" w:lineRule="auto"/>
        <w:ind w:left="0" w:firstLine="0"/>
        <w:jc w:val="both"/>
        <w:rPr>
          <w:rFonts w:ascii="Times New Roman" w:eastAsia="Times New Roman" w:hAnsi="Times New Roman" w:cs="Times New Roman"/>
          <w:color w:val="000000"/>
          <w:sz w:val="24"/>
          <w:szCs w:val="24"/>
        </w:rPr>
      </w:pPr>
      <w:proofErr w:type="spellStart"/>
      <w:r w:rsidRPr="00BF1DA3">
        <w:rPr>
          <w:rFonts w:ascii="Times New Roman" w:eastAsia="Times New Roman" w:hAnsi="Times New Roman" w:cs="Times New Roman"/>
          <w:color w:val="000000"/>
          <w:sz w:val="24"/>
          <w:szCs w:val="24"/>
        </w:rPr>
        <w:t>сформированность</w:t>
      </w:r>
      <w:proofErr w:type="spellEnd"/>
      <w:r w:rsidRPr="00BF1DA3">
        <w:rPr>
          <w:rFonts w:ascii="Times New Roman" w:eastAsia="Times New Roman" w:hAnsi="Times New Roman" w:cs="Times New Roman"/>
          <w:color w:val="000000"/>
          <w:sz w:val="24"/>
          <w:szCs w:val="24"/>
        </w:rPr>
        <w:t xml:space="preserve"> представлений о социальных, культурных и исторических факторах становления математики и информатики;</w:t>
      </w:r>
    </w:p>
    <w:p w14:paraId="34DDD96E" w14:textId="77777777" w:rsidR="00BF1DA3" w:rsidRPr="00BF1DA3" w:rsidRDefault="00BF1DA3" w:rsidP="00BF1DA3">
      <w:pPr>
        <w:numPr>
          <w:ilvl w:val="0"/>
          <w:numId w:val="19"/>
        </w:numPr>
        <w:tabs>
          <w:tab w:val="left" w:pos="0"/>
          <w:tab w:val="left" w:pos="567"/>
        </w:tabs>
        <w:spacing w:after="0" w:line="240" w:lineRule="auto"/>
        <w:ind w:left="0" w:firstLine="0"/>
        <w:jc w:val="both"/>
        <w:rPr>
          <w:rFonts w:ascii="Times New Roman" w:eastAsia="Times New Roman" w:hAnsi="Times New Roman" w:cs="Times New Roman"/>
          <w:color w:val="000000"/>
          <w:sz w:val="24"/>
          <w:szCs w:val="24"/>
        </w:rPr>
      </w:pPr>
      <w:proofErr w:type="spellStart"/>
      <w:r w:rsidRPr="00BF1DA3">
        <w:rPr>
          <w:rFonts w:ascii="Times New Roman" w:eastAsia="Times New Roman" w:hAnsi="Times New Roman" w:cs="Times New Roman"/>
          <w:color w:val="000000"/>
          <w:sz w:val="24"/>
          <w:szCs w:val="24"/>
        </w:rPr>
        <w:t>сформированность</w:t>
      </w:r>
      <w:proofErr w:type="spellEnd"/>
      <w:r w:rsidRPr="00BF1DA3">
        <w:rPr>
          <w:rFonts w:ascii="Times New Roman" w:eastAsia="Times New Roman" w:hAnsi="Times New Roman" w:cs="Times New Roman"/>
          <w:color w:val="000000"/>
          <w:sz w:val="24"/>
          <w:szCs w:val="24"/>
        </w:rPr>
        <w:t xml:space="preserve">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14:paraId="3DEB3152" w14:textId="77777777" w:rsidR="00BF1DA3" w:rsidRPr="00BF1DA3" w:rsidRDefault="00BF1DA3" w:rsidP="00BF1DA3">
      <w:pPr>
        <w:numPr>
          <w:ilvl w:val="0"/>
          <w:numId w:val="19"/>
        </w:numPr>
        <w:tabs>
          <w:tab w:val="left" w:pos="0"/>
          <w:tab w:val="left" w:pos="567"/>
        </w:tabs>
        <w:spacing w:after="0" w:line="240" w:lineRule="auto"/>
        <w:ind w:left="0" w:firstLine="0"/>
        <w:jc w:val="both"/>
        <w:rPr>
          <w:rFonts w:ascii="Times New Roman" w:eastAsia="Times New Roman" w:hAnsi="Times New Roman" w:cs="Times New Roman"/>
          <w:color w:val="000000"/>
          <w:sz w:val="24"/>
          <w:szCs w:val="24"/>
        </w:rPr>
      </w:pPr>
      <w:proofErr w:type="spellStart"/>
      <w:r w:rsidRPr="00BF1DA3">
        <w:rPr>
          <w:rFonts w:ascii="Times New Roman" w:eastAsia="Times New Roman" w:hAnsi="Times New Roman" w:cs="Times New Roman"/>
          <w:color w:val="000000"/>
          <w:sz w:val="24"/>
          <w:szCs w:val="24"/>
        </w:rPr>
        <w:t>сформированность</w:t>
      </w:r>
      <w:proofErr w:type="spellEnd"/>
      <w:r w:rsidRPr="00BF1DA3">
        <w:rPr>
          <w:rFonts w:ascii="Times New Roman" w:eastAsia="Times New Roman" w:hAnsi="Times New Roman" w:cs="Times New Roman"/>
          <w:color w:val="000000"/>
          <w:sz w:val="24"/>
          <w:szCs w:val="24"/>
        </w:rPr>
        <w:t xml:space="preserve"> умений по применению полученных знаний при решении различных задач;</w:t>
      </w:r>
    </w:p>
    <w:p w14:paraId="02CFE0E6" w14:textId="77777777" w:rsidR="00BF1DA3" w:rsidRPr="00BF1DA3" w:rsidRDefault="00BF1DA3" w:rsidP="00BF1DA3">
      <w:pPr>
        <w:numPr>
          <w:ilvl w:val="0"/>
          <w:numId w:val="19"/>
        </w:numPr>
        <w:tabs>
          <w:tab w:val="left" w:pos="0"/>
          <w:tab w:val="left" w:pos="567"/>
        </w:tabs>
        <w:spacing w:after="0" w:line="240" w:lineRule="auto"/>
        <w:ind w:left="0" w:firstLine="0"/>
        <w:jc w:val="both"/>
        <w:rPr>
          <w:rFonts w:ascii="Times New Roman" w:eastAsia="Times New Roman" w:hAnsi="Times New Roman" w:cs="Times New Roman"/>
          <w:color w:val="000000"/>
          <w:sz w:val="24"/>
          <w:szCs w:val="24"/>
        </w:rPr>
      </w:pPr>
      <w:proofErr w:type="spellStart"/>
      <w:r w:rsidRPr="00BF1DA3">
        <w:rPr>
          <w:rFonts w:ascii="Times New Roman" w:eastAsia="Times New Roman" w:hAnsi="Times New Roman" w:cs="Times New Roman"/>
          <w:color w:val="000000"/>
          <w:sz w:val="24"/>
          <w:szCs w:val="24"/>
        </w:rPr>
        <w:t>сформированность</w:t>
      </w:r>
      <w:proofErr w:type="spellEnd"/>
      <w:r w:rsidRPr="00BF1DA3">
        <w:rPr>
          <w:rFonts w:ascii="Times New Roman" w:eastAsia="Times New Roman" w:hAnsi="Times New Roman" w:cs="Times New Roman"/>
          <w:color w:val="000000"/>
          <w:sz w:val="24"/>
          <w:szCs w:val="24"/>
        </w:rPr>
        <w:t xml:space="preserve"> умений по применению, анализу, преобразованию информационных моделей реальных объектов и процессов, используя при этом информационные и коммуникационные технологии (ИКТ);</w:t>
      </w:r>
    </w:p>
    <w:p w14:paraId="7BF37D51" w14:textId="77777777" w:rsidR="00BF1DA3" w:rsidRPr="00BF1DA3" w:rsidRDefault="00BF1DA3" w:rsidP="00BF1DA3">
      <w:pPr>
        <w:numPr>
          <w:ilvl w:val="0"/>
          <w:numId w:val="19"/>
        </w:numPr>
        <w:tabs>
          <w:tab w:val="left" w:pos="0"/>
          <w:tab w:val="left" w:pos="567"/>
        </w:tabs>
        <w:spacing w:after="0" w:line="240" w:lineRule="auto"/>
        <w:ind w:left="0" w:firstLine="0"/>
        <w:jc w:val="both"/>
        <w:rPr>
          <w:rFonts w:ascii="Times New Roman" w:eastAsia="Times New Roman" w:hAnsi="Times New Roman" w:cs="Times New Roman"/>
          <w:color w:val="000000"/>
          <w:sz w:val="24"/>
          <w:szCs w:val="24"/>
        </w:rPr>
      </w:pPr>
      <w:proofErr w:type="spellStart"/>
      <w:r w:rsidRPr="00BF1DA3">
        <w:rPr>
          <w:rFonts w:ascii="Times New Roman" w:eastAsia="Times New Roman" w:hAnsi="Times New Roman" w:cs="Times New Roman"/>
          <w:color w:val="000000"/>
          <w:sz w:val="24"/>
          <w:szCs w:val="24"/>
        </w:rPr>
        <w:t>сформированность</w:t>
      </w:r>
      <w:proofErr w:type="spellEnd"/>
      <w:r w:rsidRPr="00BF1DA3">
        <w:rPr>
          <w:rFonts w:ascii="Times New Roman" w:eastAsia="Times New Roman" w:hAnsi="Times New Roman" w:cs="Times New Roman"/>
          <w:color w:val="000000"/>
          <w:sz w:val="24"/>
          <w:szCs w:val="24"/>
        </w:rPr>
        <w:t xml:space="preserve">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14:paraId="471B7B3F" w14:textId="77777777" w:rsidR="00BF1DA3" w:rsidRPr="00BF1DA3" w:rsidRDefault="00BF1DA3" w:rsidP="00BF1DA3">
      <w:pPr>
        <w:numPr>
          <w:ilvl w:val="0"/>
          <w:numId w:val="19"/>
        </w:numPr>
        <w:tabs>
          <w:tab w:val="left" w:pos="0"/>
          <w:tab w:val="left" w:pos="567"/>
        </w:tabs>
        <w:spacing w:after="0" w:line="240" w:lineRule="auto"/>
        <w:ind w:left="0" w:firstLine="0"/>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14:paraId="0454032C" w14:textId="77777777" w:rsidR="00BF1DA3" w:rsidRPr="00BF1DA3" w:rsidRDefault="00BF1DA3" w:rsidP="00BF1DA3">
      <w:pPr>
        <w:numPr>
          <w:ilvl w:val="0"/>
          <w:numId w:val="19"/>
        </w:numPr>
        <w:tabs>
          <w:tab w:val="left" w:pos="0"/>
          <w:tab w:val="left" w:pos="567"/>
        </w:tabs>
        <w:spacing w:after="0" w:line="240" w:lineRule="auto"/>
        <w:ind w:left="0" w:firstLine="0"/>
        <w:jc w:val="both"/>
        <w:rPr>
          <w:rFonts w:ascii="Times New Roman" w:eastAsia="Times New Roman" w:hAnsi="Times New Roman" w:cs="Times New Roman"/>
          <w:color w:val="000000"/>
          <w:sz w:val="24"/>
          <w:szCs w:val="24"/>
        </w:rPr>
      </w:pPr>
      <w:proofErr w:type="spellStart"/>
      <w:r w:rsidRPr="00BF1DA3">
        <w:rPr>
          <w:rFonts w:ascii="Times New Roman" w:eastAsia="Times New Roman" w:hAnsi="Times New Roman" w:cs="Times New Roman"/>
          <w:color w:val="000000"/>
          <w:sz w:val="24"/>
          <w:szCs w:val="24"/>
        </w:rPr>
        <w:t>сформированность</w:t>
      </w:r>
      <w:proofErr w:type="spellEnd"/>
      <w:r w:rsidRPr="00BF1DA3">
        <w:rPr>
          <w:rFonts w:ascii="Times New Roman" w:eastAsia="Times New Roman" w:hAnsi="Times New Roman" w:cs="Times New Roman"/>
          <w:color w:val="000000"/>
          <w:sz w:val="24"/>
          <w:szCs w:val="24"/>
        </w:rPr>
        <w:t xml:space="preserve"> умений использования информационных технологий в индивидуальной и коллективной учебной и познавательной, в том числе проектной деятельности.</w:t>
      </w:r>
    </w:p>
    <w:p w14:paraId="260A55F3" w14:textId="77777777" w:rsidR="00BF1DA3" w:rsidRPr="00BF1DA3" w:rsidRDefault="00BF1DA3" w:rsidP="00BF1DA3">
      <w:pPr>
        <w:tabs>
          <w:tab w:val="left" w:pos="0"/>
          <w:tab w:val="left" w:pos="567"/>
        </w:tabs>
        <w:spacing w:after="0" w:line="240" w:lineRule="auto"/>
        <w:contextualSpacing/>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 xml:space="preserve">В результате изучения учебной дисциплины ОУП.05 «Информатика» </w:t>
      </w:r>
      <w:proofErr w:type="gramStart"/>
      <w:r w:rsidRPr="00BF1DA3">
        <w:rPr>
          <w:rFonts w:ascii="Times New Roman" w:eastAsia="Times New Roman" w:hAnsi="Times New Roman" w:cs="Times New Roman"/>
          <w:color w:val="000000"/>
          <w:sz w:val="24"/>
          <w:szCs w:val="24"/>
        </w:rPr>
        <w:t>обучающийся</w:t>
      </w:r>
      <w:proofErr w:type="gramEnd"/>
      <w:r w:rsidRPr="00BF1DA3">
        <w:rPr>
          <w:rFonts w:ascii="Times New Roman" w:eastAsia="Times New Roman" w:hAnsi="Times New Roman" w:cs="Times New Roman"/>
          <w:color w:val="000000"/>
          <w:sz w:val="24"/>
          <w:szCs w:val="24"/>
        </w:rPr>
        <w:t xml:space="preserve"> должен: </w:t>
      </w:r>
    </w:p>
    <w:p w14:paraId="75901022" w14:textId="77777777" w:rsidR="00BF1DA3" w:rsidRPr="00BF1DA3" w:rsidRDefault="00BF1DA3" w:rsidP="00BF1DA3">
      <w:pPr>
        <w:tabs>
          <w:tab w:val="left" w:pos="0"/>
          <w:tab w:val="left" w:pos="567"/>
        </w:tabs>
        <w:spacing w:after="0" w:line="240" w:lineRule="auto"/>
        <w:contextualSpacing/>
        <w:jc w:val="both"/>
        <w:rPr>
          <w:rFonts w:ascii="Times New Roman" w:eastAsia="Times New Roman" w:hAnsi="Times New Roman" w:cs="Times New Roman"/>
          <w:b/>
          <w:color w:val="000000"/>
          <w:sz w:val="24"/>
          <w:szCs w:val="24"/>
        </w:rPr>
      </w:pPr>
      <w:r w:rsidRPr="00BF1DA3">
        <w:rPr>
          <w:rFonts w:ascii="Times New Roman" w:eastAsia="Times New Roman" w:hAnsi="Times New Roman" w:cs="Times New Roman"/>
          <w:b/>
          <w:color w:val="000000"/>
          <w:sz w:val="24"/>
          <w:szCs w:val="24"/>
        </w:rPr>
        <w:t>уметь:</w:t>
      </w:r>
    </w:p>
    <w:p w14:paraId="32C7E5C8" w14:textId="77777777" w:rsidR="00BF1DA3" w:rsidRPr="00BF1DA3" w:rsidRDefault="00BF1DA3" w:rsidP="00BF1DA3">
      <w:pPr>
        <w:tabs>
          <w:tab w:val="left" w:pos="0"/>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 применять персональные компьютеры для поиска и обработки информации, создания и редактирования документов;</w:t>
      </w:r>
    </w:p>
    <w:p w14:paraId="39C70632" w14:textId="77777777" w:rsidR="00BF1DA3" w:rsidRPr="00BF1DA3" w:rsidRDefault="00BF1DA3" w:rsidP="00BF1DA3">
      <w:pPr>
        <w:tabs>
          <w:tab w:val="left" w:pos="0"/>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 пользоваться компьютерными программами, работать с электронными документами, использовать ресурсы сети Интернет;</w:t>
      </w:r>
    </w:p>
    <w:p w14:paraId="23456C28" w14:textId="77777777" w:rsidR="00BF1DA3" w:rsidRPr="00BF1DA3" w:rsidRDefault="00BF1DA3" w:rsidP="00BF1DA3">
      <w:pPr>
        <w:tabs>
          <w:tab w:val="left" w:pos="0"/>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 xml:space="preserve">- оперировать различными видами информационных объектов, в том числе с помощью компьютера, соотносить полученные результаты с реальными объектами; </w:t>
      </w:r>
    </w:p>
    <w:p w14:paraId="3952F2A7" w14:textId="77777777" w:rsidR="00BF1DA3" w:rsidRPr="00BF1DA3" w:rsidRDefault="00BF1DA3" w:rsidP="00BF1DA3">
      <w:pPr>
        <w:tabs>
          <w:tab w:val="left" w:pos="0"/>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 xml:space="preserve">- распознавать и описывать информационные процессы в социальных, биологических и технических системах; </w:t>
      </w:r>
    </w:p>
    <w:p w14:paraId="3E33CC61" w14:textId="77777777" w:rsidR="00BF1DA3" w:rsidRPr="00BF1DA3" w:rsidRDefault="00BF1DA3" w:rsidP="00BF1DA3">
      <w:pPr>
        <w:tabs>
          <w:tab w:val="left" w:pos="0"/>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lastRenderedPageBreak/>
        <w:t>- использовать готовые информационные модели, оценивать их соответствие реальному объекту и целям моделирования;</w:t>
      </w:r>
    </w:p>
    <w:p w14:paraId="64348BAA" w14:textId="77777777" w:rsidR="00BF1DA3" w:rsidRPr="00BF1DA3" w:rsidRDefault="00BF1DA3" w:rsidP="00BF1DA3">
      <w:pPr>
        <w:tabs>
          <w:tab w:val="left" w:pos="0"/>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 оценивать достоверность информации, сопоставляя различные источники;</w:t>
      </w:r>
    </w:p>
    <w:p w14:paraId="4EDEDE36" w14:textId="77777777" w:rsidR="00BF1DA3" w:rsidRPr="00BF1DA3" w:rsidRDefault="00BF1DA3" w:rsidP="00BF1DA3">
      <w:pPr>
        <w:tabs>
          <w:tab w:val="left" w:pos="0"/>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 иллюстрировать учебные работы с использованием средств информационных технологий;</w:t>
      </w:r>
    </w:p>
    <w:p w14:paraId="56FF9535" w14:textId="77777777" w:rsidR="00BF1DA3" w:rsidRPr="00BF1DA3" w:rsidRDefault="00BF1DA3" w:rsidP="00BF1DA3">
      <w:pPr>
        <w:tabs>
          <w:tab w:val="left" w:pos="0"/>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 создавать информационные объекты сложной структуры, в том числе гипертекстовые документы;</w:t>
      </w:r>
    </w:p>
    <w:p w14:paraId="260BF90F" w14:textId="77777777" w:rsidR="00BF1DA3" w:rsidRPr="00BF1DA3" w:rsidRDefault="00BF1DA3" w:rsidP="00BF1DA3">
      <w:pPr>
        <w:tabs>
          <w:tab w:val="left" w:pos="0"/>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 соблюдать правила техники безопасности и гигиенические рекомендации при использовании средств информационно-коммуникационных технологий.</w:t>
      </w:r>
    </w:p>
    <w:p w14:paraId="345E7005" w14:textId="77777777" w:rsidR="00BF1DA3" w:rsidRPr="00BF1DA3" w:rsidRDefault="00BF1DA3" w:rsidP="00BF1DA3">
      <w:pPr>
        <w:tabs>
          <w:tab w:val="left" w:pos="0"/>
          <w:tab w:val="left" w:pos="567"/>
        </w:tabs>
        <w:spacing w:after="0" w:line="240" w:lineRule="auto"/>
        <w:rPr>
          <w:rFonts w:ascii="Times New Roman" w:eastAsia="Times New Roman" w:hAnsi="Times New Roman" w:cs="Times New Roman"/>
          <w:b/>
          <w:color w:val="000000"/>
          <w:sz w:val="24"/>
          <w:szCs w:val="24"/>
        </w:rPr>
      </w:pPr>
      <w:r w:rsidRPr="00BF1DA3">
        <w:rPr>
          <w:rFonts w:ascii="Times New Roman" w:eastAsia="Times New Roman" w:hAnsi="Times New Roman" w:cs="Times New Roman"/>
          <w:b/>
          <w:color w:val="000000"/>
          <w:sz w:val="24"/>
          <w:szCs w:val="24"/>
        </w:rPr>
        <w:t>знать:</w:t>
      </w:r>
    </w:p>
    <w:p w14:paraId="25FC32CE" w14:textId="77777777" w:rsidR="00BF1DA3" w:rsidRPr="00BF1DA3" w:rsidRDefault="00BF1DA3" w:rsidP="00BF1DA3">
      <w:pPr>
        <w:tabs>
          <w:tab w:val="left" w:pos="0"/>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 теоретические основы построения и функционирования современных персональных компьютеров;</w:t>
      </w:r>
    </w:p>
    <w:p w14:paraId="5735CB25" w14:textId="77777777" w:rsidR="00BF1DA3" w:rsidRPr="00BF1DA3" w:rsidRDefault="00BF1DA3" w:rsidP="00BF1DA3">
      <w:pPr>
        <w:tabs>
          <w:tab w:val="left" w:pos="0"/>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 основные технологии создания, редактирования, оформления, сохранения, передачи информационных процессов различных типов с помощью современных программных средств информационных и коммуникационных технологий;</w:t>
      </w:r>
    </w:p>
    <w:p w14:paraId="45BF4121" w14:textId="77777777" w:rsidR="00BF1DA3" w:rsidRPr="00BF1DA3" w:rsidRDefault="00BF1DA3" w:rsidP="00BF1DA3">
      <w:pPr>
        <w:tabs>
          <w:tab w:val="left" w:pos="0"/>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 назначения и функции операционных систем;</w:t>
      </w:r>
    </w:p>
    <w:p w14:paraId="55325E09" w14:textId="77777777" w:rsidR="00BF1DA3" w:rsidRPr="00BF1DA3" w:rsidRDefault="00BF1DA3" w:rsidP="00BF1DA3">
      <w:pPr>
        <w:tabs>
          <w:tab w:val="left" w:pos="0"/>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 типы компьютерных сетей;</w:t>
      </w:r>
    </w:p>
    <w:p w14:paraId="084E7150" w14:textId="77777777" w:rsidR="00BF1DA3" w:rsidRPr="00BF1DA3" w:rsidRDefault="00BF1DA3" w:rsidP="00BF1DA3">
      <w:pPr>
        <w:tabs>
          <w:tab w:val="left" w:pos="0"/>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 xml:space="preserve">- принципы использования мультимедиа, функции и возможности информационных и </w:t>
      </w:r>
      <w:proofErr w:type="spellStart"/>
      <w:r w:rsidRPr="00BF1DA3">
        <w:rPr>
          <w:rFonts w:ascii="Times New Roman" w:eastAsia="Times New Roman" w:hAnsi="Times New Roman" w:cs="Times New Roman"/>
          <w:color w:val="000000"/>
          <w:sz w:val="24"/>
          <w:szCs w:val="24"/>
        </w:rPr>
        <w:t>телекоммуникативных</w:t>
      </w:r>
      <w:proofErr w:type="spellEnd"/>
      <w:r w:rsidRPr="00BF1DA3">
        <w:rPr>
          <w:rFonts w:ascii="Times New Roman" w:eastAsia="Times New Roman" w:hAnsi="Times New Roman" w:cs="Times New Roman"/>
          <w:color w:val="000000"/>
          <w:sz w:val="24"/>
          <w:szCs w:val="24"/>
        </w:rPr>
        <w:t xml:space="preserve"> технологий, методы защиты информации.</w:t>
      </w:r>
    </w:p>
    <w:p w14:paraId="445DCF12" w14:textId="77777777" w:rsidR="00BF1DA3" w:rsidRPr="00BF1DA3" w:rsidRDefault="00BF1DA3" w:rsidP="00BF1DA3">
      <w:pPr>
        <w:tabs>
          <w:tab w:val="left" w:pos="567"/>
        </w:tabs>
        <w:spacing w:after="0" w:line="240" w:lineRule="auto"/>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ab/>
      </w:r>
      <w:r w:rsidRPr="00BF1DA3">
        <w:rPr>
          <w:rFonts w:ascii="Times New Roman" w:eastAsia="Times New Roman" w:hAnsi="Times New Roman" w:cs="Times New Roman"/>
          <w:b/>
          <w:bCs/>
          <w:color w:val="000000"/>
          <w:sz w:val="24"/>
          <w:szCs w:val="24"/>
        </w:rPr>
        <w:t>1.4</w:t>
      </w:r>
      <w:r w:rsidRPr="00BF1DA3">
        <w:rPr>
          <w:rFonts w:ascii="Times New Roman" w:eastAsia="Times New Roman" w:hAnsi="Times New Roman" w:cs="Times New Roman"/>
          <w:color w:val="000000"/>
          <w:sz w:val="24"/>
          <w:szCs w:val="24"/>
        </w:rPr>
        <w:t xml:space="preserve"> </w:t>
      </w:r>
      <w:r w:rsidRPr="00BF1DA3">
        <w:rPr>
          <w:rFonts w:ascii="Times New Roman" w:eastAsia="Times New Roman" w:hAnsi="Times New Roman" w:cs="Times New Roman"/>
          <w:b/>
          <w:color w:val="000000"/>
          <w:sz w:val="24"/>
          <w:szCs w:val="24"/>
        </w:rPr>
        <w:t xml:space="preserve">Обязательная аудиторная учебная нагрузка </w:t>
      </w:r>
      <w:proofErr w:type="gramStart"/>
      <w:r w:rsidRPr="00BF1DA3">
        <w:rPr>
          <w:rFonts w:ascii="Times New Roman" w:eastAsia="Times New Roman" w:hAnsi="Times New Roman" w:cs="Times New Roman"/>
          <w:b/>
          <w:color w:val="000000"/>
          <w:sz w:val="24"/>
          <w:szCs w:val="24"/>
        </w:rPr>
        <w:t>обучающегося</w:t>
      </w:r>
      <w:proofErr w:type="gramEnd"/>
      <w:r w:rsidRPr="00BF1DA3">
        <w:rPr>
          <w:rFonts w:ascii="Times New Roman" w:eastAsia="Times New Roman" w:hAnsi="Times New Roman" w:cs="Times New Roman"/>
          <w:color w:val="000000"/>
          <w:sz w:val="24"/>
          <w:szCs w:val="24"/>
        </w:rPr>
        <w:t xml:space="preserve"> — 95 часов.</w:t>
      </w:r>
    </w:p>
    <w:p w14:paraId="5DDDCA8A" w14:textId="77777777" w:rsidR="00BF1DA3" w:rsidRPr="00BF1DA3" w:rsidRDefault="00BF1DA3" w:rsidP="00BF1DA3">
      <w:pPr>
        <w:tabs>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b/>
          <w:color w:val="000000"/>
          <w:sz w:val="24"/>
          <w:szCs w:val="24"/>
        </w:rPr>
        <w:t>Время изучения</w:t>
      </w:r>
      <w:r w:rsidRPr="00BF1DA3">
        <w:rPr>
          <w:rFonts w:ascii="Times New Roman" w:eastAsia="Times New Roman" w:hAnsi="Times New Roman" w:cs="Times New Roman"/>
          <w:color w:val="000000"/>
          <w:sz w:val="24"/>
          <w:szCs w:val="24"/>
        </w:rPr>
        <w:t xml:space="preserve"> — 1-3 семестр.</w:t>
      </w:r>
    </w:p>
    <w:p w14:paraId="20B00AA5" w14:textId="77777777" w:rsidR="00BF1DA3" w:rsidRPr="00BF1DA3" w:rsidRDefault="00BF1DA3" w:rsidP="00BF1DA3">
      <w:pPr>
        <w:tabs>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b/>
          <w:color w:val="000000"/>
          <w:sz w:val="24"/>
          <w:szCs w:val="24"/>
        </w:rPr>
        <w:t>Промежуточная аттестация</w:t>
      </w:r>
      <w:r w:rsidRPr="00BF1DA3">
        <w:rPr>
          <w:rFonts w:ascii="Times New Roman" w:eastAsia="Times New Roman" w:hAnsi="Times New Roman" w:cs="Times New Roman"/>
          <w:color w:val="000000"/>
          <w:sz w:val="24"/>
          <w:szCs w:val="24"/>
        </w:rPr>
        <w:t xml:space="preserve"> — дифференцированный зачет (3 семестр), ДФК-1-2 семестры</w:t>
      </w:r>
    </w:p>
    <w:p w14:paraId="1C950EBF" w14:textId="77777777" w:rsidR="00BF1DA3" w:rsidRPr="00BF1DA3" w:rsidRDefault="00BF1DA3" w:rsidP="00BF1DA3">
      <w:pPr>
        <w:rPr>
          <w:rFonts w:ascii="Times New Roman" w:hAnsi="Times New Roman" w:cs="Times New Roman"/>
        </w:rPr>
      </w:pPr>
    </w:p>
    <w:p w14:paraId="1D636EB6" w14:textId="77777777" w:rsidR="00BF1DA3" w:rsidRPr="00BF1DA3" w:rsidRDefault="00BF1DA3" w:rsidP="00BF1DA3">
      <w:pPr>
        <w:rPr>
          <w:rFonts w:ascii="Times New Roman" w:hAnsi="Times New Roman" w:cs="Times New Roman"/>
        </w:rPr>
      </w:pPr>
      <w:r w:rsidRPr="00BF1DA3">
        <w:rPr>
          <w:rFonts w:ascii="Times New Roman" w:hAnsi="Times New Roman" w:cs="Times New Roman"/>
        </w:rPr>
        <w:br w:type="page"/>
      </w:r>
    </w:p>
    <w:p w14:paraId="0A9AEDE0" w14:textId="77777777" w:rsidR="00BF1DA3" w:rsidRPr="00BF1DA3" w:rsidRDefault="00BF1DA3" w:rsidP="00BF1DA3">
      <w:pPr>
        <w:widowControl w:val="0"/>
        <w:autoSpaceDE w:val="0"/>
        <w:autoSpaceDN w:val="0"/>
        <w:adjustRightInd w:val="0"/>
        <w:spacing w:after="0"/>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b/>
          <w:sz w:val="24"/>
          <w:szCs w:val="24"/>
          <w:lang w:eastAsia="ru-RU"/>
        </w:rPr>
        <w:lastRenderedPageBreak/>
        <w:t xml:space="preserve">2. СТРУКТУРА И СОДЕРЖАНИЕ УЧЕБНОЙ ДИСЦИПЛИНЫ </w:t>
      </w:r>
    </w:p>
    <w:p w14:paraId="74A44EDD" w14:textId="77777777" w:rsidR="00BF1DA3" w:rsidRPr="00BF1DA3" w:rsidRDefault="00BF1DA3" w:rsidP="00BF1DA3">
      <w:pPr>
        <w:keepNext/>
        <w:keepLines/>
        <w:spacing w:after="0"/>
        <w:ind w:left="10" w:hanging="10"/>
        <w:outlineLvl w:val="0"/>
        <w:rPr>
          <w:rFonts w:ascii="Times New Roman" w:eastAsia="Times New Roman" w:hAnsi="Times New Roman" w:cs="Times New Roman"/>
          <w:b/>
          <w:color w:val="000000"/>
          <w:sz w:val="24"/>
          <w:szCs w:val="24"/>
          <w:lang w:eastAsia="ru-RU"/>
        </w:rPr>
      </w:pPr>
      <w:r w:rsidRPr="00BF1DA3">
        <w:rPr>
          <w:rFonts w:ascii="Times New Roman" w:eastAsia="Times New Roman" w:hAnsi="Times New Roman" w:cs="Times New Roman"/>
          <w:b/>
          <w:color w:val="000000"/>
          <w:sz w:val="24"/>
          <w:szCs w:val="24"/>
          <w:lang w:eastAsia="ru-RU"/>
        </w:rPr>
        <w:t>2.1. Объем учебной дисциплины и виды учебной работы</w:t>
      </w:r>
      <w:r w:rsidRPr="00BF1DA3">
        <w:rPr>
          <w:rFonts w:ascii="Times New Roman" w:eastAsia="Times New Roman" w:hAnsi="Times New Roman" w:cs="Times New Roman"/>
          <w:color w:val="000000"/>
          <w:sz w:val="24"/>
          <w:szCs w:val="24"/>
          <w:lang w:eastAsia="ru-RU"/>
        </w:rPr>
        <w:t xml:space="preserve"> </w:t>
      </w:r>
    </w:p>
    <w:p w14:paraId="5E725FBB" w14:textId="77777777" w:rsidR="00BF1DA3" w:rsidRPr="00BF1DA3" w:rsidRDefault="00BF1DA3" w:rsidP="00BF1DA3">
      <w:pPr>
        <w:widowControl w:val="0"/>
        <w:autoSpaceDE w:val="0"/>
        <w:autoSpaceDN w:val="0"/>
        <w:adjustRightInd w:val="0"/>
        <w:spacing w:after="0"/>
        <w:ind w:left="180"/>
        <w:rPr>
          <w:rFonts w:ascii="Times New Roman" w:eastAsia="Times New Roman" w:hAnsi="Times New Roman" w:cs="Times New Roman"/>
          <w:sz w:val="24"/>
          <w:szCs w:val="24"/>
          <w:lang w:eastAsia="ru-RU"/>
        </w:rPr>
      </w:pPr>
      <w:r w:rsidRPr="00BF1DA3">
        <w:rPr>
          <w:rFonts w:ascii="Times New Roman" w:eastAsia="Times New Roman" w:hAnsi="Times New Roman" w:cs="Times New Roman"/>
          <w:b/>
          <w:sz w:val="24"/>
          <w:szCs w:val="24"/>
          <w:lang w:eastAsia="ru-RU"/>
        </w:rPr>
        <w:t xml:space="preserve"> </w:t>
      </w:r>
    </w:p>
    <w:tbl>
      <w:tblPr>
        <w:tblStyle w:val="TableGrid"/>
        <w:tblW w:w="9573" w:type="dxa"/>
        <w:tblInd w:w="72" w:type="dxa"/>
        <w:tblCellMar>
          <w:left w:w="108" w:type="dxa"/>
          <w:right w:w="48" w:type="dxa"/>
        </w:tblCellMar>
        <w:tblLook w:val="04A0" w:firstRow="1" w:lastRow="0" w:firstColumn="1" w:lastColumn="0" w:noHBand="0" w:noVBand="1"/>
      </w:tblPr>
      <w:tblGrid>
        <w:gridCol w:w="7799"/>
        <w:gridCol w:w="1774"/>
      </w:tblGrid>
      <w:tr w:rsidR="00BF1DA3" w:rsidRPr="00BF1DA3" w14:paraId="436C35A8" w14:textId="77777777" w:rsidTr="00E42AB0">
        <w:trPr>
          <w:trHeight w:val="293"/>
        </w:trPr>
        <w:tc>
          <w:tcPr>
            <w:tcW w:w="7799" w:type="dxa"/>
            <w:tcBorders>
              <w:top w:val="single" w:sz="6" w:space="0" w:color="000000"/>
              <w:left w:val="single" w:sz="6" w:space="0" w:color="000000"/>
              <w:bottom w:val="single" w:sz="6" w:space="0" w:color="000000"/>
              <w:right w:val="single" w:sz="6" w:space="0" w:color="000000"/>
            </w:tcBorders>
            <w:hideMark/>
          </w:tcPr>
          <w:p w14:paraId="64CF750E" w14:textId="77777777" w:rsidR="00BF1DA3" w:rsidRPr="00BF1DA3" w:rsidRDefault="00BF1DA3" w:rsidP="00BF1DA3">
            <w:pPr>
              <w:widowControl w:val="0"/>
              <w:autoSpaceDE w:val="0"/>
              <w:autoSpaceDN w:val="0"/>
              <w:adjustRightInd w:val="0"/>
              <w:jc w:val="center"/>
              <w:rPr>
                <w:rFonts w:ascii="Times New Roman" w:hAnsi="Times New Roman"/>
                <w:sz w:val="24"/>
                <w:szCs w:val="24"/>
                <w:lang w:eastAsia="ru-RU"/>
              </w:rPr>
            </w:pPr>
            <w:r w:rsidRPr="00BF1DA3">
              <w:rPr>
                <w:rFonts w:ascii="Times New Roman" w:hAnsi="Times New Roman"/>
                <w:b/>
                <w:sz w:val="24"/>
                <w:szCs w:val="24"/>
                <w:lang w:eastAsia="ru-RU"/>
              </w:rPr>
              <w:t>Вид учебной работы</w:t>
            </w:r>
            <w:r w:rsidRPr="00BF1DA3">
              <w:rPr>
                <w:rFonts w:ascii="Times New Roman" w:hAnsi="Times New Roman"/>
                <w:sz w:val="24"/>
                <w:szCs w:val="24"/>
                <w:lang w:eastAsia="ru-RU"/>
              </w:rPr>
              <w:t xml:space="preserve"> </w:t>
            </w:r>
          </w:p>
        </w:tc>
        <w:tc>
          <w:tcPr>
            <w:tcW w:w="1774" w:type="dxa"/>
            <w:tcBorders>
              <w:top w:val="single" w:sz="6" w:space="0" w:color="000000"/>
              <w:left w:val="single" w:sz="6" w:space="0" w:color="000000"/>
              <w:bottom w:val="single" w:sz="6" w:space="0" w:color="000000"/>
              <w:right w:val="single" w:sz="6" w:space="0" w:color="000000"/>
            </w:tcBorders>
            <w:hideMark/>
          </w:tcPr>
          <w:p w14:paraId="05CA780D" w14:textId="77777777" w:rsidR="00BF1DA3" w:rsidRPr="00BF1DA3" w:rsidRDefault="00BF1DA3" w:rsidP="00BF1DA3">
            <w:pPr>
              <w:widowControl w:val="0"/>
              <w:autoSpaceDE w:val="0"/>
              <w:autoSpaceDN w:val="0"/>
              <w:adjustRightInd w:val="0"/>
              <w:ind w:left="113"/>
              <w:rPr>
                <w:rFonts w:ascii="Times New Roman" w:hAnsi="Times New Roman"/>
                <w:sz w:val="24"/>
                <w:szCs w:val="24"/>
                <w:lang w:eastAsia="ru-RU"/>
              </w:rPr>
            </w:pPr>
            <w:r w:rsidRPr="00BF1DA3">
              <w:rPr>
                <w:rFonts w:ascii="Times New Roman" w:hAnsi="Times New Roman"/>
                <w:b/>
                <w:i/>
                <w:sz w:val="24"/>
                <w:szCs w:val="24"/>
                <w:lang w:eastAsia="ru-RU"/>
              </w:rPr>
              <w:t>Объем часов</w:t>
            </w:r>
            <w:r w:rsidRPr="00BF1DA3">
              <w:rPr>
                <w:rFonts w:ascii="Times New Roman" w:hAnsi="Times New Roman"/>
                <w:i/>
                <w:sz w:val="24"/>
                <w:szCs w:val="24"/>
                <w:lang w:eastAsia="ru-RU"/>
              </w:rPr>
              <w:t xml:space="preserve"> </w:t>
            </w:r>
          </w:p>
        </w:tc>
      </w:tr>
      <w:tr w:rsidR="00BF1DA3" w:rsidRPr="00BF1DA3" w14:paraId="67EF937B" w14:textId="77777777" w:rsidTr="00E42AB0">
        <w:trPr>
          <w:trHeight w:val="290"/>
        </w:trPr>
        <w:tc>
          <w:tcPr>
            <w:tcW w:w="7799" w:type="dxa"/>
            <w:tcBorders>
              <w:top w:val="single" w:sz="6" w:space="0" w:color="000000"/>
              <w:left w:val="single" w:sz="6" w:space="0" w:color="000000"/>
              <w:bottom w:val="single" w:sz="6" w:space="0" w:color="000000"/>
              <w:right w:val="single" w:sz="6" w:space="0" w:color="000000"/>
            </w:tcBorders>
            <w:hideMark/>
          </w:tcPr>
          <w:p w14:paraId="29534AF2" w14:textId="77777777" w:rsidR="00BF1DA3" w:rsidRPr="00BF1DA3" w:rsidRDefault="00BF1DA3" w:rsidP="00BF1DA3">
            <w:pPr>
              <w:widowControl w:val="0"/>
              <w:autoSpaceDE w:val="0"/>
              <w:autoSpaceDN w:val="0"/>
              <w:adjustRightInd w:val="0"/>
              <w:rPr>
                <w:rFonts w:ascii="Times New Roman" w:hAnsi="Times New Roman"/>
                <w:sz w:val="24"/>
                <w:szCs w:val="24"/>
                <w:lang w:eastAsia="ru-RU"/>
              </w:rPr>
            </w:pPr>
            <w:r w:rsidRPr="00BF1DA3">
              <w:rPr>
                <w:rFonts w:ascii="Times New Roman" w:hAnsi="Times New Roman"/>
                <w:b/>
                <w:sz w:val="24"/>
                <w:szCs w:val="24"/>
                <w:lang w:eastAsia="ru-RU"/>
              </w:rPr>
              <w:t xml:space="preserve">Максимальная учебная нагрузка (всего) </w:t>
            </w:r>
          </w:p>
        </w:tc>
        <w:tc>
          <w:tcPr>
            <w:tcW w:w="1774" w:type="dxa"/>
            <w:tcBorders>
              <w:top w:val="single" w:sz="6" w:space="0" w:color="000000"/>
              <w:left w:val="single" w:sz="6" w:space="0" w:color="000000"/>
              <w:bottom w:val="single" w:sz="6" w:space="0" w:color="000000"/>
              <w:right w:val="single" w:sz="6" w:space="0" w:color="000000"/>
            </w:tcBorders>
            <w:hideMark/>
          </w:tcPr>
          <w:p w14:paraId="7B6EE261" w14:textId="596FBAFB" w:rsidR="00BF1DA3" w:rsidRPr="00BF1DA3" w:rsidRDefault="00BF1DA3" w:rsidP="00BF1DA3">
            <w:pPr>
              <w:widowControl w:val="0"/>
              <w:autoSpaceDE w:val="0"/>
              <w:autoSpaceDN w:val="0"/>
              <w:adjustRightInd w:val="0"/>
              <w:jc w:val="center"/>
              <w:rPr>
                <w:rFonts w:ascii="Times New Roman" w:hAnsi="Times New Roman"/>
                <w:i/>
                <w:iCs/>
                <w:sz w:val="24"/>
                <w:szCs w:val="24"/>
                <w:lang w:val="sah-RU" w:eastAsia="ru-RU"/>
              </w:rPr>
            </w:pPr>
            <w:r w:rsidRPr="00F5128B">
              <w:rPr>
                <w:rFonts w:ascii="Times New Roman" w:hAnsi="Times New Roman"/>
                <w:i/>
                <w:iCs/>
                <w:sz w:val="24"/>
                <w:szCs w:val="24"/>
                <w:lang w:val="sah-RU" w:eastAsia="ru-RU"/>
              </w:rPr>
              <w:t>95</w:t>
            </w:r>
          </w:p>
        </w:tc>
      </w:tr>
      <w:tr w:rsidR="00BF1DA3" w:rsidRPr="00BF1DA3" w14:paraId="35BCCD8D" w14:textId="77777777" w:rsidTr="00E42AB0">
        <w:trPr>
          <w:trHeight w:val="291"/>
        </w:trPr>
        <w:tc>
          <w:tcPr>
            <w:tcW w:w="7799" w:type="dxa"/>
            <w:tcBorders>
              <w:top w:val="single" w:sz="6" w:space="0" w:color="000000"/>
              <w:left w:val="single" w:sz="6" w:space="0" w:color="000000"/>
              <w:bottom w:val="single" w:sz="6" w:space="0" w:color="000000"/>
              <w:right w:val="single" w:sz="6" w:space="0" w:color="000000"/>
            </w:tcBorders>
            <w:hideMark/>
          </w:tcPr>
          <w:p w14:paraId="6CF9B36B" w14:textId="77777777" w:rsidR="00BF1DA3" w:rsidRPr="00BF1DA3" w:rsidRDefault="00BF1DA3" w:rsidP="00BF1DA3">
            <w:pPr>
              <w:widowControl w:val="0"/>
              <w:autoSpaceDE w:val="0"/>
              <w:autoSpaceDN w:val="0"/>
              <w:adjustRightInd w:val="0"/>
              <w:rPr>
                <w:rFonts w:ascii="Times New Roman" w:hAnsi="Times New Roman"/>
                <w:sz w:val="24"/>
                <w:szCs w:val="24"/>
                <w:lang w:eastAsia="ru-RU"/>
              </w:rPr>
            </w:pPr>
            <w:r w:rsidRPr="00BF1DA3">
              <w:rPr>
                <w:rFonts w:ascii="Times New Roman" w:hAnsi="Times New Roman"/>
                <w:b/>
                <w:sz w:val="24"/>
                <w:szCs w:val="24"/>
                <w:lang w:eastAsia="ru-RU"/>
              </w:rPr>
              <w:t xml:space="preserve">Аудиторная учебная работа (обязательные учебные занятия) (всего) </w:t>
            </w:r>
            <w:r w:rsidRPr="00BF1DA3">
              <w:rPr>
                <w:rFonts w:ascii="Times New Roman" w:hAnsi="Times New Roman"/>
                <w:sz w:val="24"/>
                <w:szCs w:val="24"/>
                <w:lang w:eastAsia="ru-RU"/>
              </w:rPr>
              <w:t xml:space="preserve"> </w:t>
            </w:r>
          </w:p>
        </w:tc>
        <w:tc>
          <w:tcPr>
            <w:tcW w:w="1774" w:type="dxa"/>
            <w:tcBorders>
              <w:top w:val="single" w:sz="6" w:space="0" w:color="000000"/>
              <w:left w:val="single" w:sz="6" w:space="0" w:color="000000"/>
              <w:bottom w:val="single" w:sz="6" w:space="0" w:color="000000"/>
              <w:right w:val="single" w:sz="6" w:space="0" w:color="000000"/>
            </w:tcBorders>
            <w:hideMark/>
          </w:tcPr>
          <w:p w14:paraId="4264F2A0" w14:textId="27753FE8" w:rsidR="00BF1DA3" w:rsidRPr="00BF1DA3" w:rsidRDefault="0025541F" w:rsidP="00BF1DA3">
            <w:pPr>
              <w:widowControl w:val="0"/>
              <w:autoSpaceDE w:val="0"/>
              <w:autoSpaceDN w:val="0"/>
              <w:adjustRightInd w:val="0"/>
              <w:jc w:val="center"/>
              <w:rPr>
                <w:rFonts w:ascii="Times New Roman" w:hAnsi="Times New Roman"/>
                <w:i/>
                <w:iCs/>
                <w:sz w:val="24"/>
                <w:szCs w:val="24"/>
                <w:lang w:val="sah-RU" w:eastAsia="ru-RU"/>
              </w:rPr>
            </w:pPr>
            <w:r>
              <w:rPr>
                <w:rFonts w:ascii="Times New Roman" w:hAnsi="Times New Roman"/>
                <w:i/>
                <w:iCs/>
                <w:sz w:val="24"/>
                <w:szCs w:val="24"/>
                <w:lang w:val="sah-RU" w:eastAsia="ru-RU"/>
              </w:rPr>
              <w:t>95</w:t>
            </w:r>
          </w:p>
        </w:tc>
      </w:tr>
      <w:tr w:rsidR="00BF1DA3" w:rsidRPr="00BF1DA3" w14:paraId="2BDC139A" w14:textId="77777777" w:rsidTr="0025541F">
        <w:trPr>
          <w:trHeight w:val="204"/>
        </w:trPr>
        <w:tc>
          <w:tcPr>
            <w:tcW w:w="7799" w:type="dxa"/>
            <w:tcBorders>
              <w:top w:val="single" w:sz="6" w:space="0" w:color="000000"/>
              <w:left w:val="single" w:sz="6" w:space="0" w:color="000000"/>
              <w:bottom w:val="single" w:sz="4" w:space="0" w:color="auto"/>
              <w:right w:val="single" w:sz="6" w:space="0" w:color="000000"/>
            </w:tcBorders>
            <w:hideMark/>
          </w:tcPr>
          <w:p w14:paraId="27266381" w14:textId="77777777" w:rsidR="00BF1DA3" w:rsidRPr="00BF1DA3" w:rsidRDefault="00BF1DA3" w:rsidP="00BF1DA3">
            <w:pPr>
              <w:widowControl w:val="0"/>
              <w:autoSpaceDE w:val="0"/>
              <w:autoSpaceDN w:val="0"/>
              <w:adjustRightInd w:val="0"/>
              <w:rPr>
                <w:rFonts w:ascii="Times New Roman" w:hAnsi="Times New Roman"/>
                <w:sz w:val="24"/>
                <w:szCs w:val="24"/>
                <w:lang w:eastAsia="ru-RU"/>
              </w:rPr>
            </w:pPr>
            <w:r w:rsidRPr="00BF1DA3">
              <w:rPr>
                <w:rFonts w:ascii="Times New Roman" w:hAnsi="Times New Roman"/>
                <w:sz w:val="24"/>
                <w:szCs w:val="24"/>
                <w:lang w:eastAsia="ru-RU"/>
              </w:rPr>
              <w:t xml:space="preserve">в том числе: </w:t>
            </w:r>
          </w:p>
        </w:tc>
        <w:tc>
          <w:tcPr>
            <w:tcW w:w="1774" w:type="dxa"/>
            <w:tcBorders>
              <w:top w:val="single" w:sz="6" w:space="0" w:color="000000"/>
              <w:left w:val="single" w:sz="6" w:space="0" w:color="000000"/>
              <w:bottom w:val="single" w:sz="4" w:space="0" w:color="auto"/>
              <w:right w:val="single" w:sz="6" w:space="0" w:color="000000"/>
            </w:tcBorders>
            <w:hideMark/>
          </w:tcPr>
          <w:p w14:paraId="06C41812" w14:textId="77777777" w:rsidR="00BF1DA3" w:rsidRPr="00BF1DA3" w:rsidRDefault="00BF1DA3" w:rsidP="00BF1DA3">
            <w:pPr>
              <w:widowControl w:val="0"/>
              <w:autoSpaceDE w:val="0"/>
              <w:autoSpaceDN w:val="0"/>
              <w:adjustRightInd w:val="0"/>
              <w:jc w:val="center"/>
              <w:rPr>
                <w:rFonts w:ascii="Times New Roman" w:hAnsi="Times New Roman"/>
                <w:sz w:val="24"/>
                <w:szCs w:val="24"/>
                <w:lang w:eastAsia="ru-RU"/>
              </w:rPr>
            </w:pPr>
            <w:r w:rsidRPr="00BF1DA3">
              <w:rPr>
                <w:rFonts w:ascii="Times New Roman" w:hAnsi="Times New Roman"/>
                <w:i/>
                <w:sz w:val="24"/>
                <w:szCs w:val="24"/>
                <w:lang w:eastAsia="ru-RU"/>
              </w:rPr>
              <w:t xml:space="preserve"> </w:t>
            </w:r>
          </w:p>
        </w:tc>
      </w:tr>
      <w:tr w:rsidR="0025541F" w:rsidRPr="00BF1DA3" w14:paraId="4C2CEF52" w14:textId="77777777" w:rsidTr="0025541F">
        <w:trPr>
          <w:trHeight w:val="74"/>
        </w:trPr>
        <w:tc>
          <w:tcPr>
            <w:tcW w:w="7799" w:type="dxa"/>
            <w:tcBorders>
              <w:top w:val="single" w:sz="4" w:space="0" w:color="auto"/>
              <w:left w:val="single" w:sz="6" w:space="0" w:color="000000"/>
              <w:bottom w:val="single" w:sz="6" w:space="0" w:color="000000"/>
              <w:right w:val="single" w:sz="6" w:space="0" w:color="000000"/>
            </w:tcBorders>
          </w:tcPr>
          <w:p w14:paraId="26B804BC" w14:textId="0A14AF66" w:rsidR="0025541F" w:rsidRPr="00BF1DA3" w:rsidRDefault="0025541F" w:rsidP="00BF1DA3">
            <w:pPr>
              <w:widowControl w:val="0"/>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 xml:space="preserve">     теоретическое обучение</w:t>
            </w:r>
          </w:p>
        </w:tc>
        <w:tc>
          <w:tcPr>
            <w:tcW w:w="1774" w:type="dxa"/>
            <w:tcBorders>
              <w:top w:val="single" w:sz="4" w:space="0" w:color="auto"/>
              <w:left w:val="single" w:sz="6" w:space="0" w:color="000000"/>
              <w:bottom w:val="single" w:sz="6" w:space="0" w:color="000000"/>
              <w:right w:val="single" w:sz="6" w:space="0" w:color="000000"/>
            </w:tcBorders>
          </w:tcPr>
          <w:p w14:paraId="7C9A72A4" w14:textId="5EB66876" w:rsidR="0025541F" w:rsidRPr="00BF1DA3" w:rsidRDefault="0025541F" w:rsidP="00BF1DA3">
            <w:pPr>
              <w:widowControl w:val="0"/>
              <w:autoSpaceDE w:val="0"/>
              <w:autoSpaceDN w:val="0"/>
              <w:adjustRightInd w:val="0"/>
              <w:jc w:val="center"/>
              <w:rPr>
                <w:rFonts w:ascii="Times New Roman" w:hAnsi="Times New Roman"/>
                <w:i/>
                <w:sz w:val="24"/>
                <w:szCs w:val="24"/>
                <w:lang w:eastAsia="ru-RU"/>
              </w:rPr>
            </w:pPr>
            <w:r>
              <w:rPr>
                <w:rFonts w:ascii="Times New Roman" w:hAnsi="Times New Roman"/>
                <w:i/>
                <w:sz w:val="24"/>
                <w:szCs w:val="24"/>
                <w:lang w:eastAsia="ru-RU"/>
              </w:rPr>
              <w:t>26</w:t>
            </w:r>
          </w:p>
        </w:tc>
      </w:tr>
      <w:tr w:rsidR="00BF1DA3" w:rsidRPr="00BF1DA3" w14:paraId="4BC9657E" w14:textId="77777777" w:rsidTr="00E42AB0">
        <w:trPr>
          <w:trHeight w:val="293"/>
        </w:trPr>
        <w:tc>
          <w:tcPr>
            <w:tcW w:w="7799" w:type="dxa"/>
            <w:tcBorders>
              <w:top w:val="single" w:sz="6" w:space="0" w:color="000000"/>
              <w:left w:val="single" w:sz="6" w:space="0" w:color="000000"/>
              <w:bottom w:val="single" w:sz="6" w:space="0" w:color="000000"/>
              <w:right w:val="single" w:sz="6" w:space="0" w:color="000000"/>
            </w:tcBorders>
            <w:hideMark/>
          </w:tcPr>
          <w:p w14:paraId="34E8C31A" w14:textId="77777777" w:rsidR="00BF1DA3" w:rsidRPr="00BF1DA3" w:rsidRDefault="00BF1DA3" w:rsidP="00BF1DA3">
            <w:pPr>
              <w:widowControl w:val="0"/>
              <w:autoSpaceDE w:val="0"/>
              <w:autoSpaceDN w:val="0"/>
              <w:adjustRightInd w:val="0"/>
              <w:rPr>
                <w:rFonts w:ascii="Times New Roman" w:hAnsi="Times New Roman"/>
                <w:sz w:val="24"/>
                <w:szCs w:val="24"/>
                <w:lang w:eastAsia="ru-RU"/>
              </w:rPr>
            </w:pPr>
            <w:r w:rsidRPr="00BF1DA3">
              <w:rPr>
                <w:rFonts w:ascii="Times New Roman" w:hAnsi="Times New Roman"/>
                <w:sz w:val="24"/>
                <w:szCs w:val="24"/>
                <w:lang w:eastAsia="ru-RU"/>
              </w:rPr>
              <w:t xml:space="preserve">     практические занятия </w:t>
            </w:r>
            <w:r w:rsidRPr="00BF1DA3">
              <w:rPr>
                <w:rFonts w:ascii="Times New Roman" w:hAnsi="Times New Roman"/>
                <w:i/>
                <w:sz w:val="20"/>
                <w:szCs w:val="20"/>
                <w:lang w:eastAsia="ru-RU"/>
              </w:rPr>
              <w:t>(если предусмотрено)</w:t>
            </w:r>
            <w:r w:rsidRPr="00BF1DA3">
              <w:rPr>
                <w:rFonts w:ascii="Times New Roman" w:hAnsi="Times New Roman"/>
                <w:sz w:val="24"/>
                <w:szCs w:val="24"/>
                <w:lang w:eastAsia="ru-RU"/>
              </w:rPr>
              <w:t xml:space="preserve"> </w:t>
            </w:r>
          </w:p>
        </w:tc>
        <w:tc>
          <w:tcPr>
            <w:tcW w:w="1774" w:type="dxa"/>
            <w:tcBorders>
              <w:top w:val="single" w:sz="6" w:space="0" w:color="000000"/>
              <w:left w:val="single" w:sz="6" w:space="0" w:color="000000"/>
              <w:bottom w:val="single" w:sz="6" w:space="0" w:color="000000"/>
              <w:right w:val="single" w:sz="6" w:space="0" w:color="000000"/>
            </w:tcBorders>
            <w:hideMark/>
          </w:tcPr>
          <w:p w14:paraId="60919336" w14:textId="2DDEB80A" w:rsidR="00BF1DA3" w:rsidRPr="00BF1DA3" w:rsidRDefault="00442F73" w:rsidP="00BF1DA3">
            <w:pPr>
              <w:widowControl w:val="0"/>
              <w:autoSpaceDE w:val="0"/>
              <w:autoSpaceDN w:val="0"/>
              <w:adjustRightInd w:val="0"/>
              <w:jc w:val="center"/>
              <w:rPr>
                <w:rFonts w:ascii="Times New Roman" w:hAnsi="Times New Roman"/>
                <w:sz w:val="24"/>
                <w:szCs w:val="24"/>
                <w:lang w:eastAsia="ru-RU"/>
              </w:rPr>
            </w:pPr>
            <w:r>
              <w:rPr>
                <w:rFonts w:ascii="Times New Roman" w:hAnsi="Times New Roman"/>
                <w:i/>
                <w:sz w:val="24"/>
                <w:szCs w:val="24"/>
                <w:lang w:val="sah-RU" w:eastAsia="ru-RU"/>
              </w:rPr>
              <w:t>63</w:t>
            </w:r>
            <w:r w:rsidR="00BF1DA3" w:rsidRPr="00BF1DA3">
              <w:rPr>
                <w:rFonts w:ascii="Times New Roman" w:hAnsi="Times New Roman"/>
                <w:i/>
                <w:sz w:val="24"/>
                <w:szCs w:val="24"/>
                <w:lang w:val="sah-RU" w:eastAsia="ru-RU"/>
              </w:rPr>
              <w:t xml:space="preserve"> </w:t>
            </w:r>
            <w:r w:rsidR="00BF1DA3" w:rsidRPr="00BF1DA3">
              <w:rPr>
                <w:rFonts w:ascii="Times New Roman" w:hAnsi="Times New Roman"/>
                <w:i/>
                <w:sz w:val="24"/>
                <w:szCs w:val="24"/>
                <w:lang w:eastAsia="ru-RU"/>
              </w:rPr>
              <w:t xml:space="preserve"> </w:t>
            </w:r>
          </w:p>
        </w:tc>
      </w:tr>
      <w:tr w:rsidR="00BF1DA3" w:rsidRPr="00BF1DA3" w14:paraId="4084E12B" w14:textId="77777777" w:rsidTr="00E42AB0">
        <w:trPr>
          <w:trHeight w:val="290"/>
        </w:trPr>
        <w:tc>
          <w:tcPr>
            <w:tcW w:w="7799" w:type="dxa"/>
            <w:tcBorders>
              <w:top w:val="single" w:sz="6" w:space="0" w:color="000000"/>
              <w:left w:val="single" w:sz="6" w:space="0" w:color="000000"/>
              <w:bottom w:val="single" w:sz="6" w:space="0" w:color="000000"/>
              <w:right w:val="single" w:sz="6" w:space="0" w:color="000000"/>
            </w:tcBorders>
            <w:hideMark/>
          </w:tcPr>
          <w:p w14:paraId="08477BAD" w14:textId="77777777" w:rsidR="00BF1DA3" w:rsidRPr="00BF1DA3" w:rsidRDefault="00BF1DA3" w:rsidP="00BF1DA3">
            <w:pPr>
              <w:widowControl w:val="0"/>
              <w:autoSpaceDE w:val="0"/>
              <w:autoSpaceDN w:val="0"/>
              <w:adjustRightInd w:val="0"/>
              <w:rPr>
                <w:rFonts w:ascii="Times New Roman" w:hAnsi="Times New Roman"/>
                <w:sz w:val="24"/>
                <w:szCs w:val="24"/>
                <w:lang w:eastAsia="ru-RU"/>
              </w:rPr>
            </w:pPr>
            <w:r w:rsidRPr="00BF1DA3">
              <w:rPr>
                <w:rFonts w:ascii="Times New Roman" w:hAnsi="Times New Roman"/>
                <w:sz w:val="24"/>
                <w:szCs w:val="24"/>
                <w:lang w:eastAsia="ru-RU"/>
              </w:rPr>
              <w:t xml:space="preserve">     контрольные работы </w:t>
            </w:r>
            <w:r w:rsidRPr="00BF1DA3">
              <w:rPr>
                <w:rFonts w:ascii="Times New Roman" w:hAnsi="Times New Roman"/>
                <w:i/>
                <w:sz w:val="20"/>
                <w:szCs w:val="20"/>
                <w:lang w:eastAsia="ru-RU"/>
              </w:rPr>
              <w:t>(если предусмотрено)</w:t>
            </w:r>
            <w:r w:rsidRPr="00BF1DA3">
              <w:rPr>
                <w:rFonts w:ascii="Times New Roman" w:hAnsi="Times New Roman"/>
                <w:i/>
                <w:sz w:val="24"/>
                <w:szCs w:val="24"/>
                <w:lang w:eastAsia="ru-RU"/>
              </w:rPr>
              <w:t xml:space="preserve"> </w:t>
            </w:r>
          </w:p>
        </w:tc>
        <w:tc>
          <w:tcPr>
            <w:tcW w:w="1774" w:type="dxa"/>
            <w:tcBorders>
              <w:top w:val="single" w:sz="6" w:space="0" w:color="000000"/>
              <w:left w:val="single" w:sz="6" w:space="0" w:color="000000"/>
              <w:bottom w:val="single" w:sz="6" w:space="0" w:color="000000"/>
              <w:right w:val="single" w:sz="6" w:space="0" w:color="000000"/>
            </w:tcBorders>
            <w:hideMark/>
          </w:tcPr>
          <w:p w14:paraId="39605AB7" w14:textId="15E250C7" w:rsidR="00BF1DA3" w:rsidRPr="0025541F" w:rsidRDefault="0025541F" w:rsidP="00BF1DA3">
            <w:pPr>
              <w:widowControl w:val="0"/>
              <w:autoSpaceDE w:val="0"/>
              <w:autoSpaceDN w:val="0"/>
              <w:adjustRightInd w:val="0"/>
              <w:jc w:val="center"/>
              <w:rPr>
                <w:rFonts w:ascii="Times New Roman" w:hAnsi="Times New Roman"/>
                <w:i/>
                <w:iCs/>
                <w:sz w:val="24"/>
                <w:szCs w:val="24"/>
                <w:lang w:val="sah-RU" w:eastAsia="ru-RU"/>
              </w:rPr>
            </w:pPr>
            <w:r w:rsidRPr="0025541F">
              <w:rPr>
                <w:rFonts w:ascii="Times New Roman" w:hAnsi="Times New Roman"/>
                <w:i/>
                <w:iCs/>
                <w:sz w:val="24"/>
                <w:szCs w:val="24"/>
                <w:lang w:val="sah-RU" w:eastAsia="ru-RU"/>
              </w:rPr>
              <w:t>4</w:t>
            </w:r>
          </w:p>
        </w:tc>
      </w:tr>
      <w:tr w:rsidR="00BF1DA3" w:rsidRPr="00BF1DA3" w14:paraId="2FE812B3" w14:textId="77777777" w:rsidTr="00E42AB0">
        <w:trPr>
          <w:trHeight w:val="290"/>
        </w:trPr>
        <w:tc>
          <w:tcPr>
            <w:tcW w:w="7799" w:type="dxa"/>
            <w:tcBorders>
              <w:top w:val="single" w:sz="6" w:space="0" w:color="000000"/>
              <w:left w:val="single" w:sz="6" w:space="0" w:color="000000"/>
              <w:bottom w:val="single" w:sz="6" w:space="0" w:color="000000"/>
              <w:right w:val="single" w:sz="6" w:space="0" w:color="000000"/>
            </w:tcBorders>
            <w:hideMark/>
          </w:tcPr>
          <w:p w14:paraId="44BEFB6C" w14:textId="77777777" w:rsidR="00BF1DA3" w:rsidRPr="00BF1DA3" w:rsidRDefault="00BF1DA3" w:rsidP="00BF1DA3">
            <w:pPr>
              <w:widowControl w:val="0"/>
              <w:autoSpaceDE w:val="0"/>
              <w:autoSpaceDN w:val="0"/>
              <w:adjustRightInd w:val="0"/>
              <w:jc w:val="both"/>
              <w:rPr>
                <w:rFonts w:ascii="Times New Roman" w:hAnsi="Times New Roman"/>
                <w:sz w:val="24"/>
                <w:szCs w:val="24"/>
                <w:lang w:eastAsia="ru-RU"/>
              </w:rPr>
            </w:pPr>
            <w:r w:rsidRPr="00BF1DA3">
              <w:rPr>
                <w:rFonts w:ascii="Times New Roman" w:hAnsi="Times New Roman"/>
                <w:b/>
                <w:sz w:val="24"/>
                <w:szCs w:val="24"/>
                <w:lang w:eastAsia="ru-RU"/>
              </w:rPr>
              <w:t xml:space="preserve">Внеаудиторная (самостоятельная) учебная работа </w:t>
            </w:r>
            <w:proofErr w:type="gramStart"/>
            <w:r w:rsidRPr="00BF1DA3">
              <w:rPr>
                <w:rFonts w:ascii="Times New Roman" w:hAnsi="Times New Roman"/>
                <w:b/>
                <w:sz w:val="24"/>
                <w:szCs w:val="24"/>
                <w:lang w:eastAsia="ru-RU"/>
              </w:rPr>
              <w:t>обучающегося</w:t>
            </w:r>
            <w:proofErr w:type="gramEnd"/>
            <w:r w:rsidRPr="00BF1DA3">
              <w:rPr>
                <w:rFonts w:ascii="Times New Roman" w:hAnsi="Times New Roman"/>
                <w:b/>
                <w:sz w:val="24"/>
                <w:szCs w:val="24"/>
                <w:lang w:eastAsia="ru-RU"/>
              </w:rPr>
              <w:t xml:space="preserve"> </w:t>
            </w:r>
          </w:p>
          <w:p w14:paraId="6DC03F0A" w14:textId="77777777" w:rsidR="00BF1DA3" w:rsidRPr="00BF1DA3" w:rsidRDefault="00BF1DA3" w:rsidP="00BF1DA3">
            <w:pPr>
              <w:widowControl w:val="0"/>
              <w:autoSpaceDE w:val="0"/>
              <w:autoSpaceDN w:val="0"/>
              <w:adjustRightInd w:val="0"/>
              <w:rPr>
                <w:rFonts w:ascii="Times New Roman" w:hAnsi="Times New Roman"/>
                <w:sz w:val="24"/>
                <w:szCs w:val="24"/>
                <w:lang w:eastAsia="ru-RU"/>
              </w:rPr>
            </w:pPr>
            <w:r w:rsidRPr="00BF1DA3">
              <w:rPr>
                <w:rFonts w:ascii="Times New Roman" w:hAnsi="Times New Roman"/>
                <w:b/>
                <w:sz w:val="24"/>
                <w:szCs w:val="24"/>
                <w:lang w:eastAsia="ru-RU"/>
              </w:rPr>
              <w:t xml:space="preserve">(всего) </w:t>
            </w:r>
          </w:p>
        </w:tc>
        <w:tc>
          <w:tcPr>
            <w:tcW w:w="1774" w:type="dxa"/>
            <w:tcBorders>
              <w:top w:val="single" w:sz="6" w:space="0" w:color="000000"/>
              <w:left w:val="single" w:sz="6" w:space="0" w:color="000000"/>
              <w:bottom w:val="single" w:sz="6" w:space="0" w:color="000000"/>
              <w:right w:val="single" w:sz="6" w:space="0" w:color="000000"/>
            </w:tcBorders>
            <w:hideMark/>
          </w:tcPr>
          <w:p w14:paraId="033F568D" w14:textId="77777777" w:rsidR="00BF1DA3" w:rsidRPr="00BF1DA3" w:rsidRDefault="00BF1DA3" w:rsidP="00BF1DA3">
            <w:pPr>
              <w:widowControl w:val="0"/>
              <w:autoSpaceDE w:val="0"/>
              <w:autoSpaceDN w:val="0"/>
              <w:adjustRightInd w:val="0"/>
              <w:jc w:val="center"/>
              <w:rPr>
                <w:rFonts w:ascii="Times New Roman" w:hAnsi="Times New Roman"/>
                <w:sz w:val="24"/>
                <w:szCs w:val="24"/>
                <w:lang w:val="sah-RU" w:eastAsia="ru-RU"/>
              </w:rPr>
            </w:pPr>
          </w:p>
        </w:tc>
      </w:tr>
      <w:tr w:rsidR="00BF1DA3" w:rsidRPr="00BF1DA3" w14:paraId="654CE964" w14:textId="77777777" w:rsidTr="00E42AB0">
        <w:trPr>
          <w:trHeight w:val="290"/>
        </w:trPr>
        <w:tc>
          <w:tcPr>
            <w:tcW w:w="7799" w:type="dxa"/>
            <w:tcBorders>
              <w:top w:val="single" w:sz="6" w:space="0" w:color="000000"/>
              <w:left w:val="single" w:sz="6" w:space="0" w:color="000000"/>
              <w:bottom w:val="single" w:sz="6" w:space="0" w:color="000000"/>
              <w:right w:val="single" w:sz="6" w:space="0" w:color="000000"/>
            </w:tcBorders>
            <w:hideMark/>
          </w:tcPr>
          <w:p w14:paraId="75222EB3" w14:textId="77777777" w:rsidR="00BF1DA3" w:rsidRPr="00BF1DA3" w:rsidRDefault="00BF1DA3" w:rsidP="00BF1DA3">
            <w:pPr>
              <w:widowControl w:val="0"/>
              <w:autoSpaceDE w:val="0"/>
              <w:autoSpaceDN w:val="0"/>
              <w:adjustRightInd w:val="0"/>
              <w:rPr>
                <w:rFonts w:ascii="Times New Roman" w:hAnsi="Times New Roman"/>
                <w:sz w:val="24"/>
                <w:szCs w:val="24"/>
                <w:lang w:eastAsia="ru-RU"/>
              </w:rPr>
            </w:pPr>
            <w:r w:rsidRPr="00BF1DA3">
              <w:rPr>
                <w:rFonts w:ascii="Times New Roman" w:hAnsi="Times New Roman"/>
                <w:sz w:val="24"/>
                <w:szCs w:val="24"/>
                <w:lang w:eastAsia="ru-RU"/>
              </w:rPr>
              <w:t xml:space="preserve">в том числе: </w:t>
            </w:r>
          </w:p>
        </w:tc>
        <w:tc>
          <w:tcPr>
            <w:tcW w:w="1774" w:type="dxa"/>
            <w:tcBorders>
              <w:top w:val="single" w:sz="6" w:space="0" w:color="000000"/>
              <w:left w:val="single" w:sz="6" w:space="0" w:color="000000"/>
              <w:bottom w:val="single" w:sz="6" w:space="0" w:color="000000"/>
              <w:right w:val="single" w:sz="6" w:space="0" w:color="000000"/>
            </w:tcBorders>
            <w:hideMark/>
          </w:tcPr>
          <w:p w14:paraId="3B66796C" w14:textId="77777777" w:rsidR="00BF1DA3" w:rsidRPr="00BF1DA3" w:rsidRDefault="00BF1DA3" w:rsidP="00BF1DA3">
            <w:pPr>
              <w:widowControl w:val="0"/>
              <w:autoSpaceDE w:val="0"/>
              <w:autoSpaceDN w:val="0"/>
              <w:adjustRightInd w:val="0"/>
              <w:jc w:val="center"/>
              <w:rPr>
                <w:rFonts w:ascii="Times New Roman" w:hAnsi="Times New Roman"/>
                <w:sz w:val="24"/>
                <w:szCs w:val="24"/>
                <w:lang w:eastAsia="ru-RU"/>
              </w:rPr>
            </w:pPr>
          </w:p>
        </w:tc>
      </w:tr>
      <w:tr w:rsidR="00BF1DA3" w:rsidRPr="00BF1DA3" w14:paraId="368F9202" w14:textId="77777777" w:rsidTr="00E42AB0">
        <w:trPr>
          <w:trHeight w:val="417"/>
        </w:trPr>
        <w:tc>
          <w:tcPr>
            <w:tcW w:w="7799" w:type="dxa"/>
            <w:tcBorders>
              <w:top w:val="single" w:sz="6" w:space="0" w:color="000000"/>
              <w:left w:val="single" w:sz="6" w:space="0" w:color="000000"/>
              <w:bottom w:val="single" w:sz="6" w:space="0" w:color="000000"/>
              <w:right w:val="single" w:sz="6" w:space="0" w:color="000000"/>
            </w:tcBorders>
            <w:hideMark/>
          </w:tcPr>
          <w:p w14:paraId="52A29444" w14:textId="77777777" w:rsidR="00BF1DA3" w:rsidRPr="00BF1DA3" w:rsidRDefault="00BF1DA3" w:rsidP="00BF1DA3">
            <w:pPr>
              <w:widowControl w:val="0"/>
              <w:autoSpaceDE w:val="0"/>
              <w:autoSpaceDN w:val="0"/>
              <w:adjustRightInd w:val="0"/>
              <w:rPr>
                <w:rFonts w:ascii="Times New Roman" w:hAnsi="Times New Roman"/>
                <w:sz w:val="24"/>
                <w:szCs w:val="24"/>
                <w:lang w:eastAsia="ru-RU"/>
              </w:rPr>
            </w:pPr>
            <w:r w:rsidRPr="00BF1DA3">
              <w:rPr>
                <w:rFonts w:ascii="Times New Roman" w:hAnsi="Times New Roman"/>
                <w:sz w:val="24"/>
                <w:szCs w:val="24"/>
                <w:lang w:eastAsia="ru-RU"/>
              </w:rPr>
              <w:t xml:space="preserve">     самостоятельная работа</w:t>
            </w:r>
          </w:p>
        </w:tc>
        <w:tc>
          <w:tcPr>
            <w:tcW w:w="1774" w:type="dxa"/>
            <w:tcBorders>
              <w:top w:val="single" w:sz="6" w:space="0" w:color="000000"/>
              <w:left w:val="single" w:sz="6" w:space="0" w:color="000000"/>
              <w:bottom w:val="single" w:sz="6" w:space="0" w:color="000000"/>
              <w:right w:val="single" w:sz="6" w:space="0" w:color="000000"/>
            </w:tcBorders>
            <w:hideMark/>
          </w:tcPr>
          <w:p w14:paraId="421EE6F8" w14:textId="1FAB07B1" w:rsidR="00BF1DA3" w:rsidRPr="00BF1DA3" w:rsidRDefault="00BF1DA3" w:rsidP="00BF1DA3">
            <w:pPr>
              <w:widowControl w:val="0"/>
              <w:autoSpaceDE w:val="0"/>
              <w:autoSpaceDN w:val="0"/>
              <w:adjustRightInd w:val="0"/>
              <w:jc w:val="center"/>
              <w:rPr>
                <w:rFonts w:ascii="Times New Roman" w:hAnsi="Times New Roman"/>
                <w:sz w:val="24"/>
                <w:szCs w:val="24"/>
                <w:lang w:eastAsia="ru-RU"/>
              </w:rPr>
            </w:pPr>
            <w:r w:rsidRPr="00BF1DA3">
              <w:rPr>
                <w:rFonts w:ascii="Times New Roman" w:hAnsi="Times New Roman"/>
                <w:i/>
                <w:sz w:val="24"/>
                <w:szCs w:val="24"/>
                <w:lang w:eastAsia="ru-RU"/>
              </w:rPr>
              <w:t xml:space="preserve"> </w:t>
            </w:r>
          </w:p>
        </w:tc>
      </w:tr>
      <w:tr w:rsidR="00BF1DA3" w:rsidRPr="00BF1DA3" w14:paraId="10471D79" w14:textId="77777777" w:rsidTr="00E42AB0">
        <w:trPr>
          <w:trHeight w:val="426"/>
        </w:trPr>
        <w:tc>
          <w:tcPr>
            <w:tcW w:w="7799" w:type="dxa"/>
            <w:tcBorders>
              <w:top w:val="single" w:sz="6" w:space="0" w:color="000000"/>
              <w:left w:val="single" w:sz="6" w:space="0" w:color="000000"/>
              <w:bottom w:val="single" w:sz="6" w:space="0" w:color="000000"/>
              <w:right w:val="single" w:sz="6" w:space="0" w:color="000000"/>
            </w:tcBorders>
            <w:hideMark/>
          </w:tcPr>
          <w:p w14:paraId="3CE12F5E" w14:textId="77777777" w:rsidR="00BF1DA3" w:rsidRPr="00BF1DA3" w:rsidRDefault="00BF1DA3" w:rsidP="00BF1DA3">
            <w:pPr>
              <w:widowControl w:val="0"/>
              <w:autoSpaceDE w:val="0"/>
              <w:autoSpaceDN w:val="0"/>
              <w:adjustRightInd w:val="0"/>
              <w:rPr>
                <w:rFonts w:ascii="Times New Roman" w:hAnsi="Times New Roman"/>
                <w:i/>
                <w:sz w:val="24"/>
                <w:szCs w:val="24"/>
                <w:lang w:eastAsia="ru-RU"/>
              </w:rPr>
            </w:pPr>
            <w:r w:rsidRPr="00BF1DA3">
              <w:rPr>
                <w:rFonts w:ascii="Times New Roman" w:hAnsi="Times New Roman"/>
                <w:b/>
                <w:sz w:val="24"/>
                <w:szCs w:val="24"/>
                <w:lang w:eastAsia="ru-RU"/>
              </w:rPr>
              <w:t>Промежуточная аттестация в форме</w:t>
            </w:r>
            <w:r w:rsidRPr="00BF1DA3">
              <w:rPr>
                <w:rFonts w:ascii="Times New Roman" w:hAnsi="Times New Roman"/>
                <w:i/>
                <w:sz w:val="24"/>
                <w:szCs w:val="24"/>
                <w:lang w:eastAsia="ru-RU"/>
              </w:rPr>
              <w:t xml:space="preserve"> </w:t>
            </w:r>
            <w:r w:rsidRPr="00BF1DA3">
              <w:rPr>
                <w:rFonts w:ascii="Times New Roman" w:hAnsi="Times New Roman"/>
                <w:i/>
                <w:sz w:val="20"/>
                <w:szCs w:val="20"/>
                <w:lang w:eastAsia="ru-RU"/>
              </w:rPr>
              <w:t>(Зачет с оценкой)</w:t>
            </w:r>
          </w:p>
        </w:tc>
        <w:tc>
          <w:tcPr>
            <w:tcW w:w="1774" w:type="dxa"/>
            <w:tcBorders>
              <w:top w:val="single" w:sz="6" w:space="0" w:color="000000"/>
              <w:left w:val="single" w:sz="6" w:space="0" w:color="000000"/>
              <w:bottom w:val="single" w:sz="6" w:space="0" w:color="000000"/>
              <w:right w:val="single" w:sz="6" w:space="0" w:color="000000"/>
            </w:tcBorders>
            <w:hideMark/>
          </w:tcPr>
          <w:p w14:paraId="25E2FE6B" w14:textId="26419399" w:rsidR="00BF1DA3" w:rsidRPr="0025541F" w:rsidRDefault="0025541F" w:rsidP="00BF1DA3">
            <w:pPr>
              <w:widowControl w:val="0"/>
              <w:autoSpaceDE w:val="0"/>
              <w:autoSpaceDN w:val="0"/>
              <w:adjustRightInd w:val="0"/>
              <w:jc w:val="center"/>
              <w:rPr>
                <w:rFonts w:ascii="Times New Roman" w:hAnsi="Times New Roman"/>
                <w:i/>
                <w:iCs/>
                <w:sz w:val="24"/>
                <w:szCs w:val="24"/>
                <w:lang w:eastAsia="ru-RU"/>
              </w:rPr>
            </w:pPr>
            <w:r>
              <w:rPr>
                <w:rFonts w:ascii="Times New Roman" w:hAnsi="Times New Roman"/>
                <w:i/>
                <w:iCs/>
                <w:sz w:val="24"/>
                <w:szCs w:val="24"/>
                <w:lang w:eastAsia="ru-RU"/>
              </w:rPr>
              <w:t>2</w:t>
            </w:r>
          </w:p>
        </w:tc>
      </w:tr>
    </w:tbl>
    <w:p w14:paraId="13427331" w14:textId="77777777" w:rsidR="00BF1DA3" w:rsidRPr="00BF1DA3" w:rsidRDefault="00BF1DA3" w:rsidP="00BF1DA3">
      <w:pPr>
        <w:rPr>
          <w:rFonts w:ascii="Times New Roman" w:hAnsi="Times New Roman" w:cs="Times New Roman"/>
        </w:rPr>
      </w:pPr>
    </w:p>
    <w:p w14:paraId="7749D62B" w14:textId="77777777" w:rsidR="00BF1DA3" w:rsidRPr="00BF1DA3" w:rsidRDefault="00BF1DA3" w:rsidP="00BF1DA3">
      <w:pPr>
        <w:rPr>
          <w:rFonts w:ascii="Times New Roman" w:hAnsi="Times New Roman" w:cs="Times New Roman"/>
        </w:rPr>
      </w:pPr>
      <w:r w:rsidRPr="00BF1DA3">
        <w:rPr>
          <w:rFonts w:ascii="Times New Roman" w:hAnsi="Times New Roman" w:cs="Times New Roman"/>
        </w:rPr>
        <w:br w:type="page"/>
      </w:r>
    </w:p>
    <w:p w14:paraId="17B89FE6" w14:textId="3B831F03" w:rsidR="00BF1DA3" w:rsidRPr="00F5128B" w:rsidRDefault="00BF1DA3" w:rsidP="00BF1DA3">
      <w:pPr>
        <w:tabs>
          <w:tab w:val="left" w:pos="1632"/>
        </w:tabs>
        <w:rPr>
          <w:rFonts w:ascii="Times New Roman" w:eastAsia="Times New Roman" w:hAnsi="Times New Roman" w:cs="Times New Roman"/>
          <w:sz w:val="28"/>
          <w:szCs w:val="28"/>
          <w:lang w:eastAsia="ru-RU"/>
        </w:rPr>
        <w:sectPr w:rsidR="00BF1DA3" w:rsidRPr="00F5128B" w:rsidSect="00586EE4">
          <w:footerReference w:type="default" r:id="rId12"/>
          <w:pgSz w:w="11906" w:h="16838"/>
          <w:pgMar w:top="1134" w:right="850" w:bottom="1134" w:left="1701" w:header="708" w:footer="708" w:gutter="0"/>
          <w:cols w:space="708"/>
          <w:docGrid w:linePitch="360"/>
        </w:sectPr>
      </w:pPr>
    </w:p>
    <w:p w14:paraId="553C8BDF" w14:textId="6C5E983B" w:rsidR="007F32A1" w:rsidRPr="00F5128B" w:rsidRDefault="005425A1" w:rsidP="00A44B71">
      <w:pPr>
        <w:spacing w:after="0" w:line="276" w:lineRule="auto"/>
        <w:rPr>
          <w:rFonts w:ascii="Times New Roman" w:eastAsia="Times New Roman" w:hAnsi="Times New Roman" w:cs="Times New Roman"/>
          <w:b/>
          <w:bCs/>
          <w:sz w:val="28"/>
          <w:szCs w:val="28"/>
          <w:lang w:eastAsia="ru-RU"/>
        </w:rPr>
      </w:pPr>
      <w:r w:rsidRPr="00F5128B">
        <w:rPr>
          <w:rFonts w:ascii="Times New Roman" w:eastAsia="Times New Roman" w:hAnsi="Times New Roman" w:cs="Times New Roman"/>
          <w:b/>
          <w:bCs/>
          <w:sz w:val="28"/>
          <w:szCs w:val="28"/>
          <w:lang w:eastAsia="ru-RU"/>
        </w:rPr>
        <w:lastRenderedPageBreak/>
        <w:t>2.2. Т</w:t>
      </w:r>
      <w:r w:rsidR="007F32A1" w:rsidRPr="00F5128B">
        <w:rPr>
          <w:rFonts w:ascii="Times New Roman" w:eastAsia="Times New Roman" w:hAnsi="Times New Roman" w:cs="Times New Roman"/>
          <w:b/>
          <w:bCs/>
          <w:sz w:val="28"/>
          <w:szCs w:val="28"/>
          <w:lang w:eastAsia="ru-RU"/>
        </w:rPr>
        <w:t xml:space="preserve">ематический план </w:t>
      </w:r>
      <w:r w:rsidRPr="00F5128B">
        <w:rPr>
          <w:rFonts w:ascii="Times New Roman" w:eastAsia="Times New Roman" w:hAnsi="Times New Roman" w:cs="Times New Roman"/>
          <w:b/>
          <w:bCs/>
          <w:sz w:val="28"/>
          <w:szCs w:val="28"/>
          <w:lang w:eastAsia="ru-RU"/>
        </w:rPr>
        <w:t>и</w:t>
      </w:r>
      <w:r w:rsidR="007F32A1" w:rsidRPr="00F5128B">
        <w:rPr>
          <w:rFonts w:ascii="Times New Roman" w:eastAsia="Times New Roman" w:hAnsi="Times New Roman" w:cs="Times New Roman"/>
          <w:b/>
          <w:bCs/>
          <w:sz w:val="28"/>
          <w:szCs w:val="28"/>
          <w:lang w:eastAsia="ru-RU"/>
        </w:rPr>
        <w:t xml:space="preserve"> содержание дисциплины</w:t>
      </w:r>
      <w:r w:rsidR="00323142" w:rsidRPr="00F5128B">
        <w:rPr>
          <w:rFonts w:ascii="Times New Roman" w:eastAsia="Times New Roman" w:hAnsi="Times New Roman" w:cs="Times New Roman"/>
          <w:b/>
          <w:bCs/>
          <w:sz w:val="28"/>
          <w:szCs w:val="28"/>
          <w:lang w:eastAsia="ru-RU"/>
        </w:rPr>
        <w:t xml:space="preserve"> «Информатика»</w:t>
      </w:r>
    </w:p>
    <w:p w14:paraId="5642B23C" w14:textId="77777777" w:rsidR="0067301D" w:rsidRPr="00F5128B" w:rsidRDefault="0067301D" w:rsidP="00A44B71">
      <w:pPr>
        <w:spacing w:after="0" w:line="276" w:lineRule="auto"/>
        <w:jc w:val="center"/>
        <w:rPr>
          <w:rFonts w:ascii="Times New Roman" w:eastAsia="Times New Roman" w:hAnsi="Times New Roman" w:cs="Times New Roman"/>
          <w:b/>
          <w:bCs/>
          <w:sz w:val="28"/>
          <w:szCs w:val="28"/>
          <w:lang w:eastAsia="ru-RU"/>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8939"/>
        <w:gridCol w:w="1368"/>
        <w:gridCol w:w="1835"/>
      </w:tblGrid>
      <w:tr w:rsidR="004F62FA" w:rsidRPr="00F5128B" w14:paraId="3E39AD9A" w14:textId="77777777" w:rsidTr="00B91968">
        <w:trPr>
          <w:trHeight w:val="20"/>
        </w:trPr>
        <w:tc>
          <w:tcPr>
            <w:tcW w:w="2175" w:type="dxa"/>
            <w:shd w:val="clear" w:color="auto" w:fill="auto"/>
          </w:tcPr>
          <w:p w14:paraId="35453057"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Наименование разделов и тем</w:t>
            </w:r>
          </w:p>
        </w:tc>
        <w:tc>
          <w:tcPr>
            <w:tcW w:w="8939" w:type="dxa"/>
            <w:shd w:val="clear" w:color="auto" w:fill="auto"/>
          </w:tcPr>
          <w:p w14:paraId="3A5C47E8"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68" w:type="dxa"/>
            <w:shd w:val="clear" w:color="auto" w:fill="auto"/>
          </w:tcPr>
          <w:p w14:paraId="013F6202"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Объем часов</w:t>
            </w:r>
          </w:p>
        </w:tc>
        <w:tc>
          <w:tcPr>
            <w:tcW w:w="1835" w:type="dxa"/>
            <w:shd w:val="clear" w:color="auto" w:fill="auto"/>
          </w:tcPr>
          <w:p w14:paraId="779F8837"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Формируемые компетенции</w:t>
            </w:r>
          </w:p>
        </w:tc>
      </w:tr>
      <w:tr w:rsidR="004F62FA" w:rsidRPr="00F5128B" w14:paraId="2E04C115" w14:textId="77777777" w:rsidTr="00B91968">
        <w:trPr>
          <w:trHeight w:val="20"/>
        </w:trPr>
        <w:tc>
          <w:tcPr>
            <w:tcW w:w="2175" w:type="dxa"/>
            <w:shd w:val="clear" w:color="auto" w:fill="auto"/>
          </w:tcPr>
          <w:p w14:paraId="45C5C97B"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1</w:t>
            </w:r>
          </w:p>
        </w:tc>
        <w:tc>
          <w:tcPr>
            <w:tcW w:w="8939" w:type="dxa"/>
            <w:shd w:val="clear" w:color="auto" w:fill="auto"/>
          </w:tcPr>
          <w:p w14:paraId="4FCF5A09"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2</w:t>
            </w:r>
          </w:p>
        </w:tc>
        <w:tc>
          <w:tcPr>
            <w:tcW w:w="1368" w:type="dxa"/>
            <w:shd w:val="clear" w:color="auto" w:fill="auto"/>
          </w:tcPr>
          <w:p w14:paraId="60BDE9C1"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3</w:t>
            </w:r>
          </w:p>
        </w:tc>
        <w:tc>
          <w:tcPr>
            <w:tcW w:w="1835" w:type="dxa"/>
            <w:shd w:val="clear" w:color="auto" w:fill="auto"/>
          </w:tcPr>
          <w:p w14:paraId="70BD6CD3"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4</w:t>
            </w:r>
          </w:p>
        </w:tc>
      </w:tr>
      <w:tr w:rsidR="004F62FA" w:rsidRPr="00F5128B" w14:paraId="6F01A74E" w14:textId="77777777" w:rsidTr="008C102A">
        <w:trPr>
          <w:trHeight w:val="20"/>
        </w:trPr>
        <w:tc>
          <w:tcPr>
            <w:tcW w:w="14317" w:type="dxa"/>
            <w:gridSpan w:val="4"/>
            <w:shd w:val="clear" w:color="auto" w:fill="auto"/>
          </w:tcPr>
          <w:p w14:paraId="077001CC" w14:textId="4DC9322E" w:rsidR="00E41599" w:rsidRPr="00F5128B" w:rsidRDefault="004A21B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sz w:val="24"/>
                <w:szCs w:val="24"/>
              </w:rPr>
              <w:t>Базовый модуль с профессионально-ориентированным содержанием</w:t>
            </w:r>
          </w:p>
        </w:tc>
      </w:tr>
      <w:tr w:rsidR="004F62FA" w:rsidRPr="00F5128B" w14:paraId="41B0692E" w14:textId="77777777" w:rsidTr="00B91968">
        <w:trPr>
          <w:trHeight w:val="20"/>
        </w:trPr>
        <w:tc>
          <w:tcPr>
            <w:tcW w:w="2175" w:type="dxa"/>
            <w:shd w:val="clear" w:color="auto" w:fill="auto"/>
          </w:tcPr>
          <w:p w14:paraId="2D7C3E05"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Раздел 1.</w:t>
            </w:r>
          </w:p>
        </w:tc>
        <w:tc>
          <w:tcPr>
            <w:tcW w:w="8939" w:type="dxa"/>
            <w:shd w:val="clear" w:color="auto" w:fill="auto"/>
          </w:tcPr>
          <w:p w14:paraId="126401D6"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i/>
                <w:sz w:val="24"/>
                <w:szCs w:val="24"/>
              </w:rPr>
            </w:pPr>
            <w:r w:rsidRPr="00F5128B">
              <w:rPr>
                <w:rFonts w:ascii="Times New Roman" w:hAnsi="Times New Roman" w:cs="Times New Roman"/>
                <w:b/>
                <w:bCs/>
                <w:sz w:val="24"/>
                <w:szCs w:val="24"/>
              </w:rPr>
              <w:t>Информация и информационная деятельность человека</w:t>
            </w:r>
          </w:p>
        </w:tc>
        <w:tc>
          <w:tcPr>
            <w:tcW w:w="1368" w:type="dxa"/>
            <w:shd w:val="clear" w:color="auto" w:fill="auto"/>
          </w:tcPr>
          <w:p w14:paraId="21A7352D" w14:textId="11228CCB" w:rsidR="00E41599"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r w:rsidRPr="00F5128B">
              <w:rPr>
                <w:rFonts w:ascii="Times New Roman" w:hAnsi="Times New Roman" w:cs="Times New Roman"/>
                <w:b/>
                <w:bCs/>
                <w:i/>
                <w:sz w:val="24"/>
                <w:szCs w:val="24"/>
              </w:rPr>
              <w:t>3</w:t>
            </w:r>
            <w:r w:rsidR="00B91968">
              <w:rPr>
                <w:rFonts w:ascii="Times New Roman" w:hAnsi="Times New Roman" w:cs="Times New Roman"/>
                <w:b/>
                <w:bCs/>
                <w:i/>
                <w:sz w:val="24"/>
                <w:szCs w:val="24"/>
              </w:rPr>
              <w:t>4</w:t>
            </w:r>
          </w:p>
        </w:tc>
        <w:tc>
          <w:tcPr>
            <w:tcW w:w="1835" w:type="dxa"/>
            <w:shd w:val="clear" w:color="auto" w:fill="auto"/>
          </w:tcPr>
          <w:p w14:paraId="26AFCF4C"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p>
        </w:tc>
      </w:tr>
      <w:tr w:rsidR="004F62FA" w:rsidRPr="00F5128B" w14:paraId="72B3298B" w14:textId="77777777" w:rsidTr="00B91968">
        <w:trPr>
          <w:trHeight w:val="60"/>
        </w:trPr>
        <w:tc>
          <w:tcPr>
            <w:tcW w:w="2175" w:type="dxa"/>
            <w:vMerge w:val="restart"/>
            <w:shd w:val="clear" w:color="auto" w:fill="auto"/>
          </w:tcPr>
          <w:p w14:paraId="27BFE9FF"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1.1.</w:t>
            </w:r>
          </w:p>
        </w:tc>
        <w:tc>
          <w:tcPr>
            <w:tcW w:w="8939" w:type="dxa"/>
            <w:shd w:val="clear" w:color="auto" w:fill="auto"/>
          </w:tcPr>
          <w:p w14:paraId="08809EC7"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Основное содержание</w:t>
            </w:r>
          </w:p>
        </w:tc>
        <w:tc>
          <w:tcPr>
            <w:tcW w:w="1368" w:type="dxa"/>
            <w:vMerge w:val="restart"/>
            <w:shd w:val="clear" w:color="auto" w:fill="auto"/>
          </w:tcPr>
          <w:p w14:paraId="4957E22D"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F5128B">
              <w:rPr>
                <w:rFonts w:ascii="Times New Roman" w:hAnsi="Times New Roman" w:cs="Times New Roman"/>
                <w:b/>
                <w:i/>
                <w:sz w:val="24"/>
                <w:szCs w:val="24"/>
                <w:lang w:val="en-US"/>
              </w:rPr>
              <w:t>2</w:t>
            </w:r>
          </w:p>
        </w:tc>
        <w:tc>
          <w:tcPr>
            <w:tcW w:w="1835" w:type="dxa"/>
            <w:vMerge w:val="restart"/>
            <w:shd w:val="clear" w:color="auto" w:fill="auto"/>
          </w:tcPr>
          <w:p w14:paraId="4B8CC6CB"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tc>
      </w:tr>
      <w:tr w:rsidR="004F62FA" w:rsidRPr="00F5128B" w14:paraId="6791D968" w14:textId="77777777" w:rsidTr="00B91968">
        <w:trPr>
          <w:trHeight w:val="20"/>
        </w:trPr>
        <w:tc>
          <w:tcPr>
            <w:tcW w:w="2175" w:type="dxa"/>
            <w:vMerge/>
          </w:tcPr>
          <w:p w14:paraId="5E4DA47E"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63AC5E4C"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Информация и информационные процессы</w:t>
            </w:r>
          </w:p>
        </w:tc>
        <w:tc>
          <w:tcPr>
            <w:tcW w:w="1368" w:type="dxa"/>
            <w:vMerge/>
            <w:shd w:val="clear" w:color="auto" w:fill="auto"/>
          </w:tcPr>
          <w:p w14:paraId="66AA725B"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33F20AB7"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584A3E89" w14:textId="77777777" w:rsidTr="00B91968">
        <w:trPr>
          <w:trHeight w:val="285"/>
        </w:trPr>
        <w:tc>
          <w:tcPr>
            <w:tcW w:w="2175" w:type="dxa"/>
            <w:vMerge/>
          </w:tcPr>
          <w:p w14:paraId="614E5D32"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p>
        </w:tc>
        <w:tc>
          <w:tcPr>
            <w:tcW w:w="8939" w:type="dxa"/>
            <w:shd w:val="clear" w:color="auto" w:fill="auto"/>
          </w:tcPr>
          <w:p w14:paraId="165A2F04"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Теоретическое обучение</w:t>
            </w:r>
          </w:p>
        </w:tc>
        <w:tc>
          <w:tcPr>
            <w:tcW w:w="1368" w:type="dxa"/>
            <w:shd w:val="clear" w:color="auto" w:fill="auto"/>
          </w:tcPr>
          <w:p w14:paraId="1CCA7CDB" w14:textId="7987C4BB"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1F248D37"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6CC73A52" w14:textId="77777777" w:rsidTr="00B91968">
        <w:trPr>
          <w:trHeight w:val="20"/>
        </w:trPr>
        <w:tc>
          <w:tcPr>
            <w:tcW w:w="2175" w:type="dxa"/>
            <w:vMerge w:val="restart"/>
            <w:shd w:val="clear" w:color="auto" w:fill="auto"/>
          </w:tcPr>
          <w:p w14:paraId="334DF984"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1.2.</w:t>
            </w:r>
          </w:p>
        </w:tc>
        <w:tc>
          <w:tcPr>
            <w:tcW w:w="8939" w:type="dxa"/>
            <w:shd w:val="clear" w:color="auto" w:fill="auto"/>
          </w:tcPr>
          <w:p w14:paraId="516A1E6F"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Основное содержание</w:t>
            </w:r>
          </w:p>
        </w:tc>
        <w:tc>
          <w:tcPr>
            <w:tcW w:w="1368" w:type="dxa"/>
            <w:vMerge w:val="restart"/>
            <w:shd w:val="clear" w:color="auto" w:fill="auto"/>
          </w:tcPr>
          <w:p w14:paraId="6F1E6E39" w14:textId="0D667911" w:rsidR="00E41599"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F5128B">
              <w:rPr>
                <w:rFonts w:ascii="Times New Roman" w:hAnsi="Times New Roman" w:cs="Times New Roman"/>
                <w:b/>
                <w:i/>
                <w:sz w:val="24"/>
                <w:szCs w:val="24"/>
              </w:rPr>
              <w:t>4</w:t>
            </w:r>
          </w:p>
        </w:tc>
        <w:tc>
          <w:tcPr>
            <w:tcW w:w="1835" w:type="dxa"/>
            <w:vMerge w:val="restart"/>
            <w:shd w:val="clear" w:color="auto" w:fill="auto"/>
          </w:tcPr>
          <w:p w14:paraId="7D77821B"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tc>
      </w:tr>
      <w:tr w:rsidR="004F62FA" w:rsidRPr="00F5128B" w14:paraId="2DEE1BB1" w14:textId="77777777" w:rsidTr="00B91968">
        <w:trPr>
          <w:trHeight w:val="455"/>
        </w:trPr>
        <w:tc>
          <w:tcPr>
            <w:tcW w:w="2175" w:type="dxa"/>
            <w:vMerge/>
          </w:tcPr>
          <w:p w14:paraId="32154703"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tcBorders>
              <w:bottom w:val="single" w:sz="4" w:space="0" w:color="auto"/>
            </w:tcBorders>
            <w:shd w:val="clear" w:color="auto" w:fill="auto"/>
          </w:tcPr>
          <w:p w14:paraId="7552153B" w14:textId="707992CC" w:rsidR="00E41599"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sz w:val="24"/>
                <w:szCs w:val="24"/>
              </w:rPr>
              <w:t>Подходы к измерению информации</w:t>
            </w:r>
          </w:p>
        </w:tc>
        <w:tc>
          <w:tcPr>
            <w:tcW w:w="1368" w:type="dxa"/>
            <w:vMerge/>
            <w:shd w:val="clear" w:color="auto" w:fill="auto"/>
          </w:tcPr>
          <w:p w14:paraId="69055BC9"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0D9F28D5"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27B3D0B1" w14:textId="77777777" w:rsidTr="00B91968">
        <w:trPr>
          <w:trHeight w:val="232"/>
        </w:trPr>
        <w:tc>
          <w:tcPr>
            <w:tcW w:w="2175" w:type="dxa"/>
            <w:vMerge/>
          </w:tcPr>
          <w:p w14:paraId="22A92481"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4DEA1C1D"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Практические занятия</w:t>
            </w:r>
          </w:p>
        </w:tc>
        <w:tc>
          <w:tcPr>
            <w:tcW w:w="1368" w:type="dxa"/>
            <w:shd w:val="clear" w:color="auto" w:fill="auto"/>
          </w:tcPr>
          <w:p w14:paraId="294567AB" w14:textId="6EA98CB4"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66A6CA82"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03384184" w14:textId="77777777" w:rsidTr="00B91968">
        <w:trPr>
          <w:trHeight w:val="20"/>
        </w:trPr>
        <w:tc>
          <w:tcPr>
            <w:tcW w:w="2175" w:type="dxa"/>
            <w:vMerge w:val="restart"/>
            <w:shd w:val="clear" w:color="auto" w:fill="auto"/>
          </w:tcPr>
          <w:p w14:paraId="3859EC9E"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1.3.</w:t>
            </w:r>
          </w:p>
        </w:tc>
        <w:tc>
          <w:tcPr>
            <w:tcW w:w="8939" w:type="dxa"/>
            <w:shd w:val="clear" w:color="auto" w:fill="auto"/>
          </w:tcPr>
          <w:p w14:paraId="6CD74CD3"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Основное содержание</w:t>
            </w:r>
          </w:p>
        </w:tc>
        <w:tc>
          <w:tcPr>
            <w:tcW w:w="1368" w:type="dxa"/>
            <w:vMerge w:val="restart"/>
            <w:shd w:val="clear" w:color="auto" w:fill="auto"/>
          </w:tcPr>
          <w:p w14:paraId="1AAB3C48" w14:textId="25B3F210" w:rsidR="00E41599"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F5128B">
              <w:rPr>
                <w:rFonts w:ascii="Times New Roman" w:hAnsi="Times New Roman" w:cs="Times New Roman"/>
                <w:b/>
                <w:i/>
                <w:sz w:val="24"/>
                <w:szCs w:val="24"/>
              </w:rPr>
              <w:t>4</w:t>
            </w:r>
          </w:p>
        </w:tc>
        <w:tc>
          <w:tcPr>
            <w:tcW w:w="1835" w:type="dxa"/>
            <w:vMerge w:val="restart"/>
            <w:shd w:val="clear" w:color="auto" w:fill="auto"/>
          </w:tcPr>
          <w:p w14:paraId="363452ED"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p w14:paraId="105E0D7D"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4BFBF498" w14:textId="77777777" w:rsidTr="00B91968">
        <w:trPr>
          <w:trHeight w:val="20"/>
        </w:trPr>
        <w:tc>
          <w:tcPr>
            <w:tcW w:w="2175" w:type="dxa"/>
            <w:vMerge/>
          </w:tcPr>
          <w:p w14:paraId="203614E9"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55CCEBB6"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eastAsia="Times New Roman" w:hAnsi="Times New Roman" w:cs="Times New Roman"/>
                <w:sz w:val="24"/>
                <w:szCs w:val="24"/>
                <w:lang w:eastAsia="ru-RU"/>
              </w:rPr>
              <w:t>Компьютер и цифровое представление информации.  Устройство компьютера</w:t>
            </w:r>
          </w:p>
        </w:tc>
        <w:tc>
          <w:tcPr>
            <w:tcW w:w="1368" w:type="dxa"/>
            <w:vMerge/>
            <w:shd w:val="clear" w:color="auto" w:fill="auto"/>
          </w:tcPr>
          <w:p w14:paraId="317B9762"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6D6B6483"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59591EC0" w14:textId="77777777" w:rsidTr="00B91968">
        <w:trPr>
          <w:trHeight w:val="215"/>
        </w:trPr>
        <w:tc>
          <w:tcPr>
            <w:tcW w:w="2175" w:type="dxa"/>
            <w:vMerge/>
          </w:tcPr>
          <w:p w14:paraId="1BE34091"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7830A9E1"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Теоретическое обучение</w:t>
            </w:r>
          </w:p>
        </w:tc>
        <w:tc>
          <w:tcPr>
            <w:tcW w:w="1368" w:type="dxa"/>
            <w:shd w:val="clear" w:color="auto" w:fill="auto"/>
          </w:tcPr>
          <w:p w14:paraId="7DF20735" w14:textId="0B7DA82D"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490B80CD"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32F9CB47" w14:textId="77777777" w:rsidTr="00B91968">
        <w:trPr>
          <w:trHeight w:val="20"/>
        </w:trPr>
        <w:tc>
          <w:tcPr>
            <w:tcW w:w="2175" w:type="dxa"/>
            <w:vMerge w:val="restart"/>
            <w:shd w:val="clear" w:color="auto" w:fill="auto"/>
          </w:tcPr>
          <w:p w14:paraId="4AFD8344"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1.4.</w:t>
            </w:r>
          </w:p>
        </w:tc>
        <w:tc>
          <w:tcPr>
            <w:tcW w:w="8939" w:type="dxa"/>
            <w:shd w:val="clear" w:color="auto" w:fill="auto"/>
          </w:tcPr>
          <w:p w14:paraId="7AA1A788"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Основное содержание</w:t>
            </w:r>
          </w:p>
        </w:tc>
        <w:tc>
          <w:tcPr>
            <w:tcW w:w="1368" w:type="dxa"/>
            <w:vMerge w:val="restart"/>
            <w:shd w:val="clear" w:color="auto" w:fill="auto"/>
          </w:tcPr>
          <w:p w14:paraId="26A518D3" w14:textId="13EF0F72" w:rsidR="00E41599"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F5128B">
              <w:rPr>
                <w:rFonts w:ascii="Times New Roman" w:hAnsi="Times New Roman" w:cs="Times New Roman"/>
                <w:b/>
                <w:i/>
                <w:sz w:val="24"/>
                <w:szCs w:val="24"/>
              </w:rPr>
              <w:t>4</w:t>
            </w:r>
          </w:p>
        </w:tc>
        <w:tc>
          <w:tcPr>
            <w:tcW w:w="1835" w:type="dxa"/>
            <w:vMerge w:val="restart"/>
            <w:shd w:val="clear" w:color="auto" w:fill="auto"/>
          </w:tcPr>
          <w:p w14:paraId="26B6196A"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tc>
      </w:tr>
      <w:tr w:rsidR="004F62FA" w:rsidRPr="00F5128B" w14:paraId="7F82F4F9" w14:textId="77777777" w:rsidTr="00B91968">
        <w:trPr>
          <w:trHeight w:val="20"/>
        </w:trPr>
        <w:tc>
          <w:tcPr>
            <w:tcW w:w="2175" w:type="dxa"/>
            <w:vMerge/>
          </w:tcPr>
          <w:p w14:paraId="33F83F7B"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55A81F9C" w14:textId="5DF711E2"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eastAsia="Times New Roman" w:hAnsi="Times New Roman" w:cs="Times New Roman"/>
                <w:sz w:val="24"/>
                <w:szCs w:val="24"/>
                <w:lang w:eastAsia="ru-RU"/>
              </w:rPr>
              <w:t xml:space="preserve">Кодирование информации. Системы счисления. </w:t>
            </w:r>
          </w:p>
        </w:tc>
        <w:tc>
          <w:tcPr>
            <w:tcW w:w="1368" w:type="dxa"/>
            <w:vMerge/>
            <w:shd w:val="clear" w:color="auto" w:fill="auto"/>
          </w:tcPr>
          <w:p w14:paraId="2DD179EA"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583EE278"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6B6A79D7" w14:textId="77777777" w:rsidTr="00B91968">
        <w:trPr>
          <w:trHeight w:val="299"/>
        </w:trPr>
        <w:tc>
          <w:tcPr>
            <w:tcW w:w="2175" w:type="dxa"/>
            <w:vMerge/>
          </w:tcPr>
          <w:p w14:paraId="5DFCFD6D"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4D9319EF"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Практические занятия</w:t>
            </w:r>
          </w:p>
        </w:tc>
        <w:tc>
          <w:tcPr>
            <w:tcW w:w="1368" w:type="dxa"/>
            <w:shd w:val="clear" w:color="auto" w:fill="auto"/>
          </w:tcPr>
          <w:p w14:paraId="1F56CFC6" w14:textId="7BEE995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606DB29F"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3BF050EA" w14:textId="77777777" w:rsidTr="00B91968">
        <w:trPr>
          <w:trHeight w:val="20"/>
        </w:trPr>
        <w:tc>
          <w:tcPr>
            <w:tcW w:w="2175" w:type="dxa"/>
            <w:vMerge w:val="restart"/>
            <w:shd w:val="clear" w:color="auto" w:fill="auto"/>
          </w:tcPr>
          <w:p w14:paraId="6ED12583"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1.5.</w:t>
            </w:r>
          </w:p>
        </w:tc>
        <w:tc>
          <w:tcPr>
            <w:tcW w:w="8939" w:type="dxa"/>
            <w:shd w:val="clear" w:color="auto" w:fill="auto"/>
          </w:tcPr>
          <w:p w14:paraId="68990EE5" w14:textId="2446ECF1" w:rsidR="00E41599" w:rsidRPr="00F5128B"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F5128B">
              <w:rPr>
                <w:rFonts w:ascii="Times New Roman" w:hAnsi="Times New Roman" w:cs="Times New Roman"/>
                <w:b/>
                <w:sz w:val="24"/>
                <w:szCs w:val="24"/>
              </w:rPr>
              <w:t xml:space="preserve">Профессионально-ориентированное </w:t>
            </w:r>
            <w:r w:rsidR="00E41599" w:rsidRPr="00F5128B">
              <w:rPr>
                <w:rFonts w:ascii="Times New Roman" w:hAnsi="Times New Roman" w:cs="Times New Roman"/>
                <w:b/>
                <w:sz w:val="24"/>
                <w:szCs w:val="24"/>
              </w:rPr>
              <w:t>содержание</w:t>
            </w:r>
          </w:p>
        </w:tc>
        <w:tc>
          <w:tcPr>
            <w:tcW w:w="1368" w:type="dxa"/>
            <w:vMerge w:val="restart"/>
            <w:shd w:val="clear" w:color="auto" w:fill="auto"/>
          </w:tcPr>
          <w:p w14:paraId="52DD4E38" w14:textId="743027DE" w:rsidR="00E41599"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F5128B">
              <w:rPr>
                <w:rFonts w:ascii="Times New Roman" w:hAnsi="Times New Roman" w:cs="Times New Roman"/>
                <w:b/>
                <w:i/>
                <w:sz w:val="24"/>
                <w:szCs w:val="24"/>
              </w:rPr>
              <w:t>6</w:t>
            </w:r>
          </w:p>
        </w:tc>
        <w:tc>
          <w:tcPr>
            <w:tcW w:w="1835" w:type="dxa"/>
            <w:vMerge w:val="restart"/>
            <w:shd w:val="clear" w:color="auto" w:fill="auto"/>
          </w:tcPr>
          <w:p w14:paraId="45C5885C"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p w14:paraId="0F0E8AD2" w14:textId="66A72A68" w:rsidR="00622AD4" w:rsidRPr="00F5128B" w:rsidRDefault="00622AD4"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iCs/>
                <w:sz w:val="24"/>
                <w:szCs w:val="24"/>
              </w:rPr>
            </w:pPr>
            <w:r w:rsidRPr="00F5128B">
              <w:rPr>
                <w:rFonts w:ascii="Times New Roman" w:hAnsi="Times New Roman" w:cs="Times New Roman"/>
                <w:b/>
                <w:bCs/>
                <w:i/>
                <w:iCs/>
                <w:sz w:val="24"/>
                <w:szCs w:val="24"/>
              </w:rPr>
              <w:t>ПК</w:t>
            </w:r>
            <w:r w:rsidR="00BF1DA3" w:rsidRPr="00F5128B">
              <w:rPr>
                <w:rStyle w:val="af7"/>
                <w:rFonts w:ascii="Times New Roman" w:hAnsi="Times New Roman" w:cs="Times New Roman"/>
                <w:b/>
                <w:bCs/>
                <w:i/>
                <w:iCs/>
                <w:sz w:val="24"/>
                <w:szCs w:val="24"/>
              </w:rPr>
              <w:endnoteReference w:id="2"/>
            </w:r>
            <w:r w:rsidR="00BF1DA3" w:rsidRPr="00F5128B">
              <w:rPr>
                <w:rFonts w:ascii="Times New Roman" w:hAnsi="Times New Roman" w:cs="Times New Roman"/>
                <w:b/>
                <w:bCs/>
                <w:i/>
                <w:iCs/>
                <w:sz w:val="24"/>
                <w:szCs w:val="24"/>
              </w:rPr>
              <w:t xml:space="preserve"> </w:t>
            </w:r>
            <w:r w:rsidRPr="00F5128B">
              <w:rPr>
                <w:rFonts w:ascii="Times New Roman" w:hAnsi="Times New Roman" w:cs="Times New Roman"/>
                <w:b/>
                <w:bCs/>
                <w:i/>
                <w:iCs/>
                <w:sz w:val="24"/>
                <w:szCs w:val="24"/>
              </w:rPr>
              <w:t>…</w:t>
            </w:r>
          </w:p>
        </w:tc>
      </w:tr>
      <w:tr w:rsidR="004F62FA" w:rsidRPr="00F5128B" w14:paraId="53EEDD87" w14:textId="77777777" w:rsidTr="00B91968">
        <w:trPr>
          <w:trHeight w:val="20"/>
        </w:trPr>
        <w:tc>
          <w:tcPr>
            <w:tcW w:w="2175" w:type="dxa"/>
            <w:vMerge/>
          </w:tcPr>
          <w:p w14:paraId="0D5CE472"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3FB4AF2C" w14:textId="3CAB87AA" w:rsidR="00E41599"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F5128B">
              <w:rPr>
                <w:rFonts w:ascii="Times New Roman" w:hAnsi="Times New Roman" w:cs="Times New Roman"/>
                <w:sz w:val="24"/>
                <w:szCs w:val="24"/>
              </w:rPr>
              <w:t>Элементы комбинаторики, теории множеств и математической логики</w:t>
            </w:r>
          </w:p>
        </w:tc>
        <w:tc>
          <w:tcPr>
            <w:tcW w:w="1368" w:type="dxa"/>
            <w:vMerge/>
            <w:shd w:val="clear" w:color="auto" w:fill="auto"/>
          </w:tcPr>
          <w:p w14:paraId="11B108F3"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4FB0FD36"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42D0ED7D" w14:textId="77777777" w:rsidTr="00B91968">
        <w:trPr>
          <w:trHeight w:val="178"/>
        </w:trPr>
        <w:tc>
          <w:tcPr>
            <w:tcW w:w="2175" w:type="dxa"/>
            <w:vMerge/>
          </w:tcPr>
          <w:p w14:paraId="0DB566E0"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03386942" w14:textId="3D1F9289" w:rsidR="00BF1DA3"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Практические занятия</w:t>
            </w:r>
          </w:p>
        </w:tc>
        <w:tc>
          <w:tcPr>
            <w:tcW w:w="1368" w:type="dxa"/>
            <w:shd w:val="clear" w:color="auto" w:fill="auto"/>
          </w:tcPr>
          <w:p w14:paraId="262AC033" w14:textId="6215DDE6"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511C3959"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6A487AC3" w14:textId="77777777" w:rsidTr="00B91968">
        <w:trPr>
          <w:trHeight w:val="20"/>
        </w:trPr>
        <w:tc>
          <w:tcPr>
            <w:tcW w:w="2175" w:type="dxa"/>
            <w:vMerge w:val="restart"/>
            <w:shd w:val="clear" w:color="auto" w:fill="auto"/>
          </w:tcPr>
          <w:p w14:paraId="6433AC4D"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1.</w:t>
            </w:r>
            <w:r w:rsidRPr="00F5128B">
              <w:rPr>
                <w:rFonts w:ascii="Times New Roman" w:hAnsi="Times New Roman" w:cs="Times New Roman"/>
                <w:b/>
                <w:bCs/>
                <w:sz w:val="24"/>
                <w:szCs w:val="24"/>
                <w:lang w:val="en-US"/>
              </w:rPr>
              <w:t>6</w:t>
            </w:r>
            <w:r w:rsidRPr="00F5128B">
              <w:rPr>
                <w:rFonts w:ascii="Times New Roman" w:hAnsi="Times New Roman" w:cs="Times New Roman"/>
                <w:b/>
                <w:bCs/>
                <w:sz w:val="24"/>
                <w:szCs w:val="24"/>
              </w:rPr>
              <w:t>.</w:t>
            </w:r>
          </w:p>
        </w:tc>
        <w:tc>
          <w:tcPr>
            <w:tcW w:w="8939" w:type="dxa"/>
            <w:shd w:val="clear" w:color="auto" w:fill="auto"/>
          </w:tcPr>
          <w:p w14:paraId="2D65E249" w14:textId="57AE130A" w:rsidR="00E41599" w:rsidRPr="00F5128B"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F5128B">
              <w:rPr>
                <w:rFonts w:ascii="Times New Roman" w:hAnsi="Times New Roman" w:cs="Times New Roman"/>
                <w:b/>
                <w:sz w:val="24"/>
                <w:szCs w:val="24"/>
              </w:rPr>
              <w:t>Профессионально-ориентированное содержание</w:t>
            </w:r>
          </w:p>
        </w:tc>
        <w:tc>
          <w:tcPr>
            <w:tcW w:w="1368" w:type="dxa"/>
            <w:vMerge w:val="restart"/>
            <w:shd w:val="clear" w:color="auto" w:fill="auto"/>
          </w:tcPr>
          <w:p w14:paraId="38A6DBF8" w14:textId="1BDA7B24" w:rsidR="00E41599"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F5128B">
              <w:rPr>
                <w:rFonts w:ascii="Times New Roman" w:hAnsi="Times New Roman" w:cs="Times New Roman"/>
                <w:b/>
                <w:i/>
                <w:sz w:val="24"/>
                <w:szCs w:val="24"/>
              </w:rPr>
              <w:t>4</w:t>
            </w:r>
          </w:p>
        </w:tc>
        <w:tc>
          <w:tcPr>
            <w:tcW w:w="1835" w:type="dxa"/>
            <w:vMerge w:val="restart"/>
            <w:shd w:val="clear" w:color="auto" w:fill="auto"/>
          </w:tcPr>
          <w:p w14:paraId="74517D93"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01</w:t>
            </w:r>
          </w:p>
          <w:p w14:paraId="55B54709"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p w14:paraId="754B715A" w14:textId="7735D1E9" w:rsidR="00622AD4" w:rsidRPr="00F5128B" w:rsidRDefault="00622AD4"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iCs/>
                <w:sz w:val="24"/>
                <w:szCs w:val="24"/>
              </w:rPr>
            </w:pPr>
            <w:r w:rsidRPr="00F5128B">
              <w:rPr>
                <w:rFonts w:ascii="Times New Roman" w:hAnsi="Times New Roman" w:cs="Times New Roman"/>
                <w:b/>
                <w:bCs/>
                <w:i/>
                <w:iCs/>
                <w:sz w:val="24"/>
                <w:szCs w:val="24"/>
              </w:rPr>
              <w:t>ПК …</w:t>
            </w:r>
          </w:p>
        </w:tc>
      </w:tr>
      <w:tr w:rsidR="004F62FA" w:rsidRPr="00F5128B" w14:paraId="0E0C9335" w14:textId="77777777" w:rsidTr="00B91968">
        <w:trPr>
          <w:trHeight w:val="20"/>
        </w:trPr>
        <w:tc>
          <w:tcPr>
            <w:tcW w:w="2175" w:type="dxa"/>
            <w:vMerge/>
          </w:tcPr>
          <w:p w14:paraId="799A686C"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33A4F26B" w14:textId="06FBD95A" w:rsidR="00E41599"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F5128B">
              <w:rPr>
                <w:rFonts w:ascii="Times New Roman" w:hAnsi="Times New Roman" w:cs="Times New Roman"/>
                <w:sz w:val="24"/>
                <w:szCs w:val="24"/>
              </w:rPr>
              <w:t>Компьютерные сети: локальные сети, сеть Интернет</w:t>
            </w:r>
          </w:p>
        </w:tc>
        <w:tc>
          <w:tcPr>
            <w:tcW w:w="1368" w:type="dxa"/>
            <w:vMerge/>
            <w:shd w:val="clear" w:color="auto" w:fill="auto"/>
          </w:tcPr>
          <w:p w14:paraId="59F4BE06"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1D2ACD24"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4F367D26" w14:textId="77777777" w:rsidTr="00B91968">
        <w:trPr>
          <w:trHeight w:val="269"/>
        </w:trPr>
        <w:tc>
          <w:tcPr>
            <w:tcW w:w="2175" w:type="dxa"/>
            <w:vMerge/>
          </w:tcPr>
          <w:p w14:paraId="1378036A"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7E27C4F5"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Теоретическое обучение</w:t>
            </w:r>
          </w:p>
        </w:tc>
        <w:tc>
          <w:tcPr>
            <w:tcW w:w="1368" w:type="dxa"/>
            <w:shd w:val="clear" w:color="auto" w:fill="auto"/>
          </w:tcPr>
          <w:p w14:paraId="56BBE7D5" w14:textId="3EE13E0A"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01B9C7E6"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33A286AA" w14:textId="77777777" w:rsidTr="00B91968">
        <w:trPr>
          <w:trHeight w:val="20"/>
        </w:trPr>
        <w:tc>
          <w:tcPr>
            <w:tcW w:w="2175" w:type="dxa"/>
            <w:vMerge w:val="restart"/>
            <w:shd w:val="clear" w:color="auto" w:fill="auto"/>
          </w:tcPr>
          <w:p w14:paraId="786BF64B"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lastRenderedPageBreak/>
              <w:t>Тема 1.</w:t>
            </w:r>
            <w:r w:rsidRPr="00F5128B">
              <w:rPr>
                <w:rFonts w:ascii="Times New Roman" w:hAnsi="Times New Roman" w:cs="Times New Roman"/>
                <w:b/>
                <w:bCs/>
                <w:sz w:val="24"/>
                <w:szCs w:val="24"/>
                <w:lang w:val="en-US"/>
              </w:rPr>
              <w:t>7</w:t>
            </w:r>
            <w:r w:rsidRPr="00F5128B">
              <w:rPr>
                <w:rFonts w:ascii="Times New Roman" w:hAnsi="Times New Roman" w:cs="Times New Roman"/>
                <w:b/>
                <w:bCs/>
                <w:sz w:val="24"/>
                <w:szCs w:val="24"/>
              </w:rPr>
              <w:t>.</w:t>
            </w:r>
          </w:p>
        </w:tc>
        <w:tc>
          <w:tcPr>
            <w:tcW w:w="8939" w:type="dxa"/>
            <w:shd w:val="clear" w:color="auto" w:fill="auto"/>
          </w:tcPr>
          <w:p w14:paraId="60D483C5" w14:textId="1C0253D1" w:rsidR="00E41599" w:rsidRPr="00F5128B"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F5128B">
              <w:rPr>
                <w:rFonts w:ascii="Times New Roman" w:hAnsi="Times New Roman" w:cs="Times New Roman"/>
                <w:b/>
                <w:sz w:val="24"/>
                <w:szCs w:val="24"/>
              </w:rPr>
              <w:t>Профессионально-ориентированное содержание</w:t>
            </w:r>
          </w:p>
        </w:tc>
        <w:tc>
          <w:tcPr>
            <w:tcW w:w="1368" w:type="dxa"/>
            <w:vMerge w:val="restart"/>
            <w:shd w:val="clear" w:color="auto" w:fill="auto"/>
          </w:tcPr>
          <w:p w14:paraId="53D00564" w14:textId="25B75879" w:rsidR="00E41599"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F5128B">
              <w:rPr>
                <w:rFonts w:ascii="Times New Roman" w:hAnsi="Times New Roman" w:cs="Times New Roman"/>
                <w:b/>
                <w:i/>
                <w:sz w:val="24"/>
                <w:szCs w:val="24"/>
              </w:rPr>
              <w:t>4</w:t>
            </w:r>
          </w:p>
        </w:tc>
        <w:tc>
          <w:tcPr>
            <w:tcW w:w="1835" w:type="dxa"/>
            <w:vMerge w:val="restart"/>
            <w:shd w:val="clear" w:color="auto" w:fill="auto"/>
          </w:tcPr>
          <w:p w14:paraId="58D194C1"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p w14:paraId="6E6BAB96" w14:textId="3AFDE2EB" w:rsidR="00622AD4" w:rsidRPr="00F5128B" w:rsidRDefault="00622AD4"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iCs/>
                <w:sz w:val="24"/>
                <w:szCs w:val="24"/>
              </w:rPr>
            </w:pPr>
            <w:r w:rsidRPr="00F5128B">
              <w:rPr>
                <w:rFonts w:ascii="Times New Roman" w:hAnsi="Times New Roman" w:cs="Times New Roman"/>
                <w:b/>
                <w:bCs/>
                <w:i/>
                <w:iCs/>
                <w:sz w:val="24"/>
                <w:szCs w:val="24"/>
              </w:rPr>
              <w:t>ПК …</w:t>
            </w:r>
          </w:p>
        </w:tc>
      </w:tr>
      <w:tr w:rsidR="004F62FA" w:rsidRPr="00F5128B" w14:paraId="6DE96BED" w14:textId="77777777" w:rsidTr="00B91968">
        <w:trPr>
          <w:trHeight w:val="20"/>
        </w:trPr>
        <w:tc>
          <w:tcPr>
            <w:tcW w:w="2175" w:type="dxa"/>
            <w:vMerge/>
          </w:tcPr>
          <w:p w14:paraId="7D14F442"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27EB7347"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F5128B">
              <w:rPr>
                <w:rFonts w:ascii="Times New Roman" w:eastAsia="Times New Roman" w:hAnsi="Times New Roman" w:cs="Times New Roman"/>
                <w:sz w:val="24"/>
                <w:szCs w:val="24"/>
                <w:lang w:eastAsia="ru-RU"/>
              </w:rPr>
              <w:t>Службы Интернета. Поисковые системы. Поиск информации профессионального содержания</w:t>
            </w:r>
          </w:p>
        </w:tc>
        <w:tc>
          <w:tcPr>
            <w:tcW w:w="1368" w:type="dxa"/>
            <w:vMerge/>
            <w:shd w:val="clear" w:color="auto" w:fill="auto"/>
          </w:tcPr>
          <w:p w14:paraId="0EB22278"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62E1077F"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20D1C7C3" w14:textId="77777777" w:rsidTr="00B91968">
        <w:trPr>
          <w:trHeight w:val="273"/>
        </w:trPr>
        <w:tc>
          <w:tcPr>
            <w:tcW w:w="2175" w:type="dxa"/>
            <w:vMerge/>
          </w:tcPr>
          <w:p w14:paraId="2EDE464E"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203BE4B2" w14:textId="45162BA1" w:rsidR="00E41599" w:rsidRPr="00F5128B"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Практические</w:t>
            </w:r>
            <w:r w:rsidR="00E41599" w:rsidRPr="00F5128B">
              <w:rPr>
                <w:rFonts w:ascii="Times New Roman" w:hAnsi="Times New Roman" w:cs="Times New Roman"/>
                <w:bCs/>
                <w:sz w:val="24"/>
                <w:szCs w:val="24"/>
              </w:rPr>
              <w:t xml:space="preserve"> занятия</w:t>
            </w:r>
          </w:p>
        </w:tc>
        <w:tc>
          <w:tcPr>
            <w:tcW w:w="1368" w:type="dxa"/>
            <w:shd w:val="clear" w:color="auto" w:fill="auto"/>
          </w:tcPr>
          <w:p w14:paraId="34C149A5" w14:textId="2ECB2761"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763315A1"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6C348F0A" w14:textId="77777777" w:rsidTr="00B91968">
        <w:trPr>
          <w:trHeight w:val="20"/>
        </w:trPr>
        <w:tc>
          <w:tcPr>
            <w:tcW w:w="2175" w:type="dxa"/>
            <w:vMerge w:val="restart"/>
            <w:shd w:val="clear" w:color="auto" w:fill="auto"/>
          </w:tcPr>
          <w:p w14:paraId="2AE94A80"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1.</w:t>
            </w:r>
            <w:r w:rsidRPr="00F5128B">
              <w:rPr>
                <w:rFonts w:ascii="Times New Roman" w:hAnsi="Times New Roman" w:cs="Times New Roman"/>
                <w:b/>
                <w:bCs/>
                <w:sz w:val="24"/>
                <w:szCs w:val="24"/>
                <w:lang w:val="en-US"/>
              </w:rPr>
              <w:t>8</w:t>
            </w:r>
            <w:r w:rsidRPr="00F5128B">
              <w:rPr>
                <w:rFonts w:ascii="Times New Roman" w:hAnsi="Times New Roman" w:cs="Times New Roman"/>
                <w:b/>
                <w:bCs/>
                <w:sz w:val="24"/>
                <w:szCs w:val="24"/>
              </w:rPr>
              <w:t>.</w:t>
            </w:r>
          </w:p>
        </w:tc>
        <w:tc>
          <w:tcPr>
            <w:tcW w:w="8939" w:type="dxa"/>
            <w:shd w:val="clear" w:color="auto" w:fill="auto"/>
          </w:tcPr>
          <w:p w14:paraId="52DBCEFD"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Основное содержание</w:t>
            </w:r>
          </w:p>
        </w:tc>
        <w:tc>
          <w:tcPr>
            <w:tcW w:w="1368" w:type="dxa"/>
            <w:vMerge w:val="restart"/>
            <w:shd w:val="clear" w:color="auto" w:fill="auto"/>
          </w:tcPr>
          <w:p w14:paraId="55A0AC7B"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F5128B">
              <w:rPr>
                <w:rFonts w:ascii="Times New Roman" w:hAnsi="Times New Roman" w:cs="Times New Roman"/>
                <w:b/>
                <w:i/>
                <w:sz w:val="24"/>
                <w:szCs w:val="24"/>
                <w:lang w:val="en-US"/>
              </w:rPr>
              <w:t>2</w:t>
            </w:r>
          </w:p>
        </w:tc>
        <w:tc>
          <w:tcPr>
            <w:tcW w:w="1835" w:type="dxa"/>
            <w:vMerge w:val="restart"/>
            <w:shd w:val="clear" w:color="auto" w:fill="auto"/>
          </w:tcPr>
          <w:p w14:paraId="1005CC18"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01</w:t>
            </w:r>
          </w:p>
          <w:p w14:paraId="49736D4A"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tc>
      </w:tr>
      <w:tr w:rsidR="004F62FA" w:rsidRPr="00F5128B" w14:paraId="4B8A2FD5" w14:textId="77777777" w:rsidTr="00B91968">
        <w:trPr>
          <w:trHeight w:val="20"/>
        </w:trPr>
        <w:tc>
          <w:tcPr>
            <w:tcW w:w="2175" w:type="dxa"/>
            <w:vMerge/>
          </w:tcPr>
          <w:p w14:paraId="376066B3"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0850A272"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F5128B">
              <w:rPr>
                <w:rFonts w:ascii="Times New Roman" w:eastAsia="Times New Roman" w:hAnsi="Times New Roman" w:cs="Times New Roman"/>
                <w:sz w:val="24"/>
                <w:szCs w:val="24"/>
                <w:lang w:eastAsia="ru-RU"/>
              </w:rPr>
              <w:t xml:space="preserve">Сетевое хранение данных и </w:t>
            </w:r>
            <w:proofErr w:type="gramStart"/>
            <w:r w:rsidRPr="00F5128B">
              <w:rPr>
                <w:rFonts w:ascii="Times New Roman" w:eastAsia="Times New Roman" w:hAnsi="Times New Roman" w:cs="Times New Roman"/>
                <w:sz w:val="24"/>
                <w:szCs w:val="24"/>
                <w:lang w:eastAsia="ru-RU"/>
              </w:rPr>
              <w:t>цифрового</w:t>
            </w:r>
            <w:proofErr w:type="gramEnd"/>
            <w:r w:rsidRPr="00F5128B">
              <w:rPr>
                <w:rFonts w:ascii="Times New Roman" w:eastAsia="Times New Roman" w:hAnsi="Times New Roman" w:cs="Times New Roman"/>
                <w:sz w:val="24"/>
                <w:szCs w:val="24"/>
                <w:lang w:eastAsia="ru-RU"/>
              </w:rPr>
              <w:t xml:space="preserve"> контента. Облачные сервисы. Разделение прав доступа в облачных хранилищах. Соблюдение мер безопасности, предотвращающих незаконное распространение персональных данных</w:t>
            </w:r>
          </w:p>
        </w:tc>
        <w:tc>
          <w:tcPr>
            <w:tcW w:w="1368" w:type="dxa"/>
            <w:vMerge/>
            <w:shd w:val="clear" w:color="auto" w:fill="auto"/>
          </w:tcPr>
          <w:p w14:paraId="1874927C"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4B2452D2"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195CF7F4" w14:textId="77777777" w:rsidTr="00B91968">
        <w:trPr>
          <w:trHeight w:val="118"/>
        </w:trPr>
        <w:tc>
          <w:tcPr>
            <w:tcW w:w="2175" w:type="dxa"/>
            <w:vMerge/>
          </w:tcPr>
          <w:p w14:paraId="0F59EDA7"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07FEC908" w14:textId="11D76BC0" w:rsidR="00E41599" w:rsidRPr="00F5128B"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Практические занятия</w:t>
            </w:r>
          </w:p>
        </w:tc>
        <w:tc>
          <w:tcPr>
            <w:tcW w:w="1368" w:type="dxa"/>
            <w:shd w:val="clear" w:color="auto" w:fill="auto"/>
          </w:tcPr>
          <w:p w14:paraId="5472F592" w14:textId="42B280BD"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5943CEAF"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91968" w:rsidRPr="00F5128B" w14:paraId="25579190" w14:textId="77777777" w:rsidTr="00B91968">
        <w:trPr>
          <w:trHeight w:val="20"/>
        </w:trPr>
        <w:tc>
          <w:tcPr>
            <w:tcW w:w="2175" w:type="dxa"/>
            <w:vMerge w:val="restart"/>
            <w:shd w:val="clear" w:color="auto" w:fill="auto"/>
          </w:tcPr>
          <w:p w14:paraId="1EA10018"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1.</w:t>
            </w:r>
            <w:r w:rsidRPr="00F5128B">
              <w:rPr>
                <w:rFonts w:ascii="Times New Roman" w:hAnsi="Times New Roman" w:cs="Times New Roman"/>
                <w:b/>
                <w:bCs/>
                <w:sz w:val="24"/>
                <w:szCs w:val="24"/>
                <w:lang w:val="en-US"/>
              </w:rPr>
              <w:t>9</w:t>
            </w:r>
            <w:r w:rsidRPr="00F5128B">
              <w:rPr>
                <w:rFonts w:ascii="Times New Roman" w:hAnsi="Times New Roman" w:cs="Times New Roman"/>
                <w:b/>
                <w:bCs/>
                <w:sz w:val="24"/>
                <w:szCs w:val="24"/>
              </w:rPr>
              <w:t>.</w:t>
            </w:r>
          </w:p>
        </w:tc>
        <w:tc>
          <w:tcPr>
            <w:tcW w:w="8939" w:type="dxa"/>
            <w:shd w:val="clear" w:color="auto" w:fill="auto"/>
          </w:tcPr>
          <w:p w14:paraId="218D51E4" w14:textId="282E17D9"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F5128B">
              <w:rPr>
                <w:rFonts w:ascii="Times New Roman" w:hAnsi="Times New Roman" w:cs="Times New Roman"/>
                <w:b/>
                <w:sz w:val="24"/>
                <w:szCs w:val="24"/>
              </w:rPr>
              <w:t>Профессионально-ориентированное содержание</w:t>
            </w:r>
          </w:p>
        </w:tc>
        <w:tc>
          <w:tcPr>
            <w:tcW w:w="1368" w:type="dxa"/>
            <w:vMerge w:val="restart"/>
            <w:shd w:val="clear" w:color="auto" w:fill="auto"/>
          </w:tcPr>
          <w:p w14:paraId="458B6202"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F5128B">
              <w:rPr>
                <w:rFonts w:ascii="Times New Roman" w:hAnsi="Times New Roman" w:cs="Times New Roman"/>
                <w:b/>
                <w:i/>
                <w:sz w:val="24"/>
                <w:szCs w:val="24"/>
                <w:lang w:val="en-US"/>
              </w:rPr>
              <w:t>2</w:t>
            </w:r>
          </w:p>
        </w:tc>
        <w:tc>
          <w:tcPr>
            <w:tcW w:w="1835" w:type="dxa"/>
            <w:vMerge w:val="restart"/>
            <w:shd w:val="clear" w:color="auto" w:fill="auto"/>
          </w:tcPr>
          <w:p w14:paraId="0F3BB9D3"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01</w:t>
            </w:r>
          </w:p>
          <w:p w14:paraId="5AECED42"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p w14:paraId="015497FE" w14:textId="0D2FE6E6"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F5128B">
              <w:rPr>
                <w:rFonts w:ascii="Times New Roman" w:hAnsi="Times New Roman" w:cs="Times New Roman"/>
                <w:b/>
                <w:bCs/>
                <w:i/>
                <w:iCs/>
                <w:sz w:val="24"/>
                <w:szCs w:val="24"/>
              </w:rPr>
              <w:t>ПК …</w:t>
            </w:r>
          </w:p>
        </w:tc>
      </w:tr>
      <w:tr w:rsidR="00B91968" w:rsidRPr="00F5128B" w14:paraId="62819469" w14:textId="77777777" w:rsidTr="00B91968">
        <w:trPr>
          <w:trHeight w:val="20"/>
        </w:trPr>
        <w:tc>
          <w:tcPr>
            <w:tcW w:w="2175" w:type="dxa"/>
            <w:vMerge/>
          </w:tcPr>
          <w:p w14:paraId="2B781430"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38AB305F"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F5128B">
              <w:rPr>
                <w:rFonts w:ascii="Times New Roman" w:eastAsia="Times New Roman" w:hAnsi="Times New Roman" w:cs="Times New Roman"/>
                <w:sz w:val="24"/>
                <w:szCs w:val="24"/>
                <w:lang w:eastAsia="ru-RU"/>
              </w:rPr>
              <w:t>Информационная безопасность и тренды в развитии цифровых технологий; риски и прогнозы использования цифровых технологий при решении профессиональных задачи</w:t>
            </w:r>
          </w:p>
        </w:tc>
        <w:tc>
          <w:tcPr>
            <w:tcW w:w="1368" w:type="dxa"/>
            <w:vMerge/>
            <w:shd w:val="clear" w:color="auto" w:fill="auto"/>
          </w:tcPr>
          <w:p w14:paraId="1A6B6DD0"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266096B0"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91968" w:rsidRPr="00F5128B" w14:paraId="461FE065" w14:textId="77777777" w:rsidTr="00B91968">
        <w:trPr>
          <w:trHeight w:val="144"/>
        </w:trPr>
        <w:tc>
          <w:tcPr>
            <w:tcW w:w="2175" w:type="dxa"/>
            <w:vMerge/>
          </w:tcPr>
          <w:p w14:paraId="20275C02"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210186BB"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Теоретическое обучение</w:t>
            </w:r>
          </w:p>
        </w:tc>
        <w:tc>
          <w:tcPr>
            <w:tcW w:w="1368" w:type="dxa"/>
            <w:shd w:val="clear" w:color="auto" w:fill="auto"/>
          </w:tcPr>
          <w:p w14:paraId="529A6AC8" w14:textId="5501BDF5"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08FF5300"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91968" w:rsidRPr="00F5128B" w14:paraId="7FA66EF5" w14:textId="77777777" w:rsidTr="00B91968">
        <w:trPr>
          <w:trHeight w:val="180"/>
        </w:trPr>
        <w:tc>
          <w:tcPr>
            <w:tcW w:w="11114" w:type="dxa"/>
            <w:gridSpan w:val="2"/>
          </w:tcPr>
          <w:p w14:paraId="0BEF5231" w14:textId="35F556B7" w:rsidR="00B91968" w:rsidRPr="00B91968"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B91968">
              <w:rPr>
                <w:rFonts w:ascii="Times New Roman" w:hAnsi="Times New Roman" w:cs="Times New Roman"/>
                <w:b/>
                <w:sz w:val="24"/>
                <w:szCs w:val="24"/>
              </w:rPr>
              <w:t>Контрольная работа</w:t>
            </w:r>
          </w:p>
        </w:tc>
        <w:tc>
          <w:tcPr>
            <w:tcW w:w="1368" w:type="dxa"/>
            <w:shd w:val="clear" w:color="auto" w:fill="auto"/>
          </w:tcPr>
          <w:p w14:paraId="7730D0ED" w14:textId="200C6BF8" w:rsidR="00B91968" w:rsidRPr="009774E1"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9774E1">
              <w:rPr>
                <w:rFonts w:ascii="Times New Roman" w:hAnsi="Times New Roman" w:cs="Times New Roman"/>
                <w:b/>
                <w:i/>
                <w:sz w:val="24"/>
                <w:szCs w:val="24"/>
              </w:rPr>
              <w:t>2</w:t>
            </w:r>
          </w:p>
        </w:tc>
        <w:tc>
          <w:tcPr>
            <w:tcW w:w="1835" w:type="dxa"/>
            <w:vMerge/>
          </w:tcPr>
          <w:p w14:paraId="26CC1DF8"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7DC5758E" w14:textId="77777777" w:rsidTr="005505A9">
        <w:trPr>
          <w:trHeight w:val="58"/>
        </w:trPr>
        <w:tc>
          <w:tcPr>
            <w:tcW w:w="2175" w:type="dxa"/>
            <w:shd w:val="clear" w:color="auto" w:fill="auto"/>
          </w:tcPr>
          <w:p w14:paraId="4FF061C6"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Раздел 2.</w:t>
            </w:r>
          </w:p>
        </w:tc>
        <w:tc>
          <w:tcPr>
            <w:tcW w:w="8939" w:type="dxa"/>
            <w:shd w:val="clear" w:color="auto" w:fill="auto"/>
          </w:tcPr>
          <w:p w14:paraId="53E3D606"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F5128B">
              <w:rPr>
                <w:rFonts w:ascii="Times New Roman" w:hAnsi="Times New Roman" w:cs="Times New Roman"/>
                <w:b/>
                <w:bCs/>
                <w:sz w:val="24"/>
                <w:szCs w:val="24"/>
              </w:rPr>
              <w:t>Использование программных систем и сервисов</w:t>
            </w:r>
          </w:p>
        </w:tc>
        <w:tc>
          <w:tcPr>
            <w:tcW w:w="1368" w:type="dxa"/>
            <w:shd w:val="clear" w:color="auto" w:fill="auto"/>
          </w:tcPr>
          <w:p w14:paraId="66969000" w14:textId="46F2476D" w:rsidR="00E41599"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Pr>
                <w:rFonts w:ascii="Times New Roman" w:hAnsi="Times New Roman" w:cs="Times New Roman"/>
                <w:b/>
                <w:i/>
                <w:sz w:val="24"/>
                <w:szCs w:val="24"/>
              </w:rPr>
              <w:t>17</w:t>
            </w:r>
          </w:p>
        </w:tc>
        <w:tc>
          <w:tcPr>
            <w:tcW w:w="1835" w:type="dxa"/>
            <w:shd w:val="clear" w:color="auto" w:fill="auto"/>
          </w:tcPr>
          <w:p w14:paraId="391F3873"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635E2C5C" w14:textId="77777777" w:rsidTr="00B91968">
        <w:trPr>
          <w:trHeight w:val="20"/>
        </w:trPr>
        <w:tc>
          <w:tcPr>
            <w:tcW w:w="2175" w:type="dxa"/>
            <w:vMerge w:val="restart"/>
            <w:shd w:val="clear" w:color="auto" w:fill="auto"/>
          </w:tcPr>
          <w:p w14:paraId="1B3BCA5D"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2.1.</w:t>
            </w:r>
          </w:p>
        </w:tc>
        <w:tc>
          <w:tcPr>
            <w:tcW w:w="8939" w:type="dxa"/>
            <w:shd w:val="clear" w:color="auto" w:fill="auto"/>
          </w:tcPr>
          <w:p w14:paraId="5FCF1C56"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Основное содержание</w:t>
            </w:r>
          </w:p>
        </w:tc>
        <w:tc>
          <w:tcPr>
            <w:tcW w:w="1368" w:type="dxa"/>
            <w:vMerge w:val="restart"/>
            <w:shd w:val="clear" w:color="auto" w:fill="auto"/>
          </w:tcPr>
          <w:p w14:paraId="277F052E" w14:textId="2DE1DDE0" w:rsidR="006A4B3A" w:rsidRPr="00F5128B" w:rsidRDefault="005B7ADF"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Pr>
                <w:rFonts w:ascii="Times New Roman" w:hAnsi="Times New Roman" w:cs="Times New Roman"/>
                <w:b/>
                <w:i/>
                <w:sz w:val="24"/>
                <w:szCs w:val="24"/>
              </w:rPr>
              <w:t>2</w:t>
            </w:r>
          </w:p>
        </w:tc>
        <w:tc>
          <w:tcPr>
            <w:tcW w:w="1835" w:type="dxa"/>
            <w:vMerge w:val="restart"/>
            <w:shd w:val="clear" w:color="auto" w:fill="auto"/>
          </w:tcPr>
          <w:p w14:paraId="4EF68BCE"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tc>
      </w:tr>
      <w:tr w:rsidR="004F62FA" w:rsidRPr="00F5128B" w14:paraId="1CBD154B" w14:textId="77777777" w:rsidTr="00B91968">
        <w:trPr>
          <w:trHeight w:val="20"/>
        </w:trPr>
        <w:tc>
          <w:tcPr>
            <w:tcW w:w="2175" w:type="dxa"/>
            <w:vMerge/>
          </w:tcPr>
          <w:p w14:paraId="2ED8AD0D"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49738737"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sz w:val="24"/>
                <w:szCs w:val="24"/>
              </w:rPr>
              <w:t xml:space="preserve">Обработка информации в текстовых процессорах </w:t>
            </w:r>
          </w:p>
        </w:tc>
        <w:tc>
          <w:tcPr>
            <w:tcW w:w="1368" w:type="dxa"/>
            <w:vMerge/>
            <w:shd w:val="clear" w:color="auto" w:fill="auto"/>
          </w:tcPr>
          <w:p w14:paraId="70172B5C"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43E75538"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278FD7DE" w14:textId="77777777" w:rsidTr="00B91968">
        <w:trPr>
          <w:trHeight w:val="50"/>
        </w:trPr>
        <w:tc>
          <w:tcPr>
            <w:tcW w:w="2175" w:type="dxa"/>
            <w:vMerge/>
          </w:tcPr>
          <w:p w14:paraId="1CE6B0D2"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591A2235" w14:textId="1065D5C6"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Практические занятия</w:t>
            </w:r>
          </w:p>
        </w:tc>
        <w:tc>
          <w:tcPr>
            <w:tcW w:w="1368" w:type="dxa"/>
            <w:shd w:val="clear" w:color="auto" w:fill="auto"/>
          </w:tcPr>
          <w:p w14:paraId="5A9F34C0" w14:textId="68933723"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28B7A05D"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113FAD2D" w14:textId="77777777" w:rsidTr="00B91968">
        <w:trPr>
          <w:trHeight w:val="20"/>
        </w:trPr>
        <w:tc>
          <w:tcPr>
            <w:tcW w:w="2175" w:type="dxa"/>
            <w:vMerge w:val="restart"/>
            <w:shd w:val="clear" w:color="auto" w:fill="auto"/>
          </w:tcPr>
          <w:p w14:paraId="54592F72"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2.2.</w:t>
            </w:r>
          </w:p>
        </w:tc>
        <w:tc>
          <w:tcPr>
            <w:tcW w:w="8939" w:type="dxa"/>
            <w:shd w:val="clear" w:color="auto" w:fill="auto"/>
          </w:tcPr>
          <w:p w14:paraId="7C7E1369" w14:textId="6D4BCC02"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F5128B">
              <w:rPr>
                <w:rFonts w:ascii="Times New Roman" w:hAnsi="Times New Roman" w:cs="Times New Roman"/>
                <w:b/>
                <w:sz w:val="24"/>
                <w:szCs w:val="24"/>
              </w:rPr>
              <w:t>Профессионально-ориентированное содержание</w:t>
            </w:r>
          </w:p>
        </w:tc>
        <w:tc>
          <w:tcPr>
            <w:tcW w:w="1368" w:type="dxa"/>
            <w:vMerge w:val="restart"/>
            <w:shd w:val="clear" w:color="auto" w:fill="auto"/>
          </w:tcPr>
          <w:p w14:paraId="0BBB8BAC" w14:textId="067076D5" w:rsidR="006A4B3A" w:rsidRPr="00F5128B" w:rsidRDefault="005B7ADF"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Pr>
                <w:rFonts w:ascii="Times New Roman" w:hAnsi="Times New Roman" w:cs="Times New Roman"/>
                <w:b/>
                <w:i/>
                <w:sz w:val="24"/>
                <w:szCs w:val="24"/>
              </w:rPr>
              <w:t>2</w:t>
            </w:r>
          </w:p>
        </w:tc>
        <w:tc>
          <w:tcPr>
            <w:tcW w:w="1835" w:type="dxa"/>
            <w:vMerge w:val="restart"/>
            <w:shd w:val="clear" w:color="auto" w:fill="auto"/>
          </w:tcPr>
          <w:p w14:paraId="5C168027"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p w14:paraId="34EA07F2" w14:textId="4E0A6D6C" w:rsidR="006A4B3A" w:rsidRPr="00F5128B" w:rsidRDefault="004F62F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F5128B">
              <w:rPr>
                <w:rFonts w:ascii="Times New Roman" w:hAnsi="Times New Roman" w:cs="Times New Roman"/>
                <w:b/>
                <w:bCs/>
                <w:i/>
                <w:iCs/>
                <w:sz w:val="24"/>
                <w:szCs w:val="24"/>
              </w:rPr>
              <w:t>ПК …</w:t>
            </w:r>
          </w:p>
        </w:tc>
      </w:tr>
      <w:tr w:rsidR="004F62FA" w:rsidRPr="00F5128B" w14:paraId="78FB3707" w14:textId="77777777" w:rsidTr="00B91968">
        <w:trPr>
          <w:trHeight w:val="20"/>
        </w:trPr>
        <w:tc>
          <w:tcPr>
            <w:tcW w:w="2175" w:type="dxa"/>
            <w:vMerge/>
          </w:tcPr>
          <w:p w14:paraId="52E35E27"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779FF0F4"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sz w:val="24"/>
                <w:szCs w:val="24"/>
              </w:rPr>
              <w:t>Технологии создания структурированных текстовых документов</w:t>
            </w:r>
          </w:p>
        </w:tc>
        <w:tc>
          <w:tcPr>
            <w:tcW w:w="1368" w:type="dxa"/>
            <w:vMerge/>
            <w:shd w:val="clear" w:color="auto" w:fill="auto"/>
          </w:tcPr>
          <w:p w14:paraId="4DEBCB55"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69E45E1C"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0DBD5FB9" w14:textId="77777777" w:rsidTr="00B91968">
        <w:trPr>
          <w:trHeight w:val="78"/>
        </w:trPr>
        <w:tc>
          <w:tcPr>
            <w:tcW w:w="2175" w:type="dxa"/>
            <w:vMerge/>
          </w:tcPr>
          <w:p w14:paraId="587B0618"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02A5BEFC" w14:textId="3E54F9D8"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Практические занятия</w:t>
            </w:r>
          </w:p>
        </w:tc>
        <w:tc>
          <w:tcPr>
            <w:tcW w:w="1368" w:type="dxa"/>
            <w:shd w:val="clear" w:color="auto" w:fill="auto"/>
          </w:tcPr>
          <w:p w14:paraId="2B9C6B1E" w14:textId="72B727A2"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2AC61FC4"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7060D44B" w14:textId="77777777" w:rsidTr="00B91968">
        <w:trPr>
          <w:trHeight w:val="20"/>
        </w:trPr>
        <w:tc>
          <w:tcPr>
            <w:tcW w:w="2175" w:type="dxa"/>
            <w:vMerge w:val="restart"/>
            <w:shd w:val="clear" w:color="auto" w:fill="auto"/>
          </w:tcPr>
          <w:p w14:paraId="350DF48E"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2.3.</w:t>
            </w:r>
          </w:p>
        </w:tc>
        <w:tc>
          <w:tcPr>
            <w:tcW w:w="8939" w:type="dxa"/>
            <w:shd w:val="clear" w:color="auto" w:fill="auto"/>
          </w:tcPr>
          <w:p w14:paraId="736BB5D6" w14:textId="77777777" w:rsidR="006A4B3A" w:rsidRPr="005B7AD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5B7ADF">
              <w:rPr>
                <w:rFonts w:ascii="Times New Roman" w:hAnsi="Times New Roman" w:cs="Times New Roman"/>
                <w:bCs/>
                <w:sz w:val="24"/>
                <w:szCs w:val="24"/>
              </w:rPr>
              <w:t>Основное содержание</w:t>
            </w:r>
          </w:p>
        </w:tc>
        <w:tc>
          <w:tcPr>
            <w:tcW w:w="1368" w:type="dxa"/>
            <w:vMerge w:val="restart"/>
            <w:shd w:val="clear" w:color="auto" w:fill="auto"/>
          </w:tcPr>
          <w:p w14:paraId="062BD32C" w14:textId="14D1185D" w:rsidR="006A4B3A" w:rsidRPr="00F5128B" w:rsidRDefault="005B7ADF"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Pr>
                <w:rFonts w:ascii="Times New Roman" w:hAnsi="Times New Roman" w:cs="Times New Roman"/>
                <w:b/>
                <w:i/>
                <w:sz w:val="24"/>
                <w:szCs w:val="24"/>
              </w:rPr>
              <w:t>2</w:t>
            </w:r>
          </w:p>
        </w:tc>
        <w:tc>
          <w:tcPr>
            <w:tcW w:w="1835" w:type="dxa"/>
            <w:vMerge w:val="restart"/>
            <w:shd w:val="clear" w:color="auto" w:fill="auto"/>
          </w:tcPr>
          <w:p w14:paraId="5A50FF59" w14:textId="01913FF2"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tc>
      </w:tr>
      <w:tr w:rsidR="004F62FA" w:rsidRPr="00F5128B" w14:paraId="7746009C" w14:textId="77777777" w:rsidTr="00B91968">
        <w:trPr>
          <w:trHeight w:val="20"/>
        </w:trPr>
        <w:tc>
          <w:tcPr>
            <w:tcW w:w="2175" w:type="dxa"/>
            <w:vMerge/>
          </w:tcPr>
          <w:p w14:paraId="4DBD2EB7"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6DB60ADA"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sz w:val="24"/>
                <w:szCs w:val="24"/>
              </w:rPr>
              <w:t>Компьютерная графика и мультимедиа</w:t>
            </w:r>
          </w:p>
        </w:tc>
        <w:tc>
          <w:tcPr>
            <w:tcW w:w="1368" w:type="dxa"/>
            <w:vMerge/>
            <w:shd w:val="clear" w:color="auto" w:fill="auto"/>
          </w:tcPr>
          <w:p w14:paraId="7BCB4E5E"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418A720C"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664AAC29" w14:textId="77777777" w:rsidTr="00B91968">
        <w:trPr>
          <w:trHeight w:val="254"/>
        </w:trPr>
        <w:tc>
          <w:tcPr>
            <w:tcW w:w="2175" w:type="dxa"/>
            <w:vMerge/>
          </w:tcPr>
          <w:p w14:paraId="53926119"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31A3E2CF" w14:textId="344C9DC6" w:rsidR="006A4B3A" w:rsidRPr="00F5128B" w:rsidRDefault="00F905E1"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F5128B">
              <w:rPr>
                <w:rFonts w:ascii="Times New Roman" w:hAnsi="Times New Roman" w:cs="Times New Roman"/>
                <w:bCs/>
                <w:sz w:val="24"/>
                <w:szCs w:val="24"/>
              </w:rPr>
              <w:t xml:space="preserve">Практические </w:t>
            </w:r>
            <w:r w:rsidR="006A4B3A" w:rsidRPr="00F5128B">
              <w:rPr>
                <w:rFonts w:ascii="Times New Roman" w:hAnsi="Times New Roman" w:cs="Times New Roman"/>
                <w:bCs/>
                <w:sz w:val="24"/>
                <w:szCs w:val="24"/>
              </w:rPr>
              <w:t>занятия</w:t>
            </w:r>
          </w:p>
        </w:tc>
        <w:tc>
          <w:tcPr>
            <w:tcW w:w="1368" w:type="dxa"/>
            <w:shd w:val="clear" w:color="auto" w:fill="auto"/>
          </w:tcPr>
          <w:p w14:paraId="7740FA29" w14:textId="77785D98"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12C9E45E"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7C7015FA" w14:textId="77777777" w:rsidTr="00B91968">
        <w:trPr>
          <w:trHeight w:val="20"/>
        </w:trPr>
        <w:tc>
          <w:tcPr>
            <w:tcW w:w="2175" w:type="dxa"/>
            <w:vMerge w:val="restart"/>
            <w:shd w:val="clear" w:color="auto" w:fill="auto"/>
          </w:tcPr>
          <w:p w14:paraId="59BB7BB5"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2.4.</w:t>
            </w:r>
          </w:p>
        </w:tc>
        <w:tc>
          <w:tcPr>
            <w:tcW w:w="8939" w:type="dxa"/>
            <w:shd w:val="clear" w:color="auto" w:fill="auto"/>
          </w:tcPr>
          <w:p w14:paraId="0885AE4B" w14:textId="5DCBF97D"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F5128B">
              <w:rPr>
                <w:rFonts w:ascii="Times New Roman" w:hAnsi="Times New Roman" w:cs="Times New Roman"/>
                <w:b/>
                <w:sz w:val="24"/>
                <w:szCs w:val="24"/>
              </w:rPr>
              <w:t>Профессионально-ориентированное содержание</w:t>
            </w:r>
          </w:p>
        </w:tc>
        <w:tc>
          <w:tcPr>
            <w:tcW w:w="1368" w:type="dxa"/>
            <w:vMerge w:val="restart"/>
            <w:shd w:val="clear" w:color="auto" w:fill="auto"/>
          </w:tcPr>
          <w:p w14:paraId="0B7C1711" w14:textId="6686DEDA" w:rsidR="006A4B3A" w:rsidRPr="00F5128B" w:rsidRDefault="005B7ADF"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Pr>
                <w:rFonts w:ascii="Times New Roman" w:hAnsi="Times New Roman" w:cs="Times New Roman"/>
                <w:b/>
                <w:i/>
                <w:sz w:val="24"/>
                <w:szCs w:val="24"/>
              </w:rPr>
              <w:t>4</w:t>
            </w:r>
          </w:p>
        </w:tc>
        <w:tc>
          <w:tcPr>
            <w:tcW w:w="1835" w:type="dxa"/>
            <w:vMerge w:val="restart"/>
            <w:shd w:val="clear" w:color="auto" w:fill="auto"/>
          </w:tcPr>
          <w:p w14:paraId="6C2237CE"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p w14:paraId="328D93E9" w14:textId="0EF9A2D3" w:rsidR="006A4B3A" w:rsidRPr="00F5128B" w:rsidRDefault="004F62F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F5128B">
              <w:rPr>
                <w:rFonts w:ascii="Times New Roman" w:hAnsi="Times New Roman" w:cs="Times New Roman"/>
                <w:b/>
                <w:bCs/>
                <w:i/>
                <w:iCs/>
                <w:sz w:val="24"/>
                <w:szCs w:val="24"/>
              </w:rPr>
              <w:t>ПК …</w:t>
            </w:r>
          </w:p>
        </w:tc>
      </w:tr>
      <w:tr w:rsidR="004F62FA" w:rsidRPr="00F5128B" w14:paraId="4258FEBF" w14:textId="77777777" w:rsidTr="00B91968">
        <w:trPr>
          <w:trHeight w:val="20"/>
        </w:trPr>
        <w:tc>
          <w:tcPr>
            <w:tcW w:w="2175" w:type="dxa"/>
            <w:vMerge/>
          </w:tcPr>
          <w:p w14:paraId="73080AD5"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169486B1"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F5128B">
              <w:rPr>
                <w:rFonts w:ascii="Times New Roman" w:hAnsi="Times New Roman" w:cs="Times New Roman"/>
                <w:sz w:val="24"/>
                <w:szCs w:val="24"/>
              </w:rPr>
              <w:t>Технологии обработки графических объектов</w:t>
            </w:r>
          </w:p>
        </w:tc>
        <w:tc>
          <w:tcPr>
            <w:tcW w:w="1368" w:type="dxa"/>
            <w:vMerge/>
            <w:shd w:val="clear" w:color="auto" w:fill="auto"/>
          </w:tcPr>
          <w:p w14:paraId="5AFFEAC6"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26DE89CB"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34B0E86B" w14:textId="77777777" w:rsidTr="00B91968">
        <w:trPr>
          <w:trHeight w:val="204"/>
        </w:trPr>
        <w:tc>
          <w:tcPr>
            <w:tcW w:w="2175" w:type="dxa"/>
            <w:vMerge/>
          </w:tcPr>
          <w:p w14:paraId="6B31C298"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6F033FEC" w14:textId="5481B664" w:rsidR="006A4B3A" w:rsidRPr="00F5128B"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F5128B">
              <w:rPr>
                <w:rFonts w:ascii="Times New Roman" w:hAnsi="Times New Roman" w:cs="Times New Roman"/>
                <w:bCs/>
                <w:sz w:val="24"/>
                <w:szCs w:val="24"/>
              </w:rPr>
              <w:t>Практические занятия</w:t>
            </w:r>
          </w:p>
        </w:tc>
        <w:tc>
          <w:tcPr>
            <w:tcW w:w="1368" w:type="dxa"/>
            <w:shd w:val="clear" w:color="auto" w:fill="auto"/>
          </w:tcPr>
          <w:p w14:paraId="6AB82091" w14:textId="5FAB9836"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34C640CE"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332AFAC4" w14:textId="77777777" w:rsidTr="00B91968">
        <w:trPr>
          <w:trHeight w:val="20"/>
        </w:trPr>
        <w:tc>
          <w:tcPr>
            <w:tcW w:w="2175" w:type="dxa"/>
            <w:vMerge w:val="restart"/>
            <w:shd w:val="clear" w:color="auto" w:fill="auto"/>
          </w:tcPr>
          <w:p w14:paraId="01D11296"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2.5.</w:t>
            </w:r>
          </w:p>
        </w:tc>
        <w:tc>
          <w:tcPr>
            <w:tcW w:w="8939" w:type="dxa"/>
            <w:shd w:val="clear" w:color="auto" w:fill="auto"/>
          </w:tcPr>
          <w:p w14:paraId="4CC2C36E" w14:textId="2B1E8E9A"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F5128B">
              <w:rPr>
                <w:rFonts w:ascii="Times New Roman" w:hAnsi="Times New Roman" w:cs="Times New Roman"/>
                <w:b/>
                <w:sz w:val="24"/>
                <w:szCs w:val="24"/>
              </w:rPr>
              <w:t>Профессионально-ориентированное содержание</w:t>
            </w:r>
          </w:p>
        </w:tc>
        <w:tc>
          <w:tcPr>
            <w:tcW w:w="1368" w:type="dxa"/>
            <w:vMerge w:val="restart"/>
            <w:shd w:val="clear" w:color="auto" w:fill="auto"/>
          </w:tcPr>
          <w:p w14:paraId="66D042FB" w14:textId="1793E3B3" w:rsidR="006A4B3A" w:rsidRPr="00F5128B" w:rsidRDefault="005B7ADF"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r>
              <w:rPr>
                <w:rFonts w:ascii="Times New Roman" w:hAnsi="Times New Roman" w:cs="Times New Roman"/>
                <w:b/>
                <w:bCs/>
                <w:i/>
                <w:sz w:val="24"/>
                <w:szCs w:val="24"/>
              </w:rPr>
              <w:t>2</w:t>
            </w:r>
          </w:p>
        </w:tc>
        <w:tc>
          <w:tcPr>
            <w:tcW w:w="1835" w:type="dxa"/>
            <w:vMerge w:val="restart"/>
            <w:shd w:val="clear" w:color="auto" w:fill="auto"/>
          </w:tcPr>
          <w:p w14:paraId="5E633F91"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p w14:paraId="5EA676DE" w14:textId="799BBA8C" w:rsidR="006A4B3A" w:rsidRPr="00F5128B" w:rsidRDefault="004F62F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F5128B">
              <w:rPr>
                <w:rFonts w:ascii="Times New Roman" w:hAnsi="Times New Roman" w:cs="Times New Roman"/>
                <w:b/>
                <w:bCs/>
                <w:i/>
                <w:iCs/>
                <w:sz w:val="24"/>
                <w:szCs w:val="24"/>
              </w:rPr>
              <w:t>ПК …</w:t>
            </w:r>
          </w:p>
        </w:tc>
      </w:tr>
      <w:tr w:rsidR="004F62FA" w:rsidRPr="00F5128B" w14:paraId="26597DE2" w14:textId="77777777" w:rsidTr="00B91968">
        <w:trPr>
          <w:trHeight w:val="20"/>
        </w:trPr>
        <w:tc>
          <w:tcPr>
            <w:tcW w:w="2175" w:type="dxa"/>
            <w:vMerge/>
          </w:tcPr>
          <w:p w14:paraId="12E2FC0F"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28EC9089"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F5128B">
              <w:rPr>
                <w:rFonts w:ascii="Times New Roman" w:eastAsia="Times New Roman" w:hAnsi="Times New Roman" w:cs="Times New Roman"/>
                <w:sz w:val="24"/>
                <w:szCs w:val="24"/>
                <w:lang w:eastAsia="ru-RU"/>
              </w:rPr>
              <w:t>Представление профессиональной информации в виде презентаций</w:t>
            </w:r>
          </w:p>
        </w:tc>
        <w:tc>
          <w:tcPr>
            <w:tcW w:w="1368" w:type="dxa"/>
            <w:vMerge/>
            <w:shd w:val="clear" w:color="auto" w:fill="auto"/>
          </w:tcPr>
          <w:p w14:paraId="16719D61"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1FAF6244"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668A81F6" w14:textId="77777777" w:rsidTr="00B91968">
        <w:trPr>
          <w:trHeight w:val="327"/>
        </w:trPr>
        <w:tc>
          <w:tcPr>
            <w:tcW w:w="2175" w:type="dxa"/>
            <w:vMerge/>
          </w:tcPr>
          <w:p w14:paraId="523EFCE6"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5578ED6D" w14:textId="7EFE7236" w:rsidR="006A4B3A" w:rsidRPr="00F5128B"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F5128B">
              <w:rPr>
                <w:rFonts w:ascii="Times New Roman" w:hAnsi="Times New Roman" w:cs="Times New Roman"/>
                <w:bCs/>
                <w:sz w:val="24"/>
                <w:szCs w:val="24"/>
              </w:rPr>
              <w:t>Практические занятия</w:t>
            </w:r>
          </w:p>
        </w:tc>
        <w:tc>
          <w:tcPr>
            <w:tcW w:w="1368" w:type="dxa"/>
            <w:shd w:val="clear" w:color="auto" w:fill="auto"/>
          </w:tcPr>
          <w:p w14:paraId="1B3961B1" w14:textId="54FB4388"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036576C8"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3AA051AE" w14:textId="77777777" w:rsidTr="00B91968">
        <w:trPr>
          <w:trHeight w:val="20"/>
        </w:trPr>
        <w:tc>
          <w:tcPr>
            <w:tcW w:w="2175" w:type="dxa"/>
            <w:vMerge w:val="restart"/>
            <w:shd w:val="clear" w:color="auto" w:fill="auto"/>
          </w:tcPr>
          <w:p w14:paraId="6AA8BA1E"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2.6.</w:t>
            </w:r>
          </w:p>
        </w:tc>
        <w:tc>
          <w:tcPr>
            <w:tcW w:w="8939" w:type="dxa"/>
            <w:shd w:val="clear" w:color="auto" w:fill="auto"/>
          </w:tcPr>
          <w:p w14:paraId="65F9057C" w14:textId="2525EB21"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F5128B">
              <w:rPr>
                <w:rFonts w:ascii="Times New Roman" w:hAnsi="Times New Roman" w:cs="Times New Roman"/>
                <w:b/>
                <w:sz w:val="24"/>
                <w:szCs w:val="24"/>
              </w:rPr>
              <w:t>Профессионально-ориентированное содержание</w:t>
            </w:r>
          </w:p>
        </w:tc>
        <w:tc>
          <w:tcPr>
            <w:tcW w:w="1368" w:type="dxa"/>
            <w:vMerge w:val="restart"/>
            <w:shd w:val="clear" w:color="auto" w:fill="auto"/>
          </w:tcPr>
          <w:p w14:paraId="1D54582A" w14:textId="2E9A8E42" w:rsidR="006A4B3A" w:rsidRPr="00F5128B" w:rsidRDefault="005B7ADF"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r>
              <w:rPr>
                <w:rFonts w:ascii="Times New Roman" w:hAnsi="Times New Roman" w:cs="Times New Roman"/>
                <w:b/>
                <w:bCs/>
                <w:i/>
                <w:sz w:val="24"/>
                <w:szCs w:val="24"/>
              </w:rPr>
              <w:t>2</w:t>
            </w:r>
          </w:p>
        </w:tc>
        <w:tc>
          <w:tcPr>
            <w:tcW w:w="1835" w:type="dxa"/>
            <w:vMerge w:val="restart"/>
            <w:shd w:val="clear" w:color="auto" w:fill="auto"/>
          </w:tcPr>
          <w:p w14:paraId="464104DA"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p w14:paraId="47C70F3C" w14:textId="3C22165F" w:rsidR="006A4B3A" w:rsidRPr="00F5128B" w:rsidRDefault="004F62F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F5128B">
              <w:rPr>
                <w:rFonts w:ascii="Times New Roman" w:hAnsi="Times New Roman" w:cs="Times New Roman"/>
                <w:b/>
                <w:bCs/>
                <w:i/>
                <w:iCs/>
                <w:sz w:val="24"/>
                <w:szCs w:val="24"/>
              </w:rPr>
              <w:t>ПК …</w:t>
            </w:r>
          </w:p>
        </w:tc>
      </w:tr>
      <w:tr w:rsidR="004F62FA" w:rsidRPr="00F5128B" w14:paraId="0DE7531E" w14:textId="77777777" w:rsidTr="00B91968">
        <w:trPr>
          <w:trHeight w:val="20"/>
        </w:trPr>
        <w:tc>
          <w:tcPr>
            <w:tcW w:w="2175" w:type="dxa"/>
            <w:vMerge/>
          </w:tcPr>
          <w:p w14:paraId="336A54BB"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11415F94"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F5128B">
              <w:rPr>
                <w:rFonts w:ascii="Times New Roman" w:eastAsia="Times New Roman" w:hAnsi="Times New Roman" w:cs="Times New Roman"/>
                <w:sz w:val="24"/>
                <w:szCs w:val="24"/>
                <w:lang w:eastAsia="ru-RU"/>
              </w:rPr>
              <w:t>Интерактивные и мультимедийные объекты на слайде</w:t>
            </w:r>
          </w:p>
        </w:tc>
        <w:tc>
          <w:tcPr>
            <w:tcW w:w="1368" w:type="dxa"/>
            <w:vMerge/>
            <w:shd w:val="clear" w:color="auto" w:fill="auto"/>
          </w:tcPr>
          <w:p w14:paraId="13FC7BD9"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5827E775"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266A230D" w14:textId="77777777" w:rsidTr="00B91968">
        <w:trPr>
          <w:trHeight w:val="50"/>
        </w:trPr>
        <w:tc>
          <w:tcPr>
            <w:tcW w:w="2175" w:type="dxa"/>
            <w:vMerge/>
          </w:tcPr>
          <w:p w14:paraId="7E6C50AE"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1C60188D" w14:textId="2E31A97E" w:rsidR="006A4B3A" w:rsidRPr="00F5128B"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F5128B">
              <w:rPr>
                <w:rFonts w:ascii="Times New Roman" w:hAnsi="Times New Roman" w:cs="Times New Roman"/>
                <w:bCs/>
                <w:sz w:val="24"/>
                <w:szCs w:val="24"/>
              </w:rPr>
              <w:t>Практические занятия</w:t>
            </w:r>
          </w:p>
        </w:tc>
        <w:tc>
          <w:tcPr>
            <w:tcW w:w="1368" w:type="dxa"/>
            <w:shd w:val="clear" w:color="auto" w:fill="auto"/>
          </w:tcPr>
          <w:p w14:paraId="2D9A9E15" w14:textId="465A922C"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1FAF62B3"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91968" w:rsidRPr="00F5128B" w14:paraId="53BDAB40" w14:textId="77777777" w:rsidTr="00B91968">
        <w:trPr>
          <w:trHeight w:val="20"/>
        </w:trPr>
        <w:tc>
          <w:tcPr>
            <w:tcW w:w="2175" w:type="dxa"/>
            <w:vMerge w:val="restart"/>
            <w:shd w:val="clear" w:color="auto" w:fill="auto"/>
          </w:tcPr>
          <w:p w14:paraId="50CF8223"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2.7.</w:t>
            </w:r>
          </w:p>
        </w:tc>
        <w:tc>
          <w:tcPr>
            <w:tcW w:w="8939" w:type="dxa"/>
            <w:shd w:val="clear" w:color="auto" w:fill="auto"/>
          </w:tcPr>
          <w:p w14:paraId="43C05F71"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F5128B">
              <w:rPr>
                <w:rFonts w:ascii="Times New Roman" w:hAnsi="Times New Roman" w:cs="Times New Roman"/>
                <w:bCs/>
                <w:sz w:val="24"/>
                <w:szCs w:val="24"/>
              </w:rPr>
              <w:t>Основное содержание</w:t>
            </w:r>
          </w:p>
        </w:tc>
        <w:tc>
          <w:tcPr>
            <w:tcW w:w="1368" w:type="dxa"/>
            <w:vMerge w:val="restart"/>
            <w:shd w:val="clear" w:color="auto" w:fill="auto"/>
          </w:tcPr>
          <w:p w14:paraId="461A4D04" w14:textId="26358AC8" w:rsidR="00B91968" w:rsidRPr="005B7ADF" w:rsidRDefault="005B7ADF"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1</w:t>
            </w:r>
          </w:p>
        </w:tc>
        <w:tc>
          <w:tcPr>
            <w:tcW w:w="1835" w:type="dxa"/>
            <w:vMerge w:val="restart"/>
            <w:shd w:val="clear" w:color="auto" w:fill="auto"/>
          </w:tcPr>
          <w:p w14:paraId="7A09598F" w14:textId="257FA7C1"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tc>
      </w:tr>
      <w:tr w:rsidR="00B91968" w:rsidRPr="00F5128B" w14:paraId="136EE4F5" w14:textId="77777777" w:rsidTr="00B91968">
        <w:trPr>
          <w:trHeight w:val="20"/>
        </w:trPr>
        <w:tc>
          <w:tcPr>
            <w:tcW w:w="2175" w:type="dxa"/>
            <w:vMerge/>
          </w:tcPr>
          <w:p w14:paraId="2E5F8A19"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22419E60"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F5128B">
              <w:rPr>
                <w:rFonts w:ascii="Times New Roman" w:hAnsi="Times New Roman" w:cs="Times New Roman"/>
                <w:sz w:val="24"/>
                <w:szCs w:val="24"/>
              </w:rPr>
              <w:t>Гипертекстовое представление информации</w:t>
            </w:r>
          </w:p>
        </w:tc>
        <w:tc>
          <w:tcPr>
            <w:tcW w:w="1368" w:type="dxa"/>
            <w:vMerge/>
            <w:shd w:val="clear" w:color="auto" w:fill="auto"/>
          </w:tcPr>
          <w:p w14:paraId="4A6592AE"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35B8F3D4"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91968" w:rsidRPr="00F5128B" w14:paraId="3CE271F3" w14:textId="77777777" w:rsidTr="00B91968">
        <w:trPr>
          <w:trHeight w:val="144"/>
        </w:trPr>
        <w:tc>
          <w:tcPr>
            <w:tcW w:w="2175" w:type="dxa"/>
            <w:vMerge/>
          </w:tcPr>
          <w:p w14:paraId="205255C9"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11B1BE23" w14:textId="2F4A4591"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F5128B">
              <w:rPr>
                <w:rFonts w:ascii="Times New Roman" w:hAnsi="Times New Roman" w:cs="Times New Roman"/>
                <w:bCs/>
                <w:sz w:val="24"/>
                <w:szCs w:val="24"/>
              </w:rPr>
              <w:t>Практические занятия</w:t>
            </w:r>
          </w:p>
        </w:tc>
        <w:tc>
          <w:tcPr>
            <w:tcW w:w="1368" w:type="dxa"/>
            <w:shd w:val="clear" w:color="auto" w:fill="auto"/>
          </w:tcPr>
          <w:p w14:paraId="6AD80E71" w14:textId="1BA66CB1"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lang w:eastAsia="ru-RU"/>
              </w:rPr>
            </w:pPr>
          </w:p>
        </w:tc>
        <w:tc>
          <w:tcPr>
            <w:tcW w:w="1835" w:type="dxa"/>
            <w:vMerge/>
          </w:tcPr>
          <w:p w14:paraId="7DAEFB0F"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91968" w:rsidRPr="00F5128B" w14:paraId="6A5097C9" w14:textId="77777777" w:rsidTr="001B3683">
        <w:trPr>
          <w:trHeight w:val="180"/>
        </w:trPr>
        <w:tc>
          <w:tcPr>
            <w:tcW w:w="11114" w:type="dxa"/>
            <w:gridSpan w:val="2"/>
          </w:tcPr>
          <w:p w14:paraId="01E05CC2" w14:textId="3AE46508" w:rsidR="00B91968" w:rsidRPr="00B91968"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B91968">
              <w:rPr>
                <w:rFonts w:ascii="Times New Roman" w:hAnsi="Times New Roman" w:cs="Times New Roman"/>
                <w:b/>
                <w:sz w:val="24"/>
                <w:szCs w:val="24"/>
              </w:rPr>
              <w:t>Контрольная работа</w:t>
            </w:r>
          </w:p>
        </w:tc>
        <w:tc>
          <w:tcPr>
            <w:tcW w:w="1368" w:type="dxa"/>
            <w:shd w:val="clear" w:color="auto" w:fill="auto"/>
          </w:tcPr>
          <w:p w14:paraId="17531F39" w14:textId="6704B773" w:rsidR="00B91968" w:rsidRPr="005B7ADF"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i/>
                <w:iCs/>
                <w:sz w:val="24"/>
                <w:szCs w:val="24"/>
                <w:lang w:eastAsia="ru-RU"/>
              </w:rPr>
            </w:pPr>
            <w:r w:rsidRPr="005B7ADF">
              <w:rPr>
                <w:rFonts w:ascii="Times New Roman" w:eastAsia="Times New Roman" w:hAnsi="Times New Roman" w:cs="Times New Roman"/>
                <w:b/>
                <w:bCs/>
                <w:i/>
                <w:iCs/>
                <w:sz w:val="24"/>
                <w:szCs w:val="24"/>
                <w:lang w:eastAsia="ru-RU"/>
              </w:rPr>
              <w:t>2</w:t>
            </w:r>
          </w:p>
        </w:tc>
        <w:tc>
          <w:tcPr>
            <w:tcW w:w="1835" w:type="dxa"/>
            <w:vMerge/>
          </w:tcPr>
          <w:p w14:paraId="6AE18FA5"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18F560DD" w14:textId="77777777" w:rsidTr="00B91968">
        <w:trPr>
          <w:trHeight w:val="20"/>
        </w:trPr>
        <w:tc>
          <w:tcPr>
            <w:tcW w:w="2175" w:type="dxa"/>
            <w:shd w:val="clear" w:color="auto" w:fill="auto"/>
          </w:tcPr>
          <w:p w14:paraId="563A48B9"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Раздел 3.</w:t>
            </w:r>
          </w:p>
        </w:tc>
        <w:tc>
          <w:tcPr>
            <w:tcW w:w="8939" w:type="dxa"/>
            <w:shd w:val="clear" w:color="auto" w:fill="auto"/>
          </w:tcPr>
          <w:p w14:paraId="1504CC0F"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F5128B">
              <w:rPr>
                <w:rFonts w:ascii="Times New Roman" w:hAnsi="Times New Roman" w:cs="Times New Roman"/>
                <w:b/>
                <w:sz w:val="24"/>
                <w:szCs w:val="24"/>
              </w:rPr>
              <w:t>Информационное моделирование</w:t>
            </w:r>
            <w:r w:rsidRPr="00F5128B">
              <w:rPr>
                <w:rFonts w:ascii="Times New Roman" w:eastAsia="Times New Roman" w:hAnsi="Times New Roman" w:cs="Times New Roman"/>
                <w:b/>
                <w:sz w:val="24"/>
                <w:szCs w:val="24"/>
                <w:lang w:eastAsia="ru-RU"/>
              </w:rPr>
              <w:t> </w:t>
            </w:r>
          </w:p>
        </w:tc>
        <w:tc>
          <w:tcPr>
            <w:tcW w:w="1368" w:type="dxa"/>
            <w:shd w:val="clear" w:color="auto" w:fill="auto"/>
          </w:tcPr>
          <w:p w14:paraId="74150FAC" w14:textId="04E52597" w:rsidR="006A4B3A"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Pr>
                <w:rFonts w:ascii="Times New Roman" w:hAnsi="Times New Roman" w:cs="Times New Roman"/>
                <w:b/>
                <w:i/>
                <w:sz w:val="24"/>
                <w:szCs w:val="24"/>
              </w:rPr>
              <w:t>4</w:t>
            </w:r>
            <w:r w:rsidR="00442F73">
              <w:rPr>
                <w:rFonts w:ascii="Times New Roman" w:hAnsi="Times New Roman" w:cs="Times New Roman"/>
                <w:b/>
                <w:i/>
                <w:sz w:val="24"/>
                <w:szCs w:val="24"/>
              </w:rPr>
              <w:t>2</w:t>
            </w:r>
          </w:p>
        </w:tc>
        <w:tc>
          <w:tcPr>
            <w:tcW w:w="1835" w:type="dxa"/>
            <w:shd w:val="clear" w:color="auto" w:fill="auto"/>
          </w:tcPr>
          <w:p w14:paraId="67072A79"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39624B27" w14:textId="77777777" w:rsidTr="00B91968">
        <w:trPr>
          <w:trHeight w:val="20"/>
        </w:trPr>
        <w:tc>
          <w:tcPr>
            <w:tcW w:w="2175" w:type="dxa"/>
            <w:vMerge w:val="restart"/>
            <w:shd w:val="clear" w:color="auto" w:fill="auto"/>
          </w:tcPr>
          <w:p w14:paraId="1891D042"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3.1.</w:t>
            </w:r>
          </w:p>
        </w:tc>
        <w:tc>
          <w:tcPr>
            <w:tcW w:w="8939" w:type="dxa"/>
            <w:shd w:val="clear" w:color="auto" w:fill="auto"/>
          </w:tcPr>
          <w:p w14:paraId="2CEF42E1"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F5128B">
              <w:rPr>
                <w:rFonts w:ascii="Times New Roman" w:hAnsi="Times New Roman" w:cs="Times New Roman"/>
                <w:bCs/>
                <w:sz w:val="24"/>
                <w:szCs w:val="24"/>
              </w:rPr>
              <w:t>Основное содержание</w:t>
            </w:r>
          </w:p>
        </w:tc>
        <w:tc>
          <w:tcPr>
            <w:tcW w:w="1368" w:type="dxa"/>
            <w:vMerge w:val="restart"/>
            <w:shd w:val="clear" w:color="auto" w:fill="auto"/>
          </w:tcPr>
          <w:p w14:paraId="71E56F7A"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F5128B">
              <w:rPr>
                <w:rFonts w:ascii="Times New Roman" w:hAnsi="Times New Roman" w:cs="Times New Roman"/>
                <w:b/>
                <w:i/>
                <w:sz w:val="24"/>
                <w:szCs w:val="24"/>
              </w:rPr>
              <w:t>2</w:t>
            </w:r>
          </w:p>
        </w:tc>
        <w:tc>
          <w:tcPr>
            <w:tcW w:w="1835" w:type="dxa"/>
            <w:vMerge w:val="restart"/>
            <w:shd w:val="clear" w:color="auto" w:fill="auto"/>
          </w:tcPr>
          <w:p w14:paraId="09F28EF0"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tc>
      </w:tr>
      <w:tr w:rsidR="004F62FA" w:rsidRPr="00F5128B" w14:paraId="5A47414A" w14:textId="77777777" w:rsidTr="00B91968">
        <w:trPr>
          <w:trHeight w:val="20"/>
        </w:trPr>
        <w:tc>
          <w:tcPr>
            <w:tcW w:w="2175" w:type="dxa"/>
            <w:vMerge/>
          </w:tcPr>
          <w:p w14:paraId="0AE9F954"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4D0EBD0B"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F5128B">
              <w:rPr>
                <w:rFonts w:ascii="Times New Roman" w:hAnsi="Times New Roman" w:cs="Times New Roman"/>
                <w:bCs/>
                <w:sz w:val="24"/>
                <w:szCs w:val="24"/>
              </w:rPr>
              <w:t>Модели и моделирование. Этапы моделирования</w:t>
            </w:r>
          </w:p>
        </w:tc>
        <w:tc>
          <w:tcPr>
            <w:tcW w:w="1368" w:type="dxa"/>
            <w:vMerge/>
            <w:shd w:val="clear" w:color="auto" w:fill="auto"/>
          </w:tcPr>
          <w:p w14:paraId="49772B4F"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7BC54725"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6E273DCF" w14:textId="77777777" w:rsidTr="00B91968">
        <w:trPr>
          <w:trHeight w:val="305"/>
        </w:trPr>
        <w:tc>
          <w:tcPr>
            <w:tcW w:w="2175" w:type="dxa"/>
            <w:vMerge/>
          </w:tcPr>
          <w:p w14:paraId="7AA08E9E"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7C8C4253"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F5128B">
              <w:rPr>
                <w:rFonts w:ascii="Times New Roman" w:hAnsi="Times New Roman" w:cs="Times New Roman"/>
                <w:bCs/>
                <w:sz w:val="24"/>
                <w:szCs w:val="24"/>
              </w:rPr>
              <w:t>Теоретическое обучение</w:t>
            </w:r>
          </w:p>
        </w:tc>
        <w:tc>
          <w:tcPr>
            <w:tcW w:w="1368" w:type="dxa"/>
            <w:shd w:val="clear" w:color="auto" w:fill="auto"/>
          </w:tcPr>
          <w:p w14:paraId="2BD95EF8"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F5128B">
              <w:rPr>
                <w:rFonts w:ascii="Times New Roman" w:hAnsi="Times New Roman" w:cs="Times New Roman"/>
                <w:bCs/>
                <w:i/>
                <w:sz w:val="24"/>
                <w:szCs w:val="24"/>
              </w:rPr>
              <w:t>2</w:t>
            </w:r>
          </w:p>
        </w:tc>
        <w:tc>
          <w:tcPr>
            <w:tcW w:w="1835" w:type="dxa"/>
            <w:vMerge/>
          </w:tcPr>
          <w:p w14:paraId="4D1D0A76"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2673A9AE" w14:textId="77777777" w:rsidTr="00B91968">
        <w:trPr>
          <w:trHeight w:val="20"/>
        </w:trPr>
        <w:tc>
          <w:tcPr>
            <w:tcW w:w="2175" w:type="dxa"/>
            <w:vMerge w:val="restart"/>
            <w:shd w:val="clear" w:color="auto" w:fill="auto"/>
          </w:tcPr>
          <w:p w14:paraId="727B3272"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3.2.</w:t>
            </w:r>
          </w:p>
        </w:tc>
        <w:tc>
          <w:tcPr>
            <w:tcW w:w="8939" w:type="dxa"/>
            <w:shd w:val="clear" w:color="auto" w:fill="auto"/>
          </w:tcPr>
          <w:p w14:paraId="7B4B302E" w14:textId="29317440" w:rsidR="006A4B3A"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F5128B">
              <w:rPr>
                <w:rFonts w:ascii="Times New Roman" w:hAnsi="Times New Roman" w:cs="Times New Roman"/>
                <w:bCs/>
                <w:sz w:val="24"/>
                <w:szCs w:val="24"/>
              </w:rPr>
              <w:t>Основное содержание</w:t>
            </w:r>
          </w:p>
        </w:tc>
        <w:tc>
          <w:tcPr>
            <w:tcW w:w="1368" w:type="dxa"/>
            <w:vMerge w:val="restart"/>
            <w:shd w:val="clear" w:color="auto" w:fill="auto"/>
          </w:tcPr>
          <w:p w14:paraId="0E843CCA" w14:textId="165618E0" w:rsidR="006A4B3A"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F5128B">
              <w:rPr>
                <w:rFonts w:ascii="Times New Roman" w:hAnsi="Times New Roman" w:cs="Times New Roman"/>
                <w:b/>
                <w:i/>
                <w:sz w:val="24"/>
                <w:szCs w:val="24"/>
              </w:rPr>
              <w:t>4</w:t>
            </w:r>
          </w:p>
        </w:tc>
        <w:tc>
          <w:tcPr>
            <w:tcW w:w="1835" w:type="dxa"/>
            <w:vMerge w:val="restart"/>
            <w:shd w:val="clear" w:color="auto" w:fill="auto"/>
          </w:tcPr>
          <w:p w14:paraId="021CD067" w14:textId="5FDD3E36" w:rsidR="006A4B3A" w:rsidRPr="00F5128B" w:rsidRDefault="006A4B3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tc>
      </w:tr>
      <w:tr w:rsidR="004F62FA" w:rsidRPr="00F5128B" w14:paraId="55E0C7C4" w14:textId="77777777" w:rsidTr="00B91968">
        <w:trPr>
          <w:trHeight w:val="20"/>
        </w:trPr>
        <w:tc>
          <w:tcPr>
            <w:tcW w:w="2175" w:type="dxa"/>
            <w:vMerge/>
          </w:tcPr>
          <w:p w14:paraId="3E413CC6"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67C54A20" w14:textId="5F8A9A3B" w:rsidR="006A4B3A"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F5128B">
              <w:rPr>
                <w:rFonts w:ascii="Times New Roman" w:hAnsi="Times New Roman" w:cs="Times New Roman"/>
                <w:sz w:val="24"/>
                <w:szCs w:val="24"/>
              </w:rPr>
              <w:t>Списки, графы, деревья</w:t>
            </w:r>
          </w:p>
        </w:tc>
        <w:tc>
          <w:tcPr>
            <w:tcW w:w="1368" w:type="dxa"/>
            <w:vMerge/>
            <w:shd w:val="clear" w:color="auto" w:fill="auto"/>
          </w:tcPr>
          <w:p w14:paraId="16B9916F"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680D00B3"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419AD9F1" w14:textId="77777777" w:rsidTr="00B91968">
        <w:trPr>
          <w:trHeight w:val="277"/>
        </w:trPr>
        <w:tc>
          <w:tcPr>
            <w:tcW w:w="2175" w:type="dxa"/>
            <w:vMerge/>
          </w:tcPr>
          <w:p w14:paraId="2B5C83E5"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173CABEE"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F5128B">
              <w:rPr>
                <w:rFonts w:ascii="Times New Roman" w:hAnsi="Times New Roman" w:cs="Times New Roman"/>
                <w:bCs/>
                <w:sz w:val="24"/>
                <w:szCs w:val="24"/>
              </w:rPr>
              <w:t>Теоретическое обучение</w:t>
            </w:r>
          </w:p>
        </w:tc>
        <w:tc>
          <w:tcPr>
            <w:tcW w:w="1368" w:type="dxa"/>
            <w:shd w:val="clear" w:color="auto" w:fill="auto"/>
          </w:tcPr>
          <w:p w14:paraId="0D9C84BC" w14:textId="6AD5A714" w:rsidR="006A4B3A" w:rsidRPr="00F5128B" w:rsidRDefault="00442F7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Pr>
                <w:rFonts w:ascii="Times New Roman" w:hAnsi="Times New Roman" w:cs="Times New Roman"/>
                <w:bCs/>
                <w:i/>
                <w:sz w:val="24"/>
                <w:szCs w:val="24"/>
              </w:rPr>
              <w:t>4</w:t>
            </w:r>
          </w:p>
        </w:tc>
        <w:tc>
          <w:tcPr>
            <w:tcW w:w="1835" w:type="dxa"/>
            <w:vMerge/>
          </w:tcPr>
          <w:p w14:paraId="489CC769"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5D9FEC6E" w14:textId="77777777" w:rsidTr="00B91968">
        <w:trPr>
          <w:trHeight w:val="20"/>
        </w:trPr>
        <w:tc>
          <w:tcPr>
            <w:tcW w:w="2175" w:type="dxa"/>
            <w:vMerge w:val="restart"/>
            <w:shd w:val="clear" w:color="auto" w:fill="auto"/>
          </w:tcPr>
          <w:p w14:paraId="7AB25D02" w14:textId="002D517A" w:rsidR="006A4B3A" w:rsidRPr="00F5128B" w:rsidRDefault="006A4B3A" w:rsidP="00AD6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3.3.</w:t>
            </w:r>
          </w:p>
        </w:tc>
        <w:tc>
          <w:tcPr>
            <w:tcW w:w="8939" w:type="dxa"/>
            <w:shd w:val="clear" w:color="auto" w:fill="auto"/>
          </w:tcPr>
          <w:p w14:paraId="27A70D8A" w14:textId="6FA3A739" w:rsidR="006A4B3A"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
                <w:sz w:val="24"/>
                <w:szCs w:val="24"/>
              </w:rPr>
              <w:t>Профессионально-ориентированное содержание</w:t>
            </w:r>
          </w:p>
        </w:tc>
        <w:tc>
          <w:tcPr>
            <w:tcW w:w="1368" w:type="dxa"/>
            <w:vMerge w:val="restart"/>
            <w:shd w:val="clear" w:color="auto" w:fill="auto"/>
          </w:tcPr>
          <w:p w14:paraId="4EBF2BB1"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F5128B">
              <w:rPr>
                <w:rFonts w:ascii="Times New Roman" w:hAnsi="Times New Roman" w:cs="Times New Roman"/>
                <w:b/>
                <w:i/>
                <w:sz w:val="24"/>
                <w:szCs w:val="24"/>
              </w:rPr>
              <w:t>2</w:t>
            </w:r>
          </w:p>
        </w:tc>
        <w:tc>
          <w:tcPr>
            <w:tcW w:w="1835" w:type="dxa"/>
            <w:vMerge w:val="restart"/>
            <w:shd w:val="clear" w:color="auto" w:fill="auto"/>
          </w:tcPr>
          <w:p w14:paraId="63665E3B"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p w14:paraId="16FC06DC" w14:textId="6939FB9C" w:rsidR="008C102A"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F5128B">
              <w:rPr>
                <w:rFonts w:ascii="Times New Roman" w:hAnsi="Times New Roman" w:cs="Times New Roman"/>
                <w:b/>
                <w:bCs/>
                <w:i/>
                <w:iCs/>
                <w:sz w:val="24"/>
                <w:szCs w:val="24"/>
              </w:rPr>
              <w:t>ПК …</w:t>
            </w:r>
          </w:p>
        </w:tc>
      </w:tr>
      <w:tr w:rsidR="004F62FA" w:rsidRPr="00F5128B" w14:paraId="6CCF4269" w14:textId="77777777" w:rsidTr="00B91968">
        <w:trPr>
          <w:trHeight w:val="20"/>
        </w:trPr>
        <w:tc>
          <w:tcPr>
            <w:tcW w:w="2175" w:type="dxa"/>
            <w:vMerge/>
          </w:tcPr>
          <w:p w14:paraId="5B3E0EE0"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76CD9C2F" w14:textId="530B8268" w:rsidR="006A4B3A"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sz w:val="24"/>
                <w:szCs w:val="24"/>
              </w:rPr>
              <w:t>Математические модели в профессиональной области</w:t>
            </w:r>
          </w:p>
        </w:tc>
        <w:tc>
          <w:tcPr>
            <w:tcW w:w="1368" w:type="dxa"/>
            <w:vMerge/>
            <w:shd w:val="clear" w:color="auto" w:fill="auto"/>
          </w:tcPr>
          <w:p w14:paraId="48EDBE18"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63A284D8"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5B8767BE" w14:textId="77777777" w:rsidTr="00B91968">
        <w:trPr>
          <w:trHeight w:val="294"/>
        </w:trPr>
        <w:tc>
          <w:tcPr>
            <w:tcW w:w="2175" w:type="dxa"/>
            <w:vMerge/>
          </w:tcPr>
          <w:p w14:paraId="66339E38"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6549AFB8" w14:textId="727DE97E"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Практические занятия</w:t>
            </w:r>
          </w:p>
        </w:tc>
        <w:tc>
          <w:tcPr>
            <w:tcW w:w="1368" w:type="dxa"/>
            <w:shd w:val="clear" w:color="auto" w:fill="auto"/>
          </w:tcPr>
          <w:p w14:paraId="56E71CD4"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F5128B">
              <w:rPr>
                <w:rFonts w:ascii="Times New Roman" w:hAnsi="Times New Roman" w:cs="Times New Roman"/>
                <w:bCs/>
                <w:i/>
                <w:sz w:val="24"/>
                <w:szCs w:val="24"/>
              </w:rPr>
              <w:t>2</w:t>
            </w:r>
          </w:p>
        </w:tc>
        <w:tc>
          <w:tcPr>
            <w:tcW w:w="1835" w:type="dxa"/>
            <w:vMerge/>
          </w:tcPr>
          <w:p w14:paraId="7B49DBEF"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1AEA6D5F" w14:textId="77777777" w:rsidTr="00B91968">
        <w:trPr>
          <w:trHeight w:val="20"/>
        </w:trPr>
        <w:tc>
          <w:tcPr>
            <w:tcW w:w="2175" w:type="dxa"/>
            <w:vMerge w:val="restart"/>
            <w:shd w:val="clear" w:color="auto" w:fill="auto"/>
          </w:tcPr>
          <w:p w14:paraId="74A3D10B"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3.4.</w:t>
            </w:r>
          </w:p>
        </w:tc>
        <w:tc>
          <w:tcPr>
            <w:tcW w:w="8939" w:type="dxa"/>
            <w:shd w:val="clear" w:color="auto" w:fill="auto"/>
          </w:tcPr>
          <w:p w14:paraId="4B9777D9" w14:textId="297BD2CF" w:rsidR="006A4B3A"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F5128B">
              <w:rPr>
                <w:rFonts w:ascii="Times New Roman" w:hAnsi="Times New Roman" w:cs="Times New Roman"/>
                <w:bCs/>
                <w:sz w:val="24"/>
                <w:szCs w:val="24"/>
              </w:rPr>
              <w:t>Основное содержание</w:t>
            </w:r>
          </w:p>
        </w:tc>
        <w:tc>
          <w:tcPr>
            <w:tcW w:w="1368" w:type="dxa"/>
            <w:vMerge w:val="restart"/>
            <w:shd w:val="clear" w:color="auto" w:fill="auto"/>
          </w:tcPr>
          <w:p w14:paraId="0CDDAC8E" w14:textId="5299D6F5" w:rsidR="006A4B3A" w:rsidRPr="00F5128B" w:rsidRDefault="00442F7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Pr>
                <w:rFonts w:ascii="Times New Roman" w:hAnsi="Times New Roman" w:cs="Times New Roman"/>
                <w:b/>
                <w:i/>
                <w:sz w:val="24"/>
                <w:szCs w:val="24"/>
              </w:rPr>
              <w:t>4</w:t>
            </w:r>
          </w:p>
        </w:tc>
        <w:tc>
          <w:tcPr>
            <w:tcW w:w="1835" w:type="dxa"/>
            <w:vMerge w:val="restart"/>
            <w:shd w:val="clear" w:color="auto" w:fill="auto"/>
          </w:tcPr>
          <w:p w14:paraId="2F318C91" w14:textId="500B7F9A" w:rsidR="006A4B3A" w:rsidRPr="00F5128B" w:rsidRDefault="006A4B3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01</w:t>
            </w:r>
          </w:p>
        </w:tc>
      </w:tr>
      <w:tr w:rsidR="004F62FA" w:rsidRPr="00F5128B" w14:paraId="0FFDD4E2" w14:textId="77777777" w:rsidTr="00B91968">
        <w:trPr>
          <w:trHeight w:val="245"/>
        </w:trPr>
        <w:tc>
          <w:tcPr>
            <w:tcW w:w="2175" w:type="dxa"/>
            <w:vMerge/>
          </w:tcPr>
          <w:p w14:paraId="2E728F0F"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7BE6F91A" w14:textId="7B7D5A6A" w:rsidR="006A4B3A"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sz w:val="24"/>
                <w:szCs w:val="24"/>
              </w:rPr>
              <w:t>Понятие алгоритма и основные алгоритмические структуры</w:t>
            </w:r>
          </w:p>
        </w:tc>
        <w:tc>
          <w:tcPr>
            <w:tcW w:w="1368" w:type="dxa"/>
            <w:vMerge/>
            <w:shd w:val="clear" w:color="auto" w:fill="auto"/>
          </w:tcPr>
          <w:p w14:paraId="66EF65A9"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091BF11F"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21B5A308" w14:textId="77777777" w:rsidTr="00B91968">
        <w:trPr>
          <w:trHeight w:val="230"/>
        </w:trPr>
        <w:tc>
          <w:tcPr>
            <w:tcW w:w="2175" w:type="dxa"/>
            <w:vMerge/>
          </w:tcPr>
          <w:p w14:paraId="17DC926F"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03EA65E0" w14:textId="044633FC"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Практические занятия</w:t>
            </w:r>
          </w:p>
        </w:tc>
        <w:tc>
          <w:tcPr>
            <w:tcW w:w="1368" w:type="dxa"/>
            <w:shd w:val="clear" w:color="auto" w:fill="auto"/>
          </w:tcPr>
          <w:p w14:paraId="5252E2AB" w14:textId="71D0C98F" w:rsidR="006A4B3A" w:rsidRPr="00F5128B" w:rsidRDefault="00442F7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Pr>
                <w:rFonts w:ascii="Times New Roman" w:hAnsi="Times New Roman" w:cs="Times New Roman"/>
                <w:bCs/>
                <w:i/>
                <w:sz w:val="24"/>
                <w:szCs w:val="24"/>
              </w:rPr>
              <w:t>4</w:t>
            </w:r>
          </w:p>
        </w:tc>
        <w:tc>
          <w:tcPr>
            <w:tcW w:w="1835" w:type="dxa"/>
            <w:vMerge/>
          </w:tcPr>
          <w:p w14:paraId="50CE9EF9"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F5128B" w14:paraId="7BEFB1F9" w14:textId="77777777" w:rsidTr="00B91968">
        <w:trPr>
          <w:trHeight w:val="20"/>
        </w:trPr>
        <w:tc>
          <w:tcPr>
            <w:tcW w:w="2175" w:type="dxa"/>
            <w:vMerge w:val="restart"/>
            <w:shd w:val="clear" w:color="auto" w:fill="auto"/>
          </w:tcPr>
          <w:p w14:paraId="503C24F3"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3.5.</w:t>
            </w:r>
          </w:p>
        </w:tc>
        <w:tc>
          <w:tcPr>
            <w:tcW w:w="8939" w:type="dxa"/>
            <w:shd w:val="clear" w:color="auto" w:fill="auto"/>
          </w:tcPr>
          <w:p w14:paraId="2E625D36" w14:textId="450D6568"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
                <w:sz w:val="24"/>
                <w:szCs w:val="24"/>
              </w:rPr>
              <w:t>Профессионально-ориентированное содержание</w:t>
            </w:r>
          </w:p>
        </w:tc>
        <w:tc>
          <w:tcPr>
            <w:tcW w:w="1368" w:type="dxa"/>
            <w:vMerge w:val="restart"/>
            <w:shd w:val="clear" w:color="auto" w:fill="auto"/>
          </w:tcPr>
          <w:p w14:paraId="0E9EBFC8" w14:textId="06EBA294" w:rsidR="008C102A" w:rsidRPr="00F5128B" w:rsidRDefault="00442F73"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Pr>
                <w:rFonts w:ascii="Times New Roman" w:hAnsi="Times New Roman" w:cs="Times New Roman"/>
                <w:b/>
                <w:i/>
                <w:sz w:val="24"/>
                <w:szCs w:val="24"/>
              </w:rPr>
              <w:t>4</w:t>
            </w:r>
          </w:p>
        </w:tc>
        <w:tc>
          <w:tcPr>
            <w:tcW w:w="1835" w:type="dxa"/>
            <w:vMerge w:val="restart"/>
            <w:shd w:val="clear" w:color="auto" w:fill="auto"/>
          </w:tcPr>
          <w:p w14:paraId="70149A76"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p w14:paraId="7B3002FE" w14:textId="61768319"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F5128B">
              <w:rPr>
                <w:rFonts w:ascii="Times New Roman" w:hAnsi="Times New Roman" w:cs="Times New Roman"/>
                <w:b/>
                <w:bCs/>
                <w:i/>
                <w:iCs/>
                <w:sz w:val="24"/>
                <w:szCs w:val="24"/>
              </w:rPr>
              <w:t>ПК …</w:t>
            </w:r>
          </w:p>
        </w:tc>
      </w:tr>
      <w:tr w:rsidR="008C102A" w:rsidRPr="00F5128B" w14:paraId="54A4D9D2" w14:textId="77777777" w:rsidTr="00B91968">
        <w:trPr>
          <w:trHeight w:val="20"/>
        </w:trPr>
        <w:tc>
          <w:tcPr>
            <w:tcW w:w="2175" w:type="dxa"/>
            <w:vMerge/>
          </w:tcPr>
          <w:p w14:paraId="358B8648"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44AB567E" w14:textId="1D43328E"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sz w:val="24"/>
                <w:szCs w:val="24"/>
              </w:rPr>
              <w:t>Анализ алгоритмов в профессиональной области</w:t>
            </w:r>
          </w:p>
        </w:tc>
        <w:tc>
          <w:tcPr>
            <w:tcW w:w="1368" w:type="dxa"/>
            <w:vMerge/>
            <w:shd w:val="clear" w:color="auto" w:fill="auto"/>
          </w:tcPr>
          <w:p w14:paraId="7C21ED8C"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3CA30287"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F5128B" w14:paraId="0BCB9C93" w14:textId="77777777" w:rsidTr="00B91968">
        <w:trPr>
          <w:trHeight w:val="339"/>
        </w:trPr>
        <w:tc>
          <w:tcPr>
            <w:tcW w:w="2175" w:type="dxa"/>
            <w:vMerge/>
          </w:tcPr>
          <w:p w14:paraId="534532E4"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20BE3A5C"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Теоретическое обучение</w:t>
            </w:r>
          </w:p>
        </w:tc>
        <w:tc>
          <w:tcPr>
            <w:tcW w:w="1368" w:type="dxa"/>
            <w:shd w:val="clear" w:color="auto" w:fill="auto"/>
          </w:tcPr>
          <w:p w14:paraId="3CD1939E" w14:textId="6A30EF42" w:rsidR="008C102A" w:rsidRPr="00F5128B" w:rsidRDefault="00442F73"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Pr>
                <w:rFonts w:ascii="Times New Roman" w:hAnsi="Times New Roman" w:cs="Times New Roman"/>
                <w:bCs/>
                <w:i/>
                <w:sz w:val="24"/>
                <w:szCs w:val="24"/>
              </w:rPr>
              <w:t>4</w:t>
            </w:r>
          </w:p>
        </w:tc>
        <w:tc>
          <w:tcPr>
            <w:tcW w:w="1835" w:type="dxa"/>
            <w:vMerge/>
          </w:tcPr>
          <w:p w14:paraId="4F18F714"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F5128B" w14:paraId="26C522DC" w14:textId="77777777" w:rsidTr="00B91968">
        <w:trPr>
          <w:trHeight w:val="20"/>
        </w:trPr>
        <w:tc>
          <w:tcPr>
            <w:tcW w:w="2175" w:type="dxa"/>
            <w:vMerge w:val="restart"/>
            <w:shd w:val="clear" w:color="auto" w:fill="auto"/>
          </w:tcPr>
          <w:p w14:paraId="7D289E7F" w14:textId="37CAB77E"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lastRenderedPageBreak/>
              <w:t>Тема 3.6.</w:t>
            </w:r>
          </w:p>
        </w:tc>
        <w:tc>
          <w:tcPr>
            <w:tcW w:w="8939" w:type="dxa"/>
            <w:shd w:val="clear" w:color="auto" w:fill="auto"/>
          </w:tcPr>
          <w:p w14:paraId="1A555817"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Основное содержание</w:t>
            </w:r>
          </w:p>
        </w:tc>
        <w:tc>
          <w:tcPr>
            <w:tcW w:w="1368" w:type="dxa"/>
            <w:vMerge w:val="restart"/>
            <w:shd w:val="clear" w:color="auto" w:fill="auto"/>
          </w:tcPr>
          <w:p w14:paraId="572117D6" w14:textId="1662C225"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F5128B">
              <w:rPr>
                <w:rFonts w:ascii="Times New Roman" w:hAnsi="Times New Roman" w:cs="Times New Roman"/>
                <w:b/>
                <w:i/>
                <w:sz w:val="24"/>
                <w:szCs w:val="24"/>
              </w:rPr>
              <w:t>6</w:t>
            </w:r>
          </w:p>
        </w:tc>
        <w:tc>
          <w:tcPr>
            <w:tcW w:w="1835" w:type="dxa"/>
            <w:vMerge w:val="restart"/>
            <w:shd w:val="clear" w:color="auto" w:fill="auto"/>
          </w:tcPr>
          <w:p w14:paraId="2B9C5066"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tc>
      </w:tr>
      <w:tr w:rsidR="008C102A" w:rsidRPr="00F5128B" w14:paraId="38BCBAEC" w14:textId="77777777" w:rsidTr="00B91968">
        <w:trPr>
          <w:trHeight w:val="20"/>
        </w:trPr>
        <w:tc>
          <w:tcPr>
            <w:tcW w:w="2175" w:type="dxa"/>
            <w:vMerge/>
          </w:tcPr>
          <w:p w14:paraId="73D72889"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203B0F13"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Базы данных как модель предметной области. Таблицы и реляционные базы данных</w:t>
            </w:r>
          </w:p>
        </w:tc>
        <w:tc>
          <w:tcPr>
            <w:tcW w:w="1368" w:type="dxa"/>
            <w:vMerge/>
            <w:shd w:val="clear" w:color="auto" w:fill="auto"/>
          </w:tcPr>
          <w:p w14:paraId="14BE16C2"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5B7BD58F"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F5128B" w14:paraId="63EFCF5F" w14:textId="77777777" w:rsidTr="00B91968">
        <w:trPr>
          <w:trHeight w:val="245"/>
        </w:trPr>
        <w:tc>
          <w:tcPr>
            <w:tcW w:w="2175" w:type="dxa"/>
            <w:vMerge/>
          </w:tcPr>
          <w:p w14:paraId="3B5BBFC2"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49D84F04"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Теоретическое обучение</w:t>
            </w:r>
          </w:p>
        </w:tc>
        <w:tc>
          <w:tcPr>
            <w:tcW w:w="1368" w:type="dxa"/>
            <w:shd w:val="clear" w:color="auto" w:fill="auto"/>
          </w:tcPr>
          <w:p w14:paraId="0A5C289E"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F5128B">
              <w:rPr>
                <w:rFonts w:ascii="Times New Roman" w:hAnsi="Times New Roman" w:cs="Times New Roman"/>
                <w:bCs/>
                <w:i/>
                <w:sz w:val="24"/>
                <w:szCs w:val="24"/>
              </w:rPr>
              <w:t>2</w:t>
            </w:r>
          </w:p>
        </w:tc>
        <w:tc>
          <w:tcPr>
            <w:tcW w:w="1835" w:type="dxa"/>
            <w:vMerge/>
          </w:tcPr>
          <w:p w14:paraId="0C8EF8EA"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F5128B" w14:paraId="6628DF8B" w14:textId="77777777" w:rsidTr="00B91968">
        <w:trPr>
          <w:trHeight w:val="20"/>
        </w:trPr>
        <w:tc>
          <w:tcPr>
            <w:tcW w:w="2175" w:type="dxa"/>
            <w:vMerge/>
          </w:tcPr>
          <w:p w14:paraId="01F3495B"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6D51D35D" w14:textId="619C338D"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Практические занятия</w:t>
            </w:r>
          </w:p>
        </w:tc>
        <w:tc>
          <w:tcPr>
            <w:tcW w:w="1368" w:type="dxa"/>
            <w:shd w:val="clear" w:color="auto" w:fill="auto"/>
          </w:tcPr>
          <w:p w14:paraId="7726968A" w14:textId="61305C63"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F5128B">
              <w:rPr>
                <w:rFonts w:ascii="Times New Roman" w:hAnsi="Times New Roman" w:cs="Times New Roman"/>
                <w:bCs/>
                <w:i/>
                <w:sz w:val="24"/>
                <w:szCs w:val="24"/>
              </w:rPr>
              <w:t>4</w:t>
            </w:r>
          </w:p>
        </w:tc>
        <w:tc>
          <w:tcPr>
            <w:tcW w:w="1835" w:type="dxa"/>
            <w:vMerge/>
          </w:tcPr>
          <w:p w14:paraId="1E6A115D"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F5128B" w14:paraId="2C1D47F3" w14:textId="77777777" w:rsidTr="00B91968">
        <w:trPr>
          <w:trHeight w:val="20"/>
        </w:trPr>
        <w:tc>
          <w:tcPr>
            <w:tcW w:w="2175" w:type="dxa"/>
            <w:vMerge w:val="restart"/>
            <w:shd w:val="clear" w:color="auto" w:fill="auto"/>
          </w:tcPr>
          <w:p w14:paraId="4914D1A1" w14:textId="27D52332"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3.7.</w:t>
            </w:r>
          </w:p>
        </w:tc>
        <w:tc>
          <w:tcPr>
            <w:tcW w:w="8939" w:type="dxa"/>
            <w:shd w:val="clear" w:color="auto" w:fill="auto"/>
          </w:tcPr>
          <w:p w14:paraId="3EBAEA2D"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Основное содержание</w:t>
            </w:r>
          </w:p>
        </w:tc>
        <w:tc>
          <w:tcPr>
            <w:tcW w:w="1368" w:type="dxa"/>
            <w:vMerge w:val="restart"/>
            <w:shd w:val="clear" w:color="auto" w:fill="auto"/>
          </w:tcPr>
          <w:p w14:paraId="23B68E46" w14:textId="345FEEA8"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F5128B">
              <w:rPr>
                <w:rFonts w:ascii="Times New Roman" w:hAnsi="Times New Roman" w:cs="Times New Roman"/>
                <w:b/>
                <w:i/>
                <w:sz w:val="24"/>
                <w:szCs w:val="24"/>
              </w:rPr>
              <w:t>4</w:t>
            </w:r>
          </w:p>
        </w:tc>
        <w:tc>
          <w:tcPr>
            <w:tcW w:w="1835" w:type="dxa"/>
            <w:vMerge w:val="restart"/>
            <w:shd w:val="clear" w:color="auto" w:fill="auto"/>
          </w:tcPr>
          <w:p w14:paraId="4A9D2761"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p w14:paraId="2D7CE9AC" w14:textId="3C7A866B"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F5128B" w14:paraId="4AC34812" w14:textId="77777777" w:rsidTr="00B91968">
        <w:trPr>
          <w:trHeight w:val="20"/>
        </w:trPr>
        <w:tc>
          <w:tcPr>
            <w:tcW w:w="2175" w:type="dxa"/>
            <w:vMerge/>
          </w:tcPr>
          <w:p w14:paraId="7A5DEE4B"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008BBC38"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Технологии обработки информации в электронных таблицах. Сортировка, фильтрация, условное форматирование</w:t>
            </w:r>
          </w:p>
        </w:tc>
        <w:tc>
          <w:tcPr>
            <w:tcW w:w="1368" w:type="dxa"/>
            <w:vMerge/>
            <w:shd w:val="clear" w:color="auto" w:fill="auto"/>
          </w:tcPr>
          <w:p w14:paraId="0BC06552"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6EFBBE5F"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F5128B" w14:paraId="0B020F4A" w14:textId="77777777" w:rsidTr="00B91968">
        <w:trPr>
          <w:trHeight w:val="200"/>
        </w:trPr>
        <w:tc>
          <w:tcPr>
            <w:tcW w:w="2175" w:type="dxa"/>
            <w:vMerge/>
          </w:tcPr>
          <w:p w14:paraId="40B0BF05"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579CEC8B" w14:textId="7441F398"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Практические занятия</w:t>
            </w:r>
          </w:p>
        </w:tc>
        <w:tc>
          <w:tcPr>
            <w:tcW w:w="1368" w:type="dxa"/>
            <w:shd w:val="clear" w:color="auto" w:fill="auto"/>
          </w:tcPr>
          <w:p w14:paraId="3A2B8682" w14:textId="20E488F2"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F5128B">
              <w:rPr>
                <w:rFonts w:ascii="Times New Roman" w:hAnsi="Times New Roman" w:cs="Times New Roman"/>
                <w:bCs/>
                <w:i/>
                <w:sz w:val="24"/>
                <w:szCs w:val="24"/>
              </w:rPr>
              <w:t>4</w:t>
            </w:r>
          </w:p>
        </w:tc>
        <w:tc>
          <w:tcPr>
            <w:tcW w:w="1835" w:type="dxa"/>
            <w:vMerge/>
          </w:tcPr>
          <w:p w14:paraId="32D4064A"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F5128B" w14:paraId="35566B8C" w14:textId="77777777" w:rsidTr="00B91968">
        <w:trPr>
          <w:trHeight w:val="20"/>
        </w:trPr>
        <w:tc>
          <w:tcPr>
            <w:tcW w:w="2175" w:type="dxa"/>
            <w:vMerge w:val="restart"/>
            <w:shd w:val="clear" w:color="auto" w:fill="auto"/>
          </w:tcPr>
          <w:p w14:paraId="69114B85" w14:textId="4591438D"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3.8.</w:t>
            </w:r>
          </w:p>
        </w:tc>
        <w:tc>
          <w:tcPr>
            <w:tcW w:w="8939" w:type="dxa"/>
            <w:shd w:val="clear" w:color="auto" w:fill="auto"/>
          </w:tcPr>
          <w:p w14:paraId="578B0BA6"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Основное содержание</w:t>
            </w:r>
          </w:p>
        </w:tc>
        <w:tc>
          <w:tcPr>
            <w:tcW w:w="1368" w:type="dxa"/>
            <w:vMerge w:val="restart"/>
            <w:shd w:val="clear" w:color="auto" w:fill="auto"/>
          </w:tcPr>
          <w:p w14:paraId="0C4AD372" w14:textId="2049266B" w:rsidR="008C102A" w:rsidRPr="00F5128B" w:rsidRDefault="00442F73"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Pr>
                <w:rFonts w:ascii="Times New Roman" w:hAnsi="Times New Roman" w:cs="Times New Roman"/>
                <w:b/>
                <w:i/>
                <w:sz w:val="24"/>
                <w:szCs w:val="24"/>
              </w:rPr>
              <w:t>4</w:t>
            </w:r>
          </w:p>
        </w:tc>
        <w:tc>
          <w:tcPr>
            <w:tcW w:w="1835" w:type="dxa"/>
            <w:vMerge w:val="restart"/>
            <w:shd w:val="clear" w:color="auto" w:fill="auto"/>
          </w:tcPr>
          <w:p w14:paraId="010EF6AA"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p w14:paraId="2D9E84B9" w14:textId="53674979"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F5128B" w14:paraId="5534C052" w14:textId="77777777" w:rsidTr="00B91968">
        <w:trPr>
          <w:trHeight w:val="20"/>
        </w:trPr>
        <w:tc>
          <w:tcPr>
            <w:tcW w:w="2175" w:type="dxa"/>
            <w:vMerge/>
          </w:tcPr>
          <w:p w14:paraId="4F68B87E"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7F7AA36B"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Формулы и функции в электронных таблицах</w:t>
            </w:r>
          </w:p>
        </w:tc>
        <w:tc>
          <w:tcPr>
            <w:tcW w:w="1368" w:type="dxa"/>
            <w:vMerge/>
            <w:shd w:val="clear" w:color="auto" w:fill="auto"/>
          </w:tcPr>
          <w:p w14:paraId="1EDC446C"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0339A327"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F5128B" w14:paraId="5F6D67FB" w14:textId="77777777" w:rsidTr="00B91968">
        <w:trPr>
          <w:trHeight w:val="211"/>
        </w:trPr>
        <w:tc>
          <w:tcPr>
            <w:tcW w:w="2175" w:type="dxa"/>
            <w:vMerge/>
          </w:tcPr>
          <w:p w14:paraId="63C2E99F"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478975D1" w14:textId="0C1FD39F"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Практические занятия</w:t>
            </w:r>
          </w:p>
        </w:tc>
        <w:tc>
          <w:tcPr>
            <w:tcW w:w="1368" w:type="dxa"/>
            <w:shd w:val="clear" w:color="auto" w:fill="auto"/>
          </w:tcPr>
          <w:p w14:paraId="7F79B2D5" w14:textId="6CD84B09" w:rsidR="008C102A" w:rsidRPr="00F5128B" w:rsidRDefault="00442F73"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Pr>
                <w:rFonts w:ascii="Times New Roman" w:hAnsi="Times New Roman" w:cs="Times New Roman"/>
                <w:bCs/>
                <w:i/>
                <w:sz w:val="24"/>
                <w:szCs w:val="24"/>
              </w:rPr>
              <w:t>4</w:t>
            </w:r>
          </w:p>
        </w:tc>
        <w:tc>
          <w:tcPr>
            <w:tcW w:w="1835" w:type="dxa"/>
            <w:vMerge/>
          </w:tcPr>
          <w:p w14:paraId="7ACE8265"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F5128B" w14:paraId="30EA660F" w14:textId="77777777" w:rsidTr="00B91968">
        <w:trPr>
          <w:trHeight w:val="20"/>
        </w:trPr>
        <w:tc>
          <w:tcPr>
            <w:tcW w:w="2175" w:type="dxa"/>
            <w:vMerge w:val="restart"/>
            <w:shd w:val="clear" w:color="auto" w:fill="auto"/>
          </w:tcPr>
          <w:p w14:paraId="5530B198" w14:textId="0EFC8AF4"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3.9.</w:t>
            </w:r>
          </w:p>
        </w:tc>
        <w:tc>
          <w:tcPr>
            <w:tcW w:w="8939" w:type="dxa"/>
            <w:shd w:val="clear" w:color="auto" w:fill="auto"/>
          </w:tcPr>
          <w:p w14:paraId="4819F28E" w14:textId="3252EB4D"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F5128B">
              <w:rPr>
                <w:rFonts w:ascii="Times New Roman" w:hAnsi="Times New Roman" w:cs="Times New Roman"/>
                <w:b/>
                <w:sz w:val="24"/>
                <w:szCs w:val="24"/>
              </w:rPr>
              <w:t>Профессионально-ориентированное содержание</w:t>
            </w:r>
          </w:p>
        </w:tc>
        <w:tc>
          <w:tcPr>
            <w:tcW w:w="1368" w:type="dxa"/>
            <w:vMerge w:val="restart"/>
            <w:shd w:val="clear" w:color="auto" w:fill="auto"/>
          </w:tcPr>
          <w:p w14:paraId="267AFF5D" w14:textId="0EFDC65D"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iCs/>
                <w:sz w:val="24"/>
                <w:szCs w:val="24"/>
              </w:rPr>
            </w:pPr>
            <w:r w:rsidRPr="00F5128B">
              <w:rPr>
                <w:rFonts w:ascii="Times New Roman" w:hAnsi="Times New Roman" w:cs="Times New Roman"/>
                <w:b/>
                <w:i/>
                <w:sz w:val="24"/>
                <w:szCs w:val="24"/>
              </w:rPr>
              <w:t>4</w:t>
            </w:r>
          </w:p>
        </w:tc>
        <w:tc>
          <w:tcPr>
            <w:tcW w:w="1835" w:type="dxa"/>
            <w:vMerge w:val="restart"/>
            <w:shd w:val="clear" w:color="auto" w:fill="auto"/>
          </w:tcPr>
          <w:p w14:paraId="4538E627"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p w14:paraId="57A35B17" w14:textId="20DBA211"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F5128B">
              <w:rPr>
                <w:rFonts w:ascii="Times New Roman" w:hAnsi="Times New Roman" w:cs="Times New Roman"/>
                <w:b/>
                <w:bCs/>
                <w:i/>
                <w:iCs/>
                <w:sz w:val="24"/>
                <w:szCs w:val="24"/>
              </w:rPr>
              <w:t>ПК …</w:t>
            </w:r>
          </w:p>
        </w:tc>
      </w:tr>
      <w:tr w:rsidR="008C102A" w:rsidRPr="00F5128B" w14:paraId="7132FFBA" w14:textId="77777777" w:rsidTr="00B91968">
        <w:trPr>
          <w:trHeight w:val="294"/>
        </w:trPr>
        <w:tc>
          <w:tcPr>
            <w:tcW w:w="2175" w:type="dxa"/>
            <w:vMerge/>
          </w:tcPr>
          <w:p w14:paraId="2B5A2C16"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3D5A0B47"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Визуализация данных в электронных таблицах</w:t>
            </w:r>
          </w:p>
        </w:tc>
        <w:tc>
          <w:tcPr>
            <w:tcW w:w="1368" w:type="dxa"/>
            <w:vMerge/>
            <w:shd w:val="clear" w:color="auto" w:fill="auto"/>
          </w:tcPr>
          <w:p w14:paraId="426F80FA"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4AB3DD06"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F5128B" w14:paraId="7FB132B6" w14:textId="77777777" w:rsidTr="00B91968">
        <w:trPr>
          <w:trHeight w:val="139"/>
        </w:trPr>
        <w:tc>
          <w:tcPr>
            <w:tcW w:w="2175" w:type="dxa"/>
            <w:vMerge/>
          </w:tcPr>
          <w:p w14:paraId="4C896686"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4E2F0882" w14:textId="3C68B0E6"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F5128B">
              <w:rPr>
                <w:rFonts w:ascii="Times New Roman" w:hAnsi="Times New Roman" w:cs="Times New Roman"/>
                <w:bCs/>
                <w:sz w:val="24"/>
                <w:szCs w:val="24"/>
              </w:rPr>
              <w:t>Практические занятия</w:t>
            </w:r>
          </w:p>
        </w:tc>
        <w:tc>
          <w:tcPr>
            <w:tcW w:w="1368" w:type="dxa"/>
            <w:shd w:val="clear" w:color="auto" w:fill="auto"/>
          </w:tcPr>
          <w:p w14:paraId="7D66374B" w14:textId="4489904F"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F5128B">
              <w:rPr>
                <w:rFonts w:ascii="Times New Roman" w:hAnsi="Times New Roman" w:cs="Times New Roman"/>
                <w:bCs/>
                <w:i/>
                <w:sz w:val="24"/>
                <w:szCs w:val="24"/>
              </w:rPr>
              <w:t>4</w:t>
            </w:r>
          </w:p>
        </w:tc>
        <w:tc>
          <w:tcPr>
            <w:tcW w:w="1835" w:type="dxa"/>
            <w:vMerge/>
          </w:tcPr>
          <w:p w14:paraId="556430CE"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F5128B" w14:paraId="265AAEA1" w14:textId="77777777" w:rsidTr="00B91968">
        <w:trPr>
          <w:trHeight w:val="20"/>
        </w:trPr>
        <w:tc>
          <w:tcPr>
            <w:tcW w:w="2175" w:type="dxa"/>
            <w:vMerge w:val="restart"/>
            <w:shd w:val="clear" w:color="auto" w:fill="auto"/>
          </w:tcPr>
          <w:p w14:paraId="4BF37530" w14:textId="79924F0C"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3.10.</w:t>
            </w:r>
          </w:p>
        </w:tc>
        <w:tc>
          <w:tcPr>
            <w:tcW w:w="8939" w:type="dxa"/>
            <w:shd w:val="clear" w:color="auto" w:fill="auto"/>
          </w:tcPr>
          <w:p w14:paraId="55E3A30E" w14:textId="1F0351E1"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F5128B">
              <w:rPr>
                <w:rFonts w:ascii="Times New Roman" w:hAnsi="Times New Roman" w:cs="Times New Roman"/>
                <w:b/>
                <w:sz w:val="24"/>
                <w:szCs w:val="24"/>
              </w:rPr>
              <w:t>Профессионально-ориентированное содержание</w:t>
            </w:r>
          </w:p>
        </w:tc>
        <w:tc>
          <w:tcPr>
            <w:tcW w:w="1368" w:type="dxa"/>
            <w:vMerge w:val="restart"/>
            <w:shd w:val="clear" w:color="auto" w:fill="auto"/>
          </w:tcPr>
          <w:p w14:paraId="18F32A27" w14:textId="294EB99D"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F5128B">
              <w:rPr>
                <w:rFonts w:ascii="Times New Roman" w:hAnsi="Times New Roman" w:cs="Times New Roman"/>
                <w:b/>
                <w:i/>
                <w:sz w:val="24"/>
                <w:szCs w:val="24"/>
              </w:rPr>
              <w:t>6</w:t>
            </w:r>
          </w:p>
        </w:tc>
        <w:tc>
          <w:tcPr>
            <w:tcW w:w="1835" w:type="dxa"/>
            <w:vMerge w:val="restart"/>
            <w:shd w:val="clear" w:color="auto" w:fill="auto"/>
          </w:tcPr>
          <w:p w14:paraId="7D09579B"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p w14:paraId="43A4DA62" w14:textId="40947F3C"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F5128B">
              <w:rPr>
                <w:rFonts w:ascii="Times New Roman" w:hAnsi="Times New Roman" w:cs="Times New Roman"/>
                <w:b/>
                <w:bCs/>
                <w:i/>
                <w:iCs/>
                <w:sz w:val="24"/>
                <w:szCs w:val="24"/>
              </w:rPr>
              <w:t>ПК …</w:t>
            </w:r>
          </w:p>
        </w:tc>
      </w:tr>
      <w:tr w:rsidR="008C102A" w:rsidRPr="00F5128B" w14:paraId="190E9B67" w14:textId="77777777" w:rsidTr="00B91968">
        <w:trPr>
          <w:trHeight w:val="20"/>
        </w:trPr>
        <w:tc>
          <w:tcPr>
            <w:tcW w:w="2175" w:type="dxa"/>
            <w:vMerge/>
          </w:tcPr>
          <w:p w14:paraId="7FEA25D5"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54BA6A4B"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Моделирование в электронных таблицах (на примерах задач из профессиональной области)</w:t>
            </w:r>
          </w:p>
        </w:tc>
        <w:tc>
          <w:tcPr>
            <w:tcW w:w="1368" w:type="dxa"/>
            <w:vMerge/>
            <w:shd w:val="clear" w:color="auto" w:fill="auto"/>
          </w:tcPr>
          <w:p w14:paraId="0E8C9A4A"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4307B098"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F5128B" w14:paraId="30B154FB" w14:textId="77777777" w:rsidTr="00B91968">
        <w:trPr>
          <w:trHeight w:val="240"/>
        </w:trPr>
        <w:tc>
          <w:tcPr>
            <w:tcW w:w="2175" w:type="dxa"/>
            <w:vMerge/>
          </w:tcPr>
          <w:p w14:paraId="606C6C46"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3A829990" w14:textId="0A7185FC"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Практические занятия</w:t>
            </w:r>
          </w:p>
        </w:tc>
        <w:tc>
          <w:tcPr>
            <w:tcW w:w="1368" w:type="dxa"/>
            <w:shd w:val="clear" w:color="auto" w:fill="auto"/>
          </w:tcPr>
          <w:p w14:paraId="3F4A04E0" w14:textId="7037D8FF"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F5128B">
              <w:rPr>
                <w:rFonts w:ascii="Times New Roman" w:hAnsi="Times New Roman" w:cs="Times New Roman"/>
                <w:bCs/>
                <w:i/>
                <w:sz w:val="24"/>
                <w:szCs w:val="24"/>
              </w:rPr>
              <w:t>6</w:t>
            </w:r>
          </w:p>
        </w:tc>
        <w:tc>
          <w:tcPr>
            <w:tcW w:w="1835" w:type="dxa"/>
            <w:vMerge/>
          </w:tcPr>
          <w:p w14:paraId="15A9DDDE"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F5128B" w14:paraId="68832A7C" w14:textId="77777777" w:rsidTr="00B91968">
        <w:trPr>
          <w:trHeight w:val="240"/>
        </w:trPr>
        <w:tc>
          <w:tcPr>
            <w:tcW w:w="11114" w:type="dxa"/>
            <w:gridSpan w:val="2"/>
            <w:shd w:val="clear" w:color="auto" w:fill="auto"/>
          </w:tcPr>
          <w:p w14:paraId="29952680" w14:textId="77777777" w:rsidR="008C102A" w:rsidRPr="00F5128B" w:rsidRDefault="008C102A" w:rsidP="008C102A">
            <w:pPr>
              <w:spacing w:after="0" w:line="276" w:lineRule="auto"/>
              <w:rPr>
                <w:rFonts w:ascii="Times New Roman" w:hAnsi="Times New Roman" w:cs="Times New Roman"/>
                <w:b/>
                <w:iCs/>
                <w:sz w:val="24"/>
                <w:szCs w:val="24"/>
              </w:rPr>
            </w:pPr>
            <w:r w:rsidRPr="00F5128B">
              <w:rPr>
                <w:rFonts w:ascii="Times New Roman" w:hAnsi="Times New Roman" w:cs="Times New Roman"/>
                <w:b/>
                <w:iCs/>
                <w:sz w:val="24"/>
                <w:szCs w:val="24"/>
              </w:rPr>
              <w:t xml:space="preserve">Промежуточная аттестация </w:t>
            </w:r>
          </w:p>
          <w:p w14:paraId="59F2B585" w14:textId="77777777" w:rsidR="008C102A" w:rsidRPr="00F5128B" w:rsidRDefault="008C102A" w:rsidP="008C102A">
            <w:pPr>
              <w:spacing w:after="0" w:line="276" w:lineRule="auto"/>
              <w:rPr>
                <w:rFonts w:ascii="Times New Roman" w:hAnsi="Times New Roman" w:cs="Times New Roman"/>
                <w:sz w:val="24"/>
                <w:szCs w:val="24"/>
              </w:rPr>
            </w:pPr>
            <w:r w:rsidRPr="00F5128B">
              <w:rPr>
                <w:rFonts w:ascii="Times New Roman" w:hAnsi="Times New Roman" w:cs="Times New Roman"/>
                <w:b/>
                <w:iCs/>
                <w:sz w:val="24"/>
                <w:szCs w:val="24"/>
              </w:rPr>
              <w:t>(</w:t>
            </w:r>
            <w:r w:rsidRPr="00F5128B">
              <w:rPr>
                <w:rFonts w:ascii="Times New Roman" w:hAnsi="Times New Roman" w:cs="Times New Roman"/>
                <w:b/>
                <w:sz w:val="24"/>
                <w:szCs w:val="24"/>
              </w:rPr>
              <w:t xml:space="preserve">дифференцированный </w:t>
            </w:r>
            <w:r w:rsidRPr="00F5128B">
              <w:rPr>
                <w:rFonts w:ascii="Times New Roman" w:hAnsi="Times New Roman" w:cs="Times New Roman"/>
                <w:b/>
                <w:iCs/>
                <w:sz w:val="24"/>
                <w:szCs w:val="24"/>
              </w:rPr>
              <w:t>зачет)</w:t>
            </w:r>
          </w:p>
        </w:tc>
        <w:tc>
          <w:tcPr>
            <w:tcW w:w="1368" w:type="dxa"/>
            <w:shd w:val="clear" w:color="auto" w:fill="auto"/>
          </w:tcPr>
          <w:p w14:paraId="4F2A91EC" w14:textId="77777777" w:rsidR="008C102A" w:rsidRPr="00F5128B" w:rsidRDefault="008C102A" w:rsidP="008C102A">
            <w:pPr>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2</w:t>
            </w:r>
          </w:p>
        </w:tc>
        <w:tc>
          <w:tcPr>
            <w:tcW w:w="1835" w:type="dxa"/>
            <w:shd w:val="clear" w:color="auto" w:fill="auto"/>
          </w:tcPr>
          <w:p w14:paraId="2F2CE613" w14:textId="77777777" w:rsidR="008C102A" w:rsidRPr="00F5128B" w:rsidRDefault="008C102A" w:rsidP="008C102A">
            <w:pPr>
              <w:spacing w:after="0" w:line="276" w:lineRule="auto"/>
              <w:rPr>
                <w:rFonts w:ascii="Times New Roman" w:hAnsi="Times New Roman" w:cs="Times New Roman"/>
                <w:sz w:val="24"/>
                <w:szCs w:val="24"/>
              </w:rPr>
            </w:pPr>
          </w:p>
        </w:tc>
      </w:tr>
      <w:tr w:rsidR="008C102A" w:rsidRPr="00F5128B" w14:paraId="58AEBF39" w14:textId="77777777" w:rsidTr="00B91968">
        <w:trPr>
          <w:trHeight w:val="240"/>
        </w:trPr>
        <w:tc>
          <w:tcPr>
            <w:tcW w:w="11114" w:type="dxa"/>
            <w:gridSpan w:val="2"/>
            <w:shd w:val="clear" w:color="auto" w:fill="auto"/>
          </w:tcPr>
          <w:p w14:paraId="0B01D11C" w14:textId="77777777" w:rsidR="008C102A" w:rsidRPr="00F5128B" w:rsidRDefault="008C102A" w:rsidP="008C102A">
            <w:pPr>
              <w:spacing w:after="0" w:line="276" w:lineRule="auto"/>
              <w:rPr>
                <w:rFonts w:ascii="Times New Roman" w:hAnsi="Times New Roman" w:cs="Times New Roman"/>
                <w:b/>
                <w:iCs/>
                <w:sz w:val="24"/>
                <w:szCs w:val="24"/>
              </w:rPr>
            </w:pPr>
            <w:r w:rsidRPr="00F5128B">
              <w:rPr>
                <w:rFonts w:ascii="Times New Roman" w:hAnsi="Times New Roman" w:cs="Times New Roman"/>
                <w:b/>
                <w:iCs/>
                <w:sz w:val="24"/>
                <w:szCs w:val="24"/>
              </w:rPr>
              <w:t>Всего</w:t>
            </w:r>
          </w:p>
        </w:tc>
        <w:tc>
          <w:tcPr>
            <w:tcW w:w="1368" w:type="dxa"/>
            <w:shd w:val="clear" w:color="auto" w:fill="auto"/>
          </w:tcPr>
          <w:p w14:paraId="5FBFCE86" w14:textId="36DF15E9" w:rsidR="008C102A" w:rsidRPr="00F5128B" w:rsidRDefault="00BF1DA3" w:rsidP="008C102A">
            <w:pPr>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95</w:t>
            </w:r>
            <w:r w:rsidR="008C102A" w:rsidRPr="00F5128B">
              <w:rPr>
                <w:rFonts w:ascii="Times New Roman" w:hAnsi="Times New Roman" w:cs="Times New Roman"/>
                <w:b/>
                <w:bCs/>
                <w:sz w:val="24"/>
                <w:szCs w:val="24"/>
              </w:rPr>
              <w:t xml:space="preserve"> часов</w:t>
            </w:r>
          </w:p>
        </w:tc>
        <w:tc>
          <w:tcPr>
            <w:tcW w:w="1835" w:type="dxa"/>
            <w:shd w:val="clear" w:color="auto" w:fill="auto"/>
          </w:tcPr>
          <w:p w14:paraId="5C62E317" w14:textId="77777777" w:rsidR="008C102A" w:rsidRPr="00F5128B" w:rsidRDefault="008C102A" w:rsidP="008C102A">
            <w:pPr>
              <w:spacing w:after="0" w:line="276" w:lineRule="auto"/>
              <w:rPr>
                <w:rFonts w:ascii="Times New Roman" w:hAnsi="Times New Roman" w:cs="Times New Roman"/>
                <w:sz w:val="24"/>
                <w:szCs w:val="24"/>
              </w:rPr>
            </w:pPr>
          </w:p>
        </w:tc>
      </w:tr>
    </w:tbl>
    <w:p w14:paraId="42A3D074" w14:textId="77777777" w:rsidR="004F62FA" w:rsidRPr="00F5128B" w:rsidRDefault="004F62FA" w:rsidP="00A44B71">
      <w:pPr>
        <w:tabs>
          <w:tab w:val="left" w:pos="2409"/>
        </w:tabs>
        <w:suppressAutoHyphens/>
        <w:spacing w:after="0" w:line="276" w:lineRule="auto"/>
        <w:jc w:val="both"/>
        <w:rPr>
          <w:rFonts w:ascii="Times New Roman" w:eastAsia="Times New Roman" w:hAnsi="Times New Roman" w:cs="Times New Roman"/>
          <w:bCs/>
          <w:i/>
          <w:lang w:eastAsia="ru-RU"/>
        </w:rPr>
      </w:pPr>
    </w:p>
    <w:p w14:paraId="3430C1D2" w14:textId="77777777" w:rsidR="003A7041" w:rsidRPr="00F5128B" w:rsidRDefault="004F62FA" w:rsidP="00A44B71">
      <w:pPr>
        <w:tabs>
          <w:tab w:val="left" w:pos="2409"/>
        </w:tabs>
        <w:suppressAutoHyphens/>
        <w:spacing w:after="0" w:line="276" w:lineRule="auto"/>
        <w:jc w:val="both"/>
        <w:rPr>
          <w:rFonts w:ascii="Times New Roman" w:hAnsi="Times New Roman" w:cs="Times New Roman"/>
          <w:b/>
          <w:caps/>
          <w:szCs w:val="28"/>
        </w:rPr>
        <w:sectPr w:rsidR="003A7041" w:rsidRPr="00F5128B" w:rsidSect="003A7041">
          <w:pgSz w:w="16838" w:h="11906" w:orient="landscape"/>
          <w:pgMar w:top="1701" w:right="1134" w:bottom="850" w:left="1134" w:header="708" w:footer="708" w:gutter="0"/>
          <w:cols w:space="708"/>
          <w:docGrid w:linePitch="360"/>
        </w:sectPr>
      </w:pPr>
      <w:r w:rsidRPr="00F5128B">
        <w:rPr>
          <w:rFonts w:ascii="Times New Roman" w:hAnsi="Times New Roman" w:cs="Times New Roman"/>
          <w:b/>
          <w:caps/>
          <w:szCs w:val="28"/>
        </w:rPr>
        <w:tab/>
      </w:r>
    </w:p>
    <w:p w14:paraId="629C48C7" w14:textId="1F4EA28B" w:rsidR="00F76E1C" w:rsidRPr="00F5128B" w:rsidRDefault="00F76E1C" w:rsidP="00F15B8C">
      <w:pPr>
        <w:pStyle w:val="1"/>
        <w:spacing w:line="276" w:lineRule="auto"/>
        <w:jc w:val="center"/>
        <w:rPr>
          <w:rFonts w:ascii="Times New Roman" w:hAnsi="Times New Roman" w:cs="Times New Roman"/>
          <w:b/>
          <w:bCs/>
          <w:sz w:val="24"/>
          <w:szCs w:val="24"/>
        </w:rPr>
      </w:pPr>
      <w:bookmarkStart w:id="1" w:name="_Toc125105122"/>
      <w:r w:rsidRPr="00F5128B">
        <w:rPr>
          <w:rFonts w:ascii="Times New Roman" w:hAnsi="Times New Roman" w:cs="Times New Roman"/>
          <w:b/>
          <w:bCs/>
          <w:sz w:val="24"/>
          <w:szCs w:val="24"/>
        </w:rPr>
        <w:lastRenderedPageBreak/>
        <w:t xml:space="preserve">3. </w:t>
      </w:r>
      <w:r w:rsidR="00A44B71" w:rsidRPr="00F5128B">
        <w:rPr>
          <w:rFonts w:ascii="Times New Roman" w:hAnsi="Times New Roman" w:cs="Times New Roman"/>
          <w:b/>
          <w:bCs/>
          <w:sz w:val="24"/>
          <w:szCs w:val="24"/>
        </w:rPr>
        <w:t>Условия реализации программы общеобразовательной дисциплины</w:t>
      </w:r>
      <w:bookmarkEnd w:id="1"/>
    </w:p>
    <w:p w14:paraId="20A0DBC7" w14:textId="77777777" w:rsidR="00F76E1C" w:rsidRPr="00F5128B" w:rsidRDefault="00F76E1C" w:rsidP="00F15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p>
    <w:p w14:paraId="561C20D5" w14:textId="77777777" w:rsidR="00F76E1C" w:rsidRPr="00F5128B" w:rsidRDefault="00F76E1C" w:rsidP="00F15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5128B">
        <w:rPr>
          <w:rFonts w:ascii="Times New Roman" w:hAnsi="Times New Roman" w:cs="Times New Roman"/>
          <w:b/>
          <w:bCs/>
          <w:sz w:val="24"/>
          <w:szCs w:val="24"/>
        </w:rPr>
        <w:t>3.1. Требования к минимальному материально-техническому обеспечению</w:t>
      </w:r>
    </w:p>
    <w:p w14:paraId="24A9164E" w14:textId="77777777" w:rsidR="00CA781C" w:rsidRPr="00F5128B" w:rsidRDefault="00CA781C" w:rsidP="00F15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bCs/>
          <w:sz w:val="24"/>
          <w:szCs w:val="24"/>
          <w:lang w:eastAsia="ru-RU"/>
        </w:rPr>
      </w:pPr>
    </w:p>
    <w:p w14:paraId="06B3A5BF" w14:textId="211B055A" w:rsidR="00D060DE" w:rsidRPr="00F5128B" w:rsidRDefault="00D060DE" w:rsidP="00F15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F5128B">
        <w:rPr>
          <w:rFonts w:ascii="Times New Roman" w:eastAsia="Times New Roman" w:hAnsi="Times New Roman" w:cs="Times New Roman"/>
          <w:bCs/>
          <w:sz w:val="24"/>
          <w:szCs w:val="24"/>
          <w:lang w:eastAsia="ru-RU"/>
        </w:rPr>
        <w:t>Реализация дисциплины требует наличия учебной</w:t>
      </w:r>
      <w:r w:rsidR="00CA781C" w:rsidRPr="00F5128B">
        <w:rPr>
          <w:rFonts w:ascii="Times New Roman" w:eastAsia="Times New Roman" w:hAnsi="Times New Roman" w:cs="Times New Roman"/>
          <w:bCs/>
          <w:sz w:val="24"/>
          <w:szCs w:val="24"/>
          <w:lang w:eastAsia="ru-RU"/>
        </w:rPr>
        <w:t xml:space="preserve"> </w:t>
      </w:r>
      <w:r w:rsidRPr="00F5128B">
        <w:rPr>
          <w:rFonts w:ascii="Times New Roman" w:eastAsia="Times New Roman" w:hAnsi="Times New Roman" w:cs="Times New Roman"/>
          <w:bCs/>
          <w:sz w:val="24"/>
          <w:szCs w:val="24"/>
          <w:lang w:eastAsia="ru-RU"/>
        </w:rPr>
        <w:t xml:space="preserve">компьютерной лаборатории </w:t>
      </w:r>
      <w:r w:rsidR="00CA781C" w:rsidRPr="00F5128B">
        <w:rPr>
          <w:rFonts w:ascii="Times New Roman" w:eastAsia="Times New Roman" w:hAnsi="Times New Roman" w:cs="Times New Roman"/>
          <w:bCs/>
          <w:sz w:val="24"/>
          <w:szCs w:val="24"/>
          <w:lang w:eastAsia="ru-RU"/>
        </w:rPr>
        <w:t>информатики.</w:t>
      </w:r>
    </w:p>
    <w:p w14:paraId="34EA5087" w14:textId="77777777" w:rsidR="00D060DE" w:rsidRPr="00F5128B" w:rsidRDefault="00D060DE" w:rsidP="00F15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F5128B">
        <w:rPr>
          <w:rFonts w:ascii="Times New Roman" w:eastAsia="Times New Roman" w:hAnsi="Times New Roman" w:cs="Times New Roman"/>
          <w:bCs/>
          <w:sz w:val="24"/>
          <w:szCs w:val="24"/>
          <w:lang w:eastAsia="ru-RU"/>
        </w:rPr>
        <w:t>Оборудование компьютерной лаборатории:</w:t>
      </w:r>
    </w:p>
    <w:p w14:paraId="1C20111A" w14:textId="77777777" w:rsidR="00D060DE" w:rsidRPr="00F5128B" w:rsidRDefault="00D060DE" w:rsidP="00F15B8C">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0"/>
        <w:jc w:val="both"/>
        <w:rPr>
          <w:rFonts w:ascii="Times New Roman" w:eastAsia="Times New Roman" w:hAnsi="Times New Roman" w:cs="Times New Roman"/>
          <w:bCs/>
          <w:sz w:val="24"/>
          <w:szCs w:val="24"/>
          <w:lang w:eastAsia="ru-RU"/>
        </w:rPr>
      </w:pPr>
      <w:r w:rsidRPr="00F5128B">
        <w:rPr>
          <w:rFonts w:ascii="Times New Roman" w:eastAsia="Times New Roman" w:hAnsi="Times New Roman" w:cs="Times New Roman"/>
          <w:bCs/>
          <w:sz w:val="24"/>
          <w:szCs w:val="24"/>
          <w:lang w:eastAsia="ru-RU"/>
        </w:rPr>
        <w:t xml:space="preserve">посадочные места по количеству </w:t>
      </w:r>
      <w:proofErr w:type="gramStart"/>
      <w:r w:rsidRPr="00F5128B">
        <w:rPr>
          <w:rFonts w:ascii="Times New Roman" w:eastAsia="Times New Roman" w:hAnsi="Times New Roman" w:cs="Times New Roman"/>
          <w:bCs/>
          <w:sz w:val="24"/>
          <w:szCs w:val="24"/>
          <w:lang w:eastAsia="ru-RU"/>
        </w:rPr>
        <w:t>обучающихся</w:t>
      </w:r>
      <w:proofErr w:type="gramEnd"/>
      <w:r w:rsidRPr="00F5128B">
        <w:rPr>
          <w:rFonts w:ascii="Times New Roman" w:eastAsia="Times New Roman" w:hAnsi="Times New Roman" w:cs="Times New Roman"/>
          <w:bCs/>
          <w:sz w:val="24"/>
          <w:szCs w:val="24"/>
          <w:lang w:eastAsia="ru-RU"/>
        </w:rPr>
        <w:t>;</w:t>
      </w:r>
    </w:p>
    <w:p w14:paraId="153CE5EB" w14:textId="77777777" w:rsidR="00D060DE" w:rsidRPr="00F5128B" w:rsidRDefault="00D060DE" w:rsidP="00F15B8C">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0"/>
        <w:jc w:val="both"/>
        <w:rPr>
          <w:rFonts w:ascii="Times New Roman" w:eastAsia="Times New Roman" w:hAnsi="Times New Roman" w:cs="Times New Roman"/>
          <w:bCs/>
          <w:sz w:val="24"/>
          <w:szCs w:val="24"/>
          <w:lang w:eastAsia="ru-RU"/>
        </w:rPr>
      </w:pPr>
      <w:r w:rsidRPr="00F5128B">
        <w:rPr>
          <w:rFonts w:ascii="Times New Roman" w:eastAsia="Times New Roman" w:hAnsi="Times New Roman" w:cs="Times New Roman"/>
          <w:bCs/>
          <w:sz w:val="24"/>
          <w:szCs w:val="24"/>
          <w:lang w:eastAsia="ru-RU"/>
        </w:rPr>
        <w:t>рабочее место преподавателя;</w:t>
      </w:r>
    </w:p>
    <w:p w14:paraId="5C4D292F" w14:textId="77777777" w:rsidR="00D060DE" w:rsidRPr="00F5128B" w:rsidRDefault="00D060DE" w:rsidP="00F15B8C">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0"/>
        <w:jc w:val="both"/>
        <w:rPr>
          <w:rFonts w:ascii="Times New Roman" w:eastAsia="Times New Roman" w:hAnsi="Times New Roman" w:cs="Times New Roman"/>
          <w:bCs/>
          <w:sz w:val="24"/>
          <w:szCs w:val="24"/>
          <w:lang w:eastAsia="ru-RU"/>
        </w:rPr>
      </w:pPr>
      <w:r w:rsidRPr="00F5128B">
        <w:rPr>
          <w:rFonts w:ascii="Times New Roman" w:eastAsia="Times New Roman" w:hAnsi="Times New Roman" w:cs="Times New Roman"/>
          <w:bCs/>
          <w:sz w:val="24"/>
          <w:szCs w:val="24"/>
          <w:lang w:eastAsia="ru-RU"/>
        </w:rPr>
        <w:t>маркерная доска;</w:t>
      </w:r>
    </w:p>
    <w:p w14:paraId="1731CE7D" w14:textId="77777777" w:rsidR="00D060DE" w:rsidRPr="00F5128B" w:rsidRDefault="00D060DE" w:rsidP="00F15B8C">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0"/>
        <w:jc w:val="both"/>
        <w:rPr>
          <w:rFonts w:ascii="Times New Roman" w:eastAsia="Times New Roman" w:hAnsi="Times New Roman" w:cs="Times New Roman"/>
          <w:bCs/>
          <w:sz w:val="24"/>
          <w:szCs w:val="24"/>
          <w:lang w:eastAsia="ru-RU"/>
        </w:rPr>
      </w:pPr>
      <w:r w:rsidRPr="00F5128B">
        <w:rPr>
          <w:rFonts w:ascii="Times New Roman" w:eastAsia="Times New Roman" w:hAnsi="Times New Roman" w:cs="Times New Roman"/>
          <w:bCs/>
          <w:sz w:val="24"/>
          <w:szCs w:val="24"/>
          <w:lang w:eastAsia="ru-RU"/>
        </w:rPr>
        <w:t>учебно-методическое обеспечение.</w:t>
      </w:r>
    </w:p>
    <w:p w14:paraId="6CCB3FCA" w14:textId="77777777" w:rsidR="00D060DE" w:rsidRPr="00F5128B" w:rsidRDefault="00D060DE" w:rsidP="00F15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F5128B">
        <w:rPr>
          <w:rFonts w:ascii="Times New Roman" w:eastAsia="Times New Roman" w:hAnsi="Times New Roman" w:cs="Times New Roman"/>
          <w:bCs/>
          <w:sz w:val="24"/>
          <w:szCs w:val="24"/>
          <w:lang w:eastAsia="ru-RU"/>
        </w:rPr>
        <w:t>Технические средства обучения:</w:t>
      </w:r>
    </w:p>
    <w:p w14:paraId="4C5B12EE" w14:textId="77777777" w:rsidR="00D060DE" w:rsidRPr="00F5128B" w:rsidRDefault="00D060DE" w:rsidP="00F15B8C">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0"/>
        <w:jc w:val="both"/>
        <w:rPr>
          <w:rFonts w:ascii="Times New Roman" w:eastAsia="Times New Roman" w:hAnsi="Times New Roman" w:cs="Times New Roman"/>
          <w:bCs/>
          <w:sz w:val="24"/>
          <w:szCs w:val="24"/>
          <w:lang w:eastAsia="ru-RU"/>
        </w:rPr>
      </w:pPr>
      <w:r w:rsidRPr="00F5128B">
        <w:rPr>
          <w:rFonts w:ascii="Times New Roman" w:eastAsia="Times New Roman" w:hAnsi="Times New Roman" w:cs="Times New Roman"/>
          <w:bCs/>
          <w:sz w:val="24"/>
          <w:szCs w:val="24"/>
          <w:lang w:eastAsia="ru-RU"/>
        </w:rPr>
        <w:t xml:space="preserve">компьютеры по количеству </w:t>
      </w:r>
      <w:proofErr w:type="gramStart"/>
      <w:r w:rsidRPr="00F5128B">
        <w:rPr>
          <w:rFonts w:ascii="Times New Roman" w:eastAsia="Times New Roman" w:hAnsi="Times New Roman" w:cs="Times New Roman"/>
          <w:bCs/>
          <w:sz w:val="24"/>
          <w:szCs w:val="24"/>
          <w:lang w:eastAsia="ru-RU"/>
        </w:rPr>
        <w:t>обучающихся</w:t>
      </w:r>
      <w:proofErr w:type="gramEnd"/>
      <w:r w:rsidRPr="00F5128B">
        <w:rPr>
          <w:rFonts w:ascii="Times New Roman" w:eastAsia="Times New Roman" w:hAnsi="Times New Roman" w:cs="Times New Roman"/>
          <w:bCs/>
          <w:sz w:val="24"/>
          <w:szCs w:val="24"/>
          <w:lang w:eastAsia="ru-RU"/>
        </w:rPr>
        <w:t>;</w:t>
      </w:r>
    </w:p>
    <w:p w14:paraId="5CF219B0" w14:textId="77777777" w:rsidR="00D060DE" w:rsidRPr="00F5128B" w:rsidRDefault="00D060DE" w:rsidP="00F15B8C">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0"/>
        <w:jc w:val="both"/>
        <w:rPr>
          <w:rFonts w:ascii="Times New Roman" w:eastAsia="Times New Roman" w:hAnsi="Times New Roman" w:cs="Times New Roman"/>
          <w:bCs/>
          <w:sz w:val="24"/>
          <w:szCs w:val="24"/>
          <w:lang w:eastAsia="ru-RU"/>
        </w:rPr>
      </w:pPr>
      <w:r w:rsidRPr="00F5128B">
        <w:rPr>
          <w:rFonts w:ascii="Times New Roman" w:eastAsia="Times New Roman" w:hAnsi="Times New Roman" w:cs="Times New Roman"/>
          <w:bCs/>
          <w:sz w:val="24"/>
          <w:szCs w:val="24"/>
          <w:lang w:eastAsia="ru-RU"/>
        </w:rPr>
        <w:t>локальная компьютерная сеть и глобальная сеть Интернет;</w:t>
      </w:r>
    </w:p>
    <w:p w14:paraId="4ED05DFD" w14:textId="0DA66315" w:rsidR="00D060DE" w:rsidRPr="00F5128B" w:rsidRDefault="00D060DE" w:rsidP="00F15B8C">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0"/>
        <w:jc w:val="both"/>
        <w:rPr>
          <w:rFonts w:ascii="Times New Roman" w:eastAsia="Times New Roman" w:hAnsi="Times New Roman" w:cs="Times New Roman"/>
          <w:bCs/>
          <w:sz w:val="24"/>
          <w:szCs w:val="24"/>
          <w:lang w:eastAsia="ru-RU"/>
        </w:rPr>
      </w:pPr>
      <w:r w:rsidRPr="00F5128B">
        <w:rPr>
          <w:rFonts w:ascii="Times New Roman" w:eastAsia="Times New Roman" w:hAnsi="Times New Roman" w:cs="Times New Roman"/>
          <w:bCs/>
          <w:sz w:val="24"/>
          <w:szCs w:val="24"/>
          <w:lang w:eastAsia="ru-RU"/>
        </w:rPr>
        <w:t>системное и прикладное программное обеспечение;</w:t>
      </w:r>
    </w:p>
    <w:p w14:paraId="2AB27FB7" w14:textId="4333D25A" w:rsidR="00D060DE" w:rsidRPr="00F5128B" w:rsidRDefault="00D060DE" w:rsidP="00F15B8C">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0"/>
        <w:jc w:val="both"/>
        <w:rPr>
          <w:rFonts w:ascii="Times New Roman" w:eastAsia="Times New Roman" w:hAnsi="Times New Roman" w:cs="Times New Roman"/>
          <w:bCs/>
          <w:sz w:val="24"/>
          <w:szCs w:val="24"/>
          <w:lang w:eastAsia="ru-RU"/>
        </w:rPr>
      </w:pPr>
      <w:r w:rsidRPr="00F5128B">
        <w:rPr>
          <w:rFonts w:ascii="Times New Roman" w:eastAsia="Times New Roman" w:hAnsi="Times New Roman" w:cs="Times New Roman"/>
          <w:bCs/>
          <w:sz w:val="24"/>
          <w:szCs w:val="24"/>
          <w:lang w:eastAsia="ru-RU"/>
        </w:rPr>
        <w:t>антивирусное программное обеспечение;</w:t>
      </w:r>
    </w:p>
    <w:p w14:paraId="1CDA49ED" w14:textId="3619A99A" w:rsidR="00D060DE" w:rsidRPr="00F5128B" w:rsidRDefault="00D060DE" w:rsidP="00F15B8C">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0"/>
        <w:jc w:val="both"/>
        <w:rPr>
          <w:rFonts w:ascii="Times New Roman" w:eastAsia="Times New Roman" w:hAnsi="Times New Roman" w:cs="Times New Roman"/>
          <w:bCs/>
          <w:sz w:val="24"/>
          <w:szCs w:val="24"/>
          <w:lang w:eastAsia="ru-RU"/>
        </w:rPr>
      </w:pPr>
      <w:r w:rsidRPr="00F5128B">
        <w:rPr>
          <w:rFonts w:ascii="Times New Roman" w:eastAsia="Times New Roman" w:hAnsi="Times New Roman" w:cs="Times New Roman"/>
          <w:bCs/>
          <w:sz w:val="24"/>
          <w:szCs w:val="24"/>
          <w:lang w:eastAsia="ru-RU"/>
        </w:rPr>
        <w:t>специализированное программное обеспечение;</w:t>
      </w:r>
    </w:p>
    <w:p w14:paraId="4DF7CA36" w14:textId="77777777" w:rsidR="00E7752D" w:rsidRPr="00F5128B" w:rsidRDefault="00D060DE" w:rsidP="00F15B8C">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0"/>
        <w:jc w:val="both"/>
        <w:rPr>
          <w:rFonts w:ascii="Times New Roman" w:eastAsia="Times New Roman" w:hAnsi="Times New Roman" w:cs="Times New Roman"/>
          <w:bCs/>
          <w:sz w:val="24"/>
          <w:szCs w:val="24"/>
          <w:lang w:eastAsia="ru-RU"/>
        </w:rPr>
      </w:pPr>
      <w:proofErr w:type="spellStart"/>
      <w:r w:rsidRPr="00F5128B">
        <w:rPr>
          <w:rFonts w:ascii="Times New Roman" w:eastAsia="Times New Roman" w:hAnsi="Times New Roman" w:cs="Times New Roman"/>
          <w:bCs/>
          <w:sz w:val="24"/>
          <w:szCs w:val="24"/>
          <w:lang w:eastAsia="ru-RU"/>
        </w:rPr>
        <w:t>мультимедиапроектор</w:t>
      </w:r>
      <w:proofErr w:type="spellEnd"/>
    </w:p>
    <w:p w14:paraId="7D52D6A5" w14:textId="1DB637EF" w:rsidR="00D060DE" w:rsidRDefault="00E7752D" w:rsidP="00F15B8C">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0"/>
        <w:jc w:val="both"/>
        <w:rPr>
          <w:rFonts w:ascii="Times New Roman" w:eastAsia="Times New Roman" w:hAnsi="Times New Roman" w:cs="Times New Roman"/>
          <w:bCs/>
          <w:sz w:val="24"/>
          <w:szCs w:val="24"/>
          <w:lang w:eastAsia="ru-RU"/>
        </w:rPr>
      </w:pPr>
      <w:r w:rsidRPr="00F5128B">
        <w:rPr>
          <w:rFonts w:ascii="Times New Roman" w:eastAsia="Times New Roman" w:hAnsi="Times New Roman" w:cs="Times New Roman"/>
          <w:bCs/>
          <w:sz w:val="24"/>
          <w:szCs w:val="24"/>
          <w:lang w:eastAsia="ru-RU"/>
        </w:rPr>
        <w:t>интерактивная доска/панель/экран</w:t>
      </w:r>
      <w:r w:rsidR="00D060DE" w:rsidRPr="00F5128B">
        <w:rPr>
          <w:rFonts w:ascii="Times New Roman" w:eastAsia="Times New Roman" w:hAnsi="Times New Roman" w:cs="Times New Roman"/>
          <w:bCs/>
          <w:sz w:val="24"/>
          <w:szCs w:val="24"/>
          <w:lang w:eastAsia="ru-RU"/>
        </w:rPr>
        <w:t>.</w:t>
      </w:r>
    </w:p>
    <w:p w14:paraId="728C8BCF" w14:textId="77777777" w:rsidR="00F15B8C" w:rsidRPr="00F5128B" w:rsidRDefault="00F15B8C" w:rsidP="00F15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right="-187"/>
        <w:jc w:val="both"/>
        <w:rPr>
          <w:rFonts w:ascii="Times New Roman" w:eastAsia="Times New Roman" w:hAnsi="Times New Roman" w:cs="Times New Roman"/>
          <w:bCs/>
          <w:sz w:val="24"/>
          <w:szCs w:val="24"/>
          <w:lang w:eastAsia="ru-RU"/>
        </w:rPr>
      </w:pPr>
    </w:p>
    <w:p w14:paraId="5B4B50EE" w14:textId="77777777" w:rsidR="000C432C" w:rsidRPr="00F5128B" w:rsidRDefault="000C432C" w:rsidP="00F15B8C">
      <w:pPr>
        <w:spacing w:after="0" w:line="276" w:lineRule="auto"/>
        <w:jc w:val="both"/>
        <w:rPr>
          <w:rFonts w:ascii="Times New Roman" w:hAnsi="Times New Roman" w:cs="Times New Roman"/>
          <w:bCs/>
          <w:i/>
        </w:rPr>
      </w:pPr>
    </w:p>
    <w:p w14:paraId="7750B99D" w14:textId="71FEB055" w:rsidR="00F5128B" w:rsidRDefault="00F5128B" w:rsidP="00F15B8C">
      <w:pPr>
        <w:widowControl w:val="0"/>
        <w:autoSpaceDE w:val="0"/>
        <w:autoSpaceDN w:val="0"/>
        <w:adjustRightInd w:val="0"/>
        <w:spacing w:after="0"/>
        <w:ind w:left="-5"/>
        <w:rPr>
          <w:rFonts w:ascii="Times New Roman" w:eastAsia="Times New Roman" w:hAnsi="Times New Roman" w:cs="Times New Roman"/>
          <w:b/>
          <w:sz w:val="24"/>
          <w:szCs w:val="24"/>
          <w:lang w:eastAsia="ru-RU"/>
        </w:rPr>
      </w:pPr>
      <w:r w:rsidRPr="008048A0">
        <w:rPr>
          <w:rFonts w:ascii="Times New Roman" w:eastAsia="Times New Roman" w:hAnsi="Times New Roman" w:cs="Times New Roman"/>
          <w:b/>
          <w:sz w:val="24"/>
          <w:szCs w:val="24"/>
          <w:lang w:eastAsia="ru-RU"/>
        </w:rPr>
        <w:t xml:space="preserve">3.2. Информационное обеспечение обучения </w:t>
      </w:r>
    </w:p>
    <w:p w14:paraId="52BFA8A9" w14:textId="77777777" w:rsidR="00F15B8C" w:rsidRPr="008048A0" w:rsidRDefault="00F15B8C" w:rsidP="00F15B8C">
      <w:pPr>
        <w:widowControl w:val="0"/>
        <w:autoSpaceDE w:val="0"/>
        <w:autoSpaceDN w:val="0"/>
        <w:adjustRightInd w:val="0"/>
        <w:spacing w:after="0"/>
        <w:ind w:left="-5"/>
        <w:rPr>
          <w:rFonts w:ascii="Times New Roman" w:eastAsia="Times New Roman" w:hAnsi="Times New Roman" w:cs="Times New Roman"/>
          <w:sz w:val="24"/>
          <w:szCs w:val="24"/>
          <w:lang w:eastAsia="ru-RU"/>
        </w:rPr>
      </w:pPr>
    </w:p>
    <w:p w14:paraId="7C40355A" w14:textId="77777777" w:rsidR="00F15B8C" w:rsidRDefault="00F5128B" w:rsidP="00F15B8C">
      <w:pPr>
        <w:widowControl w:val="0"/>
        <w:autoSpaceDE w:val="0"/>
        <w:autoSpaceDN w:val="0"/>
        <w:adjustRightInd w:val="0"/>
        <w:spacing w:after="0"/>
        <w:ind w:left="-5"/>
        <w:rPr>
          <w:rFonts w:ascii="Times New Roman" w:eastAsia="Times New Roman" w:hAnsi="Times New Roman" w:cs="Times New Roman"/>
          <w:b/>
          <w:sz w:val="24"/>
          <w:szCs w:val="24"/>
          <w:lang w:eastAsia="ru-RU"/>
        </w:rPr>
      </w:pPr>
      <w:r w:rsidRPr="008048A0">
        <w:rPr>
          <w:rFonts w:ascii="Times New Roman" w:eastAsia="Times New Roman" w:hAnsi="Times New Roman" w:cs="Times New Roman"/>
          <w:b/>
          <w:sz w:val="24"/>
          <w:szCs w:val="24"/>
          <w:lang w:eastAsia="ru-RU"/>
        </w:rPr>
        <w:t xml:space="preserve">Перечень учебных изданий, </w:t>
      </w:r>
      <w:proofErr w:type="spellStart"/>
      <w:r w:rsidRPr="008048A0">
        <w:rPr>
          <w:rFonts w:ascii="Times New Roman" w:eastAsia="Times New Roman" w:hAnsi="Times New Roman" w:cs="Times New Roman"/>
          <w:b/>
          <w:sz w:val="24"/>
          <w:szCs w:val="24"/>
          <w:lang w:eastAsia="ru-RU"/>
        </w:rPr>
        <w:t>интернет-ресурсов</w:t>
      </w:r>
      <w:proofErr w:type="spellEnd"/>
      <w:r w:rsidRPr="008048A0">
        <w:rPr>
          <w:rFonts w:ascii="Times New Roman" w:eastAsia="Times New Roman" w:hAnsi="Times New Roman" w:cs="Times New Roman"/>
          <w:b/>
          <w:sz w:val="24"/>
          <w:szCs w:val="24"/>
          <w:lang w:eastAsia="ru-RU"/>
        </w:rPr>
        <w:t>, дополнительной литературы</w:t>
      </w:r>
    </w:p>
    <w:p w14:paraId="32A01338" w14:textId="2450552B" w:rsidR="00F5128B" w:rsidRPr="00F15B8C" w:rsidRDefault="00F5128B" w:rsidP="00F15B8C">
      <w:pPr>
        <w:widowControl w:val="0"/>
        <w:autoSpaceDE w:val="0"/>
        <w:autoSpaceDN w:val="0"/>
        <w:adjustRightInd w:val="0"/>
        <w:spacing w:after="0"/>
        <w:ind w:left="-5"/>
        <w:rPr>
          <w:rFonts w:ascii="Times New Roman" w:eastAsia="Times New Roman" w:hAnsi="Times New Roman" w:cs="Times New Roman"/>
          <w:sz w:val="24"/>
          <w:szCs w:val="24"/>
          <w:lang w:eastAsia="ru-RU"/>
        </w:rPr>
      </w:pPr>
      <w:r w:rsidRPr="00F15B8C">
        <w:rPr>
          <w:rFonts w:ascii="Times New Roman" w:eastAsia="Times New Roman" w:hAnsi="Times New Roman" w:cs="Times New Roman"/>
          <w:b/>
          <w:bCs/>
          <w:sz w:val="24"/>
          <w:szCs w:val="24"/>
          <w:lang w:eastAsia="ru-RU"/>
        </w:rPr>
        <w:t xml:space="preserve">Основные источники: </w:t>
      </w:r>
      <w:r w:rsidR="00F15B8C" w:rsidRPr="00F15B8C">
        <w:rPr>
          <w:rFonts w:ascii="Times New Roman" w:hAnsi="Times New Roman" w:cs="Times New Roman"/>
          <w:sz w:val="24"/>
          <w:szCs w:val="24"/>
        </w:rPr>
        <w:t>Семакин, И. Г. Информатика. 10 класс: базовый уровень</w:t>
      </w:r>
      <w:proofErr w:type="gramStart"/>
      <w:r w:rsidR="00F15B8C" w:rsidRPr="00F15B8C">
        <w:rPr>
          <w:rFonts w:ascii="Times New Roman" w:hAnsi="Times New Roman" w:cs="Times New Roman"/>
          <w:sz w:val="24"/>
          <w:szCs w:val="24"/>
        </w:rPr>
        <w:t xml:space="preserve"> :</w:t>
      </w:r>
      <w:proofErr w:type="gramEnd"/>
      <w:r w:rsidR="00F15B8C" w:rsidRPr="00F15B8C">
        <w:rPr>
          <w:rFonts w:ascii="Times New Roman" w:hAnsi="Times New Roman" w:cs="Times New Roman"/>
          <w:sz w:val="24"/>
          <w:szCs w:val="24"/>
        </w:rPr>
        <w:t xml:space="preserve"> учебник / И. Г. Семакин, Е. К. </w:t>
      </w:r>
      <w:proofErr w:type="spellStart"/>
      <w:r w:rsidR="00F15B8C" w:rsidRPr="00F15B8C">
        <w:rPr>
          <w:rFonts w:ascii="Times New Roman" w:hAnsi="Times New Roman" w:cs="Times New Roman"/>
          <w:sz w:val="24"/>
          <w:szCs w:val="24"/>
        </w:rPr>
        <w:t>Хеннер</w:t>
      </w:r>
      <w:proofErr w:type="spellEnd"/>
      <w:r w:rsidR="00F15B8C" w:rsidRPr="00F15B8C">
        <w:rPr>
          <w:rFonts w:ascii="Times New Roman" w:hAnsi="Times New Roman" w:cs="Times New Roman"/>
          <w:sz w:val="24"/>
          <w:szCs w:val="24"/>
        </w:rPr>
        <w:t>, Т. Ю. Шеина. — 4-е изд., стер. — Москва</w:t>
      </w:r>
      <w:proofErr w:type="gramStart"/>
      <w:r w:rsidR="00F15B8C" w:rsidRPr="00F15B8C">
        <w:rPr>
          <w:rFonts w:ascii="Times New Roman" w:hAnsi="Times New Roman" w:cs="Times New Roman"/>
          <w:sz w:val="24"/>
          <w:szCs w:val="24"/>
        </w:rPr>
        <w:t xml:space="preserve"> :</w:t>
      </w:r>
      <w:proofErr w:type="gramEnd"/>
      <w:r w:rsidR="00F15B8C" w:rsidRPr="00F15B8C">
        <w:rPr>
          <w:rFonts w:ascii="Times New Roman" w:hAnsi="Times New Roman" w:cs="Times New Roman"/>
          <w:sz w:val="24"/>
          <w:szCs w:val="24"/>
        </w:rPr>
        <w:t xml:space="preserve"> Просвещение, 2022. — 264 с. — ISBN 978-5-09-087808-1.</w:t>
      </w:r>
    </w:p>
    <w:p w14:paraId="6475D38E" w14:textId="4E77726C" w:rsidR="00F15B8C" w:rsidRDefault="00F5128B" w:rsidP="00F15B8C">
      <w:pPr>
        <w:widowControl w:val="0"/>
        <w:autoSpaceDE w:val="0"/>
        <w:autoSpaceDN w:val="0"/>
        <w:adjustRightInd w:val="0"/>
        <w:spacing w:after="0"/>
        <w:ind w:left="-5"/>
        <w:jc w:val="both"/>
        <w:rPr>
          <w:rFonts w:ascii="Times New Roman" w:eastAsia="Times New Roman" w:hAnsi="Times New Roman" w:cs="Times New Roman"/>
          <w:b/>
          <w:bCs/>
          <w:sz w:val="24"/>
          <w:szCs w:val="24"/>
          <w:lang w:eastAsia="ru-RU"/>
        </w:rPr>
      </w:pPr>
      <w:r w:rsidRPr="00652AD8">
        <w:rPr>
          <w:rFonts w:ascii="Times New Roman" w:eastAsia="Times New Roman" w:hAnsi="Times New Roman" w:cs="Times New Roman"/>
          <w:b/>
          <w:bCs/>
          <w:sz w:val="24"/>
          <w:szCs w:val="24"/>
          <w:lang w:eastAsia="ru-RU"/>
        </w:rPr>
        <w:t xml:space="preserve">Дополнительные источники: </w:t>
      </w:r>
    </w:p>
    <w:p w14:paraId="41CC1CBE" w14:textId="77777777" w:rsidR="00F15B8C" w:rsidRPr="00F15B8C" w:rsidRDefault="00F15B8C" w:rsidP="00F15B8C">
      <w:pPr>
        <w:pStyle w:val="a3"/>
        <w:widowControl w:val="0"/>
        <w:numPr>
          <w:ilvl w:val="0"/>
          <w:numId w:val="23"/>
        </w:numPr>
        <w:autoSpaceDE w:val="0"/>
        <w:autoSpaceDN w:val="0"/>
        <w:adjustRightInd w:val="0"/>
        <w:ind w:firstLine="0"/>
        <w:jc w:val="both"/>
        <w:rPr>
          <w:b/>
          <w:bCs/>
        </w:rPr>
      </w:pPr>
      <w:r w:rsidRPr="00F15B8C">
        <w:t>Семакин, И. Г. Информатика. 10 класс: базовый уровень</w:t>
      </w:r>
      <w:proofErr w:type="gramStart"/>
      <w:r w:rsidRPr="00F15B8C">
        <w:t xml:space="preserve"> :</w:t>
      </w:r>
      <w:proofErr w:type="gramEnd"/>
      <w:r w:rsidRPr="00F15B8C">
        <w:t xml:space="preserve"> учебник / И. Г. Семакин, Е. К. </w:t>
      </w:r>
      <w:proofErr w:type="spellStart"/>
      <w:r w:rsidRPr="00F15B8C">
        <w:t>Хеннер</w:t>
      </w:r>
      <w:proofErr w:type="spellEnd"/>
      <w:r w:rsidRPr="00F15B8C">
        <w:t>, Т. Ю. Шеина. — 4-е изд., стер. — Москва</w:t>
      </w:r>
      <w:proofErr w:type="gramStart"/>
      <w:r w:rsidRPr="00F15B8C">
        <w:t xml:space="preserve"> :</w:t>
      </w:r>
      <w:proofErr w:type="gramEnd"/>
      <w:r w:rsidRPr="00F15B8C">
        <w:t xml:space="preserve"> Просвещение, 2022. — 264 с. — ISBN 978-5-09-087808-1</w:t>
      </w:r>
      <w:r>
        <w:t>.</w:t>
      </w:r>
    </w:p>
    <w:p w14:paraId="420E1F7D" w14:textId="576D8B6D" w:rsidR="00F5128B" w:rsidRPr="00F15B8C" w:rsidRDefault="00F15B8C" w:rsidP="00F15B8C">
      <w:pPr>
        <w:pStyle w:val="a3"/>
        <w:widowControl w:val="0"/>
        <w:numPr>
          <w:ilvl w:val="0"/>
          <w:numId w:val="23"/>
        </w:numPr>
        <w:autoSpaceDE w:val="0"/>
        <w:autoSpaceDN w:val="0"/>
        <w:adjustRightInd w:val="0"/>
        <w:ind w:firstLine="0"/>
        <w:jc w:val="both"/>
        <w:rPr>
          <w:b/>
          <w:bCs/>
        </w:rPr>
      </w:pPr>
      <w:r w:rsidRPr="00F15B8C">
        <w:t>Семакин, И. Г. Информатика: 11 класс: базовый уровень</w:t>
      </w:r>
      <w:proofErr w:type="gramStart"/>
      <w:r w:rsidRPr="00F15B8C">
        <w:t xml:space="preserve"> :</w:t>
      </w:r>
      <w:proofErr w:type="gramEnd"/>
      <w:r w:rsidRPr="00F15B8C">
        <w:t xml:space="preserve"> учебник / И. Г. Семакин, Е. К. </w:t>
      </w:r>
      <w:proofErr w:type="spellStart"/>
      <w:r w:rsidRPr="00F15B8C">
        <w:t>Хеннер</w:t>
      </w:r>
      <w:proofErr w:type="spellEnd"/>
      <w:r w:rsidRPr="00F15B8C">
        <w:t>, Т. Ю. Шеина. — 4-е изд. — Москва : Просвещение, 2022. — 224 c. — ISBN 978-5-09-101607-9.</w:t>
      </w:r>
    </w:p>
    <w:p w14:paraId="208AA78C" w14:textId="18656DE0" w:rsidR="00F15B8C" w:rsidRDefault="00F15B8C" w:rsidP="00F15B8C">
      <w:pPr>
        <w:pStyle w:val="a3"/>
        <w:widowControl w:val="0"/>
        <w:numPr>
          <w:ilvl w:val="0"/>
          <w:numId w:val="23"/>
        </w:numPr>
        <w:autoSpaceDE w:val="0"/>
        <w:autoSpaceDN w:val="0"/>
        <w:adjustRightInd w:val="0"/>
        <w:ind w:firstLine="0"/>
        <w:jc w:val="both"/>
      </w:pPr>
      <w:proofErr w:type="spellStart"/>
      <w:r w:rsidRPr="00F15B8C">
        <w:t>Босова</w:t>
      </w:r>
      <w:proofErr w:type="spellEnd"/>
      <w:r w:rsidRPr="00F15B8C">
        <w:t>, Л. Л. Информатика</w:t>
      </w:r>
      <w:proofErr w:type="gramStart"/>
      <w:r w:rsidRPr="00F15B8C">
        <w:t xml:space="preserve"> :</w:t>
      </w:r>
      <w:proofErr w:type="gramEnd"/>
      <w:r w:rsidRPr="00F15B8C">
        <w:t xml:space="preserve"> 10-й класс : базовый уровень : учебник / Л. Л. </w:t>
      </w:r>
      <w:proofErr w:type="spellStart"/>
      <w:r w:rsidRPr="00F15B8C">
        <w:t>Босова</w:t>
      </w:r>
      <w:proofErr w:type="spellEnd"/>
      <w:r w:rsidRPr="00F15B8C">
        <w:t xml:space="preserve">, А. Ю. </w:t>
      </w:r>
      <w:proofErr w:type="spellStart"/>
      <w:r w:rsidRPr="00F15B8C">
        <w:t>Босова</w:t>
      </w:r>
      <w:proofErr w:type="spellEnd"/>
      <w:r w:rsidRPr="00F15B8C">
        <w:t>. — 7-е изд., стер. — Москва</w:t>
      </w:r>
      <w:proofErr w:type="gramStart"/>
      <w:r w:rsidRPr="00F15B8C">
        <w:t xml:space="preserve"> :</w:t>
      </w:r>
      <w:proofErr w:type="gramEnd"/>
      <w:r w:rsidRPr="00F15B8C">
        <w:t xml:space="preserve"> Просвещение, 2024. — 288 с. — ISBN 978-5-09-112245-9. </w:t>
      </w:r>
    </w:p>
    <w:p w14:paraId="0634ED84" w14:textId="595E2D3A" w:rsidR="00F15B8C" w:rsidRPr="00F15B8C" w:rsidRDefault="00F15B8C" w:rsidP="00F15B8C">
      <w:pPr>
        <w:pStyle w:val="a3"/>
        <w:widowControl w:val="0"/>
        <w:numPr>
          <w:ilvl w:val="0"/>
          <w:numId w:val="23"/>
        </w:numPr>
        <w:autoSpaceDE w:val="0"/>
        <w:autoSpaceDN w:val="0"/>
        <w:adjustRightInd w:val="0"/>
        <w:ind w:firstLine="0"/>
        <w:jc w:val="both"/>
      </w:pPr>
      <w:proofErr w:type="spellStart"/>
      <w:r w:rsidRPr="00F15B8C">
        <w:t>Босова</w:t>
      </w:r>
      <w:proofErr w:type="spellEnd"/>
      <w:r w:rsidRPr="00F15B8C">
        <w:t>, Л. Л. Информатика</w:t>
      </w:r>
      <w:proofErr w:type="gramStart"/>
      <w:r w:rsidRPr="00F15B8C">
        <w:t xml:space="preserve"> :</w:t>
      </w:r>
      <w:proofErr w:type="gramEnd"/>
      <w:r w:rsidRPr="00F15B8C">
        <w:t xml:space="preserve"> 11-й класс : базовый уровень : учебник / Л. Л. </w:t>
      </w:r>
      <w:proofErr w:type="spellStart"/>
      <w:r w:rsidRPr="00F15B8C">
        <w:t>Босова</w:t>
      </w:r>
      <w:proofErr w:type="spellEnd"/>
      <w:r w:rsidRPr="00F15B8C">
        <w:t xml:space="preserve">, А. Ю. </w:t>
      </w:r>
      <w:proofErr w:type="spellStart"/>
      <w:r w:rsidRPr="00F15B8C">
        <w:t>Босова</w:t>
      </w:r>
      <w:proofErr w:type="spellEnd"/>
      <w:r w:rsidRPr="00F15B8C">
        <w:t>. — 5-е изд., стер. — Москва</w:t>
      </w:r>
      <w:proofErr w:type="gramStart"/>
      <w:r w:rsidRPr="00F15B8C">
        <w:t xml:space="preserve"> :</w:t>
      </w:r>
      <w:proofErr w:type="gramEnd"/>
      <w:r w:rsidRPr="00F15B8C">
        <w:t xml:space="preserve"> Просвещение, 2023. — 256 с. — ISBN 978-5-09-103612-1.</w:t>
      </w:r>
    </w:p>
    <w:p w14:paraId="1E5908A1" w14:textId="77777777" w:rsidR="00F5128B" w:rsidRPr="00B5394C" w:rsidRDefault="00F5128B" w:rsidP="00F15B8C">
      <w:pPr>
        <w:pStyle w:val="a3"/>
        <w:widowControl w:val="0"/>
        <w:autoSpaceDE w:val="0"/>
        <w:autoSpaceDN w:val="0"/>
        <w:adjustRightInd w:val="0"/>
        <w:ind w:left="345"/>
        <w:jc w:val="both"/>
      </w:pPr>
    </w:p>
    <w:p w14:paraId="787124D8" w14:textId="38E024D1" w:rsidR="00F5128B" w:rsidRPr="00F15B8C" w:rsidRDefault="00F5128B" w:rsidP="00F15B8C">
      <w:pPr>
        <w:widowControl w:val="0"/>
        <w:autoSpaceDE w:val="0"/>
        <w:autoSpaceDN w:val="0"/>
        <w:adjustRightInd w:val="0"/>
        <w:spacing w:after="0"/>
        <w:ind w:left="-15"/>
        <w:jc w:val="both"/>
        <w:rPr>
          <w:rFonts w:ascii="Times New Roman" w:eastAsia="Times New Roman" w:hAnsi="Times New Roman" w:cs="Times New Roman"/>
          <w:b/>
          <w:bCs/>
          <w:sz w:val="24"/>
          <w:szCs w:val="24"/>
          <w:lang w:eastAsia="ru-RU"/>
        </w:rPr>
      </w:pPr>
      <w:r w:rsidRPr="00652AD8">
        <w:rPr>
          <w:rFonts w:ascii="Times New Roman" w:eastAsia="Times New Roman" w:hAnsi="Times New Roman" w:cs="Times New Roman"/>
          <w:b/>
          <w:bCs/>
          <w:sz w:val="24"/>
          <w:szCs w:val="24"/>
          <w:lang w:eastAsia="ru-RU"/>
        </w:rPr>
        <w:t>Интернет-ресурсы:</w:t>
      </w:r>
    </w:p>
    <w:p w14:paraId="279F6A22" w14:textId="77777777" w:rsidR="00F5128B" w:rsidRPr="00652AD8" w:rsidRDefault="00F5128B" w:rsidP="00F15B8C">
      <w:pPr>
        <w:widowControl w:val="0"/>
        <w:numPr>
          <w:ilvl w:val="0"/>
          <w:numId w:val="21"/>
        </w:numPr>
        <w:autoSpaceDE w:val="0"/>
        <w:autoSpaceDN w:val="0"/>
        <w:adjustRightInd w:val="0"/>
        <w:spacing w:after="0" w:line="240" w:lineRule="auto"/>
        <w:ind w:firstLine="0"/>
        <w:rPr>
          <w:rFonts w:ascii="Times New Roman" w:eastAsia="Times New Roman" w:hAnsi="Times New Roman" w:cs="Times New Roman"/>
          <w:sz w:val="24"/>
          <w:szCs w:val="24"/>
          <w:lang w:eastAsia="ru-RU"/>
        </w:rPr>
      </w:pPr>
      <w:r w:rsidRPr="00652AD8">
        <w:rPr>
          <w:rFonts w:ascii="Times New Roman" w:eastAsia="Times New Roman" w:hAnsi="Times New Roman" w:cs="Times New Roman"/>
          <w:sz w:val="24"/>
          <w:szCs w:val="24"/>
          <w:lang w:eastAsia="ru-RU"/>
        </w:rPr>
        <w:t>Министерство</w:t>
      </w:r>
      <w:r w:rsidRPr="00652AD8">
        <w:rPr>
          <w:rFonts w:ascii="Times New Roman" w:eastAsia="Times New Roman" w:hAnsi="Times New Roman" w:cs="Times New Roman"/>
          <w:sz w:val="24"/>
          <w:szCs w:val="24"/>
          <w:lang w:eastAsia="ru-RU"/>
        </w:rPr>
        <w:tab/>
        <w:t>образования</w:t>
      </w:r>
      <w:r w:rsidRPr="00652AD8">
        <w:rPr>
          <w:rFonts w:ascii="Times New Roman" w:eastAsia="Times New Roman" w:hAnsi="Times New Roman" w:cs="Times New Roman"/>
          <w:sz w:val="24"/>
          <w:szCs w:val="24"/>
          <w:lang w:eastAsia="ru-RU"/>
        </w:rPr>
        <w:tab/>
        <w:t>и</w:t>
      </w:r>
      <w:r w:rsidRPr="00652AD8">
        <w:rPr>
          <w:rFonts w:ascii="Times New Roman" w:eastAsia="Times New Roman" w:hAnsi="Times New Roman" w:cs="Times New Roman"/>
          <w:sz w:val="24"/>
          <w:szCs w:val="24"/>
          <w:lang w:eastAsia="ru-RU"/>
        </w:rPr>
        <w:tab/>
        <w:t>науки</w:t>
      </w:r>
      <w:r w:rsidRPr="00652AD8">
        <w:rPr>
          <w:rFonts w:ascii="Times New Roman" w:eastAsia="Times New Roman" w:hAnsi="Times New Roman" w:cs="Times New Roman"/>
          <w:sz w:val="24"/>
          <w:szCs w:val="24"/>
          <w:lang w:eastAsia="ru-RU"/>
        </w:rPr>
        <w:tab/>
        <w:t>Российской</w:t>
      </w:r>
      <w:r w:rsidRPr="00652AD8">
        <w:rPr>
          <w:rFonts w:ascii="Times New Roman" w:eastAsia="Times New Roman" w:hAnsi="Times New Roman" w:cs="Times New Roman"/>
          <w:sz w:val="24"/>
          <w:szCs w:val="24"/>
          <w:lang w:eastAsia="ru-RU"/>
        </w:rPr>
        <w:tab/>
        <w:t>Федерации (</w:t>
      </w:r>
      <w:hyperlink r:id="rId13" w:history="1">
        <w:r w:rsidRPr="00026375">
          <w:rPr>
            <w:rStyle w:val="af3"/>
            <w:rFonts w:ascii="Times New Roman" w:eastAsia="Times New Roman" w:hAnsi="Times New Roman" w:cs="Times New Roman"/>
            <w:sz w:val="24"/>
            <w:szCs w:val="24"/>
            <w:lang w:eastAsia="ru-RU"/>
          </w:rPr>
          <w:t>https://minobrnauki.gov.ru/</w:t>
        </w:r>
      </w:hyperlink>
      <w:r w:rsidRPr="00652AD8">
        <w:rPr>
          <w:rFonts w:ascii="Times New Roman" w:eastAsia="Times New Roman" w:hAnsi="Times New Roman" w:cs="Times New Roman"/>
          <w:sz w:val="24"/>
          <w:szCs w:val="24"/>
          <w:lang w:eastAsia="ru-RU"/>
        </w:rPr>
        <w:t>);</w:t>
      </w:r>
    </w:p>
    <w:p w14:paraId="29B750FA" w14:textId="77777777" w:rsidR="00F5128B" w:rsidRDefault="00F5128B" w:rsidP="00F15B8C">
      <w:pPr>
        <w:widowControl w:val="0"/>
        <w:numPr>
          <w:ilvl w:val="0"/>
          <w:numId w:val="21"/>
        </w:numPr>
        <w:autoSpaceDE w:val="0"/>
        <w:autoSpaceDN w:val="0"/>
        <w:adjustRightInd w:val="0"/>
        <w:spacing w:after="0" w:line="240" w:lineRule="auto"/>
        <w:ind w:firstLine="0"/>
        <w:rPr>
          <w:rFonts w:ascii="Times New Roman" w:eastAsia="Times New Roman" w:hAnsi="Times New Roman" w:cs="Times New Roman"/>
          <w:sz w:val="24"/>
          <w:szCs w:val="24"/>
          <w:lang w:eastAsia="ru-RU"/>
        </w:rPr>
      </w:pPr>
      <w:r w:rsidRPr="00652AD8">
        <w:rPr>
          <w:rFonts w:ascii="Times New Roman" w:eastAsia="Times New Roman" w:hAnsi="Times New Roman" w:cs="Times New Roman"/>
          <w:sz w:val="24"/>
          <w:szCs w:val="24"/>
          <w:lang w:eastAsia="ru-RU"/>
        </w:rPr>
        <w:t>Федеральный портал "Российское образование" (</w:t>
      </w:r>
      <w:hyperlink r:id="rId14" w:history="1">
        <w:r w:rsidRPr="00652AD8">
          <w:rPr>
            <w:rStyle w:val="af3"/>
            <w:rFonts w:ascii="Times New Roman" w:eastAsia="Times New Roman" w:hAnsi="Times New Roman" w:cs="Times New Roman"/>
            <w:sz w:val="24"/>
            <w:szCs w:val="24"/>
            <w:lang w:eastAsia="ru-RU"/>
          </w:rPr>
          <w:t>http://www.edu.ru/</w:t>
        </w:r>
      </w:hyperlink>
      <w:r w:rsidRPr="00652AD8">
        <w:rPr>
          <w:rFonts w:ascii="Times New Roman" w:eastAsia="Times New Roman" w:hAnsi="Times New Roman" w:cs="Times New Roman"/>
          <w:sz w:val="24"/>
          <w:szCs w:val="24"/>
          <w:lang w:eastAsia="ru-RU"/>
        </w:rPr>
        <w:t>);</w:t>
      </w:r>
      <w:bookmarkStart w:id="2" w:name="_Hlk183072705"/>
    </w:p>
    <w:p w14:paraId="78AA4A41" w14:textId="77777777" w:rsidR="00F5128B" w:rsidRPr="00026375" w:rsidRDefault="00F5128B" w:rsidP="00F15B8C">
      <w:pPr>
        <w:widowControl w:val="0"/>
        <w:numPr>
          <w:ilvl w:val="0"/>
          <w:numId w:val="21"/>
        </w:numPr>
        <w:autoSpaceDE w:val="0"/>
        <w:autoSpaceDN w:val="0"/>
        <w:adjustRightInd w:val="0"/>
        <w:spacing w:after="0" w:line="240" w:lineRule="auto"/>
        <w:ind w:firstLine="0"/>
        <w:rPr>
          <w:rFonts w:ascii="Times New Roman" w:eastAsia="Times New Roman" w:hAnsi="Times New Roman" w:cs="Times New Roman"/>
          <w:sz w:val="24"/>
          <w:szCs w:val="24"/>
          <w:lang w:eastAsia="ru-RU"/>
        </w:rPr>
      </w:pPr>
      <w:r w:rsidRPr="00026375">
        <w:rPr>
          <w:rFonts w:ascii="Times New Roman" w:eastAsia="Times New Roman" w:hAnsi="Times New Roman" w:cs="Times New Roman"/>
          <w:sz w:val="24"/>
          <w:szCs w:val="24"/>
          <w:lang w:eastAsia="ru-RU"/>
        </w:rPr>
        <w:t xml:space="preserve">Интерактивная рабочая тетрадь </w:t>
      </w:r>
      <w:proofErr w:type="spellStart"/>
      <w:r w:rsidRPr="00026375">
        <w:rPr>
          <w:rFonts w:ascii="Times New Roman" w:eastAsia="Times New Roman" w:hAnsi="Times New Roman" w:cs="Times New Roman"/>
          <w:sz w:val="24"/>
          <w:szCs w:val="24"/>
          <w:lang w:eastAsia="ru-RU"/>
        </w:rPr>
        <w:t>Skysmart</w:t>
      </w:r>
      <w:proofErr w:type="spellEnd"/>
      <w:r w:rsidRPr="00026375">
        <w:rPr>
          <w:rFonts w:ascii="Times New Roman" w:eastAsia="Times New Roman" w:hAnsi="Times New Roman" w:cs="Times New Roman"/>
          <w:sz w:val="24"/>
          <w:szCs w:val="24"/>
          <w:lang w:eastAsia="ru-RU"/>
        </w:rPr>
        <w:t>: (</w:t>
      </w:r>
      <w:hyperlink r:id="rId15" w:history="1">
        <w:r w:rsidRPr="00026375">
          <w:rPr>
            <w:rStyle w:val="af3"/>
            <w:rFonts w:ascii="Times New Roman" w:eastAsia="Times New Roman" w:hAnsi="Times New Roman" w:cs="Times New Roman"/>
            <w:sz w:val="24"/>
            <w:szCs w:val="24"/>
            <w:lang w:eastAsia="ru-RU"/>
          </w:rPr>
          <w:t>https://skysmart.ru/</w:t>
        </w:r>
      </w:hyperlink>
      <w:r w:rsidRPr="00026375">
        <w:rPr>
          <w:rFonts w:ascii="Times New Roman" w:eastAsia="Times New Roman" w:hAnsi="Times New Roman" w:cs="Times New Roman"/>
          <w:sz w:val="24"/>
          <w:szCs w:val="24"/>
          <w:lang w:eastAsia="ru-RU"/>
        </w:rPr>
        <w:t>);</w:t>
      </w:r>
    </w:p>
    <w:p w14:paraId="37EF8BBC" w14:textId="77777777" w:rsidR="00F5128B" w:rsidRPr="00026375" w:rsidRDefault="00F5128B" w:rsidP="00F15B8C">
      <w:pPr>
        <w:widowControl w:val="0"/>
        <w:numPr>
          <w:ilvl w:val="0"/>
          <w:numId w:val="21"/>
        </w:numPr>
        <w:autoSpaceDE w:val="0"/>
        <w:autoSpaceDN w:val="0"/>
        <w:adjustRightInd w:val="0"/>
        <w:spacing w:after="0" w:line="240" w:lineRule="auto"/>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Цифровой образовательный ресурс: (</w:t>
      </w:r>
      <w:hyperlink r:id="rId16" w:history="1">
        <w:r w:rsidRPr="00026375">
          <w:rPr>
            <w:rStyle w:val="af3"/>
            <w:rFonts w:ascii="Times New Roman" w:eastAsia="Times New Roman" w:hAnsi="Times New Roman" w:cs="Times New Roman"/>
            <w:sz w:val="24"/>
            <w:szCs w:val="24"/>
            <w:lang w:eastAsia="ru-RU"/>
          </w:rPr>
          <w:t>https://www.yaklass.ru/</w:t>
        </w:r>
      </w:hyperlink>
      <w:r>
        <w:rPr>
          <w:rFonts w:ascii="Times New Roman" w:eastAsia="Times New Roman" w:hAnsi="Times New Roman" w:cs="Times New Roman"/>
          <w:sz w:val="24"/>
          <w:szCs w:val="24"/>
          <w:lang w:eastAsia="ru-RU"/>
        </w:rPr>
        <w:t>)</w:t>
      </w:r>
    </w:p>
    <w:p w14:paraId="7BD08954" w14:textId="2622DAF8" w:rsidR="00F5128B" w:rsidRDefault="00F5128B" w:rsidP="00F15B8C">
      <w:pPr>
        <w:widowControl w:val="0"/>
        <w:numPr>
          <w:ilvl w:val="0"/>
          <w:numId w:val="21"/>
        </w:numPr>
        <w:autoSpaceDE w:val="0"/>
        <w:autoSpaceDN w:val="0"/>
        <w:adjustRightInd w:val="0"/>
        <w:spacing w:after="0" w:line="240" w:lineRule="auto"/>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Онлайн</w:t>
      </w:r>
      <w:r w:rsidRPr="00B5394C">
        <w:rPr>
          <w:rFonts w:ascii="Times New Roman" w:eastAsia="Times New Roman" w:hAnsi="Times New Roman" w:cs="Times New Roman"/>
          <w:sz w:val="24"/>
          <w:szCs w:val="24"/>
          <w:lang w:eastAsia="ru-RU"/>
        </w:rPr>
        <w:t>-сервис для хостинга и просмотра видео</w:t>
      </w:r>
      <w:r>
        <w:rPr>
          <w:rFonts w:ascii="Times New Roman" w:eastAsia="Times New Roman" w:hAnsi="Times New Roman" w:cs="Times New Roman"/>
          <w:sz w:val="24"/>
          <w:szCs w:val="24"/>
          <w:lang w:eastAsia="ru-RU"/>
        </w:rPr>
        <w:t xml:space="preserve"> (</w:t>
      </w:r>
      <w:hyperlink r:id="rId17" w:history="1">
        <w:r w:rsidRPr="00B5394C">
          <w:rPr>
            <w:rStyle w:val="af3"/>
            <w:rFonts w:ascii="Times New Roman" w:eastAsia="Times New Roman" w:hAnsi="Times New Roman" w:cs="Times New Roman"/>
            <w:sz w:val="24"/>
            <w:szCs w:val="24"/>
            <w:lang w:eastAsia="ru-RU"/>
          </w:rPr>
          <w:t>https://rutube.ru/</w:t>
        </w:r>
      </w:hyperlink>
      <w:r>
        <w:rPr>
          <w:rFonts w:ascii="Times New Roman" w:eastAsia="Times New Roman" w:hAnsi="Times New Roman" w:cs="Times New Roman"/>
          <w:sz w:val="24"/>
          <w:szCs w:val="24"/>
          <w:lang w:eastAsia="ru-RU"/>
        </w:rPr>
        <w:t>)</w:t>
      </w:r>
    </w:p>
    <w:p w14:paraId="0A315A26" w14:textId="77777777" w:rsidR="00F5128B" w:rsidRPr="00B172BA" w:rsidRDefault="00F5128B" w:rsidP="00F15B8C">
      <w:pPr>
        <w:widowControl w:val="0"/>
        <w:autoSpaceDE w:val="0"/>
        <w:autoSpaceDN w:val="0"/>
        <w:adjustRightInd w:val="0"/>
        <w:spacing w:after="0"/>
        <w:rPr>
          <w:rFonts w:ascii="Times New Roman" w:eastAsia="Times New Roman" w:hAnsi="Times New Roman" w:cs="Times New Roman"/>
          <w:sz w:val="24"/>
          <w:szCs w:val="24"/>
          <w:lang w:eastAsia="ru-RU"/>
        </w:rPr>
      </w:pPr>
    </w:p>
    <w:bookmarkEnd w:id="2"/>
    <w:p w14:paraId="225C1662" w14:textId="77777777" w:rsidR="00F5128B" w:rsidRPr="00652AD8" w:rsidRDefault="00F5128B" w:rsidP="00F15B8C">
      <w:pPr>
        <w:widowControl w:val="0"/>
        <w:autoSpaceDE w:val="0"/>
        <w:autoSpaceDN w:val="0"/>
        <w:adjustRightInd w:val="0"/>
        <w:spacing w:after="0"/>
        <w:rPr>
          <w:rFonts w:ascii="Times New Roman" w:eastAsia="Times New Roman" w:hAnsi="Times New Roman" w:cs="Times New Roman"/>
          <w:b/>
          <w:sz w:val="24"/>
          <w:szCs w:val="24"/>
          <w:lang w:eastAsia="ru-RU"/>
        </w:rPr>
      </w:pPr>
      <w:r w:rsidRPr="00652AD8">
        <w:rPr>
          <w:rFonts w:ascii="Times New Roman" w:eastAsia="Times New Roman" w:hAnsi="Times New Roman" w:cs="Times New Roman"/>
          <w:b/>
          <w:sz w:val="24"/>
          <w:szCs w:val="24"/>
          <w:lang w:eastAsia="ru-RU"/>
        </w:rPr>
        <w:t>Программное обеспечение</w:t>
      </w:r>
    </w:p>
    <w:p w14:paraId="41D37861" w14:textId="77777777" w:rsidR="00F5128B" w:rsidRPr="00652AD8" w:rsidRDefault="00F5128B" w:rsidP="00F15B8C">
      <w:pPr>
        <w:widowControl w:val="0"/>
        <w:numPr>
          <w:ilvl w:val="0"/>
          <w:numId w:val="22"/>
        </w:numPr>
        <w:autoSpaceDE w:val="0"/>
        <w:autoSpaceDN w:val="0"/>
        <w:adjustRightInd w:val="0"/>
        <w:spacing w:after="0" w:line="240" w:lineRule="auto"/>
        <w:ind w:firstLine="0"/>
        <w:jc w:val="left"/>
        <w:rPr>
          <w:rFonts w:ascii="Times New Roman" w:eastAsia="Times New Roman" w:hAnsi="Times New Roman" w:cs="Times New Roman"/>
          <w:sz w:val="24"/>
          <w:szCs w:val="24"/>
          <w:lang w:eastAsia="ru-RU"/>
        </w:rPr>
      </w:pPr>
      <w:r w:rsidRPr="00652AD8">
        <w:rPr>
          <w:rFonts w:ascii="Times New Roman" w:eastAsia="Times New Roman" w:hAnsi="Times New Roman" w:cs="Times New Roman"/>
          <w:sz w:val="24"/>
          <w:szCs w:val="24"/>
          <w:lang w:eastAsia="ru-RU"/>
        </w:rPr>
        <w:t xml:space="preserve">Операционная система </w:t>
      </w:r>
      <w:proofErr w:type="spellStart"/>
      <w:r w:rsidRPr="00652AD8">
        <w:rPr>
          <w:rFonts w:ascii="Times New Roman" w:eastAsia="Times New Roman" w:hAnsi="Times New Roman" w:cs="Times New Roman"/>
          <w:sz w:val="24"/>
          <w:szCs w:val="24"/>
          <w:lang w:eastAsia="ru-RU"/>
        </w:rPr>
        <w:t>MicrosoftWindows</w:t>
      </w:r>
      <w:proofErr w:type="spellEnd"/>
      <w:r w:rsidRPr="00652AD8">
        <w:rPr>
          <w:rFonts w:ascii="Times New Roman" w:eastAsia="Times New Roman" w:hAnsi="Times New Roman" w:cs="Times New Roman"/>
          <w:sz w:val="24"/>
          <w:szCs w:val="24"/>
          <w:lang w:eastAsia="ru-RU"/>
        </w:rPr>
        <w:t xml:space="preserve"> 1</w:t>
      </w:r>
      <w:r>
        <w:rPr>
          <w:rFonts w:ascii="Times New Roman" w:eastAsia="Times New Roman" w:hAnsi="Times New Roman" w:cs="Times New Roman"/>
          <w:sz w:val="24"/>
          <w:szCs w:val="24"/>
          <w:lang w:eastAsia="ru-RU"/>
        </w:rPr>
        <w:t>1</w:t>
      </w:r>
    </w:p>
    <w:p w14:paraId="68BE05B7" w14:textId="77777777" w:rsidR="00F5128B" w:rsidRPr="00652AD8" w:rsidRDefault="00F5128B" w:rsidP="00F15B8C">
      <w:pPr>
        <w:widowControl w:val="0"/>
        <w:numPr>
          <w:ilvl w:val="0"/>
          <w:numId w:val="22"/>
        </w:numPr>
        <w:autoSpaceDE w:val="0"/>
        <w:autoSpaceDN w:val="0"/>
        <w:adjustRightInd w:val="0"/>
        <w:spacing w:after="0" w:line="240" w:lineRule="auto"/>
        <w:ind w:firstLine="0"/>
        <w:jc w:val="left"/>
        <w:rPr>
          <w:rFonts w:ascii="Times New Roman" w:eastAsia="Times New Roman" w:hAnsi="Times New Roman" w:cs="Times New Roman"/>
          <w:sz w:val="24"/>
          <w:szCs w:val="24"/>
          <w:lang w:eastAsia="ru-RU"/>
        </w:rPr>
      </w:pPr>
      <w:proofErr w:type="spellStart"/>
      <w:r w:rsidRPr="00652AD8">
        <w:rPr>
          <w:rFonts w:ascii="Times New Roman" w:eastAsia="Times New Roman" w:hAnsi="Times New Roman" w:cs="Times New Roman"/>
          <w:sz w:val="24"/>
          <w:szCs w:val="24"/>
          <w:lang w:eastAsia="ru-RU"/>
        </w:rPr>
        <w:t>Пакетпрограмм</w:t>
      </w:r>
      <w:proofErr w:type="spellEnd"/>
      <w:r w:rsidRPr="00652AD8">
        <w:rPr>
          <w:rFonts w:ascii="Times New Roman" w:eastAsia="Times New Roman" w:hAnsi="Times New Roman" w:cs="Times New Roman"/>
          <w:sz w:val="24"/>
          <w:szCs w:val="24"/>
          <w:lang w:eastAsia="ru-RU"/>
        </w:rPr>
        <w:t xml:space="preserve"> </w:t>
      </w:r>
      <w:proofErr w:type="spellStart"/>
      <w:r w:rsidRPr="00652AD8">
        <w:rPr>
          <w:rFonts w:ascii="Times New Roman" w:eastAsia="Times New Roman" w:hAnsi="Times New Roman" w:cs="Times New Roman"/>
          <w:sz w:val="24"/>
          <w:szCs w:val="24"/>
          <w:lang w:eastAsia="ru-RU"/>
        </w:rPr>
        <w:t>Microsoft</w:t>
      </w:r>
      <w:proofErr w:type="spellEnd"/>
      <w:r w:rsidRPr="00652AD8">
        <w:rPr>
          <w:rFonts w:ascii="Times New Roman" w:eastAsia="Times New Roman" w:hAnsi="Times New Roman" w:cs="Times New Roman"/>
          <w:sz w:val="24"/>
          <w:szCs w:val="24"/>
          <w:lang w:eastAsia="ru-RU"/>
        </w:rPr>
        <w:t xml:space="preserve"> </w:t>
      </w:r>
      <w:proofErr w:type="spellStart"/>
      <w:r w:rsidRPr="00652AD8">
        <w:rPr>
          <w:rFonts w:ascii="Times New Roman" w:eastAsia="Times New Roman" w:hAnsi="Times New Roman" w:cs="Times New Roman"/>
          <w:sz w:val="24"/>
          <w:szCs w:val="24"/>
          <w:lang w:eastAsia="ru-RU"/>
        </w:rPr>
        <w:t>Office</w:t>
      </w:r>
      <w:proofErr w:type="spellEnd"/>
      <w:r w:rsidRPr="00652AD8">
        <w:rPr>
          <w:rFonts w:ascii="Times New Roman" w:eastAsia="Times New Roman" w:hAnsi="Times New Roman" w:cs="Times New Roman"/>
          <w:sz w:val="24"/>
          <w:szCs w:val="24"/>
          <w:lang w:eastAsia="ru-RU"/>
        </w:rPr>
        <w:t xml:space="preserve"> </w:t>
      </w:r>
      <w:proofErr w:type="spellStart"/>
      <w:r w:rsidRPr="00652AD8">
        <w:rPr>
          <w:rFonts w:ascii="Times New Roman" w:eastAsia="Times New Roman" w:hAnsi="Times New Roman" w:cs="Times New Roman"/>
          <w:sz w:val="24"/>
          <w:szCs w:val="24"/>
          <w:lang w:eastAsia="ru-RU"/>
        </w:rPr>
        <w:t>Professional</w:t>
      </w:r>
      <w:proofErr w:type="spellEnd"/>
      <w:r w:rsidRPr="00652AD8">
        <w:rPr>
          <w:rFonts w:ascii="Times New Roman" w:eastAsia="Times New Roman" w:hAnsi="Times New Roman" w:cs="Times New Roman"/>
          <w:sz w:val="24"/>
          <w:szCs w:val="24"/>
          <w:lang w:eastAsia="ru-RU"/>
        </w:rPr>
        <w:t xml:space="preserve"> </w:t>
      </w:r>
      <w:proofErr w:type="spellStart"/>
      <w:r w:rsidRPr="00652AD8">
        <w:rPr>
          <w:rFonts w:ascii="Times New Roman" w:eastAsia="Times New Roman" w:hAnsi="Times New Roman" w:cs="Times New Roman"/>
          <w:sz w:val="24"/>
          <w:szCs w:val="24"/>
          <w:lang w:eastAsia="ru-RU"/>
        </w:rPr>
        <w:t>Plus</w:t>
      </w:r>
      <w:proofErr w:type="spellEnd"/>
    </w:p>
    <w:p w14:paraId="5CEE2D92" w14:textId="77777777" w:rsidR="00F5128B" w:rsidRPr="00652AD8" w:rsidRDefault="00F5128B" w:rsidP="00F15B8C">
      <w:pPr>
        <w:widowControl w:val="0"/>
        <w:numPr>
          <w:ilvl w:val="0"/>
          <w:numId w:val="22"/>
        </w:numPr>
        <w:autoSpaceDE w:val="0"/>
        <w:autoSpaceDN w:val="0"/>
        <w:adjustRightInd w:val="0"/>
        <w:spacing w:after="0" w:line="240" w:lineRule="auto"/>
        <w:ind w:firstLine="0"/>
        <w:jc w:val="left"/>
        <w:rPr>
          <w:rFonts w:ascii="Times New Roman" w:eastAsia="Times New Roman" w:hAnsi="Times New Roman" w:cs="Times New Roman"/>
          <w:sz w:val="24"/>
          <w:szCs w:val="24"/>
          <w:lang w:eastAsia="ru-RU"/>
        </w:rPr>
      </w:pPr>
      <w:r w:rsidRPr="00652AD8">
        <w:rPr>
          <w:rFonts w:ascii="Times New Roman" w:eastAsia="Times New Roman" w:hAnsi="Times New Roman" w:cs="Times New Roman"/>
          <w:sz w:val="24"/>
          <w:szCs w:val="24"/>
          <w:lang w:eastAsia="ru-RU"/>
        </w:rPr>
        <w:t xml:space="preserve">7-zip </w:t>
      </w:r>
      <w:proofErr w:type="spellStart"/>
      <w:r w:rsidRPr="00652AD8">
        <w:rPr>
          <w:rFonts w:ascii="Times New Roman" w:eastAsia="Times New Roman" w:hAnsi="Times New Roman" w:cs="Times New Roman"/>
          <w:sz w:val="24"/>
          <w:szCs w:val="24"/>
          <w:lang w:eastAsia="ru-RU"/>
        </w:rPr>
        <w:t>GNULesserGeneralPublicLicense</w:t>
      </w:r>
      <w:proofErr w:type="spellEnd"/>
      <w:r w:rsidRPr="00652AD8">
        <w:rPr>
          <w:rFonts w:ascii="Times New Roman" w:eastAsia="Times New Roman" w:hAnsi="Times New Roman" w:cs="Times New Roman"/>
          <w:sz w:val="24"/>
          <w:szCs w:val="24"/>
          <w:lang w:eastAsia="ru-RU"/>
        </w:rPr>
        <w:t xml:space="preserve"> (свободное программное обеспечение, не ограничено, бессрочно);</w:t>
      </w:r>
    </w:p>
    <w:p w14:paraId="3857300D" w14:textId="77777777" w:rsidR="00F5128B" w:rsidRPr="00652AD8" w:rsidRDefault="00F5128B" w:rsidP="00F15B8C">
      <w:pPr>
        <w:widowControl w:val="0"/>
        <w:numPr>
          <w:ilvl w:val="0"/>
          <w:numId w:val="22"/>
        </w:numPr>
        <w:autoSpaceDE w:val="0"/>
        <w:autoSpaceDN w:val="0"/>
        <w:adjustRightInd w:val="0"/>
        <w:spacing w:after="0" w:line="240" w:lineRule="auto"/>
        <w:ind w:firstLine="0"/>
        <w:jc w:val="left"/>
        <w:rPr>
          <w:rFonts w:ascii="Times New Roman" w:eastAsia="Times New Roman" w:hAnsi="Times New Roman" w:cs="Times New Roman"/>
          <w:sz w:val="24"/>
          <w:szCs w:val="24"/>
          <w:lang w:eastAsia="ru-RU"/>
        </w:rPr>
      </w:pPr>
      <w:r w:rsidRPr="00652AD8">
        <w:rPr>
          <w:rFonts w:ascii="Times New Roman" w:eastAsia="Times New Roman" w:hAnsi="Times New Roman" w:cs="Times New Roman"/>
          <w:sz w:val="24"/>
          <w:szCs w:val="24"/>
          <w:lang w:eastAsia="ru-RU"/>
        </w:rPr>
        <w:t xml:space="preserve">Интернет браузер </w:t>
      </w:r>
      <w:proofErr w:type="spellStart"/>
      <w:r w:rsidRPr="00652AD8">
        <w:rPr>
          <w:rFonts w:ascii="Times New Roman" w:eastAsia="Times New Roman" w:hAnsi="Times New Roman" w:cs="Times New Roman"/>
          <w:sz w:val="24"/>
          <w:szCs w:val="24"/>
          <w:lang w:eastAsia="ru-RU"/>
        </w:rPr>
        <w:t>GoogleChrome</w:t>
      </w:r>
      <w:proofErr w:type="spellEnd"/>
      <w:r w:rsidRPr="00652AD8">
        <w:rPr>
          <w:rFonts w:ascii="Times New Roman" w:eastAsia="Times New Roman" w:hAnsi="Times New Roman" w:cs="Times New Roman"/>
          <w:sz w:val="24"/>
          <w:szCs w:val="24"/>
          <w:lang w:eastAsia="ru-RU"/>
        </w:rPr>
        <w:t xml:space="preserve"> (бесплатное программное обеспечение, не ограничено, бессрочно);</w:t>
      </w:r>
    </w:p>
    <w:p w14:paraId="03DB3FCA" w14:textId="77777777" w:rsidR="00F5128B" w:rsidRPr="00652AD8" w:rsidRDefault="00F5128B" w:rsidP="00F15B8C">
      <w:pPr>
        <w:widowControl w:val="0"/>
        <w:numPr>
          <w:ilvl w:val="0"/>
          <w:numId w:val="22"/>
        </w:numPr>
        <w:autoSpaceDE w:val="0"/>
        <w:autoSpaceDN w:val="0"/>
        <w:adjustRightInd w:val="0"/>
        <w:spacing w:after="0" w:line="240" w:lineRule="auto"/>
        <w:ind w:firstLine="0"/>
        <w:jc w:val="left"/>
        <w:rPr>
          <w:rFonts w:ascii="Times New Roman" w:eastAsia="Times New Roman" w:hAnsi="Times New Roman" w:cs="Times New Roman"/>
          <w:sz w:val="24"/>
          <w:szCs w:val="24"/>
          <w:lang w:eastAsia="ru-RU"/>
        </w:rPr>
      </w:pPr>
      <w:r w:rsidRPr="00652AD8">
        <w:rPr>
          <w:rFonts w:ascii="Times New Roman" w:eastAsia="Times New Roman" w:hAnsi="Times New Roman" w:cs="Times New Roman"/>
          <w:sz w:val="24"/>
          <w:szCs w:val="24"/>
          <w:lang w:eastAsia="ru-RU"/>
        </w:rPr>
        <w:t>K-</w:t>
      </w:r>
      <w:proofErr w:type="spellStart"/>
      <w:r w:rsidRPr="00652AD8">
        <w:rPr>
          <w:rFonts w:ascii="Times New Roman" w:eastAsia="Times New Roman" w:hAnsi="Times New Roman" w:cs="Times New Roman"/>
          <w:sz w:val="24"/>
          <w:szCs w:val="24"/>
          <w:lang w:eastAsia="ru-RU"/>
        </w:rPr>
        <w:t>LiteCodecPack</w:t>
      </w:r>
      <w:proofErr w:type="spellEnd"/>
      <w:r w:rsidRPr="00652AD8">
        <w:rPr>
          <w:rFonts w:ascii="Times New Roman" w:eastAsia="Times New Roman" w:hAnsi="Times New Roman" w:cs="Times New Roman"/>
          <w:sz w:val="24"/>
          <w:szCs w:val="24"/>
          <w:lang w:eastAsia="ru-RU"/>
        </w:rPr>
        <w:t xml:space="preserve"> – универсальный набор кодеков (кодировщико</w:t>
      </w:r>
      <w:proofErr w:type="gramStart"/>
      <w:r w:rsidRPr="00652AD8">
        <w:rPr>
          <w:rFonts w:ascii="Times New Roman" w:eastAsia="Times New Roman" w:hAnsi="Times New Roman" w:cs="Times New Roman"/>
          <w:sz w:val="24"/>
          <w:szCs w:val="24"/>
          <w:lang w:eastAsia="ru-RU"/>
        </w:rPr>
        <w:t>в-</w:t>
      </w:r>
      <w:proofErr w:type="gramEnd"/>
      <w:r w:rsidRPr="00652AD8">
        <w:rPr>
          <w:rFonts w:ascii="Times New Roman" w:eastAsia="Times New Roman" w:hAnsi="Times New Roman" w:cs="Times New Roman"/>
          <w:sz w:val="24"/>
          <w:szCs w:val="24"/>
          <w:lang w:eastAsia="ru-RU"/>
        </w:rPr>
        <w:t xml:space="preserve"> </w:t>
      </w:r>
      <w:proofErr w:type="spellStart"/>
      <w:r w:rsidRPr="00652AD8">
        <w:rPr>
          <w:rFonts w:ascii="Times New Roman" w:eastAsia="Times New Roman" w:hAnsi="Times New Roman" w:cs="Times New Roman"/>
          <w:sz w:val="24"/>
          <w:szCs w:val="24"/>
          <w:lang w:eastAsia="ru-RU"/>
        </w:rPr>
        <w:t>декодировщиков</w:t>
      </w:r>
      <w:proofErr w:type="spellEnd"/>
      <w:r w:rsidRPr="00652AD8">
        <w:rPr>
          <w:rFonts w:ascii="Times New Roman" w:eastAsia="Times New Roman" w:hAnsi="Times New Roman" w:cs="Times New Roman"/>
          <w:sz w:val="24"/>
          <w:szCs w:val="24"/>
          <w:lang w:eastAsia="ru-RU"/>
        </w:rPr>
        <w:t>) и утилит для просмотра и обработки аудио- и видеофайлов (бесплатное программное обеспечение, не ограничено, бессрочно);</w:t>
      </w:r>
    </w:p>
    <w:p w14:paraId="0D2ACC6D" w14:textId="77777777" w:rsidR="00F5128B" w:rsidRPr="00652AD8" w:rsidRDefault="00F5128B" w:rsidP="00F15B8C">
      <w:pPr>
        <w:widowControl w:val="0"/>
        <w:numPr>
          <w:ilvl w:val="0"/>
          <w:numId w:val="22"/>
        </w:numPr>
        <w:autoSpaceDE w:val="0"/>
        <w:autoSpaceDN w:val="0"/>
        <w:adjustRightInd w:val="0"/>
        <w:spacing w:after="0" w:line="240" w:lineRule="auto"/>
        <w:ind w:firstLine="0"/>
        <w:jc w:val="left"/>
        <w:rPr>
          <w:rFonts w:ascii="Times New Roman" w:eastAsia="Times New Roman" w:hAnsi="Times New Roman" w:cs="Times New Roman"/>
          <w:sz w:val="24"/>
          <w:szCs w:val="24"/>
          <w:lang w:eastAsia="ru-RU"/>
        </w:rPr>
      </w:pPr>
      <w:proofErr w:type="spellStart"/>
      <w:r w:rsidRPr="00652AD8">
        <w:rPr>
          <w:rFonts w:ascii="Times New Roman" w:eastAsia="Times New Roman" w:hAnsi="Times New Roman" w:cs="Times New Roman"/>
          <w:sz w:val="24"/>
          <w:szCs w:val="24"/>
          <w:lang w:eastAsia="ru-RU"/>
        </w:rPr>
        <w:t>WinDjView</w:t>
      </w:r>
      <w:proofErr w:type="spellEnd"/>
      <w:r w:rsidRPr="00652AD8">
        <w:rPr>
          <w:rFonts w:ascii="Times New Roman" w:eastAsia="Times New Roman" w:hAnsi="Times New Roman" w:cs="Times New Roman"/>
          <w:sz w:val="24"/>
          <w:szCs w:val="24"/>
          <w:lang w:eastAsia="ru-RU"/>
        </w:rPr>
        <w:t xml:space="preserve"> – программа для просмотра файлов в формате DJV и </w:t>
      </w:r>
      <w:proofErr w:type="spellStart"/>
      <w:r w:rsidRPr="00652AD8">
        <w:rPr>
          <w:rFonts w:ascii="Times New Roman" w:eastAsia="Times New Roman" w:hAnsi="Times New Roman" w:cs="Times New Roman"/>
          <w:sz w:val="24"/>
          <w:szCs w:val="24"/>
          <w:lang w:eastAsia="ru-RU"/>
        </w:rPr>
        <w:t>DjVu</w:t>
      </w:r>
      <w:proofErr w:type="spellEnd"/>
      <w:r w:rsidRPr="00652AD8">
        <w:rPr>
          <w:rFonts w:ascii="Times New Roman" w:eastAsia="Times New Roman" w:hAnsi="Times New Roman" w:cs="Times New Roman"/>
          <w:sz w:val="24"/>
          <w:szCs w:val="24"/>
          <w:lang w:eastAsia="ru-RU"/>
        </w:rPr>
        <w:t xml:space="preserve"> (свободное программное обеспечение, не ограничено, бессрочно);</w:t>
      </w:r>
    </w:p>
    <w:p w14:paraId="3DF1333C" w14:textId="77777777" w:rsidR="00F5128B" w:rsidRDefault="00F5128B" w:rsidP="00F15B8C">
      <w:pPr>
        <w:widowControl w:val="0"/>
        <w:numPr>
          <w:ilvl w:val="0"/>
          <w:numId w:val="22"/>
        </w:numPr>
        <w:autoSpaceDE w:val="0"/>
        <w:autoSpaceDN w:val="0"/>
        <w:adjustRightInd w:val="0"/>
        <w:spacing w:after="0" w:line="240" w:lineRule="auto"/>
        <w:ind w:firstLine="0"/>
        <w:jc w:val="left"/>
        <w:rPr>
          <w:rFonts w:ascii="Times New Roman" w:eastAsia="Times New Roman" w:hAnsi="Times New Roman" w:cs="Times New Roman"/>
          <w:sz w:val="24"/>
          <w:szCs w:val="24"/>
          <w:lang w:eastAsia="ru-RU"/>
        </w:rPr>
      </w:pPr>
      <w:proofErr w:type="spellStart"/>
      <w:r w:rsidRPr="00652AD8">
        <w:rPr>
          <w:rFonts w:ascii="Times New Roman" w:eastAsia="Times New Roman" w:hAnsi="Times New Roman" w:cs="Times New Roman"/>
          <w:sz w:val="24"/>
          <w:szCs w:val="24"/>
          <w:lang w:eastAsia="ru-RU"/>
        </w:rPr>
        <w:t>FoxitReader</w:t>
      </w:r>
      <w:proofErr w:type="spellEnd"/>
      <w:r w:rsidRPr="00652AD8">
        <w:rPr>
          <w:rFonts w:ascii="Times New Roman" w:eastAsia="Times New Roman" w:hAnsi="Times New Roman" w:cs="Times New Roman"/>
          <w:sz w:val="24"/>
          <w:szCs w:val="24"/>
          <w:lang w:eastAsia="ru-RU"/>
        </w:rPr>
        <w:t xml:space="preserve">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14:paraId="1A02FDB5" w14:textId="77777777" w:rsidR="00EA59A4" w:rsidRPr="00F5128B" w:rsidRDefault="00EA59A4" w:rsidP="00F15B8C">
      <w:pPr>
        <w:spacing w:after="0" w:line="276" w:lineRule="auto"/>
        <w:contextualSpacing/>
        <w:rPr>
          <w:rFonts w:ascii="Times New Roman" w:eastAsia="Times New Roman" w:hAnsi="Times New Roman" w:cs="Times New Roman"/>
          <w:b/>
          <w:sz w:val="28"/>
          <w:szCs w:val="28"/>
          <w:lang w:eastAsia="x-none"/>
        </w:rPr>
      </w:pPr>
    </w:p>
    <w:p w14:paraId="0A8960DA" w14:textId="60E47DB8" w:rsidR="0069746B" w:rsidRPr="00F5128B" w:rsidRDefault="0069746B" w:rsidP="00F15B8C">
      <w:pPr>
        <w:spacing w:after="0" w:line="276" w:lineRule="auto"/>
        <w:rPr>
          <w:rFonts w:ascii="Times New Roman" w:eastAsia="OfficinaSansBookC" w:hAnsi="Times New Roman" w:cs="Times New Roman"/>
          <w:b/>
          <w:bCs/>
          <w:color w:val="000000" w:themeColor="text1"/>
          <w:sz w:val="28"/>
          <w:szCs w:val="28"/>
        </w:rPr>
      </w:pPr>
      <w:r w:rsidRPr="00F5128B">
        <w:rPr>
          <w:rFonts w:ascii="Times New Roman" w:eastAsia="OfficinaSansBookC" w:hAnsi="Times New Roman" w:cs="Times New Roman"/>
          <w:b/>
          <w:bCs/>
          <w:color w:val="000000" w:themeColor="text1"/>
          <w:sz w:val="28"/>
          <w:szCs w:val="28"/>
        </w:rPr>
        <w:br w:type="page"/>
      </w:r>
    </w:p>
    <w:p w14:paraId="23EEB83A" w14:textId="7A7CAB76" w:rsidR="00F76E1C" w:rsidRPr="00F5128B" w:rsidRDefault="007A2C22" w:rsidP="00A44B71">
      <w:pPr>
        <w:pStyle w:val="1"/>
        <w:spacing w:line="276" w:lineRule="auto"/>
        <w:jc w:val="center"/>
        <w:rPr>
          <w:rFonts w:ascii="Times New Roman" w:hAnsi="Times New Roman" w:cs="Times New Roman"/>
          <w:b/>
          <w:bCs/>
          <w:sz w:val="24"/>
          <w:szCs w:val="24"/>
        </w:rPr>
      </w:pPr>
      <w:bookmarkStart w:id="3" w:name="_Toc125105123"/>
      <w:r w:rsidRPr="00F5128B">
        <w:rPr>
          <w:rFonts w:ascii="Times New Roman" w:hAnsi="Times New Roman" w:cs="Times New Roman"/>
          <w:b/>
          <w:bCs/>
          <w:sz w:val="24"/>
          <w:szCs w:val="24"/>
        </w:rPr>
        <w:lastRenderedPageBreak/>
        <w:t xml:space="preserve">4. </w:t>
      </w:r>
      <w:r w:rsidR="00A44B71" w:rsidRPr="00F5128B">
        <w:rPr>
          <w:rFonts w:ascii="Times New Roman" w:hAnsi="Times New Roman" w:cs="Times New Roman"/>
          <w:b/>
          <w:bCs/>
          <w:sz w:val="24"/>
          <w:szCs w:val="24"/>
        </w:rPr>
        <w:t>Контроль и оценка результатов освоения общеобразовательной дисциплины</w:t>
      </w:r>
      <w:bookmarkEnd w:id="3"/>
    </w:p>
    <w:p w14:paraId="181E4504" w14:textId="77777777" w:rsidR="00F76E1C" w:rsidRPr="00F5128B" w:rsidRDefault="00F76E1C" w:rsidP="00A44B71">
      <w:pPr>
        <w:spacing w:after="0" w:line="276" w:lineRule="auto"/>
        <w:rPr>
          <w:rFonts w:ascii="Times New Roman" w:hAnsi="Times New Roman" w:cs="Times New Roman"/>
          <w:sz w:val="24"/>
          <w:szCs w:val="24"/>
          <w:lang w:eastAsia="ru-RU"/>
        </w:rPr>
      </w:pPr>
    </w:p>
    <w:p w14:paraId="37878239" w14:textId="1B000500" w:rsidR="000C69F4" w:rsidRPr="00F5128B" w:rsidRDefault="000C69F4" w:rsidP="00A44B71">
      <w:pPr>
        <w:spacing w:after="0" w:line="276" w:lineRule="auto"/>
        <w:ind w:firstLine="709"/>
        <w:contextualSpacing/>
        <w:jc w:val="both"/>
        <w:rPr>
          <w:rFonts w:ascii="Times New Roman" w:hAnsi="Times New Roman" w:cs="Times New Roman"/>
          <w:sz w:val="24"/>
          <w:szCs w:val="24"/>
        </w:rPr>
      </w:pPr>
      <w:r w:rsidRPr="00F5128B">
        <w:rPr>
          <w:rFonts w:ascii="Times New Roman" w:hAnsi="Times New Roman" w:cs="Times New Roman"/>
          <w:b/>
          <w:sz w:val="24"/>
          <w:szCs w:val="24"/>
        </w:rPr>
        <w:t>Контроль</w:t>
      </w:r>
      <w:r w:rsidRPr="00F5128B">
        <w:rPr>
          <w:rFonts w:ascii="Times New Roman" w:hAnsi="Times New Roman" w:cs="Times New Roman"/>
          <w:sz w:val="24"/>
          <w:szCs w:val="24"/>
        </w:rPr>
        <w:t xml:space="preserve"> </w:t>
      </w:r>
      <w:r w:rsidRPr="00F5128B">
        <w:rPr>
          <w:rFonts w:ascii="Times New Roman" w:hAnsi="Times New Roman" w:cs="Times New Roman"/>
          <w:b/>
          <w:sz w:val="24"/>
          <w:szCs w:val="24"/>
        </w:rPr>
        <w:t>и оценка</w:t>
      </w:r>
      <w:r w:rsidRPr="00F5128B">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378446D0" w14:textId="1B000500" w:rsidR="00D51FF5" w:rsidRPr="00F5128B" w:rsidRDefault="00D51FF5" w:rsidP="00A44B71">
      <w:pPr>
        <w:spacing w:after="0" w:line="276" w:lineRule="auto"/>
        <w:contextualSpacing/>
        <w:jc w:val="both"/>
        <w:rPr>
          <w:rFonts w:ascii="Times New Roman" w:eastAsia="Times New Roman" w:hAnsi="Times New Roman" w:cs="Times New Roman"/>
          <w:b/>
          <w:sz w:val="24"/>
          <w:szCs w:val="24"/>
          <w:lang w:eastAsia="ru-RU"/>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3010"/>
        <w:gridCol w:w="3575"/>
      </w:tblGrid>
      <w:tr w:rsidR="003E353C" w:rsidRPr="00F5128B" w14:paraId="510EB686" w14:textId="77777777" w:rsidTr="00354AD4">
        <w:tc>
          <w:tcPr>
            <w:tcW w:w="2760" w:type="dxa"/>
          </w:tcPr>
          <w:p w14:paraId="1001EBC4" w14:textId="77777777" w:rsidR="003E353C" w:rsidRPr="00F5128B" w:rsidRDefault="003E353C" w:rsidP="00A44B71">
            <w:pPr>
              <w:spacing w:after="0" w:line="276" w:lineRule="auto"/>
              <w:jc w:val="center"/>
              <w:rPr>
                <w:rFonts w:ascii="Times New Roman" w:hAnsi="Times New Roman" w:cs="Times New Roman"/>
                <w:sz w:val="24"/>
                <w:szCs w:val="24"/>
              </w:rPr>
            </w:pPr>
            <w:r w:rsidRPr="00F5128B">
              <w:rPr>
                <w:rFonts w:ascii="Times New Roman" w:eastAsia="Calibri" w:hAnsi="Times New Roman" w:cs="Times New Roman"/>
                <w:b/>
                <w:bCs/>
                <w:sz w:val="24"/>
                <w:szCs w:val="24"/>
              </w:rPr>
              <w:t>Общая/профессиональная компетенция</w:t>
            </w:r>
          </w:p>
        </w:tc>
        <w:tc>
          <w:tcPr>
            <w:tcW w:w="3010" w:type="dxa"/>
          </w:tcPr>
          <w:p w14:paraId="34BE7307" w14:textId="77777777" w:rsidR="003E353C" w:rsidRPr="00F5128B" w:rsidRDefault="003E353C" w:rsidP="00A44B71">
            <w:pPr>
              <w:spacing w:after="0" w:line="276" w:lineRule="auto"/>
              <w:jc w:val="center"/>
              <w:rPr>
                <w:rFonts w:ascii="Times New Roman" w:hAnsi="Times New Roman" w:cs="Times New Roman"/>
                <w:sz w:val="24"/>
                <w:szCs w:val="24"/>
              </w:rPr>
            </w:pPr>
            <w:r w:rsidRPr="00F5128B">
              <w:rPr>
                <w:rFonts w:ascii="Times New Roman" w:eastAsia="Calibri" w:hAnsi="Times New Roman" w:cs="Times New Roman"/>
                <w:b/>
                <w:bCs/>
                <w:sz w:val="24"/>
                <w:szCs w:val="24"/>
              </w:rPr>
              <w:t>Раздел/Тема</w:t>
            </w:r>
          </w:p>
        </w:tc>
        <w:tc>
          <w:tcPr>
            <w:tcW w:w="3575" w:type="dxa"/>
          </w:tcPr>
          <w:p w14:paraId="094FAF8F" w14:textId="77777777" w:rsidR="003E353C" w:rsidRPr="00F5128B" w:rsidRDefault="003E353C" w:rsidP="00A44B71">
            <w:pPr>
              <w:spacing w:after="0" w:line="276" w:lineRule="auto"/>
              <w:jc w:val="center"/>
              <w:rPr>
                <w:rFonts w:ascii="Times New Roman" w:hAnsi="Times New Roman" w:cs="Times New Roman"/>
                <w:sz w:val="24"/>
                <w:szCs w:val="24"/>
              </w:rPr>
            </w:pPr>
            <w:r w:rsidRPr="00F5128B">
              <w:rPr>
                <w:rFonts w:ascii="Times New Roman" w:eastAsia="Calibri" w:hAnsi="Times New Roman" w:cs="Times New Roman"/>
                <w:b/>
                <w:bCs/>
                <w:sz w:val="24"/>
                <w:szCs w:val="24"/>
              </w:rPr>
              <w:t>Тип оценочных мероприятий</w:t>
            </w:r>
          </w:p>
        </w:tc>
      </w:tr>
      <w:tr w:rsidR="003E353C" w:rsidRPr="00F5128B" w14:paraId="6DA50504" w14:textId="77777777" w:rsidTr="00204900">
        <w:trPr>
          <w:trHeight w:val="641"/>
        </w:trPr>
        <w:tc>
          <w:tcPr>
            <w:tcW w:w="2760" w:type="dxa"/>
          </w:tcPr>
          <w:p w14:paraId="3C7D07A6" w14:textId="77777777" w:rsidR="003E353C" w:rsidRPr="00F5128B" w:rsidRDefault="003E353C" w:rsidP="00A44B71">
            <w:pPr>
              <w:spacing w:after="0" w:line="276" w:lineRule="auto"/>
              <w:jc w:val="center"/>
              <w:rPr>
                <w:rFonts w:ascii="Times New Roman" w:hAnsi="Times New Roman" w:cs="Times New Roman"/>
                <w:sz w:val="24"/>
                <w:szCs w:val="24"/>
              </w:rPr>
            </w:pPr>
            <w:proofErr w:type="gramStart"/>
            <w:r w:rsidRPr="00F5128B">
              <w:rPr>
                <w:rFonts w:ascii="Times New Roman" w:eastAsia="Calibri" w:hAnsi="Times New Roman" w:cs="Times New Roman"/>
                <w:sz w:val="24"/>
                <w:szCs w:val="24"/>
              </w:rPr>
              <w:t>ОК</w:t>
            </w:r>
            <w:proofErr w:type="gramEnd"/>
            <w:r w:rsidRPr="00F5128B">
              <w:rPr>
                <w:rFonts w:ascii="Times New Roman" w:eastAsia="Calibri" w:hAnsi="Times New Roman" w:cs="Times New Roman"/>
                <w:sz w:val="24"/>
                <w:szCs w:val="24"/>
              </w:rPr>
              <w:t xml:space="preserve"> 01</w:t>
            </w:r>
          </w:p>
        </w:tc>
        <w:tc>
          <w:tcPr>
            <w:tcW w:w="3010" w:type="dxa"/>
          </w:tcPr>
          <w:p w14:paraId="239B4466" w14:textId="77777777" w:rsidR="003E353C" w:rsidRPr="00F5128B" w:rsidRDefault="003E353C" w:rsidP="00A44B71">
            <w:pPr>
              <w:spacing w:after="0" w:line="276" w:lineRule="auto"/>
              <w:rPr>
                <w:rFonts w:ascii="Times New Roman" w:eastAsia="Calibri" w:hAnsi="Times New Roman" w:cs="Times New Roman"/>
                <w:sz w:val="24"/>
                <w:szCs w:val="24"/>
              </w:rPr>
            </w:pPr>
            <w:r w:rsidRPr="00F5128B">
              <w:rPr>
                <w:rFonts w:ascii="Times New Roman" w:eastAsia="Calibri" w:hAnsi="Times New Roman" w:cs="Times New Roman"/>
                <w:sz w:val="24"/>
                <w:szCs w:val="24"/>
              </w:rPr>
              <w:t>Тема 1.6 Тема 1.9 Тема 3.5</w:t>
            </w:r>
          </w:p>
        </w:tc>
        <w:tc>
          <w:tcPr>
            <w:tcW w:w="3575" w:type="dxa"/>
            <w:vMerge w:val="restart"/>
          </w:tcPr>
          <w:p w14:paraId="169BAF69" w14:textId="77777777" w:rsidR="003E353C" w:rsidRPr="00F5128B" w:rsidRDefault="003E353C" w:rsidP="00A44B71">
            <w:pPr>
              <w:spacing w:after="0" w:line="276" w:lineRule="auto"/>
              <w:jc w:val="center"/>
              <w:rPr>
                <w:rFonts w:ascii="Times New Roman" w:hAnsi="Times New Roman" w:cs="Times New Roman"/>
                <w:sz w:val="24"/>
                <w:szCs w:val="24"/>
              </w:rPr>
            </w:pPr>
            <w:r w:rsidRPr="00F5128B">
              <w:rPr>
                <w:rFonts w:ascii="Times New Roman" w:eastAsia="Calibri" w:hAnsi="Times New Roman" w:cs="Times New Roman"/>
                <w:sz w:val="24"/>
                <w:szCs w:val="24"/>
              </w:rPr>
              <w:t>Тестирование</w:t>
            </w:r>
          </w:p>
        </w:tc>
      </w:tr>
      <w:tr w:rsidR="003E353C" w:rsidRPr="00F5128B" w14:paraId="44240AF7" w14:textId="77777777" w:rsidTr="00204900">
        <w:trPr>
          <w:trHeight w:val="937"/>
        </w:trPr>
        <w:tc>
          <w:tcPr>
            <w:tcW w:w="2760" w:type="dxa"/>
          </w:tcPr>
          <w:p w14:paraId="6EBE5B4B" w14:textId="77777777" w:rsidR="003E353C" w:rsidRPr="00F5128B" w:rsidRDefault="003E353C" w:rsidP="00A44B71">
            <w:pPr>
              <w:spacing w:after="0" w:line="276" w:lineRule="auto"/>
              <w:jc w:val="center"/>
              <w:rPr>
                <w:rFonts w:ascii="Times New Roman" w:eastAsia="Calibri" w:hAnsi="Times New Roman" w:cs="Times New Roman"/>
                <w:sz w:val="24"/>
                <w:szCs w:val="24"/>
              </w:rPr>
            </w:pPr>
            <w:proofErr w:type="gramStart"/>
            <w:r w:rsidRPr="00F5128B">
              <w:rPr>
                <w:rFonts w:ascii="Times New Roman" w:eastAsia="Calibri" w:hAnsi="Times New Roman" w:cs="Times New Roman"/>
                <w:sz w:val="24"/>
                <w:szCs w:val="24"/>
              </w:rPr>
              <w:t>ОК</w:t>
            </w:r>
            <w:proofErr w:type="gramEnd"/>
            <w:r w:rsidRPr="00F5128B">
              <w:rPr>
                <w:rFonts w:ascii="Times New Roman" w:eastAsia="Calibri" w:hAnsi="Times New Roman" w:cs="Times New Roman"/>
                <w:sz w:val="24"/>
                <w:szCs w:val="24"/>
              </w:rPr>
              <w:t xml:space="preserve"> 02</w:t>
            </w:r>
          </w:p>
        </w:tc>
        <w:tc>
          <w:tcPr>
            <w:tcW w:w="3010" w:type="dxa"/>
          </w:tcPr>
          <w:p w14:paraId="17C13B5E" w14:textId="77777777" w:rsidR="003E353C" w:rsidRPr="00F5128B" w:rsidRDefault="003E353C" w:rsidP="00A44B71">
            <w:pPr>
              <w:spacing w:after="0" w:line="276" w:lineRule="auto"/>
              <w:rPr>
                <w:rFonts w:ascii="Times New Roman" w:eastAsia="Calibri" w:hAnsi="Times New Roman" w:cs="Times New Roman"/>
                <w:sz w:val="24"/>
                <w:szCs w:val="24"/>
              </w:rPr>
            </w:pPr>
            <w:r w:rsidRPr="00F5128B">
              <w:rPr>
                <w:rFonts w:ascii="Times New Roman" w:eastAsia="Calibri" w:hAnsi="Times New Roman" w:cs="Times New Roman"/>
                <w:sz w:val="24"/>
                <w:szCs w:val="24"/>
              </w:rPr>
              <w:t>Тема 1.1 Тема 1.3 Тема 3.1 Тема 3.2 Тема 1.6 Тема 1.9</w:t>
            </w:r>
          </w:p>
        </w:tc>
        <w:tc>
          <w:tcPr>
            <w:tcW w:w="3575" w:type="dxa"/>
            <w:vMerge/>
            <w:vAlign w:val="center"/>
          </w:tcPr>
          <w:p w14:paraId="6B0F4702" w14:textId="77777777" w:rsidR="003E353C" w:rsidRPr="00F5128B" w:rsidRDefault="003E353C" w:rsidP="00A44B71">
            <w:pPr>
              <w:spacing w:after="0" w:line="276" w:lineRule="auto"/>
              <w:rPr>
                <w:rFonts w:ascii="Times New Roman" w:hAnsi="Times New Roman" w:cs="Times New Roman"/>
                <w:sz w:val="24"/>
                <w:szCs w:val="24"/>
              </w:rPr>
            </w:pPr>
          </w:p>
        </w:tc>
      </w:tr>
      <w:tr w:rsidR="003E353C" w:rsidRPr="00F5128B" w14:paraId="1813AFA6" w14:textId="77777777" w:rsidTr="00354AD4">
        <w:tc>
          <w:tcPr>
            <w:tcW w:w="2760" w:type="dxa"/>
          </w:tcPr>
          <w:p w14:paraId="35C58DA8" w14:textId="77777777" w:rsidR="003E353C" w:rsidRPr="00F5128B" w:rsidRDefault="003E353C" w:rsidP="00A44B71">
            <w:pPr>
              <w:spacing w:after="0" w:line="276" w:lineRule="auto"/>
              <w:jc w:val="center"/>
              <w:rPr>
                <w:rFonts w:ascii="Times New Roman" w:eastAsia="Calibri" w:hAnsi="Times New Roman" w:cs="Times New Roman"/>
                <w:sz w:val="24"/>
                <w:szCs w:val="24"/>
              </w:rPr>
            </w:pPr>
            <w:proofErr w:type="gramStart"/>
            <w:r w:rsidRPr="00F5128B">
              <w:rPr>
                <w:rFonts w:ascii="Times New Roman" w:eastAsia="Calibri" w:hAnsi="Times New Roman" w:cs="Times New Roman"/>
                <w:sz w:val="24"/>
                <w:szCs w:val="24"/>
              </w:rPr>
              <w:t>ОК</w:t>
            </w:r>
            <w:proofErr w:type="gramEnd"/>
            <w:r w:rsidRPr="00F5128B">
              <w:rPr>
                <w:rFonts w:ascii="Times New Roman" w:eastAsia="Calibri" w:hAnsi="Times New Roman" w:cs="Times New Roman"/>
                <w:sz w:val="24"/>
                <w:szCs w:val="24"/>
              </w:rPr>
              <w:t xml:space="preserve"> 01</w:t>
            </w:r>
          </w:p>
        </w:tc>
        <w:tc>
          <w:tcPr>
            <w:tcW w:w="3010" w:type="dxa"/>
          </w:tcPr>
          <w:p w14:paraId="76D83D65" w14:textId="77777777" w:rsidR="003E353C" w:rsidRPr="00F5128B" w:rsidRDefault="003E353C" w:rsidP="00A44B71">
            <w:pPr>
              <w:spacing w:after="0" w:line="276" w:lineRule="auto"/>
              <w:rPr>
                <w:rFonts w:ascii="Times New Roman" w:eastAsia="Calibri" w:hAnsi="Times New Roman" w:cs="Times New Roman"/>
                <w:sz w:val="24"/>
                <w:szCs w:val="24"/>
              </w:rPr>
            </w:pPr>
            <w:r w:rsidRPr="00F5128B">
              <w:rPr>
                <w:rFonts w:ascii="Times New Roman" w:eastAsia="Calibri" w:hAnsi="Times New Roman" w:cs="Times New Roman"/>
                <w:sz w:val="24"/>
                <w:szCs w:val="24"/>
              </w:rPr>
              <w:t>Тема 1.7 Тема 1.8 Тема 2.2 Тема 3.4</w:t>
            </w:r>
          </w:p>
        </w:tc>
        <w:tc>
          <w:tcPr>
            <w:tcW w:w="3575" w:type="dxa"/>
            <w:vMerge w:val="restart"/>
          </w:tcPr>
          <w:p w14:paraId="60B843F3" w14:textId="77777777" w:rsidR="003E353C" w:rsidRPr="00F5128B" w:rsidRDefault="003E353C" w:rsidP="00A44B71">
            <w:pPr>
              <w:spacing w:after="0" w:line="276" w:lineRule="auto"/>
              <w:jc w:val="center"/>
              <w:rPr>
                <w:rFonts w:ascii="Times New Roman" w:hAnsi="Times New Roman" w:cs="Times New Roman"/>
                <w:sz w:val="24"/>
                <w:szCs w:val="24"/>
              </w:rPr>
            </w:pPr>
            <w:r w:rsidRPr="00F5128B">
              <w:rPr>
                <w:rFonts w:ascii="Times New Roman" w:eastAsia="Calibri" w:hAnsi="Times New Roman" w:cs="Times New Roman"/>
                <w:sz w:val="24"/>
                <w:szCs w:val="24"/>
              </w:rPr>
              <w:t>Выполнение практических заданий</w:t>
            </w:r>
          </w:p>
        </w:tc>
      </w:tr>
      <w:tr w:rsidR="003E353C" w:rsidRPr="00F5128B" w14:paraId="06A5874C" w14:textId="77777777" w:rsidTr="00204900">
        <w:trPr>
          <w:trHeight w:val="3007"/>
        </w:trPr>
        <w:tc>
          <w:tcPr>
            <w:tcW w:w="2760" w:type="dxa"/>
          </w:tcPr>
          <w:p w14:paraId="46463C23" w14:textId="77777777" w:rsidR="003E353C" w:rsidRPr="00F5128B" w:rsidRDefault="003E353C" w:rsidP="00A44B71">
            <w:pPr>
              <w:spacing w:after="0" w:line="276" w:lineRule="auto"/>
              <w:jc w:val="center"/>
              <w:rPr>
                <w:rFonts w:ascii="Times New Roman" w:eastAsia="Calibri" w:hAnsi="Times New Roman" w:cs="Times New Roman"/>
                <w:sz w:val="24"/>
                <w:szCs w:val="24"/>
              </w:rPr>
            </w:pPr>
            <w:proofErr w:type="gramStart"/>
            <w:r w:rsidRPr="00F5128B">
              <w:rPr>
                <w:rFonts w:ascii="Times New Roman" w:eastAsia="Calibri" w:hAnsi="Times New Roman" w:cs="Times New Roman"/>
                <w:sz w:val="24"/>
                <w:szCs w:val="24"/>
              </w:rPr>
              <w:t>ОК</w:t>
            </w:r>
            <w:proofErr w:type="gramEnd"/>
            <w:r w:rsidRPr="00F5128B">
              <w:rPr>
                <w:rFonts w:ascii="Times New Roman" w:eastAsia="Calibri" w:hAnsi="Times New Roman" w:cs="Times New Roman"/>
                <w:sz w:val="24"/>
                <w:szCs w:val="24"/>
              </w:rPr>
              <w:t xml:space="preserve"> 02</w:t>
            </w:r>
          </w:p>
        </w:tc>
        <w:tc>
          <w:tcPr>
            <w:tcW w:w="3010" w:type="dxa"/>
          </w:tcPr>
          <w:p w14:paraId="0F7DD379" w14:textId="77777777" w:rsidR="003E353C" w:rsidRPr="00F5128B" w:rsidRDefault="003E353C" w:rsidP="00A44B71">
            <w:pPr>
              <w:spacing w:after="0" w:line="276" w:lineRule="auto"/>
              <w:rPr>
                <w:rFonts w:ascii="Times New Roman" w:eastAsia="Calibri" w:hAnsi="Times New Roman" w:cs="Times New Roman"/>
                <w:sz w:val="24"/>
                <w:szCs w:val="24"/>
              </w:rPr>
            </w:pPr>
            <w:r w:rsidRPr="00F5128B">
              <w:rPr>
                <w:rFonts w:ascii="Times New Roman" w:eastAsia="Calibri" w:hAnsi="Times New Roman" w:cs="Times New Roman"/>
                <w:sz w:val="24"/>
                <w:szCs w:val="24"/>
              </w:rPr>
              <w:t>Тема 1.2 Тема 1.4 Тема 1.5 Тема 2.1 Тема 2.3 Тема 2.4 Тема 2.5 Тема 2.6 Тема 2.7 Тема 3.3 Тема 1.7 Тема 1.8 Тема 2.2 Тема 3.6 Тема 3.7 Тема 3.8 Тема 3.9 Тема 3.10 Тема 3.11 Тема 3.12 Тема 3.13</w:t>
            </w:r>
          </w:p>
        </w:tc>
        <w:tc>
          <w:tcPr>
            <w:tcW w:w="3575" w:type="dxa"/>
            <w:vMerge/>
            <w:vAlign w:val="center"/>
          </w:tcPr>
          <w:p w14:paraId="69268ABE" w14:textId="77777777" w:rsidR="003E353C" w:rsidRPr="00F5128B" w:rsidRDefault="003E353C" w:rsidP="00A44B71">
            <w:pPr>
              <w:spacing w:after="0" w:line="276" w:lineRule="auto"/>
              <w:rPr>
                <w:rFonts w:ascii="Times New Roman" w:hAnsi="Times New Roman" w:cs="Times New Roman"/>
                <w:sz w:val="24"/>
                <w:szCs w:val="24"/>
              </w:rPr>
            </w:pPr>
          </w:p>
        </w:tc>
      </w:tr>
      <w:tr w:rsidR="00204900" w:rsidRPr="00F5128B" w14:paraId="0996FB43" w14:textId="77777777" w:rsidTr="00354AD4">
        <w:trPr>
          <w:trHeight w:val="840"/>
        </w:trPr>
        <w:tc>
          <w:tcPr>
            <w:tcW w:w="2760" w:type="dxa"/>
          </w:tcPr>
          <w:p w14:paraId="3570599B" w14:textId="2E777BA3" w:rsidR="00204900" w:rsidRPr="00F5128B" w:rsidRDefault="00204900" w:rsidP="00A44B71">
            <w:pPr>
              <w:spacing w:after="0" w:line="276" w:lineRule="auto"/>
              <w:jc w:val="center"/>
              <w:rPr>
                <w:rFonts w:ascii="Times New Roman" w:eastAsia="Segoe UI" w:hAnsi="Times New Roman" w:cs="Times New Roman"/>
                <w:sz w:val="24"/>
                <w:szCs w:val="24"/>
              </w:rPr>
            </w:pPr>
            <w:proofErr w:type="gramStart"/>
            <w:r w:rsidRPr="00F5128B">
              <w:rPr>
                <w:rFonts w:ascii="Times New Roman" w:eastAsia="Segoe UI" w:hAnsi="Times New Roman" w:cs="Times New Roman"/>
                <w:sz w:val="24"/>
                <w:szCs w:val="24"/>
              </w:rPr>
              <w:t>ОК</w:t>
            </w:r>
            <w:proofErr w:type="gramEnd"/>
            <w:r w:rsidRPr="00F5128B">
              <w:rPr>
                <w:rFonts w:ascii="Times New Roman" w:eastAsia="Segoe UI" w:hAnsi="Times New Roman" w:cs="Times New Roman"/>
                <w:sz w:val="24"/>
                <w:szCs w:val="24"/>
              </w:rPr>
              <w:t xml:space="preserve"> 01, ОК 02, ПК…</w:t>
            </w:r>
          </w:p>
        </w:tc>
        <w:tc>
          <w:tcPr>
            <w:tcW w:w="3010" w:type="dxa"/>
          </w:tcPr>
          <w:p w14:paraId="322A4CAD" w14:textId="394560CC" w:rsidR="00204900" w:rsidRPr="00F5128B" w:rsidRDefault="00204900" w:rsidP="00A44B71">
            <w:pPr>
              <w:spacing w:after="0" w:line="276" w:lineRule="auto"/>
              <w:jc w:val="center"/>
              <w:rPr>
                <w:rFonts w:ascii="Times New Roman" w:eastAsia="Segoe UI" w:hAnsi="Times New Roman" w:cs="Times New Roman"/>
                <w:sz w:val="24"/>
                <w:szCs w:val="24"/>
              </w:rPr>
            </w:pPr>
          </w:p>
        </w:tc>
        <w:tc>
          <w:tcPr>
            <w:tcW w:w="3575" w:type="dxa"/>
          </w:tcPr>
          <w:p w14:paraId="1BCC599F" w14:textId="69D09276" w:rsidR="00204900" w:rsidRPr="00F5128B" w:rsidRDefault="002F7B0F" w:rsidP="00A44B71">
            <w:pPr>
              <w:spacing w:after="0" w:line="276" w:lineRule="auto"/>
              <w:jc w:val="center"/>
              <w:rPr>
                <w:rFonts w:ascii="Times New Roman" w:eastAsia="Segoe UI" w:hAnsi="Times New Roman" w:cs="Times New Roman"/>
                <w:sz w:val="24"/>
                <w:szCs w:val="24"/>
              </w:rPr>
            </w:pPr>
            <w:r w:rsidRPr="00F5128B">
              <w:rPr>
                <w:rFonts w:ascii="Times New Roman" w:eastAsia="Calibri" w:hAnsi="Times New Roman" w:cs="Times New Roman"/>
                <w:sz w:val="24"/>
                <w:szCs w:val="24"/>
              </w:rPr>
              <w:t xml:space="preserve">Дифференцированный </w:t>
            </w:r>
            <w:r w:rsidR="00204900" w:rsidRPr="00F5128B">
              <w:rPr>
                <w:rFonts w:ascii="Times New Roman" w:eastAsia="Calibri" w:hAnsi="Times New Roman" w:cs="Times New Roman"/>
                <w:sz w:val="24"/>
                <w:szCs w:val="24"/>
              </w:rPr>
              <w:t>зачет</w:t>
            </w:r>
          </w:p>
        </w:tc>
      </w:tr>
    </w:tbl>
    <w:p w14:paraId="6FE6CA2A" w14:textId="77777777" w:rsidR="009B70D9" w:rsidRPr="00F5128B" w:rsidRDefault="009B70D9" w:rsidP="00A44B71">
      <w:pPr>
        <w:spacing w:after="0" w:line="276" w:lineRule="auto"/>
        <w:rPr>
          <w:rFonts w:ascii="Times New Roman" w:hAnsi="Times New Roman" w:cs="Times New Roman"/>
          <w:sz w:val="24"/>
          <w:szCs w:val="24"/>
        </w:rPr>
      </w:pPr>
    </w:p>
    <w:sectPr w:rsidR="009B70D9" w:rsidRPr="00F5128B" w:rsidSect="00586EE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46E01F" w14:textId="77777777" w:rsidR="00AA2A7A" w:rsidRDefault="00AA2A7A" w:rsidP="00A07FC9">
      <w:pPr>
        <w:spacing w:after="0" w:line="240" w:lineRule="auto"/>
      </w:pPr>
      <w:r>
        <w:separator/>
      </w:r>
    </w:p>
  </w:endnote>
  <w:endnote w:type="continuationSeparator" w:id="0">
    <w:p w14:paraId="0A744F55" w14:textId="77777777" w:rsidR="00AA2A7A" w:rsidRDefault="00AA2A7A" w:rsidP="00A07FC9">
      <w:pPr>
        <w:spacing w:after="0" w:line="240" w:lineRule="auto"/>
      </w:pPr>
      <w:r>
        <w:continuationSeparator/>
      </w:r>
    </w:p>
  </w:endnote>
  <w:endnote w:type="continuationNotice" w:id="1">
    <w:p w14:paraId="3C5E4599" w14:textId="77777777" w:rsidR="00AA2A7A" w:rsidRDefault="00AA2A7A">
      <w:pPr>
        <w:spacing w:after="0" w:line="240" w:lineRule="auto"/>
      </w:pPr>
    </w:p>
  </w:endnote>
  <w:endnote w:id="2">
    <w:p w14:paraId="293FD4D8" w14:textId="7F4572A6" w:rsidR="00BF1DA3" w:rsidRDefault="00BF1DA3">
      <w:pPr>
        <w:pStyle w:val="af5"/>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OpenSymbol">
    <w:altName w:val="Calibri"/>
    <w:charset w:val="00"/>
    <w:family w:val="auto"/>
    <w:pitch w:val="variable"/>
    <w:sig w:usb0="800000AF" w:usb1="1001ECEA" w:usb2="00000000" w:usb3="00000000" w:csb0="00000001" w:csb1="00000000"/>
  </w:font>
  <w:font w:name="游明朝">
    <w:panose1 w:val="00000000000000000000"/>
    <w:charset w:val="80"/>
    <w:family w:val="roman"/>
    <w:notTrueType/>
    <w:pitch w:val="default"/>
  </w:font>
  <w:font w:name="OfficinaSansBookC">
    <w:altName w:val="Cambria"/>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586603"/>
      <w:docPartObj>
        <w:docPartGallery w:val="Page Numbers (Bottom of Page)"/>
        <w:docPartUnique/>
      </w:docPartObj>
    </w:sdtPr>
    <w:sdtEndPr/>
    <w:sdtContent>
      <w:p w14:paraId="3B0FD067" w14:textId="645E3CF0" w:rsidR="002F7F08" w:rsidRDefault="002F7F08">
        <w:pPr>
          <w:pStyle w:val="ab"/>
          <w:jc w:val="right"/>
        </w:pPr>
        <w:r>
          <w:fldChar w:fldCharType="begin"/>
        </w:r>
        <w:r>
          <w:instrText>PAGE   \* MERGEFORMAT</w:instrText>
        </w:r>
        <w:r>
          <w:fldChar w:fldCharType="separate"/>
        </w:r>
        <w:r w:rsidR="00C92EE6">
          <w:rPr>
            <w:noProof/>
          </w:rPr>
          <w:t>6</w:t>
        </w:r>
        <w:r>
          <w:fldChar w:fldCharType="end"/>
        </w:r>
      </w:p>
    </w:sdtContent>
  </w:sdt>
  <w:p w14:paraId="30B115C3" w14:textId="77777777" w:rsidR="002F7F08" w:rsidRDefault="002F7F0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72AC3" w14:textId="77777777" w:rsidR="00AA2A7A" w:rsidRDefault="00AA2A7A" w:rsidP="00A07FC9">
      <w:pPr>
        <w:spacing w:after="0" w:line="240" w:lineRule="auto"/>
      </w:pPr>
      <w:r>
        <w:separator/>
      </w:r>
    </w:p>
  </w:footnote>
  <w:footnote w:type="continuationSeparator" w:id="0">
    <w:p w14:paraId="0030FB0D" w14:textId="77777777" w:rsidR="00AA2A7A" w:rsidRDefault="00AA2A7A" w:rsidP="00A07FC9">
      <w:pPr>
        <w:spacing w:after="0" w:line="240" w:lineRule="auto"/>
      </w:pPr>
      <w:r>
        <w:continuationSeparator/>
      </w:r>
    </w:p>
  </w:footnote>
  <w:footnote w:type="continuationNotice" w:id="1">
    <w:p w14:paraId="2DE658B3" w14:textId="77777777" w:rsidR="00AA2A7A" w:rsidRDefault="00AA2A7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F988"/>
    <w:multiLevelType w:val="hybridMultilevel"/>
    <w:tmpl w:val="5B706420"/>
    <w:lvl w:ilvl="0" w:tplc="9986186E">
      <w:start w:val="1"/>
      <w:numFmt w:val="decimal"/>
      <w:lvlText w:val="%1."/>
      <w:lvlJc w:val="left"/>
      <w:pPr>
        <w:ind w:left="720" w:hanging="360"/>
      </w:pPr>
    </w:lvl>
    <w:lvl w:ilvl="1" w:tplc="AF3059BA">
      <w:start w:val="1"/>
      <w:numFmt w:val="lowerLetter"/>
      <w:lvlText w:val="%2."/>
      <w:lvlJc w:val="left"/>
      <w:pPr>
        <w:ind w:left="1440" w:hanging="360"/>
      </w:pPr>
    </w:lvl>
    <w:lvl w:ilvl="2" w:tplc="86ACD728">
      <w:start w:val="1"/>
      <w:numFmt w:val="lowerRoman"/>
      <w:lvlText w:val="%3."/>
      <w:lvlJc w:val="right"/>
      <w:pPr>
        <w:ind w:left="2160" w:hanging="180"/>
      </w:pPr>
    </w:lvl>
    <w:lvl w:ilvl="3" w:tplc="94226A2E">
      <w:start w:val="1"/>
      <w:numFmt w:val="decimal"/>
      <w:lvlText w:val="%4."/>
      <w:lvlJc w:val="left"/>
      <w:pPr>
        <w:ind w:left="2880" w:hanging="360"/>
      </w:pPr>
    </w:lvl>
    <w:lvl w:ilvl="4" w:tplc="F22C0420">
      <w:start w:val="1"/>
      <w:numFmt w:val="lowerLetter"/>
      <w:lvlText w:val="%5."/>
      <w:lvlJc w:val="left"/>
      <w:pPr>
        <w:ind w:left="3600" w:hanging="360"/>
      </w:pPr>
    </w:lvl>
    <w:lvl w:ilvl="5" w:tplc="B348700C">
      <w:start w:val="1"/>
      <w:numFmt w:val="lowerRoman"/>
      <w:lvlText w:val="%6."/>
      <w:lvlJc w:val="right"/>
      <w:pPr>
        <w:ind w:left="4320" w:hanging="180"/>
      </w:pPr>
    </w:lvl>
    <w:lvl w:ilvl="6" w:tplc="F69C7C84">
      <w:start w:val="1"/>
      <w:numFmt w:val="decimal"/>
      <w:lvlText w:val="%7."/>
      <w:lvlJc w:val="left"/>
      <w:pPr>
        <w:ind w:left="5040" w:hanging="360"/>
      </w:pPr>
    </w:lvl>
    <w:lvl w:ilvl="7" w:tplc="49804AD2">
      <w:start w:val="1"/>
      <w:numFmt w:val="lowerLetter"/>
      <w:lvlText w:val="%8."/>
      <w:lvlJc w:val="left"/>
      <w:pPr>
        <w:ind w:left="5760" w:hanging="360"/>
      </w:pPr>
    </w:lvl>
    <w:lvl w:ilvl="8" w:tplc="AC9C64A6">
      <w:start w:val="1"/>
      <w:numFmt w:val="lowerRoman"/>
      <w:lvlText w:val="%9."/>
      <w:lvlJc w:val="right"/>
      <w:pPr>
        <w:ind w:left="6480" w:hanging="180"/>
      </w:pPr>
    </w:lvl>
  </w:abstractNum>
  <w:abstractNum w:abstractNumId="1">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2">
    <w:nsid w:val="0B9C0D2B"/>
    <w:multiLevelType w:val="hybridMultilevel"/>
    <w:tmpl w:val="4B126FF0"/>
    <w:lvl w:ilvl="0" w:tplc="B2B2F5BA">
      <w:start w:val="1"/>
      <w:numFmt w:val="decimal"/>
      <w:lvlText w:val="%1."/>
      <w:lvlJc w:val="left"/>
      <w:pPr>
        <w:ind w:left="345" w:hanging="360"/>
      </w:pPr>
      <w:rPr>
        <w:rFonts w:hint="default"/>
        <w:b w:val="0"/>
        <w:bCs w:val="0"/>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abstractNum w:abstractNumId="3">
    <w:nsid w:val="0EB32356"/>
    <w:multiLevelType w:val="hybridMultilevel"/>
    <w:tmpl w:val="55946BF8"/>
    <w:lvl w:ilvl="0" w:tplc="69F8B884">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4">
    <w:nsid w:val="10705E54"/>
    <w:multiLevelType w:val="multilevel"/>
    <w:tmpl w:val="EB78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7C10B7"/>
    <w:multiLevelType w:val="hybridMultilevel"/>
    <w:tmpl w:val="621A012A"/>
    <w:lvl w:ilvl="0" w:tplc="27FAE406">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E4D304E"/>
    <w:multiLevelType w:val="hybridMultilevel"/>
    <w:tmpl w:val="7F6CB4B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nsid w:val="236767ED"/>
    <w:multiLevelType w:val="multilevel"/>
    <w:tmpl w:val="782A44E2"/>
    <w:lvl w:ilvl="0">
      <w:start w:val="1"/>
      <w:numFmt w:val="decimal"/>
      <w:lvlText w:val="%1."/>
      <w:lvlJc w:val="left"/>
      <w:pPr>
        <w:ind w:left="2053" w:hanging="912"/>
        <w:jc w:val="right"/>
      </w:pPr>
      <w:rPr>
        <w:rFonts w:ascii="Times New Roman" w:hAnsi="Times New Roman"/>
        <w:b w:val="0"/>
        <w:i w:val="0"/>
        <w:spacing w:val="0"/>
        <w:sz w:val="24"/>
      </w:rPr>
    </w:lvl>
    <w:lvl w:ilvl="1">
      <w:numFmt w:val="bullet"/>
      <w:lvlText w:val="•"/>
      <w:lvlJc w:val="left"/>
      <w:pPr>
        <w:ind w:left="2826" w:hanging="912"/>
      </w:pPr>
    </w:lvl>
    <w:lvl w:ilvl="2">
      <w:numFmt w:val="bullet"/>
      <w:lvlText w:val="•"/>
      <w:lvlJc w:val="left"/>
      <w:pPr>
        <w:ind w:left="3593" w:hanging="912"/>
      </w:pPr>
    </w:lvl>
    <w:lvl w:ilvl="3">
      <w:numFmt w:val="bullet"/>
      <w:lvlText w:val="•"/>
      <w:lvlJc w:val="left"/>
      <w:pPr>
        <w:ind w:left="4359" w:hanging="912"/>
      </w:pPr>
    </w:lvl>
    <w:lvl w:ilvl="4">
      <w:numFmt w:val="bullet"/>
      <w:lvlText w:val="•"/>
      <w:lvlJc w:val="left"/>
      <w:pPr>
        <w:ind w:left="5126" w:hanging="912"/>
      </w:pPr>
    </w:lvl>
    <w:lvl w:ilvl="5">
      <w:numFmt w:val="bullet"/>
      <w:lvlText w:val="•"/>
      <w:lvlJc w:val="left"/>
      <w:pPr>
        <w:ind w:left="5893" w:hanging="912"/>
      </w:pPr>
    </w:lvl>
    <w:lvl w:ilvl="6">
      <w:numFmt w:val="bullet"/>
      <w:lvlText w:val="•"/>
      <w:lvlJc w:val="left"/>
      <w:pPr>
        <w:ind w:left="6659" w:hanging="912"/>
      </w:pPr>
    </w:lvl>
    <w:lvl w:ilvl="7">
      <w:numFmt w:val="bullet"/>
      <w:lvlText w:val="•"/>
      <w:lvlJc w:val="left"/>
      <w:pPr>
        <w:ind w:left="7426" w:hanging="912"/>
      </w:pPr>
    </w:lvl>
    <w:lvl w:ilvl="8">
      <w:numFmt w:val="bullet"/>
      <w:lvlText w:val="•"/>
      <w:lvlJc w:val="left"/>
      <w:pPr>
        <w:ind w:left="8193" w:hanging="912"/>
      </w:pPr>
    </w:lvl>
  </w:abstractNum>
  <w:abstractNum w:abstractNumId="8">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E6D4F0F"/>
    <w:multiLevelType w:val="hybridMultilevel"/>
    <w:tmpl w:val="6F323ED0"/>
    <w:lvl w:ilvl="0" w:tplc="1F22BAC0">
      <w:start w:val="1"/>
      <w:numFmt w:val="decimal"/>
      <w:lvlText w:val="%1."/>
      <w:lvlJc w:val="left"/>
      <w:pPr>
        <w:ind w:left="720" w:hanging="360"/>
      </w:pPr>
    </w:lvl>
    <w:lvl w:ilvl="1" w:tplc="C6C640E2">
      <w:start w:val="1"/>
      <w:numFmt w:val="lowerLetter"/>
      <w:lvlText w:val="%2."/>
      <w:lvlJc w:val="left"/>
      <w:pPr>
        <w:ind w:left="1440" w:hanging="360"/>
      </w:pPr>
    </w:lvl>
    <w:lvl w:ilvl="2" w:tplc="953453BA">
      <w:start w:val="1"/>
      <w:numFmt w:val="lowerRoman"/>
      <w:lvlText w:val="%3."/>
      <w:lvlJc w:val="right"/>
      <w:pPr>
        <w:ind w:left="2160" w:hanging="180"/>
      </w:pPr>
    </w:lvl>
    <w:lvl w:ilvl="3" w:tplc="569AB590">
      <w:start w:val="1"/>
      <w:numFmt w:val="decimal"/>
      <w:lvlText w:val="%4."/>
      <w:lvlJc w:val="left"/>
      <w:pPr>
        <w:ind w:left="2880" w:hanging="360"/>
      </w:pPr>
    </w:lvl>
    <w:lvl w:ilvl="4" w:tplc="CF56BA84">
      <w:start w:val="1"/>
      <w:numFmt w:val="lowerLetter"/>
      <w:lvlText w:val="%5."/>
      <w:lvlJc w:val="left"/>
      <w:pPr>
        <w:ind w:left="3600" w:hanging="360"/>
      </w:pPr>
    </w:lvl>
    <w:lvl w:ilvl="5" w:tplc="D966D8A2">
      <w:start w:val="1"/>
      <w:numFmt w:val="lowerRoman"/>
      <w:lvlText w:val="%6."/>
      <w:lvlJc w:val="right"/>
      <w:pPr>
        <w:ind w:left="4320" w:hanging="180"/>
      </w:pPr>
    </w:lvl>
    <w:lvl w:ilvl="6" w:tplc="5D90E484">
      <w:start w:val="1"/>
      <w:numFmt w:val="decimal"/>
      <w:lvlText w:val="%7."/>
      <w:lvlJc w:val="left"/>
      <w:pPr>
        <w:ind w:left="5040" w:hanging="360"/>
      </w:pPr>
    </w:lvl>
    <w:lvl w:ilvl="7" w:tplc="55587540">
      <w:start w:val="1"/>
      <w:numFmt w:val="lowerLetter"/>
      <w:lvlText w:val="%8."/>
      <w:lvlJc w:val="left"/>
      <w:pPr>
        <w:ind w:left="5760" w:hanging="360"/>
      </w:pPr>
    </w:lvl>
    <w:lvl w:ilvl="8" w:tplc="B5C836EE">
      <w:start w:val="1"/>
      <w:numFmt w:val="lowerRoman"/>
      <w:lvlText w:val="%9."/>
      <w:lvlJc w:val="right"/>
      <w:pPr>
        <w:ind w:left="6480" w:hanging="180"/>
      </w:pPr>
    </w:lvl>
  </w:abstractNum>
  <w:abstractNum w:abstractNumId="10">
    <w:nsid w:val="2EE53545"/>
    <w:multiLevelType w:val="hybridMultilevel"/>
    <w:tmpl w:val="941EA984"/>
    <w:lvl w:ilvl="0" w:tplc="C304FEA2">
      <w:start w:val="1"/>
      <w:numFmt w:val="bullet"/>
      <w:lvlText w:val="-"/>
      <w:lvlJc w:val="left"/>
      <w:pPr>
        <w:tabs>
          <w:tab w:val="num" w:pos="720"/>
        </w:tabs>
        <w:ind w:left="720" w:hanging="360"/>
      </w:pPr>
      <w:rPr>
        <w:rFonts w:ascii="Times New Roman" w:hAnsi="Times New Roman" w:hint="default"/>
      </w:rPr>
    </w:lvl>
    <w:lvl w:ilvl="1" w:tplc="3490FFCC" w:tentative="1">
      <w:start w:val="1"/>
      <w:numFmt w:val="bullet"/>
      <w:lvlText w:val="-"/>
      <w:lvlJc w:val="left"/>
      <w:pPr>
        <w:tabs>
          <w:tab w:val="num" w:pos="1440"/>
        </w:tabs>
        <w:ind w:left="1440" w:hanging="360"/>
      </w:pPr>
      <w:rPr>
        <w:rFonts w:ascii="Times New Roman" w:hAnsi="Times New Roman" w:hint="default"/>
      </w:rPr>
    </w:lvl>
    <w:lvl w:ilvl="2" w:tplc="D36C5ED4" w:tentative="1">
      <w:start w:val="1"/>
      <w:numFmt w:val="bullet"/>
      <w:lvlText w:val="-"/>
      <w:lvlJc w:val="left"/>
      <w:pPr>
        <w:tabs>
          <w:tab w:val="num" w:pos="2160"/>
        </w:tabs>
        <w:ind w:left="2160" w:hanging="360"/>
      </w:pPr>
      <w:rPr>
        <w:rFonts w:ascii="Times New Roman" w:hAnsi="Times New Roman" w:hint="default"/>
      </w:rPr>
    </w:lvl>
    <w:lvl w:ilvl="3" w:tplc="60E2126A" w:tentative="1">
      <w:start w:val="1"/>
      <w:numFmt w:val="bullet"/>
      <w:lvlText w:val="-"/>
      <w:lvlJc w:val="left"/>
      <w:pPr>
        <w:tabs>
          <w:tab w:val="num" w:pos="2880"/>
        </w:tabs>
        <w:ind w:left="2880" w:hanging="360"/>
      </w:pPr>
      <w:rPr>
        <w:rFonts w:ascii="Times New Roman" w:hAnsi="Times New Roman" w:hint="default"/>
      </w:rPr>
    </w:lvl>
    <w:lvl w:ilvl="4" w:tplc="EE20D6DC" w:tentative="1">
      <w:start w:val="1"/>
      <w:numFmt w:val="bullet"/>
      <w:lvlText w:val="-"/>
      <w:lvlJc w:val="left"/>
      <w:pPr>
        <w:tabs>
          <w:tab w:val="num" w:pos="3600"/>
        </w:tabs>
        <w:ind w:left="3600" w:hanging="360"/>
      </w:pPr>
      <w:rPr>
        <w:rFonts w:ascii="Times New Roman" w:hAnsi="Times New Roman" w:hint="default"/>
      </w:rPr>
    </w:lvl>
    <w:lvl w:ilvl="5" w:tplc="55A8A73C" w:tentative="1">
      <w:start w:val="1"/>
      <w:numFmt w:val="bullet"/>
      <w:lvlText w:val="-"/>
      <w:lvlJc w:val="left"/>
      <w:pPr>
        <w:tabs>
          <w:tab w:val="num" w:pos="4320"/>
        </w:tabs>
        <w:ind w:left="4320" w:hanging="360"/>
      </w:pPr>
      <w:rPr>
        <w:rFonts w:ascii="Times New Roman" w:hAnsi="Times New Roman" w:hint="default"/>
      </w:rPr>
    </w:lvl>
    <w:lvl w:ilvl="6" w:tplc="3B0A614C" w:tentative="1">
      <w:start w:val="1"/>
      <w:numFmt w:val="bullet"/>
      <w:lvlText w:val="-"/>
      <w:lvlJc w:val="left"/>
      <w:pPr>
        <w:tabs>
          <w:tab w:val="num" w:pos="5040"/>
        </w:tabs>
        <w:ind w:left="5040" w:hanging="360"/>
      </w:pPr>
      <w:rPr>
        <w:rFonts w:ascii="Times New Roman" w:hAnsi="Times New Roman" w:hint="default"/>
      </w:rPr>
    </w:lvl>
    <w:lvl w:ilvl="7" w:tplc="226838A0" w:tentative="1">
      <w:start w:val="1"/>
      <w:numFmt w:val="bullet"/>
      <w:lvlText w:val="-"/>
      <w:lvlJc w:val="left"/>
      <w:pPr>
        <w:tabs>
          <w:tab w:val="num" w:pos="5760"/>
        </w:tabs>
        <w:ind w:left="5760" w:hanging="360"/>
      </w:pPr>
      <w:rPr>
        <w:rFonts w:ascii="Times New Roman" w:hAnsi="Times New Roman" w:hint="default"/>
      </w:rPr>
    </w:lvl>
    <w:lvl w:ilvl="8" w:tplc="CD1419DC"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3AA4184"/>
    <w:multiLevelType w:val="hybridMultilevel"/>
    <w:tmpl w:val="A68CCE4C"/>
    <w:lvl w:ilvl="0" w:tplc="B192C5DC">
      <w:start w:val="1"/>
      <w:numFmt w:val="decimal"/>
      <w:lvlText w:val="%1."/>
      <w:lvlJc w:val="left"/>
      <w:pPr>
        <w:ind w:left="720" w:hanging="360"/>
      </w:pPr>
    </w:lvl>
    <w:lvl w:ilvl="1" w:tplc="0D968DBC">
      <w:start w:val="1"/>
      <w:numFmt w:val="lowerLetter"/>
      <w:lvlText w:val="%2."/>
      <w:lvlJc w:val="left"/>
      <w:pPr>
        <w:ind w:left="1440" w:hanging="360"/>
      </w:pPr>
    </w:lvl>
    <w:lvl w:ilvl="2" w:tplc="D06662DE">
      <w:start w:val="1"/>
      <w:numFmt w:val="lowerRoman"/>
      <w:lvlText w:val="%3."/>
      <w:lvlJc w:val="right"/>
      <w:pPr>
        <w:ind w:left="2160" w:hanging="180"/>
      </w:pPr>
    </w:lvl>
    <w:lvl w:ilvl="3" w:tplc="543AB96C">
      <w:start w:val="1"/>
      <w:numFmt w:val="decimal"/>
      <w:lvlText w:val="%4."/>
      <w:lvlJc w:val="left"/>
      <w:pPr>
        <w:ind w:left="2880" w:hanging="360"/>
      </w:pPr>
    </w:lvl>
    <w:lvl w:ilvl="4" w:tplc="F1D40A92">
      <w:start w:val="1"/>
      <w:numFmt w:val="lowerLetter"/>
      <w:lvlText w:val="%5."/>
      <w:lvlJc w:val="left"/>
      <w:pPr>
        <w:ind w:left="3600" w:hanging="360"/>
      </w:pPr>
    </w:lvl>
    <w:lvl w:ilvl="5" w:tplc="065EA6CC">
      <w:start w:val="1"/>
      <w:numFmt w:val="lowerRoman"/>
      <w:lvlText w:val="%6."/>
      <w:lvlJc w:val="right"/>
      <w:pPr>
        <w:ind w:left="4320" w:hanging="180"/>
      </w:pPr>
    </w:lvl>
    <w:lvl w:ilvl="6" w:tplc="948EA324">
      <w:start w:val="1"/>
      <w:numFmt w:val="decimal"/>
      <w:lvlText w:val="%7."/>
      <w:lvlJc w:val="left"/>
      <w:pPr>
        <w:ind w:left="5040" w:hanging="360"/>
      </w:pPr>
    </w:lvl>
    <w:lvl w:ilvl="7" w:tplc="1C263150">
      <w:start w:val="1"/>
      <w:numFmt w:val="lowerLetter"/>
      <w:lvlText w:val="%8."/>
      <w:lvlJc w:val="left"/>
      <w:pPr>
        <w:ind w:left="5760" w:hanging="360"/>
      </w:pPr>
    </w:lvl>
    <w:lvl w:ilvl="8" w:tplc="1B389812">
      <w:start w:val="1"/>
      <w:numFmt w:val="lowerRoman"/>
      <w:lvlText w:val="%9."/>
      <w:lvlJc w:val="right"/>
      <w:pPr>
        <w:ind w:left="6480" w:hanging="180"/>
      </w:pPr>
    </w:lvl>
  </w:abstractNum>
  <w:abstractNum w:abstractNumId="13">
    <w:nsid w:val="44D72CD0"/>
    <w:multiLevelType w:val="hybridMultilevel"/>
    <w:tmpl w:val="68E8268A"/>
    <w:lvl w:ilvl="0" w:tplc="1C12542A">
      <w:start w:val="1"/>
      <w:numFmt w:val="decimal"/>
      <w:lvlText w:val="%1."/>
      <w:lvlJc w:val="left"/>
      <w:pPr>
        <w:ind w:left="345" w:hanging="360"/>
      </w:pPr>
      <w:rPr>
        <w:rFonts w:hint="default"/>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abstractNum w:abstractNumId="14">
    <w:nsid w:val="4E2A6E84"/>
    <w:multiLevelType w:val="hybridMultilevel"/>
    <w:tmpl w:val="30161C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1D638F6"/>
    <w:multiLevelType w:val="hybridMultilevel"/>
    <w:tmpl w:val="FA8E9CA0"/>
    <w:lvl w:ilvl="0" w:tplc="19BEEAA4">
      <w:start w:val="1"/>
      <w:numFmt w:val="bullet"/>
      <w:lvlText w:val="-"/>
      <w:lvlJc w:val="left"/>
      <w:pPr>
        <w:tabs>
          <w:tab w:val="num" w:pos="720"/>
        </w:tabs>
        <w:ind w:left="720" w:hanging="360"/>
      </w:pPr>
      <w:rPr>
        <w:rFonts w:ascii="Times New Roman" w:hAnsi="Times New Roman" w:hint="default"/>
      </w:rPr>
    </w:lvl>
    <w:lvl w:ilvl="1" w:tplc="2C4841E6" w:tentative="1">
      <w:start w:val="1"/>
      <w:numFmt w:val="bullet"/>
      <w:lvlText w:val="-"/>
      <w:lvlJc w:val="left"/>
      <w:pPr>
        <w:tabs>
          <w:tab w:val="num" w:pos="1440"/>
        </w:tabs>
        <w:ind w:left="1440" w:hanging="360"/>
      </w:pPr>
      <w:rPr>
        <w:rFonts w:ascii="Times New Roman" w:hAnsi="Times New Roman" w:hint="default"/>
      </w:rPr>
    </w:lvl>
    <w:lvl w:ilvl="2" w:tplc="8CF87D50" w:tentative="1">
      <w:start w:val="1"/>
      <w:numFmt w:val="bullet"/>
      <w:lvlText w:val="-"/>
      <w:lvlJc w:val="left"/>
      <w:pPr>
        <w:tabs>
          <w:tab w:val="num" w:pos="2160"/>
        </w:tabs>
        <w:ind w:left="2160" w:hanging="360"/>
      </w:pPr>
      <w:rPr>
        <w:rFonts w:ascii="Times New Roman" w:hAnsi="Times New Roman" w:hint="default"/>
      </w:rPr>
    </w:lvl>
    <w:lvl w:ilvl="3" w:tplc="D7986D16" w:tentative="1">
      <w:start w:val="1"/>
      <w:numFmt w:val="bullet"/>
      <w:lvlText w:val="-"/>
      <w:lvlJc w:val="left"/>
      <w:pPr>
        <w:tabs>
          <w:tab w:val="num" w:pos="2880"/>
        </w:tabs>
        <w:ind w:left="2880" w:hanging="360"/>
      </w:pPr>
      <w:rPr>
        <w:rFonts w:ascii="Times New Roman" w:hAnsi="Times New Roman" w:hint="default"/>
      </w:rPr>
    </w:lvl>
    <w:lvl w:ilvl="4" w:tplc="4F9CA0A8" w:tentative="1">
      <w:start w:val="1"/>
      <w:numFmt w:val="bullet"/>
      <w:lvlText w:val="-"/>
      <w:lvlJc w:val="left"/>
      <w:pPr>
        <w:tabs>
          <w:tab w:val="num" w:pos="3600"/>
        </w:tabs>
        <w:ind w:left="3600" w:hanging="360"/>
      </w:pPr>
      <w:rPr>
        <w:rFonts w:ascii="Times New Roman" w:hAnsi="Times New Roman" w:hint="default"/>
      </w:rPr>
    </w:lvl>
    <w:lvl w:ilvl="5" w:tplc="BE08D806" w:tentative="1">
      <w:start w:val="1"/>
      <w:numFmt w:val="bullet"/>
      <w:lvlText w:val="-"/>
      <w:lvlJc w:val="left"/>
      <w:pPr>
        <w:tabs>
          <w:tab w:val="num" w:pos="4320"/>
        </w:tabs>
        <w:ind w:left="4320" w:hanging="360"/>
      </w:pPr>
      <w:rPr>
        <w:rFonts w:ascii="Times New Roman" w:hAnsi="Times New Roman" w:hint="default"/>
      </w:rPr>
    </w:lvl>
    <w:lvl w:ilvl="6" w:tplc="DED2D940" w:tentative="1">
      <w:start w:val="1"/>
      <w:numFmt w:val="bullet"/>
      <w:lvlText w:val="-"/>
      <w:lvlJc w:val="left"/>
      <w:pPr>
        <w:tabs>
          <w:tab w:val="num" w:pos="5040"/>
        </w:tabs>
        <w:ind w:left="5040" w:hanging="360"/>
      </w:pPr>
      <w:rPr>
        <w:rFonts w:ascii="Times New Roman" w:hAnsi="Times New Roman" w:hint="default"/>
      </w:rPr>
    </w:lvl>
    <w:lvl w:ilvl="7" w:tplc="212AB6AC" w:tentative="1">
      <w:start w:val="1"/>
      <w:numFmt w:val="bullet"/>
      <w:lvlText w:val="-"/>
      <w:lvlJc w:val="left"/>
      <w:pPr>
        <w:tabs>
          <w:tab w:val="num" w:pos="5760"/>
        </w:tabs>
        <w:ind w:left="5760" w:hanging="360"/>
      </w:pPr>
      <w:rPr>
        <w:rFonts w:ascii="Times New Roman" w:hAnsi="Times New Roman" w:hint="default"/>
      </w:rPr>
    </w:lvl>
    <w:lvl w:ilvl="8" w:tplc="53623B92"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63617F9"/>
    <w:multiLevelType w:val="hybridMultilevel"/>
    <w:tmpl w:val="BA5E4B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9484A86"/>
    <w:multiLevelType w:val="multilevel"/>
    <w:tmpl w:val="FFFFFFFF"/>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9E19F5F"/>
    <w:multiLevelType w:val="hybridMultilevel"/>
    <w:tmpl w:val="EA007E7A"/>
    <w:lvl w:ilvl="0" w:tplc="88B28EF0">
      <w:start w:val="1"/>
      <w:numFmt w:val="decimal"/>
      <w:lvlText w:val="%1."/>
      <w:lvlJc w:val="left"/>
      <w:pPr>
        <w:ind w:left="720" w:hanging="360"/>
      </w:pPr>
    </w:lvl>
    <w:lvl w:ilvl="1" w:tplc="F45897EC">
      <w:start w:val="1"/>
      <w:numFmt w:val="lowerLetter"/>
      <w:lvlText w:val="%2."/>
      <w:lvlJc w:val="left"/>
      <w:pPr>
        <w:ind w:left="1440" w:hanging="360"/>
      </w:pPr>
    </w:lvl>
    <w:lvl w:ilvl="2" w:tplc="DA046F48">
      <w:start w:val="1"/>
      <w:numFmt w:val="lowerRoman"/>
      <w:lvlText w:val="%3."/>
      <w:lvlJc w:val="right"/>
      <w:pPr>
        <w:ind w:left="2160" w:hanging="180"/>
      </w:pPr>
    </w:lvl>
    <w:lvl w:ilvl="3" w:tplc="B07064C8">
      <w:start w:val="1"/>
      <w:numFmt w:val="decimal"/>
      <w:lvlText w:val="%4."/>
      <w:lvlJc w:val="left"/>
      <w:pPr>
        <w:ind w:left="2880" w:hanging="360"/>
      </w:pPr>
    </w:lvl>
    <w:lvl w:ilvl="4" w:tplc="AA10B5DA">
      <w:start w:val="1"/>
      <w:numFmt w:val="lowerLetter"/>
      <w:lvlText w:val="%5."/>
      <w:lvlJc w:val="left"/>
      <w:pPr>
        <w:ind w:left="3600" w:hanging="360"/>
      </w:pPr>
    </w:lvl>
    <w:lvl w:ilvl="5" w:tplc="0DDE480E">
      <w:start w:val="1"/>
      <w:numFmt w:val="lowerRoman"/>
      <w:lvlText w:val="%6."/>
      <w:lvlJc w:val="right"/>
      <w:pPr>
        <w:ind w:left="4320" w:hanging="180"/>
      </w:pPr>
    </w:lvl>
    <w:lvl w:ilvl="6" w:tplc="BE44A86A">
      <w:start w:val="1"/>
      <w:numFmt w:val="decimal"/>
      <w:lvlText w:val="%7."/>
      <w:lvlJc w:val="left"/>
      <w:pPr>
        <w:ind w:left="5040" w:hanging="360"/>
      </w:pPr>
    </w:lvl>
    <w:lvl w:ilvl="7" w:tplc="66EAA694">
      <w:start w:val="1"/>
      <w:numFmt w:val="lowerLetter"/>
      <w:lvlText w:val="%8."/>
      <w:lvlJc w:val="left"/>
      <w:pPr>
        <w:ind w:left="5760" w:hanging="360"/>
      </w:pPr>
    </w:lvl>
    <w:lvl w:ilvl="8" w:tplc="024A1A20">
      <w:start w:val="1"/>
      <w:numFmt w:val="lowerRoman"/>
      <w:lvlText w:val="%9."/>
      <w:lvlJc w:val="right"/>
      <w:pPr>
        <w:ind w:left="6480" w:hanging="180"/>
      </w:pPr>
    </w:lvl>
  </w:abstractNum>
  <w:abstractNum w:abstractNumId="19">
    <w:nsid w:val="5C3D532F"/>
    <w:multiLevelType w:val="hybridMultilevel"/>
    <w:tmpl w:val="12827882"/>
    <w:lvl w:ilvl="0" w:tplc="788E64CA">
      <w:start w:val="1"/>
      <w:numFmt w:val="bullet"/>
      <w:lvlText w:val="-"/>
      <w:lvlJc w:val="left"/>
      <w:pPr>
        <w:tabs>
          <w:tab w:val="num" w:pos="720"/>
        </w:tabs>
        <w:ind w:left="720" w:hanging="360"/>
      </w:pPr>
      <w:rPr>
        <w:rFonts w:ascii="Times New Roman" w:hAnsi="Times New Roman" w:hint="default"/>
      </w:rPr>
    </w:lvl>
    <w:lvl w:ilvl="1" w:tplc="FAF406A0" w:tentative="1">
      <w:start w:val="1"/>
      <w:numFmt w:val="bullet"/>
      <w:lvlText w:val="-"/>
      <w:lvlJc w:val="left"/>
      <w:pPr>
        <w:tabs>
          <w:tab w:val="num" w:pos="1440"/>
        </w:tabs>
        <w:ind w:left="1440" w:hanging="360"/>
      </w:pPr>
      <w:rPr>
        <w:rFonts w:ascii="Times New Roman" w:hAnsi="Times New Roman" w:hint="default"/>
      </w:rPr>
    </w:lvl>
    <w:lvl w:ilvl="2" w:tplc="9DBE1CA2" w:tentative="1">
      <w:start w:val="1"/>
      <w:numFmt w:val="bullet"/>
      <w:lvlText w:val="-"/>
      <w:lvlJc w:val="left"/>
      <w:pPr>
        <w:tabs>
          <w:tab w:val="num" w:pos="2160"/>
        </w:tabs>
        <w:ind w:left="2160" w:hanging="360"/>
      </w:pPr>
      <w:rPr>
        <w:rFonts w:ascii="Times New Roman" w:hAnsi="Times New Roman" w:hint="default"/>
      </w:rPr>
    </w:lvl>
    <w:lvl w:ilvl="3" w:tplc="E33E8486" w:tentative="1">
      <w:start w:val="1"/>
      <w:numFmt w:val="bullet"/>
      <w:lvlText w:val="-"/>
      <w:lvlJc w:val="left"/>
      <w:pPr>
        <w:tabs>
          <w:tab w:val="num" w:pos="2880"/>
        </w:tabs>
        <w:ind w:left="2880" w:hanging="360"/>
      </w:pPr>
      <w:rPr>
        <w:rFonts w:ascii="Times New Roman" w:hAnsi="Times New Roman" w:hint="default"/>
      </w:rPr>
    </w:lvl>
    <w:lvl w:ilvl="4" w:tplc="8524356E" w:tentative="1">
      <w:start w:val="1"/>
      <w:numFmt w:val="bullet"/>
      <w:lvlText w:val="-"/>
      <w:lvlJc w:val="left"/>
      <w:pPr>
        <w:tabs>
          <w:tab w:val="num" w:pos="3600"/>
        </w:tabs>
        <w:ind w:left="3600" w:hanging="360"/>
      </w:pPr>
      <w:rPr>
        <w:rFonts w:ascii="Times New Roman" w:hAnsi="Times New Roman" w:hint="default"/>
      </w:rPr>
    </w:lvl>
    <w:lvl w:ilvl="5" w:tplc="11D8DD70" w:tentative="1">
      <w:start w:val="1"/>
      <w:numFmt w:val="bullet"/>
      <w:lvlText w:val="-"/>
      <w:lvlJc w:val="left"/>
      <w:pPr>
        <w:tabs>
          <w:tab w:val="num" w:pos="4320"/>
        </w:tabs>
        <w:ind w:left="4320" w:hanging="360"/>
      </w:pPr>
      <w:rPr>
        <w:rFonts w:ascii="Times New Roman" w:hAnsi="Times New Roman" w:hint="default"/>
      </w:rPr>
    </w:lvl>
    <w:lvl w:ilvl="6" w:tplc="9970F5A8" w:tentative="1">
      <w:start w:val="1"/>
      <w:numFmt w:val="bullet"/>
      <w:lvlText w:val="-"/>
      <w:lvlJc w:val="left"/>
      <w:pPr>
        <w:tabs>
          <w:tab w:val="num" w:pos="5040"/>
        </w:tabs>
        <w:ind w:left="5040" w:hanging="360"/>
      </w:pPr>
      <w:rPr>
        <w:rFonts w:ascii="Times New Roman" w:hAnsi="Times New Roman" w:hint="default"/>
      </w:rPr>
    </w:lvl>
    <w:lvl w:ilvl="7" w:tplc="C6AA18D4" w:tentative="1">
      <w:start w:val="1"/>
      <w:numFmt w:val="bullet"/>
      <w:lvlText w:val="-"/>
      <w:lvlJc w:val="left"/>
      <w:pPr>
        <w:tabs>
          <w:tab w:val="num" w:pos="5760"/>
        </w:tabs>
        <w:ind w:left="5760" w:hanging="360"/>
      </w:pPr>
      <w:rPr>
        <w:rFonts w:ascii="Times New Roman" w:hAnsi="Times New Roman" w:hint="default"/>
      </w:rPr>
    </w:lvl>
    <w:lvl w:ilvl="8" w:tplc="FD6CB024" w:tentative="1">
      <w:start w:val="1"/>
      <w:numFmt w:val="bullet"/>
      <w:lvlText w:val="-"/>
      <w:lvlJc w:val="left"/>
      <w:pPr>
        <w:tabs>
          <w:tab w:val="num" w:pos="6480"/>
        </w:tabs>
        <w:ind w:left="6480" w:hanging="360"/>
      </w:pPr>
      <w:rPr>
        <w:rFonts w:ascii="Times New Roman" w:hAnsi="Times New Roman" w:hint="default"/>
      </w:rPr>
    </w:lvl>
  </w:abstractNum>
  <w:abstractNum w:abstractNumId="20">
    <w:nsid w:val="67377F9E"/>
    <w:multiLevelType w:val="hybridMultilevel"/>
    <w:tmpl w:val="6F60239C"/>
    <w:lvl w:ilvl="0" w:tplc="A300D730">
      <w:start w:val="1"/>
      <w:numFmt w:val="bullet"/>
      <w:lvlText w:val="-"/>
      <w:lvlJc w:val="left"/>
      <w:pPr>
        <w:tabs>
          <w:tab w:val="num" w:pos="720"/>
        </w:tabs>
        <w:ind w:left="720" w:hanging="360"/>
      </w:pPr>
      <w:rPr>
        <w:rFonts w:ascii="Times New Roman" w:hAnsi="Times New Roman" w:hint="default"/>
      </w:rPr>
    </w:lvl>
    <w:lvl w:ilvl="1" w:tplc="F330FE30" w:tentative="1">
      <w:start w:val="1"/>
      <w:numFmt w:val="bullet"/>
      <w:lvlText w:val="-"/>
      <w:lvlJc w:val="left"/>
      <w:pPr>
        <w:tabs>
          <w:tab w:val="num" w:pos="1440"/>
        </w:tabs>
        <w:ind w:left="1440" w:hanging="360"/>
      </w:pPr>
      <w:rPr>
        <w:rFonts w:ascii="Times New Roman" w:hAnsi="Times New Roman" w:hint="default"/>
      </w:rPr>
    </w:lvl>
    <w:lvl w:ilvl="2" w:tplc="25F4550E" w:tentative="1">
      <w:start w:val="1"/>
      <w:numFmt w:val="bullet"/>
      <w:lvlText w:val="-"/>
      <w:lvlJc w:val="left"/>
      <w:pPr>
        <w:tabs>
          <w:tab w:val="num" w:pos="2160"/>
        </w:tabs>
        <w:ind w:left="2160" w:hanging="360"/>
      </w:pPr>
      <w:rPr>
        <w:rFonts w:ascii="Times New Roman" w:hAnsi="Times New Roman" w:hint="default"/>
      </w:rPr>
    </w:lvl>
    <w:lvl w:ilvl="3" w:tplc="64F68D26" w:tentative="1">
      <w:start w:val="1"/>
      <w:numFmt w:val="bullet"/>
      <w:lvlText w:val="-"/>
      <w:lvlJc w:val="left"/>
      <w:pPr>
        <w:tabs>
          <w:tab w:val="num" w:pos="2880"/>
        </w:tabs>
        <w:ind w:left="2880" w:hanging="360"/>
      </w:pPr>
      <w:rPr>
        <w:rFonts w:ascii="Times New Roman" w:hAnsi="Times New Roman" w:hint="default"/>
      </w:rPr>
    </w:lvl>
    <w:lvl w:ilvl="4" w:tplc="8402A94E" w:tentative="1">
      <w:start w:val="1"/>
      <w:numFmt w:val="bullet"/>
      <w:lvlText w:val="-"/>
      <w:lvlJc w:val="left"/>
      <w:pPr>
        <w:tabs>
          <w:tab w:val="num" w:pos="3600"/>
        </w:tabs>
        <w:ind w:left="3600" w:hanging="360"/>
      </w:pPr>
      <w:rPr>
        <w:rFonts w:ascii="Times New Roman" w:hAnsi="Times New Roman" w:hint="default"/>
      </w:rPr>
    </w:lvl>
    <w:lvl w:ilvl="5" w:tplc="C64E5652" w:tentative="1">
      <w:start w:val="1"/>
      <w:numFmt w:val="bullet"/>
      <w:lvlText w:val="-"/>
      <w:lvlJc w:val="left"/>
      <w:pPr>
        <w:tabs>
          <w:tab w:val="num" w:pos="4320"/>
        </w:tabs>
        <w:ind w:left="4320" w:hanging="360"/>
      </w:pPr>
      <w:rPr>
        <w:rFonts w:ascii="Times New Roman" w:hAnsi="Times New Roman" w:hint="default"/>
      </w:rPr>
    </w:lvl>
    <w:lvl w:ilvl="6" w:tplc="11565E66" w:tentative="1">
      <w:start w:val="1"/>
      <w:numFmt w:val="bullet"/>
      <w:lvlText w:val="-"/>
      <w:lvlJc w:val="left"/>
      <w:pPr>
        <w:tabs>
          <w:tab w:val="num" w:pos="5040"/>
        </w:tabs>
        <w:ind w:left="5040" w:hanging="360"/>
      </w:pPr>
      <w:rPr>
        <w:rFonts w:ascii="Times New Roman" w:hAnsi="Times New Roman" w:hint="default"/>
      </w:rPr>
    </w:lvl>
    <w:lvl w:ilvl="7" w:tplc="D278DBE2" w:tentative="1">
      <w:start w:val="1"/>
      <w:numFmt w:val="bullet"/>
      <w:lvlText w:val="-"/>
      <w:lvlJc w:val="left"/>
      <w:pPr>
        <w:tabs>
          <w:tab w:val="num" w:pos="5760"/>
        </w:tabs>
        <w:ind w:left="5760" w:hanging="360"/>
      </w:pPr>
      <w:rPr>
        <w:rFonts w:ascii="Times New Roman" w:hAnsi="Times New Roman" w:hint="default"/>
      </w:rPr>
    </w:lvl>
    <w:lvl w:ilvl="8" w:tplc="0706DA22" w:tentative="1">
      <w:start w:val="1"/>
      <w:numFmt w:val="bullet"/>
      <w:lvlText w:val="-"/>
      <w:lvlJc w:val="left"/>
      <w:pPr>
        <w:tabs>
          <w:tab w:val="num" w:pos="6480"/>
        </w:tabs>
        <w:ind w:left="6480" w:hanging="360"/>
      </w:pPr>
      <w:rPr>
        <w:rFonts w:ascii="Times New Roman" w:hAnsi="Times New Roman" w:hint="default"/>
      </w:rPr>
    </w:lvl>
  </w:abstractNum>
  <w:abstractNum w:abstractNumId="21">
    <w:nsid w:val="67F329B0"/>
    <w:multiLevelType w:val="hybridMultilevel"/>
    <w:tmpl w:val="E4C26140"/>
    <w:lvl w:ilvl="0" w:tplc="4A2E4D9A">
      <w:start w:val="1"/>
      <w:numFmt w:val="upperRoman"/>
      <w:lvlText w:val="%1."/>
      <w:lvlJc w:val="right"/>
      <w:pPr>
        <w:tabs>
          <w:tab w:val="num" w:pos="720"/>
        </w:tabs>
        <w:ind w:left="720" w:hanging="360"/>
      </w:pPr>
    </w:lvl>
    <w:lvl w:ilvl="1" w:tplc="8924918A" w:tentative="1">
      <w:start w:val="1"/>
      <w:numFmt w:val="upperRoman"/>
      <w:lvlText w:val="%2."/>
      <w:lvlJc w:val="right"/>
      <w:pPr>
        <w:tabs>
          <w:tab w:val="num" w:pos="1440"/>
        </w:tabs>
        <w:ind w:left="1440" w:hanging="360"/>
      </w:pPr>
    </w:lvl>
    <w:lvl w:ilvl="2" w:tplc="E75687B6" w:tentative="1">
      <w:start w:val="1"/>
      <w:numFmt w:val="upperRoman"/>
      <w:lvlText w:val="%3."/>
      <w:lvlJc w:val="right"/>
      <w:pPr>
        <w:tabs>
          <w:tab w:val="num" w:pos="2160"/>
        </w:tabs>
        <w:ind w:left="2160" w:hanging="360"/>
      </w:pPr>
    </w:lvl>
    <w:lvl w:ilvl="3" w:tplc="F778413C" w:tentative="1">
      <w:start w:val="1"/>
      <w:numFmt w:val="upperRoman"/>
      <w:lvlText w:val="%4."/>
      <w:lvlJc w:val="right"/>
      <w:pPr>
        <w:tabs>
          <w:tab w:val="num" w:pos="2880"/>
        </w:tabs>
        <w:ind w:left="2880" w:hanging="360"/>
      </w:pPr>
    </w:lvl>
    <w:lvl w:ilvl="4" w:tplc="261442CE" w:tentative="1">
      <w:start w:val="1"/>
      <w:numFmt w:val="upperRoman"/>
      <w:lvlText w:val="%5."/>
      <w:lvlJc w:val="right"/>
      <w:pPr>
        <w:tabs>
          <w:tab w:val="num" w:pos="3600"/>
        </w:tabs>
        <w:ind w:left="3600" w:hanging="360"/>
      </w:pPr>
    </w:lvl>
    <w:lvl w:ilvl="5" w:tplc="417A6996" w:tentative="1">
      <w:start w:val="1"/>
      <w:numFmt w:val="upperRoman"/>
      <w:lvlText w:val="%6."/>
      <w:lvlJc w:val="right"/>
      <w:pPr>
        <w:tabs>
          <w:tab w:val="num" w:pos="4320"/>
        </w:tabs>
        <w:ind w:left="4320" w:hanging="360"/>
      </w:pPr>
    </w:lvl>
    <w:lvl w:ilvl="6" w:tplc="2D1CE2B6" w:tentative="1">
      <w:start w:val="1"/>
      <w:numFmt w:val="upperRoman"/>
      <w:lvlText w:val="%7."/>
      <w:lvlJc w:val="right"/>
      <w:pPr>
        <w:tabs>
          <w:tab w:val="num" w:pos="5040"/>
        </w:tabs>
        <w:ind w:left="5040" w:hanging="360"/>
      </w:pPr>
    </w:lvl>
    <w:lvl w:ilvl="7" w:tplc="1D522A8C" w:tentative="1">
      <w:start w:val="1"/>
      <w:numFmt w:val="upperRoman"/>
      <w:lvlText w:val="%8."/>
      <w:lvlJc w:val="right"/>
      <w:pPr>
        <w:tabs>
          <w:tab w:val="num" w:pos="5760"/>
        </w:tabs>
        <w:ind w:left="5760" w:hanging="360"/>
      </w:pPr>
    </w:lvl>
    <w:lvl w:ilvl="8" w:tplc="96F0F55E" w:tentative="1">
      <w:start w:val="1"/>
      <w:numFmt w:val="upperRoman"/>
      <w:lvlText w:val="%9."/>
      <w:lvlJc w:val="right"/>
      <w:pPr>
        <w:tabs>
          <w:tab w:val="num" w:pos="6480"/>
        </w:tabs>
        <w:ind w:left="6480" w:hanging="360"/>
      </w:pPr>
    </w:lvl>
  </w:abstractNum>
  <w:abstractNum w:abstractNumId="22">
    <w:nsid w:val="6D2F0535"/>
    <w:multiLevelType w:val="multilevel"/>
    <w:tmpl w:val="C4CA268E"/>
    <w:lvl w:ilvl="0">
      <w:start w:val="1"/>
      <w:numFmt w:val="decimal"/>
      <w:lvlText w:val="%1."/>
      <w:lvlJc w:val="left"/>
      <w:pPr>
        <w:ind w:left="222" w:hanging="497"/>
      </w:pPr>
      <w:rPr>
        <w:rFonts w:ascii="Times New Roman" w:hAnsi="Times New Roman"/>
        <w:b w:val="0"/>
        <w:i w:val="0"/>
        <w:spacing w:val="0"/>
        <w:sz w:val="24"/>
      </w:rPr>
    </w:lvl>
    <w:lvl w:ilvl="1">
      <w:numFmt w:val="bullet"/>
      <w:lvlText w:val="•"/>
      <w:lvlJc w:val="left"/>
      <w:pPr>
        <w:ind w:left="1170" w:hanging="497"/>
      </w:pPr>
    </w:lvl>
    <w:lvl w:ilvl="2">
      <w:numFmt w:val="bullet"/>
      <w:lvlText w:val="•"/>
      <w:lvlJc w:val="left"/>
      <w:pPr>
        <w:ind w:left="2121" w:hanging="497"/>
      </w:pPr>
    </w:lvl>
    <w:lvl w:ilvl="3">
      <w:numFmt w:val="bullet"/>
      <w:lvlText w:val="•"/>
      <w:lvlJc w:val="left"/>
      <w:pPr>
        <w:ind w:left="3071" w:hanging="497"/>
      </w:pPr>
    </w:lvl>
    <w:lvl w:ilvl="4">
      <w:numFmt w:val="bullet"/>
      <w:lvlText w:val="•"/>
      <w:lvlJc w:val="left"/>
      <w:pPr>
        <w:ind w:left="4022" w:hanging="497"/>
      </w:pPr>
    </w:lvl>
    <w:lvl w:ilvl="5">
      <w:numFmt w:val="bullet"/>
      <w:lvlText w:val="•"/>
      <w:lvlJc w:val="left"/>
      <w:pPr>
        <w:ind w:left="4973" w:hanging="497"/>
      </w:pPr>
    </w:lvl>
    <w:lvl w:ilvl="6">
      <w:numFmt w:val="bullet"/>
      <w:lvlText w:val="•"/>
      <w:lvlJc w:val="left"/>
      <w:pPr>
        <w:ind w:left="5923" w:hanging="497"/>
      </w:pPr>
    </w:lvl>
    <w:lvl w:ilvl="7">
      <w:numFmt w:val="bullet"/>
      <w:lvlText w:val="•"/>
      <w:lvlJc w:val="left"/>
      <w:pPr>
        <w:ind w:left="6874" w:hanging="497"/>
      </w:pPr>
    </w:lvl>
    <w:lvl w:ilvl="8">
      <w:numFmt w:val="bullet"/>
      <w:lvlText w:val="•"/>
      <w:lvlJc w:val="left"/>
      <w:pPr>
        <w:ind w:left="7825" w:hanging="497"/>
      </w:pPr>
    </w:lvl>
  </w:abstractNum>
  <w:num w:numId="1">
    <w:abstractNumId w:val="21"/>
  </w:num>
  <w:num w:numId="2">
    <w:abstractNumId w:val="20"/>
  </w:num>
  <w:num w:numId="3">
    <w:abstractNumId w:val="15"/>
  </w:num>
  <w:num w:numId="4">
    <w:abstractNumId w:val="10"/>
  </w:num>
  <w:num w:numId="5">
    <w:abstractNumId w:val="19"/>
  </w:num>
  <w:num w:numId="6">
    <w:abstractNumId w:val="5"/>
  </w:num>
  <w:num w:numId="7">
    <w:abstractNumId w:val="4"/>
  </w:num>
  <w:num w:numId="8">
    <w:abstractNumId w:val="8"/>
  </w:num>
  <w:num w:numId="9">
    <w:abstractNumId w:val="11"/>
  </w:num>
  <w:num w:numId="10">
    <w:abstractNumId w:val="1"/>
  </w:num>
  <w:num w:numId="11">
    <w:abstractNumId w:val="14"/>
  </w:num>
  <w:num w:numId="12">
    <w:abstractNumId w:val="16"/>
  </w:num>
  <w:num w:numId="13">
    <w:abstractNumId w:val="3"/>
  </w:num>
  <w:num w:numId="14">
    <w:abstractNumId w:val="9"/>
  </w:num>
  <w:num w:numId="15">
    <w:abstractNumId w:val="0"/>
  </w:num>
  <w:num w:numId="16">
    <w:abstractNumId w:val="12"/>
  </w:num>
  <w:num w:numId="17">
    <w:abstractNumId w:val="18"/>
  </w:num>
  <w:num w:numId="18">
    <w:abstractNumId w:val="17"/>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2"/>
  </w:num>
  <w:num w:numId="22">
    <w:abstractNumId w:val="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C86"/>
    <w:rsid w:val="00005501"/>
    <w:rsid w:val="00005705"/>
    <w:rsid w:val="00006582"/>
    <w:rsid w:val="000112AD"/>
    <w:rsid w:val="0001136A"/>
    <w:rsid w:val="000129E4"/>
    <w:rsid w:val="00013BA3"/>
    <w:rsid w:val="0001516A"/>
    <w:rsid w:val="000162FA"/>
    <w:rsid w:val="000208F6"/>
    <w:rsid w:val="00020F11"/>
    <w:rsid w:val="000224F9"/>
    <w:rsid w:val="00022A55"/>
    <w:rsid w:val="00023323"/>
    <w:rsid w:val="000236B4"/>
    <w:rsid w:val="00023EC1"/>
    <w:rsid w:val="000260B1"/>
    <w:rsid w:val="00031035"/>
    <w:rsid w:val="00031D6F"/>
    <w:rsid w:val="00032331"/>
    <w:rsid w:val="00035F91"/>
    <w:rsid w:val="00040F56"/>
    <w:rsid w:val="00044497"/>
    <w:rsid w:val="00044EEA"/>
    <w:rsid w:val="00047175"/>
    <w:rsid w:val="00053D44"/>
    <w:rsid w:val="00055C8B"/>
    <w:rsid w:val="0006181B"/>
    <w:rsid w:val="00062FC4"/>
    <w:rsid w:val="0006364D"/>
    <w:rsid w:val="00066803"/>
    <w:rsid w:val="00066C68"/>
    <w:rsid w:val="00071471"/>
    <w:rsid w:val="00071F04"/>
    <w:rsid w:val="000750E2"/>
    <w:rsid w:val="00075BAF"/>
    <w:rsid w:val="00076C0A"/>
    <w:rsid w:val="00077D86"/>
    <w:rsid w:val="00080FB5"/>
    <w:rsid w:val="00082F36"/>
    <w:rsid w:val="00085568"/>
    <w:rsid w:val="0008576F"/>
    <w:rsid w:val="000862F6"/>
    <w:rsid w:val="000911BE"/>
    <w:rsid w:val="000932AF"/>
    <w:rsid w:val="00094425"/>
    <w:rsid w:val="00094BF0"/>
    <w:rsid w:val="00096A8D"/>
    <w:rsid w:val="000A15E3"/>
    <w:rsid w:val="000A31D5"/>
    <w:rsid w:val="000A3E78"/>
    <w:rsid w:val="000A647D"/>
    <w:rsid w:val="000B5958"/>
    <w:rsid w:val="000C0222"/>
    <w:rsid w:val="000C0627"/>
    <w:rsid w:val="000C0B01"/>
    <w:rsid w:val="000C432C"/>
    <w:rsid w:val="000C5D33"/>
    <w:rsid w:val="000C69F4"/>
    <w:rsid w:val="000C73B9"/>
    <w:rsid w:val="000C7C7F"/>
    <w:rsid w:val="000D037E"/>
    <w:rsid w:val="000D13CA"/>
    <w:rsid w:val="000D1B66"/>
    <w:rsid w:val="000D215E"/>
    <w:rsid w:val="000D33E4"/>
    <w:rsid w:val="000D3E5D"/>
    <w:rsid w:val="000D519E"/>
    <w:rsid w:val="000E2FED"/>
    <w:rsid w:val="000E4859"/>
    <w:rsid w:val="000E7FD2"/>
    <w:rsid w:val="000F04D0"/>
    <w:rsid w:val="000F1202"/>
    <w:rsid w:val="000F74C1"/>
    <w:rsid w:val="0010278B"/>
    <w:rsid w:val="00102C60"/>
    <w:rsid w:val="00103024"/>
    <w:rsid w:val="00103908"/>
    <w:rsid w:val="00105550"/>
    <w:rsid w:val="001072E1"/>
    <w:rsid w:val="00113A4D"/>
    <w:rsid w:val="00114981"/>
    <w:rsid w:val="00115C23"/>
    <w:rsid w:val="00117D2D"/>
    <w:rsid w:val="001464EB"/>
    <w:rsid w:val="00146AEB"/>
    <w:rsid w:val="00146F32"/>
    <w:rsid w:val="00147243"/>
    <w:rsid w:val="00150709"/>
    <w:rsid w:val="00152A47"/>
    <w:rsid w:val="00154358"/>
    <w:rsid w:val="00155F01"/>
    <w:rsid w:val="001611C9"/>
    <w:rsid w:val="00165B87"/>
    <w:rsid w:val="0016621B"/>
    <w:rsid w:val="00170CB4"/>
    <w:rsid w:val="00173D30"/>
    <w:rsid w:val="00176013"/>
    <w:rsid w:val="00180703"/>
    <w:rsid w:val="00180839"/>
    <w:rsid w:val="00180EB7"/>
    <w:rsid w:val="001828CC"/>
    <w:rsid w:val="001831EE"/>
    <w:rsid w:val="00183D98"/>
    <w:rsid w:val="0018431B"/>
    <w:rsid w:val="00184BBB"/>
    <w:rsid w:val="00184F0C"/>
    <w:rsid w:val="00186C06"/>
    <w:rsid w:val="00187F3D"/>
    <w:rsid w:val="00190073"/>
    <w:rsid w:val="00191C66"/>
    <w:rsid w:val="00193979"/>
    <w:rsid w:val="00194E7B"/>
    <w:rsid w:val="00196BEF"/>
    <w:rsid w:val="001A5C75"/>
    <w:rsid w:val="001A71F0"/>
    <w:rsid w:val="001A767B"/>
    <w:rsid w:val="001A7A8F"/>
    <w:rsid w:val="001B4637"/>
    <w:rsid w:val="001B7A07"/>
    <w:rsid w:val="001B7F5C"/>
    <w:rsid w:val="001C4E47"/>
    <w:rsid w:val="001C6018"/>
    <w:rsid w:val="001D0F09"/>
    <w:rsid w:val="001D2C7F"/>
    <w:rsid w:val="001D31B6"/>
    <w:rsid w:val="001D417E"/>
    <w:rsid w:val="001D48F5"/>
    <w:rsid w:val="001D4B59"/>
    <w:rsid w:val="001D615B"/>
    <w:rsid w:val="001E0814"/>
    <w:rsid w:val="001E181C"/>
    <w:rsid w:val="001E2A8A"/>
    <w:rsid w:val="001E7838"/>
    <w:rsid w:val="001F2106"/>
    <w:rsid w:val="001F6803"/>
    <w:rsid w:val="001F7716"/>
    <w:rsid w:val="00200514"/>
    <w:rsid w:val="00200566"/>
    <w:rsid w:val="002019BF"/>
    <w:rsid w:val="002023C4"/>
    <w:rsid w:val="00203C80"/>
    <w:rsid w:val="00204900"/>
    <w:rsid w:val="00205DAC"/>
    <w:rsid w:val="0020623F"/>
    <w:rsid w:val="00212F59"/>
    <w:rsid w:val="00212FDC"/>
    <w:rsid w:val="00214509"/>
    <w:rsid w:val="00215FE5"/>
    <w:rsid w:val="002175B9"/>
    <w:rsid w:val="00220DEC"/>
    <w:rsid w:val="0022472A"/>
    <w:rsid w:val="0023059E"/>
    <w:rsid w:val="00230782"/>
    <w:rsid w:val="00233EDD"/>
    <w:rsid w:val="002342D8"/>
    <w:rsid w:val="002350BB"/>
    <w:rsid w:val="002350E1"/>
    <w:rsid w:val="00235C8C"/>
    <w:rsid w:val="00235EE5"/>
    <w:rsid w:val="00236800"/>
    <w:rsid w:val="00245EE4"/>
    <w:rsid w:val="00250D0F"/>
    <w:rsid w:val="00252C7B"/>
    <w:rsid w:val="00253D15"/>
    <w:rsid w:val="0025541F"/>
    <w:rsid w:val="002612E8"/>
    <w:rsid w:val="00262549"/>
    <w:rsid w:val="002673A2"/>
    <w:rsid w:val="00272257"/>
    <w:rsid w:val="00272AF2"/>
    <w:rsid w:val="00274DAC"/>
    <w:rsid w:val="00277195"/>
    <w:rsid w:val="00277222"/>
    <w:rsid w:val="00280F6E"/>
    <w:rsid w:val="002817A3"/>
    <w:rsid w:val="00281992"/>
    <w:rsid w:val="00284563"/>
    <w:rsid w:val="0028521E"/>
    <w:rsid w:val="00285C86"/>
    <w:rsid w:val="00290A12"/>
    <w:rsid w:val="002943EA"/>
    <w:rsid w:val="00294471"/>
    <w:rsid w:val="00297B97"/>
    <w:rsid w:val="002A1369"/>
    <w:rsid w:val="002A4DC7"/>
    <w:rsid w:val="002A58E2"/>
    <w:rsid w:val="002A5DD9"/>
    <w:rsid w:val="002A7823"/>
    <w:rsid w:val="002B0348"/>
    <w:rsid w:val="002B5C94"/>
    <w:rsid w:val="002B69FF"/>
    <w:rsid w:val="002B7EB3"/>
    <w:rsid w:val="002C0294"/>
    <w:rsid w:val="002C061D"/>
    <w:rsid w:val="002C1C20"/>
    <w:rsid w:val="002C4C2B"/>
    <w:rsid w:val="002D006E"/>
    <w:rsid w:val="002D20B0"/>
    <w:rsid w:val="002E169F"/>
    <w:rsid w:val="002E3AE4"/>
    <w:rsid w:val="002E5C15"/>
    <w:rsid w:val="002E6B19"/>
    <w:rsid w:val="002E6BA0"/>
    <w:rsid w:val="002E7A17"/>
    <w:rsid w:val="002E7CB0"/>
    <w:rsid w:val="002F26E5"/>
    <w:rsid w:val="002F3C13"/>
    <w:rsid w:val="002F6D9E"/>
    <w:rsid w:val="002F6F7A"/>
    <w:rsid w:val="002F72A0"/>
    <w:rsid w:val="002F78E3"/>
    <w:rsid w:val="002F7B0F"/>
    <w:rsid w:val="002F7F08"/>
    <w:rsid w:val="00300B6A"/>
    <w:rsid w:val="00300EF6"/>
    <w:rsid w:val="00300EF7"/>
    <w:rsid w:val="0030324B"/>
    <w:rsid w:val="003105C7"/>
    <w:rsid w:val="003121ED"/>
    <w:rsid w:val="00313F9A"/>
    <w:rsid w:val="00313FA8"/>
    <w:rsid w:val="0031614A"/>
    <w:rsid w:val="003173A6"/>
    <w:rsid w:val="003174D4"/>
    <w:rsid w:val="00317ED0"/>
    <w:rsid w:val="00320FA5"/>
    <w:rsid w:val="003219D7"/>
    <w:rsid w:val="00323142"/>
    <w:rsid w:val="003246DB"/>
    <w:rsid w:val="00331DA7"/>
    <w:rsid w:val="00331EA5"/>
    <w:rsid w:val="00332841"/>
    <w:rsid w:val="003344DC"/>
    <w:rsid w:val="0033573B"/>
    <w:rsid w:val="00335749"/>
    <w:rsid w:val="00335AFE"/>
    <w:rsid w:val="00342217"/>
    <w:rsid w:val="00354AD4"/>
    <w:rsid w:val="00357727"/>
    <w:rsid w:val="00362730"/>
    <w:rsid w:val="00363D0F"/>
    <w:rsid w:val="00365599"/>
    <w:rsid w:val="00370AD4"/>
    <w:rsid w:val="00371578"/>
    <w:rsid w:val="00374A8E"/>
    <w:rsid w:val="00374C16"/>
    <w:rsid w:val="003758B8"/>
    <w:rsid w:val="00375D07"/>
    <w:rsid w:val="003767B0"/>
    <w:rsid w:val="00376DD1"/>
    <w:rsid w:val="00377C4B"/>
    <w:rsid w:val="00385028"/>
    <w:rsid w:val="00385185"/>
    <w:rsid w:val="00386318"/>
    <w:rsid w:val="00391163"/>
    <w:rsid w:val="00394830"/>
    <w:rsid w:val="00396C17"/>
    <w:rsid w:val="00397601"/>
    <w:rsid w:val="003A08DE"/>
    <w:rsid w:val="003A2862"/>
    <w:rsid w:val="003A5D17"/>
    <w:rsid w:val="003A611C"/>
    <w:rsid w:val="003A7041"/>
    <w:rsid w:val="003A7B46"/>
    <w:rsid w:val="003B0AA8"/>
    <w:rsid w:val="003B1BB8"/>
    <w:rsid w:val="003B1BED"/>
    <w:rsid w:val="003B2CBD"/>
    <w:rsid w:val="003B4D6C"/>
    <w:rsid w:val="003B4D84"/>
    <w:rsid w:val="003B5393"/>
    <w:rsid w:val="003C0DA3"/>
    <w:rsid w:val="003C39BE"/>
    <w:rsid w:val="003C5A4D"/>
    <w:rsid w:val="003C6243"/>
    <w:rsid w:val="003C71AE"/>
    <w:rsid w:val="003D061D"/>
    <w:rsid w:val="003D230F"/>
    <w:rsid w:val="003E05C0"/>
    <w:rsid w:val="003E2EC7"/>
    <w:rsid w:val="003E2FA3"/>
    <w:rsid w:val="003E353C"/>
    <w:rsid w:val="003E39DA"/>
    <w:rsid w:val="003E59F1"/>
    <w:rsid w:val="003E5B53"/>
    <w:rsid w:val="003E7BD9"/>
    <w:rsid w:val="003F139F"/>
    <w:rsid w:val="003F297C"/>
    <w:rsid w:val="003F6638"/>
    <w:rsid w:val="003F6A37"/>
    <w:rsid w:val="00400B54"/>
    <w:rsid w:val="004019C8"/>
    <w:rsid w:val="00402582"/>
    <w:rsid w:val="0040293D"/>
    <w:rsid w:val="00411F0D"/>
    <w:rsid w:val="004127C0"/>
    <w:rsid w:val="00415324"/>
    <w:rsid w:val="00417084"/>
    <w:rsid w:val="004174CF"/>
    <w:rsid w:val="00421EC3"/>
    <w:rsid w:val="0042301B"/>
    <w:rsid w:val="00423C8F"/>
    <w:rsid w:val="004264C3"/>
    <w:rsid w:val="004328CC"/>
    <w:rsid w:val="004345DD"/>
    <w:rsid w:val="0043633C"/>
    <w:rsid w:val="00437F98"/>
    <w:rsid w:val="00440C86"/>
    <w:rsid w:val="00442F73"/>
    <w:rsid w:val="004440C9"/>
    <w:rsid w:val="0044422B"/>
    <w:rsid w:val="00444395"/>
    <w:rsid w:val="004444B7"/>
    <w:rsid w:val="00445233"/>
    <w:rsid w:val="00446ACB"/>
    <w:rsid w:val="00446B0D"/>
    <w:rsid w:val="0044727B"/>
    <w:rsid w:val="00447BD4"/>
    <w:rsid w:val="00447D1B"/>
    <w:rsid w:val="0045229C"/>
    <w:rsid w:val="00452A0D"/>
    <w:rsid w:val="004551A6"/>
    <w:rsid w:val="004551F6"/>
    <w:rsid w:val="00460B14"/>
    <w:rsid w:val="0046295A"/>
    <w:rsid w:val="0046411C"/>
    <w:rsid w:val="00467398"/>
    <w:rsid w:val="00467D26"/>
    <w:rsid w:val="00470FE6"/>
    <w:rsid w:val="00471471"/>
    <w:rsid w:val="0047387F"/>
    <w:rsid w:val="0047434F"/>
    <w:rsid w:val="0048103D"/>
    <w:rsid w:val="00485143"/>
    <w:rsid w:val="00485E2E"/>
    <w:rsid w:val="00486C30"/>
    <w:rsid w:val="00494316"/>
    <w:rsid w:val="00494959"/>
    <w:rsid w:val="0049536A"/>
    <w:rsid w:val="00495F67"/>
    <w:rsid w:val="00496AC4"/>
    <w:rsid w:val="00497D30"/>
    <w:rsid w:val="004A0044"/>
    <w:rsid w:val="004A0BA9"/>
    <w:rsid w:val="004A21B9"/>
    <w:rsid w:val="004A2231"/>
    <w:rsid w:val="004A4BCA"/>
    <w:rsid w:val="004B0E06"/>
    <w:rsid w:val="004B3E8B"/>
    <w:rsid w:val="004B5665"/>
    <w:rsid w:val="004B6FFF"/>
    <w:rsid w:val="004C1642"/>
    <w:rsid w:val="004C28A4"/>
    <w:rsid w:val="004C550C"/>
    <w:rsid w:val="004C7ABF"/>
    <w:rsid w:val="004D001E"/>
    <w:rsid w:val="004D0756"/>
    <w:rsid w:val="004D191E"/>
    <w:rsid w:val="004D48CF"/>
    <w:rsid w:val="004D4B21"/>
    <w:rsid w:val="004D6878"/>
    <w:rsid w:val="004D7417"/>
    <w:rsid w:val="004E4A64"/>
    <w:rsid w:val="004F3580"/>
    <w:rsid w:val="004F42F3"/>
    <w:rsid w:val="004F5366"/>
    <w:rsid w:val="004F62FA"/>
    <w:rsid w:val="004F6E81"/>
    <w:rsid w:val="004F6EA4"/>
    <w:rsid w:val="004F7283"/>
    <w:rsid w:val="00500E2A"/>
    <w:rsid w:val="005063F8"/>
    <w:rsid w:val="00506EA4"/>
    <w:rsid w:val="00513A47"/>
    <w:rsid w:val="00515E26"/>
    <w:rsid w:val="005208E9"/>
    <w:rsid w:val="00521F32"/>
    <w:rsid w:val="005228A8"/>
    <w:rsid w:val="005240DF"/>
    <w:rsid w:val="00526439"/>
    <w:rsid w:val="00534BBB"/>
    <w:rsid w:val="00540963"/>
    <w:rsid w:val="005425A1"/>
    <w:rsid w:val="005434B6"/>
    <w:rsid w:val="005442E6"/>
    <w:rsid w:val="005505A9"/>
    <w:rsid w:val="005528F2"/>
    <w:rsid w:val="0055552E"/>
    <w:rsid w:val="00562A4D"/>
    <w:rsid w:val="0056482D"/>
    <w:rsid w:val="0056493F"/>
    <w:rsid w:val="00565DCF"/>
    <w:rsid w:val="00573802"/>
    <w:rsid w:val="005848E9"/>
    <w:rsid w:val="00584A73"/>
    <w:rsid w:val="00585CA1"/>
    <w:rsid w:val="005868B2"/>
    <w:rsid w:val="00586EE4"/>
    <w:rsid w:val="005877F8"/>
    <w:rsid w:val="00590160"/>
    <w:rsid w:val="005921FE"/>
    <w:rsid w:val="005924E5"/>
    <w:rsid w:val="0059254A"/>
    <w:rsid w:val="00592554"/>
    <w:rsid w:val="0059410B"/>
    <w:rsid w:val="00596257"/>
    <w:rsid w:val="00596654"/>
    <w:rsid w:val="005A10D5"/>
    <w:rsid w:val="005A32BE"/>
    <w:rsid w:val="005A3603"/>
    <w:rsid w:val="005A3B4C"/>
    <w:rsid w:val="005A628B"/>
    <w:rsid w:val="005A6444"/>
    <w:rsid w:val="005B1ABE"/>
    <w:rsid w:val="005B1B84"/>
    <w:rsid w:val="005B3C16"/>
    <w:rsid w:val="005B5E58"/>
    <w:rsid w:val="005B5F9F"/>
    <w:rsid w:val="005B7890"/>
    <w:rsid w:val="005B7ADF"/>
    <w:rsid w:val="005C0A78"/>
    <w:rsid w:val="005C42B5"/>
    <w:rsid w:val="005C5960"/>
    <w:rsid w:val="005C6B7E"/>
    <w:rsid w:val="005D0A7D"/>
    <w:rsid w:val="005D14FA"/>
    <w:rsid w:val="005D1948"/>
    <w:rsid w:val="005D1F5A"/>
    <w:rsid w:val="005D4ED9"/>
    <w:rsid w:val="005D5B89"/>
    <w:rsid w:val="005E267F"/>
    <w:rsid w:val="005E55EC"/>
    <w:rsid w:val="005E6328"/>
    <w:rsid w:val="005F2F76"/>
    <w:rsid w:val="005F5E75"/>
    <w:rsid w:val="00600CBE"/>
    <w:rsid w:val="00601CF6"/>
    <w:rsid w:val="00603CC5"/>
    <w:rsid w:val="00605419"/>
    <w:rsid w:val="006055F7"/>
    <w:rsid w:val="00614A85"/>
    <w:rsid w:val="006155ED"/>
    <w:rsid w:val="006171E1"/>
    <w:rsid w:val="006177F4"/>
    <w:rsid w:val="00620AA8"/>
    <w:rsid w:val="00621510"/>
    <w:rsid w:val="00622646"/>
    <w:rsid w:val="00622AD4"/>
    <w:rsid w:val="006243B9"/>
    <w:rsid w:val="006246BF"/>
    <w:rsid w:val="006254F9"/>
    <w:rsid w:val="00625FA7"/>
    <w:rsid w:val="00626BF2"/>
    <w:rsid w:val="006307F8"/>
    <w:rsid w:val="00630AEF"/>
    <w:rsid w:val="00631797"/>
    <w:rsid w:val="00632173"/>
    <w:rsid w:val="0063225F"/>
    <w:rsid w:val="00634C8D"/>
    <w:rsid w:val="00636B1D"/>
    <w:rsid w:val="006377E9"/>
    <w:rsid w:val="00641685"/>
    <w:rsid w:val="006421AE"/>
    <w:rsid w:val="00642697"/>
    <w:rsid w:val="006427C5"/>
    <w:rsid w:val="00642F9C"/>
    <w:rsid w:val="006460B7"/>
    <w:rsid w:val="006519F0"/>
    <w:rsid w:val="0065331E"/>
    <w:rsid w:val="0065391A"/>
    <w:rsid w:val="00657861"/>
    <w:rsid w:val="00661A47"/>
    <w:rsid w:val="00662F59"/>
    <w:rsid w:val="0066335F"/>
    <w:rsid w:val="0066387C"/>
    <w:rsid w:val="00664971"/>
    <w:rsid w:val="00666C86"/>
    <w:rsid w:val="0067301D"/>
    <w:rsid w:val="00675B81"/>
    <w:rsid w:val="00680006"/>
    <w:rsid w:val="00681686"/>
    <w:rsid w:val="00681D67"/>
    <w:rsid w:val="00682626"/>
    <w:rsid w:val="00682D32"/>
    <w:rsid w:val="006840C5"/>
    <w:rsid w:val="006848E3"/>
    <w:rsid w:val="00686DCC"/>
    <w:rsid w:val="00686F59"/>
    <w:rsid w:val="00687DE3"/>
    <w:rsid w:val="00690BE3"/>
    <w:rsid w:val="00691CDE"/>
    <w:rsid w:val="0069232B"/>
    <w:rsid w:val="00693072"/>
    <w:rsid w:val="00693478"/>
    <w:rsid w:val="00693947"/>
    <w:rsid w:val="00695770"/>
    <w:rsid w:val="006962C2"/>
    <w:rsid w:val="0069746B"/>
    <w:rsid w:val="006A03B1"/>
    <w:rsid w:val="006A4B3A"/>
    <w:rsid w:val="006B4CFE"/>
    <w:rsid w:val="006B53B9"/>
    <w:rsid w:val="006B53E5"/>
    <w:rsid w:val="006B6993"/>
    <w:rsid w:val="006C2674"/>
    <w:rsid w:val="006C78D3"/>
    <w:rsid w:val="006D2E4F"/>
    <w:rsid w:val="006D2EF2"/>
    <w:rsid w:val="006D30CC"/>
    <w:rsid w:val="006D5266"/>
    <w:rsid w:val="006D6C1A"/>
    <w:rsid w:val="006E183B"/>
    <w:rsid w:val="006E20A9"/>
    <w:rsid w:val="006E20D4"/>
    <w:rsid w:val="006E2C71"/>
    <w:rsid w:val="006E41D4"/>
    <w:rsid w:val="006E4B16"/>
    <w:rsid w:val="006F452F"/>
    <w:rsid w:val="006F53E4"/>
    <w:rsid w:val="006F5D26"/>
    <w:rsid w:val="006F661F"/>
    <w:rsid w:val="00702EF3"/>
    <w:rsid w:val="0070642F"/>
    <w:rsid w:val="007071DD"/>
    <w:rsid w:val="007074E1"/>
    <w:rsid w:val="007075C4"/>
    <w:rsid w:val="007105A9"/>
    <w:rsid w:val="0071063F"/>
    <w:rsid w:val="00711E28"/>
    <w:rsid w:val="007145FF"/>
    <w:rsid w:val="00715C13"/>
    <w:rsid w:val="00720AAC"/>
    <w:rsid w:val="00720F0D"/>
    <w:rsid w:val="00721A78"/>
    <w:rsid w:val="0072226E"/>
    <w:rsid w:val="00722FA3"/>
    <w:rsid w:val="0072350A"/>
    <w:rsid w:val="007241D4"/>
    <w:rsid w:val="007249E9"/>
    <w:rsid w:val="00727D73"/>
    <w:rsid w:val="00730964"/>
    <w:rsid w:val="00734D82"/>
    <w:rsid w:val="00734D9C"/>
    <w:rsid w:val="007376EF"/>
    <w:rsid w:val="0074166D"/>
    <w:rsid w:val="007433B9"/>
    <w:rsid w:val="00745521"/>
    <w:rsid w:val="00747061"/>
    <w:rsid w:val="00751C00"/>
    <w:rsid w:val="00754D6A"/>
    <w:rsid w:val="00755024"/>
    <w:rsid w:val="00756C61"/>
    <w:rsid w:val="00757B66"/>
    <w:rsid w:val="00760413"/>
    <w:rsid w:val="0076050D"/>
    <w:rsid w:val="00764EC4"/>
    <w:rsid w:val="00777534"/>
    <w:rsid w:val="007806A7"/>
    <w:rsid w:val="00781981"/>
    <w:rsid w:val="00785758"/>
    <w:rsid w:val="00786051"/>
    <w:rsid w:val="00787550"/>
    <w:rsid w:val="00790473"/>
    <w:rsid w:val="007906CB"/>
    <w:rsid w:val="0079424E"/>
    <w:rsid w:val="00794472"/>
    <w:rsid w:val="0079529A"/>
    <w:rsid w:val="00795D75"/>
    <w:rsid w:val="00797352"/>
    <w:rsid w:val="007A2232"/>
    <w:rsid w:val="007A2C22"/>
    <w:rsid w:val="007A5430"/>
    <w:rsid w:val="007B123D"/>
    <w:rsid w:val="007B1D1D"/>
    <w:rsid w:val="007B2507"/>
    <w:rsid w:val="007B2881"/>
    <w:rsid w:val="007B53CD"/>
    <w:rsid w:val="007B544F"/>
    <w:rsid w:val="007B560E"/>
    <w:rsid w:val="007B59A9"/>
    <w:rsid w:val="007B707E"/>
    <w:rsid w:val="007B7547"/>
    <w:rsid w:val="007B7848"/>
    <w:rsid w:val="007B7CE9"/>
    <w:rsid w:val="007C10F8"/>
    <w:rsid w:val="007C15ED"/>
    <w:rsid w:val="007C24EC"/>
    <w:rsid w:val="007C2D47"/>
    <w:rsid w:val="007C3706"/>
    <w:rsid w:val="007C395A"/>
    <w:rsid w:val="007C44C0"/>
    <w:rsid w:val="007C7313"/>
    <w:rsid w:val="007C7937"/>
    <w:rsid w:val="007D0CC3"/>
    <w:rsid w:val="007D1402"/>
    <w:rsid w:val="007D3FB5"/>
    <w:rsid w:val="007D49C7"/>
    <w:rsid w:val="007D5D9F"/>
    <w:rsid w:val="007E00B9"/>
    <w:rsid w:val="007E3D66"/>
    <w:rsid w:val="007E4C48"/>
    <w:rsid w:val="007E60AA"/>
    <w:rsid w:val="007E66F6"/>
    <w:rsid w:val="007E7B18"/>
    <w:rsid w:val="007F03B6"/>
    <w:rsid w:val="007F1F8E"/>
    <w:rsid w:val="007F32A1"/>
    <w:rsid w:val="007F5F54"/>
    <w:rsid w:val="007F651E"/>
    <w:rsid w:val="007F69AB"/>
    <w:rsid w:val="00801BDE"/>
    <w:rsid w:val="00802A2B"/>
    <w:rsid w:val="00806155"/>
    <w:rsid w:val="008105E4"/>
    <w:rsid w:val="00812A3C"/>
    <w:rsid w:val="008130DD"/>
    <w:rsid w:val="00813925"/>
    <w:rsid w:val="00813C1E"/>
    <w:rsid w:val="00815863"/>
    <w:rsid w:val="00816C4B"/>
    <w:rsid w:val="008176E9"/>
    <w:rsid w:val="00821A6D"/>
    <w:rsid w:val="00826331"/>
    <w:rsid w:val="00827411"/>
    <w:rsid w:val="008305A2"/>
    <w:rsid w:val="00830C60"/>
    <w:rsid w:val="00832570"/>
    <w:rsid w:val="00833C5B"/>
    <w:rsid w:val="00833F1E"/>
    <w:rsid w:val="008346AD"/>
    <w:rsid w:val="0083512D"/>
    <w:rsid w:val="0083528B"/>
    <w:rsid w:val="00835A38"/>
    <w:rsid w:val="008366DA"/>
    <w:rsid w:val="00840F9C"/>
    <w:rsid w:val="00841144"/>
    <w:rsid w:val="00841FF7"/>
    <w:rsid w:val="008448C5"/>
    <w:rsid w:val="00850140"/>
    <w:rsid w:val="008508ED"/>
    <w:rsid w:val="008555E8"/>
    <w:rsid w:val="00857F4B"/>
    <w:rsid w:val="008665CA"/>
    <w:rsid w:val="008666FB"/>
    <w:rsid w:val="00866809"/>
    <w:rsid w:val="00871E25"/>
    <w:rsid w:val="00875C27"/>
    <w:rsid w:val="008769AB"/>
    <w:rsid w:val="008804CC"/>
    <w:rsid w:val="00880C83"/>
    <w:rsid w:val="008832FD"/>
    <w:rsid w:val="00884F8B"/>
    <w:rsid w:val="00885487"/>
    <w:rsid w:val="00885544"/>
    <w:rsid w:val="00885D65"/>
    <w:rsid w:val="00885F94"/>
    <w:rsid w:val="008861FB"/>
    <w:rsid w:val="00886FEF"/>
    <w:rsid w:val="00887581"/>
    <w:rsid w:val="00892BA0"/>
    <w:rsid w:val="008A1465"/>
    <w:rsid w:val="008A22D7"/>
    <w:rsid w:val="008A2F8B"/>
    <w:rsid w:val="008A45D7"/>
    <w:rsid w:val="008B037A"/>
    <w:rsid w:val="008B05F8"/>
    <w:rsid w:val="008B39B9"/>
    <w:rsid w:val="008B4846"/>
    <w:rsid w:val="008B5DE2"/>
    <w:rsid w:val="008B6032"/>
    <w:rsid w:val="008B6A74"/>
    <w:rsid w:val="008B7033"/>
    <w:rsid w:val="008C102A"/>
    <w:rsid w:val="008C20E1"/>
    <w:rsid w:val="008C4842"/>
    <w:rsid w:val="008D1A09"/>
    <w:rsid w:val="008D2879"/>
    <w:rsid w:val="008D3154"/>
    <w:rsid w:val="008D35D1"/>
    <w:rsid w:val="008D5613"/>
    <w:rsid w:val="008D78C7"/>
    <w:rsid w:val="008D7A88"/>
    <w:rsid w:val="008E200C"/>
    <w:rsid w:val="008E2EE6"/>
    <w:rsid w:val="008E743B"/>
    <w:rsid w:val="008F2F0F"/>
    <w:rsid w:val="008F5B96"/>
    <w:rsid w:val="008F74E3"/>
    <w:rsid w:val="00900585"/>
    <w:rsid w:val="00902025"/>
    <w:rsid w:val="00904941"/>
    <w:rsid w:val="00904FC9"/>
    <w:rsid w:val="00907966"/>
    <w:rsid w:val="009109C2"/>
    <w:rsid w:val="0091249A"/>
    <w:rsid w:val="00912723"/>
    <w:rsid w:val="00912A2D"/>
    <w:rsid w:val="0091300E"/>
    <w:rsid w:val="00914695"/>
    <w:rsid w:val="00914F1A"/>
    <w:rsid w:val="009172DE"/>
    <w:rsid w:val="0092003F"/>
    <w:rsid w:val="00921AF6"/>
    <w:rsid w:val="00922B4F"/>
    <w:rsid w:val="00927997"/>
    <w:rsid w:val="00927E3F"/>
    <w:rsid w:val="00930AD2"/>
    <w:rsid w:val="009333B3"/>
    <w:rsid w:val="0093545E"/>
    <w:rsid w:val="00935543"/>
    <w:rsid w:val="00937773"/>
    <w:rsid w:val="00937E09"/>
    <w:rsid w:val="00940083"/>
    <w:rsid w:val="00941C1B"/>
    <w:rsid w:val="00942589"/>
    <w:rsid w:val="00943951"/>
    <w:rsid w:val="00947E00"/>
    <w:rsid w:val="00950E73"/>
    <w:rsid w:val="009512E8"/>
    <w:rsid w:val="00951791"/>
    <w:rsid w:val="009548D2"/>
    <w:rsid w:val="0095517F"/>
    <w:rsid w:val="00960291"/>
    <w:rsid w:val="0096057B"/>
    <w:rsid w:val="00961DF7"/>
    <w:rsid w:val="00962D07"/>
    <w:rsid w:val="0096529D"/>
    <w:rsid w:val="00967149"/>
    <w:rsid w:val="00971B56"/>
    <w:rsid w:val="009723BC"/>
    <w:rsid w:val="00975101"/>
    <w:rsid w:val="009774E1"/>
    <w:rsid w:val="00981CC9"/>
    <w:rsid w:val="00982841"/>
    <w:rsid w:val="00982F28"/>
    <w:rsid w:val="00985329"/>
    <w:rsid w:val="00985511"/>
    <w:rsid w:val="00985801"/>
    <w:rsid w:val="009911FB"/>
    <w:rsid w:val="0099148D"/>
    <w:rsid w:val="00993360"/>
    <w:rsid w:val="009A25E0"/>
    <w:rsid w:val="009A2CA0"/>
    <w:rsid w:val="009A5F11"/>
    <w:rsid w:val="009B1862"/>
    <w:rsid w:val="009B32C1"/>
    <w:rsid w:val="009B5394"/>
    <w:rsid w:val="009B6557"/>
    <w:rsid w:val="009B6E4F"/>
    <w:rsid w:val="009B70D9"/>
    <w:rsid w:val="009B7790"/>
    <w:rsid w:val="009C069E"/>
    <w:rsid w:val="009C12B1"/>
    <w:rsid w:val="009C270C"/>
    <w:rsid w:val="009C4569"/>
    <w:rsid w:val="009C4D87"/>
    <w:rsid w:val="009C6949"/>
    <w:rsid w:val="009D0D35"/>
    <w:rsid w:val="009D1654"/>
    <w:rsid w:val="009D2EA8"/>
    <w:rsid w:val="009D2F68"/>
    <w:rsid w:val="009D2FAC"/>
    <w:rsid w:val="009E013D"/>
    <w:rsid w:val="009E293C"/>
    <w:rsid w:val="009E2D39"/>
    <w:rsid w:val="009E430C"/>
    <w:rsid w:val="009F19F5"/>
    <w:rsid w:val="009F1F1F"/>
    <w:rsid w:val="009F56B5"/>
    <w:rsid w:val="00A055F2"/>
    <w:rsid w:val="00A05648"/>
    <w:rsid w:val="00A067F7"/>
    <w:rsid w:val="00A06CD8"/>
    <w:rsid w:val="00A0715F"/>
    <w:rsid w:val="00A07953"/>
    <w:rsid w:val="00A07FC9"/>
    <w:rsid w:val="00A12C56"/>
    <w:rsid w:val="00A12E2F"/>
    <w:rsid w:val="00A1660A"/>
    <w:rsid w:val="00A16EA4"/>
    <w:rsid w:val="00A23E8A"/>
    <w:rsid w:val="00A25F5F"/>
    <w:rsid w:val="00A274BA"/>
    <w:rsid w:val="00A317B3"/>
    <w:rsid w:val="00A3274E"/>
    <w:rsid w:val="00A32CC3"/>
    <w:rsid w:val="00A34B80"/>
    <w:rsid w:val="00A37D52"/>
    <w:rsid w:val="00A37FC0"/>
    <w:rsid w:val="00A43073"/>
    <w:rsid w:val="00A4307B"/>
    <w:rsid w:val="00A44B71"/>
    <w:rsid w:val="00A46873"/>
    <w:rsid w:val="00A47E74"/>
    <w:rsid w:val="00A518C7"/>
    <w:rsid w:val="00A52317"/>
    <w:rsid w:val="00A53CB1"/>
    <w:rsid w:val="00A53F04"/>
    <w:rsid w:val="00A53FFB"/>
    <w:rsid w:val="00A600CB"/>
    <w:rsid w:val="00A6293C"/>
    <w:rsid w:val="00A6440C"/>
    <w:rsid w:val="00A66CAD"/>
    <w:rsid w:val="00A70176"/>
    <w:rsid w:val="00A70D1E"/>
    <w:rsid w:val="00A71A90"/>
    <w:rsid w:val="00A76210"/>
    <w:rsid w:val="00A817CE"/>
    <w:rsid w:val="00A82F4E"/>
    <w:rsid w:val="00A85D9C"/>
    <w:rsid w:val="00A85EEB"/>
    <w:rsid w:val="00A92A8C"/>
    <w:rsid w:val="00A92F5F"/>
    <w:rsid w:val="00A972A0"/>
    <w:rsid w:val="00A97694"/>
    <w:rsid w:val="00AA2A7A"/>
    <w:rsid w:val="00AA594B"/>
    <w:rsid w:val="00AA6319"/>
    <w:rsid w:val="00AB2C62"/>
    <w:rsid w:val="00AB57B1"/>
    <w:rsid w:val="00AB6459"/>
    <w:rsid w:val="00AB7595"/>
    <w:rsid w:val="00AC1364"/>
    <w:rsid w:val="00AC1761"/>
    <w:rsid w:val="00AC3C66"/>
    <w:rsid w:val="00AC3CEE"/>
    <w:rsid w:val="00AC6F92"/>
    <w:rsid w:val="00AC794F"/>
    <w:rsid w:val="00AC7F85"/>
    <w:rsid w:val="00AD1166"/>
    <w:rsid w:val="00AD2967"/>
    <w:rsid w:val="00AD5AC7"/>
    <w:rsid w:val="00AD6E2A"/>
    <w:rsid w:val="00AE011C"/>
    <w:rsid w:val="00AF039B"/>
    <w:rsid w:val="00AF0500"/>
    <w:rsid w:val="00AF0E67"/>
    <w:rsid w:val="00AF1BDC"/>
    <w:rsid w:val="00B0197B"/>
    <w:rsid w:val="00B04691"/>
    <w:rsid w:val="00B04B2D"/>
    <w:rsid w:val="00B0569E"/>
    <w:rsid w:val="00B070AE"/>
    <w:rsid w:val="00B11A2D"/>
    <w:rsid w:val="00B124A9"/>
    <w:rsid w:val="00B166F1"/>
    <w:rsid w:val="00B17EE0"/>
    <w:rsid w:val="00B2024B"/>
    <w:rsid w:val="00B22694"/>
    <w:rsid w:val="00B22BCB"/>
    <w:rsid w:val="00B23119"/>
    <w:rsid w:val="00B231FE"/>
    <w:rsid w:val="00B2480A"/>
    <w:rsid w:val="00B24B66"/>
    <w:rsid w:val="00B2602D"/>
    <w:rsid w:val="00B26942"/>
    <w:rsid w:val="00B3099C"/>
    <w:rsid w:val="00B31345"/>
    <w:rsid w:val="00B33262"/>
    <w:rsid w:val="00B34320"/>
    <w:rsid w:val="00B35287"/>
    <w:rsid w:val="00B37D7C"/>
    <w:rsid w:val="00B4197A"/>
    <w:rsid w:val="00B43C28"/>
    <w:rsid w:val="00B440EB"/>
    <w:rsid w:val="00B446A9"/>
    <w:rsid w:val="00B44742"/>
    <w:rsid w:val="00B46429"/>
    <w:rsid w:val="00B47F23"/>
    <w:rsid w:val="00B50CD8"/>
    <w:rsid w:val="00B5597F"/>
    <w:rsid w:val="00B6064D"/>
    <w:rsid w:val="00B66CB9"/>
    <w:rsid w:val="00B67519"/>
    <w:rsid w:val="00B67995"/>
    <w:rsid w:val="00B7047A"/>
    <w:rsid w:val="00B7177E"/>
    <w:rsid w:val="00B726F5"/>
    <w:rsid w:val="00B74B2F"/>
    <w:rsid w:val="00B74DE3"/>
    <w:rsid w:val="00B7609F"/>
    <w:rsid w:val="00B761D8"/>
    <w:rsid w:val="00B77846"/>
    <w:rsid w:val="00B82518"/>
    <w:rsid w:val="00B83EC7"/>
    <w:rsid w:val="00B84CD4"/>
    <w:rsid w:val="00B876B5"/>
    <w:rsid w:val="00B91968"/>
    <w:rsid w:val="00B937CE"/>
    <w:rsid w:val="00B9543F"/>
    <w:rsid w:val="00B96C24"/>
    <w:rsid w:val="00B96D3F"/>
    <w:rsid w:val="00BA0088"/>
    <w:rsid w:val="00BA297F"/>
    <w:rsid w:val="00BA3812"/>
    <w:rsid w:val="00BA6F45"/>
    <w:rsid w:val="00BA7BB6"/>
    <w:rsid w:val="00BA7D08"/>
    <w:rsid w:val="00BB15F3"/>
    <w:rsid w:val="00BB1D40"/>
    <w:rsid w:val="00BB2A22"/>
    <w:rsid w:val="00BB3D60"/>
    <w:rsid w:val="00BB487C"/>
    <w:rsid w:val="00BB4FDC"/>
    <w:rsid w:val="00BB512E"/>
    <w:rsid w:val="00BB5728"/>
    <w:rsid w:val="00BC15FE"/>
    <w:rsid w:val="00BC22EC"/>
    <w:rsid w:val="00BC3368"/>
    <w:rsid w:val="00BC7072"/>
    <w:rsid w:val="00BD16C2"/>
    <w:rsid w:val="00BD39C5"/>
    <w:rsid w:val="00BD5EA3"/>
    <w:rsid w:val="00BD6C6B"/>
    <w:rsid w:val="00BD716C"/>
    <w:rsid w:val="00BD7E45"/>
    <w:rsid w:val="00BE1976"/>
    <w:rsid w:val="00BE4EA5"/>
    <w:rsid w:val="00BE697B"/>
    <w:rsid w:val="00BE6A41"/>
    <w:rsid w:val="00BE6E7E"/>
    <w:rsid w:val="00BF1DA3"/>
    <w:rsid w:val="00BF52D7"/>
    <w:rsid w:val="00BF6302"/>
    <w:rsid w:val="00C0042E"/>
    <w:rsid w:val="00C00BA7"/>
    <w:rsid w:val="00C01C8C"/>
    <w:rsid w:val="00C035F9"/>
    <w:rsid w:val="00C06783"/>
    <w:rsid w:val="00C149F9"/>
    <w:rsid w:val="00C152DE"/>
    <w:rsid w:val="00C17B8B"/>
    <w:rsid w:val="00C2170D"/>
    <w:rsid w:val="00C224A2"/>
    <w:rsid w:val="00C22E21"/>
    <w:rsid w:val="00C235BE"/>
    <w:rsid w:val="00C3263B"/>
    <w:rsid w:val="00C36949"/>
    <w:rsid w:val="00C37A7C"/>
    <w:rsid w:val="00C4395C"/>
    <w:rsid w:val="00C45AF2"/>
    <w:rsid w:val="00C47646"/>
    <w:rsid w:val="00C478D5"/>
    <w:rsid w:val="00C47F32"/>
    <w:rsid w:val="00C55011"/>
    <w:rsid w:val="00C55498"/>
    <w:rsid w:val="00C6119F"/>
    <w:rsid w:val="00C62A43"/>
    <w:rsid w:val="00C62DC3"/>
    <w:rsid w:val="00C64D94"/>
    <w:rsid w:val="00C652A6"/>
    <w:rsid w:val="00C655B8"/>
    <w:rsid w:val="00C6594D"/>
    <w:rsid w:val="00C81558"/>
    <w:rsid w:val="00C829D5"/>
    <w:rsid w:val="00C8414F"/>
    <w:rsid w:val="00C850DA"/>
    <w:rsid w:val="00C85F32"/>
    <w:rsid w:val="00C92EE6"/>
    <w:rsid w:val="00C9442D"/>
    <w:rsid w:val="00C95A79"/>
    <w:rsid w:val="00C96B92"/>
    <w:rsid w:val="00C96E3C"/>
    <w:rsid w:val="00CA1F16"/>
    <w:rsid w:val="00CA3721"/>
    <w:rsid w:val="00CA5551"/>
    <w:rsid w:val="00CA55DE"/>
    <w:rsid w:val="00CA6847"/>
    <w:rsid w:val="00CA781C"/>
    <w:rsid w:val="00CA7DA6"/>
    <w:rsid w:val="00CB1823"/>
    <w:rsid w:val="00CB23BB"/>
    <w:rsid w:val="00CB4080"/>
    <w:rsid w:val="00CB6548"/>
    <w:rsid w:val="00CB6DF6"/>
    <w:rsid w:val="00CC146F"/>
    <w:rsid w:val="00CC2BAB"/>
    <w:rsid w:val="00CC344D"/>
    <w:rsid w:val="00CC4716"/>
    <w:rsid w:val="00CC5269"/>
    <w:rsid w:val="00CC6E4F"/>
    <w:rsid w:val="00CC6E97"/>
    <w:rsid w:val="00CD2A61"/>
    <w:rsid w:val="00CE212F"/>
    <w:rsid w:val="00CE2A2A"/>
    <w:rsid w:val="00CE48D9"/>
    <w:rsid w:val="00CE66F6"/>
    <w:rsid w:val="00CE697C"/>
    <w:rsid w:val="00CF0E1B"/>
    <w:rsid w:val="00CF422F"/>
    <w:rsid w:val="00CF48F7"/>
    <w:rsid w:val="00CF7249"/>
    <w:rsid w:val="00CF793E"/>
    <w:rsid w:val="00D00554"/>
    <w:rsid w:val="00D03340"/>
    <w:rsid w:val="00D04C00"/>
    <w:rsid w:val="00D0508E"/>
    <w:rsid w:val="00D060DE"/>
    <w:rsid w:val="00D06377"/>
    <w:rsid w:val="00D108D7"/>
    <w:rsid w:val="00D118C4"/>
    <w:rsid w:val="00D11A97"/>
    <w:rsid w:val="00D12D9F"/>
    <w:rsid w:val="00D14DD9"/>
    <w:rsid w:val="00D21797"/>
    <w:rsid w:val="00D317E4"/>
    <w:rsid w:val="00D34226"/>
    <w:rsid w:val="00D35139"/>
    <w:rsid w:val="00D35B5C"/>
    <w:rsid w:val="00D36824"/>
    <w:rsid w:val="00D369D3"/>
    <w:rsid w:val="00D41243"/>
    <w:rsid w:val="00D43CF8"/>
    <w:rsid w:val="00D442DB"/>
    <w:rsid w:val="00D5049A"/>
    <w:rsid w:val="00D51FF5"/>
    <w:rsid w:val="00D53093"/>
    <w:rsid w:val="00D5604E"/>
    <w:rsid w:val="00D619C3"/>
    <w:rsid w:val="00D64D0E"/>
    <w:rsid w:val="00D664AD"/>
    <w:rsid w:val="00D679E7"/>
    <w:rsid w:val="00D70607"/>
    <w:rsid w:val="00D72E9D"/>
    <w:rsid w:val="00D741DA"/>
    <w:rsid w:val="00D8044F"/>
    <w:rsid w:val="00D80971"/>
    <w:rsid w:val="00D82A6C"/>
    <w:rsid w:val="00D83052"/>
    <w:rsid w:val="00D8401A"/>
    <w:rsid w:val="00D8573F"/>
    <w:rsid w:val="00D8608C"/>
    <w:rsid w:val="00D91701"/>
    <w:rsid w:val="00D924A4"/>
    <w:rsid w:val="00D92638"/>
    <w:rsid w:val="00D9369F"/>
    <w:rsid w:val="00D93742"/>
    <w:rsid w:val="00D9522F"/>
    <w:rsid w:val="00D95CFB"/>
    <w:rsid w:val="00D969B7"/>
    <w:rsid w:val="00D96F1D"/>
    <w:rsid w:val="00D979DE"/>
    <w:rsid w:val="00DA1389"/>
    <w:rsid w:val="00DA6AC3"/>
    <w:rsid w:val="00DB4061"/>
    <w:rsid w:val="00DB56B7"/>
    <w:rsid w:val="00DB5F6C"/>
    <w:rsid w:val="00DC4C1E"/>
    <w:rsid w:val="00DC4EA5"/>
    <w:rsid w:val="00DD06AB"/>
    <w:rsid w:val="00DD18C5"/>
    <w:rsid w:val="00DD2990"/>
    <w:rsid w:val="00DD2C45"/>
    <w:rsid w:val="00DD371B"/>
    <w:rsid w:val="00DD4A8C"/>
    <w:rsid w:val="00DD7979"/>
    <w:rsid w:val="00DE3CDF"/>
    <w:rsid w:val="00DE56F5"/>
    <w:rsid w:val="00DE5AD1"/>
    <w:rsid w:val="00DF189D"/>
    <w:rsid w:val="00DF36B4"/>
    <w:rsid w:val="00DF768E"/>
    <w:rsid w:val="00DF7A19"/>
    <w:rsid w:val="00E01521"/>
    <w:rsid w:val="00E0171E"/>
    <w:rsid w:val="00E02AD7"/>
    <w:rsid w:val="00E02DFC"/>
    <w:rsid w:val="00E034CF"/>
    <w:rsid w:val="00E05B6C"/>
    <w:rsid w:val="00E12CC9"/>
    <w:rsid w:val="00E17303"/>
    <w:rsid w:val="00E204D7"/>
    <w:rsid w:val="00E244F7"/>
    <w:rsid w:val="00E2493B"/>
    <w:rsid w:val="00E25FCF"/>
    <w:rsid w:val="00E26E51"/>
    <w:rsid w:val="00E27AA5"/>
    <w:rsid w:val="00E301A4"/>
    <w:rsid w:val="00E31F70"/>
    <w:rsid w:val="00E32BF3"/>
    <w:rsid w:val="00E33172"/>
    <w:rsid w:val="00E3776E"/>
    <w:rsid w:val="00E41599"/>
    <w:rsid w:val="00E42CD4"/>
    <w:rsid w:val="00E43D15"/>
    <w:rsid w:val="00E4530D"/>
    <w:rsid w:val="00E52169"/>
    <w:rsid w:val="00E5743F"/>
    <w:rsid w:val="00E57C47"/>
    <w:rsid w:val="00E57D5B"/>
    <w:rsid w:val="00E57E0F"/>
    <w:rsid w:val="00E60C88"/>
    <w:rsid w:val="00E61163"/>
    <w:rsid w:val="00E63030"/>
    <w:rsid w:val="00E631C2"/>
    <w:rsid w:val="00E6565F"/>
    <w:rsid w:val="00E666AD"/>
    <w:rsid w:val="00E66A89"/>
    <w:rsid w:val="00E7098B"/>
    <w:rsid w:val="00E70C82"/>
    <w:rsid w:val="00E71A97"/>
    <w:rsid w:val="00E728BC"/>
    <w:rsid w:val="00E75E06"/>
    <w:rsid w:val="00E76663"/>
    <w:rsid w:val="00E7752D"/>
    <w:rsid w:val="00E805DF"/>
    <w:rsid w:val="00E81A1D"/>
    <w:rsid w:val="00E82880"/>
    <w:rsid w:val="00E83753"/>
    <w:rsid w:val="00E8736E"/>
    <w:rsid w:val="00E908E0"/>
    <w:rsid w:val="00E93B09"/>
    <w:rsid w:val="00EA1156"/>
    <w:rsid w:val="00EA59A4"/>
    <w:rsid w:val="00EB0741"/>
    <w:rsid w:val="00EB0953"/>
    <w:rsid w:val="00EB099E"/>
    <w:rsid w:val="00EB4C0D"/>
    <w:rsid w:val="00EB7DD9"/>
    <w:rsid w:val="00EC143A"/>
    <w:rsid w:val="00EC3BA2"/>
    <w:rsid w:val="00EC3E09"/>
    <w:rsid w:val="00EC4CA0"/>
    <w:rsid w:val="00EC6427"/>
    <w:rsid w:val="00EC6847"/>
    <w:rsid w:val="00ED0A56"/>
    <w:rsid w:val="00ED1557"/>
    <w:rsid w:val="00ED1AE6"/>
    <w:rsid w:val="00ED3B15"/>
    <w:rsid w:val="00ED5AE7"/>
    <w:rsid w:val="00ED5B35"/>
    <w:rsid w:val="00EE1160"/>
    <w:rsid w:val="00EE2441"/>
    <w:rsid w:val="00EE35C6"/>
    <w:rsid w:val="00EE5841"/>
    <w:rsid w:val="00EE6339"/>
    <w:rsid w:val="00EE7639"/>
    <w:rsid w:val="00EE7741"/>
    <w:rsid w:val="00EF697D"/>
    <w:rsid w:val="00EF7FC4"/>
    <w:rsid w:val="00F007B2"/>
    <w:rsid w:val="00F03034"/>
    <w:rsid w:val="00F05726"/>
    <w:rsid w:val="00F07D85"/>
    <w:rsid w:val="00F1584D"/>
    <w:rsid w:val="00F15B8C"/>
    <w:rsid w:val="00F17F99"/>
    <w:rsid w:val="00F2055D"/>
    <w:rsid w:val="00F26A7C"/>
    <w:rsid w:val="00F32091"/>
    <w:rsid w:val="00F32779"/>
    <w:rsid w:val="00F36066"/>
    <w:rsid w:val="00F40F9C"/>
    <w:rsid w:val="00F41022"/>
    <w:rsid w:val="00F41803"/>
    <w:rsid w:val="00F426E9"/>
    <w:rsid w:val="00F429C8"/>
    <w:rsid w:val="00F4491A"/>
    <w:rsid w:val="00F473C2"/>
    <w:rsid w:val="00F5128B"/>
    <w:rsid w:val="00F51B8A"/>
    <w:rsid w:val="00F5214F"/>
    <w:rsid w:val="00F523B7"/>
    <w:rsid w:val="00F53D3D"/>
    <w:rsid w:val="00F54623"/>
    <w:rsid w:val="00F546F3"/>
    <w:rsid w:val="00F55B5F"/>
    <w:rsid w:val="00F64695"/>
    <w:rsid w:val="00F64CFF"/>
    <w:rsid w:val="00F70D36"/>
    <w:rsid w:val="00F71C2B"/>
    <w:rsid w:val="00F7346F"/>
    <w:rsid w:val="00F7363E"/>
    <w:rsid w:val="00F74C26"/>
    <w:rsid w:val="00F74F31"/>
    <w:rsid w:val="00F7565E"/>
    <w:rsid w:val="00F75940"/>
    <w:rsid w:val="00F75CD2"/>
    <w:rsid w:val="00F762AE"/>
    <w:rsid w:val="00F7673E"/>
    <w:rsid w:val="00F76E1C"/>
    <w:rsid w:val="00F80482"/>
    <w:rsid w:val="00F828CB"/>
    <w:rsid w:val="00F83264"/>
    <w:rsid w:val="00F84072"/>
    <w:rsid w:val="00F85341"/>
    <w:rsid w:val="00F857E8"/>
    <w:rsid w:val="00F905E1"/>
    <w:rsid w:val="00F90EC6"/>
    <w:rsid w:val="00F9338A"/>
    <w:rsid w:val="00F95014"/>
    <w:rsid w:val="00F971A2"/>
    <w:rsid w:val="00FA2006"/>
    <w:rsid w:val="00FA2772"/>
    <w:rsid w:val="00FA2949"/>
    <w:rsid w:val="00FA3D15"/>
    <w:rsid w:val="00FA4216"/>
    <w:rsid w:val="00FA61F1"/>
    <w:rsid w:val="00FA6D17"/>
    <w:rsid w:val="00FB0645"/>
    <w:rsid w:val="00FB7ADB"/>
    <w:rsid w:val="00FC07D6"/>
    <w:rsid w:val="00FC0898"/>
    <w:rsid w:val="00FC0979"/>
    <w:rsid w:val="00FC6E54"/>
    <w:rsid w:val="00FD3C79"/>
    <w:rsid w:val="00FD6A86"/>
    <w:rsid w:val="00FE3D41"/>
    <w:rsid w:val="00FE4605"/>
    <w:rsid w:val="00FE51E8"/>
    <w:rsid w:val="00FF04A3"/>
    <w:rsid w:val="00FF07C0"/>
    <w:rsid w:val="00FF4ED3"/>
    <w:rsid w:val="00FF5E34"/>
    <w:rsid w:val="015554CE"/>
    <w:rsid w:val="015BF943"/>
    <w:rsid w:val="017FB802"/>
    <w:rsid w:val="01D3674E"/>
    <w:rsid w:val="01D46E0F"/>
    <w:rsid w:val="02A929C2"/>
    <w:rsid w:val="03B61E10"/>
    <w:rsid w:val="03DCBE2E"/>
    <w:rsid w:val="0409D108"/>
    <w:rsid w:val="046980E0"/>
    <w:rsid w:val="0471C5C0"/>
    <w:rsid w:val="0486D2CC"/>
    <w:rsid w:val="0494E316"/>
    <w:rsid w:val="04CED60A"/>
    <w:rsid w:val="04CF1BFC"/>
    <w:rsid w:val="04DB038A"/>
    <w:rsid w:val="052957CD"/>
    <w:rsid w:val="053E1010"/>
    <w:rsid w:val="05455880"/>
    <w:rsid w:val="069427DB"/>
    <w:rsid w:val="06A1286B"/>
    <w:rsid w:val="06B17774"/>
    <w:rsid w:val="06EE857F"/>
    <w:rsid w:val="0744D6D8"/>
    <w:rsid w:val="0758DB50"/>
    <w:rsid w:val="075DFF35"/>
    <w:rsid w:val="07B694FA"/>
    <w:rsid w:val="07DEDC35"/>
    <w:rsid w:val="08060CA3"/>
    <w:rsid w:val="081A22DA"/>
    <w:rsid w:val="086F5051"/>
    <w:rsid w:val="08982225"/>
    <w:rsid w:val="08A4C847"/>
    <w:rsid w:val="08A4FBF8"/>
    <w:rsid w:val="08C20B85"/>
    <w:rsid w:val="08D4F78F"/>
    <w:rsid w:val="08FE2B7A"/>
    <w:rsid w:val="09191229"/>
    <w:rsid w:val="0971FAE6"/>
    <w:rsid w:val="09BFCABE"/>
    <w:rsid w:val="09E937F2"/>
    <w:rsid w:val="09F0BDAC"/>
    <w:rsid w:val="0A0119DD"/>
    <w:rsid w:val="0A23D985"/>
    <w:rsid w:val="0A60468D"/>
    <w:rsid w:val="0A7C779A"/>
    <w:rsid w:val="0AA96DF0"/>
    <w:rsid w:val="0AFB3C3A"/>
    <w:rsid w:val="0B2411C9"/>
    <w:rsid w:val="0B2D74B6"/>
    <w:rsid w:val="0B6AA0D2"/>
    <w:rsid w:val="0B77C24C"/>
    <w:rsid w:val="0B86874C"/>
    <w:rsid w:val="0B89A0AF"/>
    <w:rsid w:val="0BAC3208"/>
    <w:rsid w:val="0BBFA9E6"/>
    <w:rsid w:val="0C8ADBB1"/>
    <w:rsid w:val="0CB12FD2"/>
    <w:rsid w:val="0CC9F4EB"/>
    <w:rsid w:val="0DB4185C"/>
    <w:rsid w:val="0E0BC6A5"/>
    <w:rsid w:val="0E359D8B"/>
    <w:rsid w:val="0E9D3B58"/>
    <w:rsid w:val="0EA98D4B"/>
    <w:rsid w:val="0F1409CB"/>
    <w:rsid w:val="0F3C6487"/>
    <w:rsid w:val="0F492638"/>
    <w:rsid w:val="0F59883F"/>
    <w:rsid w:val="0F7239DE"/>
    <w:rsid w:val="0FAACEED"/>
    <w:rsid w:val="0FD5A248"/>
    <w:rsid w:val="0FE8D094"/>
    <w:rsid w:val="10466EED"/>
    <w:rsid w:val="10B12269"/>
    <w:rsid w:val="10F74322"/>
    <w:rsid w:val="10FCF3F5"/>
    <w:rsid w:val="113C31CE"/>
    <w:rsid w:val="1147596B"/>
    <w:rsid w:val="11AD373C"/>
    <w:rsid w:val="11B130C0"/>
    <w:rsid w:val="11B9FB3C"/>
    <w:rsid w:val="11C7BACE"/>
    <w:rsid w:val="11E0832B"/>
    <w:rsid w:val="12E48D4A"/>
    <w:rsid w:val="12EE6B70"/>
    <w:rsid w:val="136B94D6"/>
    <w:rsid w:val="13A7CE6C"/>
    <w:rsid w:val="13CE545A"/>
    <w:rsid w:val="1436EEF5"/>
    <w:rsid w:val="146FA6DD"/>
    <w:rsid w:val="14D5A682"/>
    <w:rsid w:val="1547691D"/>
    <w:rsid w:val="155B3361"/>
    <w:rsid w:val="15A03E10"/>
    <w:rsid w:val="15A81724"/>
    <w:rsid w:val="15BF2A41"/>
    <w:rsid w:val="15D3309F"/>
    <w:rsid w:val="16581218"/>
    <w:rsid w:val="1685ED11"/>
    <w:rsid w:val="16BC8CB6"/>
    <w:rsid w:val="1724AB56"/>
    <w:rsid w:val="177422FF"/>
    <w:rsid w:val="17742828"/>
    <w:rsid w:val="17BA304B"/>
    <w:rsid w:val="17F3E279"/>
    <w:rsid w:val="18174A83"/>
    <w:rsid w:val="18A7535A"/>
    <w:rsid w:val="18A86B42"/>
    <w:rsid w:val="18BD4238"/>
    <w:rsid w:val="18C5EE74"/>
    <w:rsid w:val="19336732"/>
    <w:rsid w:val="19973D1C"/>
    <w:rsid w:val="19E160A9"/>
    <w:rsid w:val="1B4FD1DA"/>
    <w:rsid w:val="1BD0A22F"/>
    <w:rsid w:val="1C179432"/>
    <w:rsid w:val="1C6581DC"/>
    <w:rsid w:val="1CB47CA7"/>
    <w:rsid w:val="1CCA428E"/>
    <w:rsid w:val="1CFE59DF"/>
    <w:rsid w:val="1D117EB1"/>
    <w:rsid w:val="1D20CB6E"/>
    <w:rsid w:val="1D235E88"/>
    <w:rsid w:val="1D382EEC"/>
    <w:rsid w:val="1D56116F"/>
    <w:rsid w:val="1DAE8125"/>
    <w:rsid w:val="1DF1A88E"/>
    <w:rsid w:val="1E6C8928"/>
    <w:rsid w:val="1E8D8C74"/>
    <w:rsid w:val="1EA1EB05"/>
    <w:rsid w:val="1EA8017F"/>
    <w:rsid w:val="1F1E5794"/>
    <w:rsid w:val="1F2C83BC"/>
    <w:rsid w:val="1F3AF8AD"/>
    <w:rsid w:val="1F565038"/>
    <w:rsid w:val="1F6794E7"/>
    <w:rsid w:val="1F73DF49"/>
    <w:rsid w:val="1F9C162F"/>
    <w:rsid w:val="1FAD615D"/>
    <w:rsid w:val="1FE53C42"/>
    <w:rsid w:val="1FF62183"/>
    <w:rsid w:val="206C0B8E"/>
    <w:rsid w:val="20AEBAA6"/>
    <w:rsid w:val="2109CA6E"/>
    <w:rsid w:val="213E935C"/>
    <w:rsid w:val="21DC777E"/>
    <w:rsid w:val="22910180"/>
    <w:rsid w:val="22A96446"/>
    <w:rsid w:val="22B6D5A6"/>
    <w:rsid w:val="23369520"/>
    <w:rsid w:val="23C04056"/>
    <w:rsid w:val="23CB6C5F"/>
    <w:rsid w:val="23FCFD23"/>
    <w:rsid w:val="23FFF4DF"/>
    <w:rsid w:val="24112FB6"/>
    <w:rsid w:val="2447506C"/>
    <w:rsid w:val="2494714F"/>
    <w:rsid w:val="249D0B7D"/>
    <w:rsid w:val="24D6357D"/>
    <w:rsid w:val="253E7B74"/>
    <w:rsid w:val="2569DCCC"/>
    <w:rsid w:val="257E7A71"/>
    <w:rsid w:val="2596F3BE"/>
    <w:rsid w:val="259BC540"/>
    <w:rsid w:val="2653F0E6"/>
    <w:rsid w:val="268E55AC"/>
    <w:rsid w:val="26E4DE8C"/>
    <w:rsid w:val="273BAE56"/>
    <w:rsid w:val="27406969"/>
    <w:rsid w:val="27CE3C59"/>
    <w:rsid w:val="27EA95D0"/>
    <w:rsid w:val="27F63804"/>
    <w:rsid w:val="282CC2A0"/>
    <w:rsid w:val="2834B00E"/>
    <w:rsid w:val="28BD7724"/>
    <w:rsid w:val="290CEECD"/>
    <w:rsid w:val="290DC1AC"/>
    <w:rsid w:val="2972F62B"/>
    <w:rsid w:val="2983DB6C"/>
    <w:rsid w:val="2988804E"/>
    <w:rsid w:val="29F128E5"/>
    <w:rsid w:val="2A18A79B"/>
    <w:rsid w:val="2A6F3663"/>
    <w:rsid w:val="2B2A013C"/>
    <w:rsid w:val="2B32245D"/>
    <w:rsid w:val="2B3BA862"/>
    <w:rsid w:val="2B6D2B21"/>
    <w:rsid w:val="2B6EBA56"/>
    <w:rsid w:val="2B8CF946"/>
    <w:rsid w:val="2BC0F069"/>
    <w:rsid w:val="2BF075BF"/>
    <w:rsid w:val="2CEA0D47"/>
    <w:rsid w:val="2D481827"/>
    <w:rsid w:val="2D57010A"/>
    <w:rsid w:val="2D766784"/>
    <w:rsid w:val="2D9B1794"/>
    <w:rsid w:val="2D9FFE35"/>
    <w:rsid w:val="2E232B0B"/>
    <w:rsid w:val="2E6B82DD"/>
    <w:rsid w:val="2E7A0D3E"/>
    <w:rsid w:val="2E924C73"/>
    <w:rsid w:val="2EEE1F26"/>
    <w:rsid w:val="2F38EE36"/>
    <w:rsid w:val="2F42878B"/>
    <w:rsid w:val="2F4BA2CF"/>
    <w:rsid w:val="2F841DD7"/>
    <w:rsid w:val="2F9A241C"/>
    <w:rsid w:val="300D5B39"/>
    <w:rsid w:val="30502087"/>
    <w:rsid w:val="307F14E2"/>
    <w:rsid w:val="30832FAF"/>
    <w:rsid w:val="30983789"/>
    <w:rsid w:val="30ABC381"/>
    <w:rsid w:val="30ABEABF"/>
    <w:rsid w:val="30DE77E7"/>
    <w:rsid w:val="30F3C523"/>
    <w:rsid w:val="316D3615"/>
    <w:rsid w:val="317ADA24"/>
    <w:rsid w:val="318B189B"/>
    <w:rsid w:val="319AB1BA"/>
    <w:rsid w:val="31D12E88"/>
    <w:rsid w:val="31FC2239"/>
    <w:rsid w:val="328DAC86"/>
    <w:rsid w:val="32AECCFB"/>
    <w:rsid w:val="32B3D113"/>
    <w:rsid w:val="32C083A4"/>
    <w:rsid w:val="32CC5AAE"/>
    <w:rsid w:val="32E5B7B2"/>
    <w:rsid w:val="33325C90"/>
    <w:rsid w:val="34275380"/>
    <w:rsid w:val="3429D556"/>
    <w:rsid w:val="3431341D"/>
    <w:rsid w:val="3489C259"/>
    <w:rsid w:val="3501EE16"/>
    <w:rsid w:val="350C84BF"/>
    <w:rsid w:val="356EA707"/>
    <w:rsid w:val="35B1E90A"/>
    <w:rsid w:val="35C6F9CD"/>
    <w:rsid w:val="35CB1167"/>
    <w:rsid w:val="35E8922D"/>
    <w:rsid w:val="360AF40F"/>
    <w:rsid w:val="364E018C"/>
    <w:rsid w:val="36A5ABFD"/>
    <w:rsid w:val="370A7236"/>
    <w:rsid w:val="3734F3DF"/>
    <w:rsid w:val="37957524"/>
    <w:rsid w:val="38126523"/>
    <w:rsid w:val="384B6EAA"/>
    <w:rsid w:val="385C626D"/>
    <w:rsid w:val="38F4DA39"/>
    <w:rsid w:val="391B090A"/>
    <w:rsid w:val="392B001D"/>
    <w:rsid w:val="39628FCC"/>
    <w:rsid w:val="397287B6"/>
    <w:rsid w:val="39C38B15"/>
    <w:rsid w:val="39DD4CBF"/>
    <w:rsid w:val="3A0B7FEF"/>
    <w:rsid w:val="3A23E1DD"/>
    <w:rsid w:val="3A3B4709"/>
    <w:rsid w:val="3A5A60CE"/>
    <w:rsid w:val="3A855A2D"/>
    <w:rsid w:val="3A8EEE10"/>
    <w:rsid w:val="3A9F273E"/>
    <w:rsid w:val="3B4A5FF4"/>
    <w:rsid w:val="3B583C15"/>
    <w:rsid w:val="3B6E2346"/>
    <w:rsid w:val="3C20718F"/>
    <w:rsid w:val="3C4B8DC2"/>
    <w:rsid w:val="3C8C9059"/>
    <w:rsid w:val="3C9452DB"/>
    <w:rsid w:val="3D091493"/>
    <w:rsid w:val="3D7ACBE9"/>
    <w:rsid w:val="3D997C8C"/>
    <w:rsid w:val="3DB14FBE"/>
    <w:rsid w:val="3E198807"/>
    <w:rsid w:val="3E587441"/>
    <w:rsid w:val="3E6001FE"/>
    <w:rsid w:val="3E81A6A7"/>
    <w:rsid w:val="3E957E89"/>
    <w:rsid w:val="3F03E772"/>
    <w:rsid w:val="3F267357"/>
    <w:rsid w:val="3F2C11F5"/>
    <w:rsid w:val="3F475B0E"/>
    <w:rsid w:val="3F6A0627"/>
    <w:rsid w:val="4001D9F5"/>
    <w:rsid w:val="400D6F44"/>
    <w:rsid w:val="4044A0BD"/>
    <w:rsid w:val="4069259F"/>
    <w:rsid w:val="40758260"/>
    <w:rsid w:val="40CF641F"/>
    <w:rsid w:val="40DDC972"/>
    <w:rsid w:val="40F61E78"/>
    <w:rsid w:val="4105D688"/>
    <w:rsid w:val="410DC40E"/>
    <w:rsid w:val="41683C56"/>
    <w:rsid w:val="418CDCC9"/>
    <w:rsid w:val="4223AE74"/>
    <w:rsid w:val="423E28F3"/>
    <w:rsid w:val="42553E4A"/>
    <w:rsid w:val="426C4CE5"/>
    <w:rsid w:val="4298E908"/>
    <w:rsid w:val="42A9946F"/>
    <w:rsid w:val="434A31CD"/>
    <w:rsid w:val="4369B478"/>
    <w:rsid w:val="436CFE93"/>
    <w:rsid w:val="43A89EE2"/>
    <w:rsid w:val="43FE8BFA"/>
    <w:rsid w:val="447C6F74"/>
    <w:rsid w:val="44B50DB2"/>
    <w:rsid w:val="44B55C8A"/>
    <w:rsid w:val="44D63C15"/>
    <w:rsid w:val="450EC48F"/>
    <w:rsid w:val="4514ADE5"/>
    <w:rsid w:val="45405FD4"/>
    <w:rsid w:val="4587BAC2"/>
    <w:rsid w:val="459DA9A0"/>
    <w:rsid w:val="45D947AB"/>
    <w:rsid w:val="45E1ED9A"/>
    <w:rsid w:val="463B69C4"/>
    <w:rsid w:val="467B1DF2"/>
    <w:rsid w:val="4716861B"/>
    <w:rsid w:val="47618D1E"/>
    <w:rsid w:val="47902CD0"/>
    <w:rsid w:val="47D22496"/>
    <w:rsid w:val="480ACE04"/>
    <w:rsid w:val="482F0309"/>
    <w:rsid w:val="48431861"/>
    <w:rsid w:val="48867FA9"/>
    <w:rsid w:val="488C15DA"/>
    <w:rsid w:val="48982337"/>
    <w:rsid w:val="4910E86D"/>
    <w:rsid w:val="492A10CA"/>
    <w:rsid w:val="4A576C58"/>
    <w:rsid w:val="4A741155"/>
    <w:rsid w:val="4ACB27A5"/>
    <w:rsid w:val="4AD4EABB"/>
    <w:rsid w:val="4ADF8603"/>
    <w:rsid w:val="4AF80B0F"/>
    <w:rsid w:val="4B0F8170"/>
    <w:rsid w:val="4B4CBBC4"/>
    <w:rsid w:val="4B7146EA"/>
    <w:rsid w:val="4BAC7CE0"/>
    <w:rsid w:val="4C04F65F"/>
    <w:rsid w:val="4C625B78"/>
    <w:rsid w:val="4C7B8F20"/>
    <w:rsid w:val="4CA3E72B"/>
    <w:rsid w:val="4CCC3621"/>
    <w:rsid w:val="4D0AA6D6"/>
    <w:rsid w:val="4D11E8EE"/>
    <w:rsid w:val="4D39B0D9"/>
    <w:rsid w:val="4D54A527"/>
    <w:rsid w:val="4D97273E"/>
    <w:rsid w:val="4DAE4B2B"/>
    <w:rsid w:val="4DC50398"/>
    <w:rsid w:val="4DCA4BDE"/>
    <w:rsid w:val="4DF8ABAE"/>
    <w:rsid w:val="4E1DB450"/>
    <w:rsid w:val="4E808DF7"/>
    <w:rsid w:val="4F1C107C"/>
    <w:rsid w:val="4F4F1449"/>
    <w:rsid w:val="4F8DD3F9"/>
    <w:rsid w:val="4FA25C5A"/>
    <w:rsid w:val="504690A9"/>
    <w:rsid w:val="50DE61BD"/>
    <w:rsid w:val="50F6A532"/>
    <w:rsid w:val="5101ECA0"/>
    <w:rsid w:val="511BFA52"/>
    <w:rsid w:val="51201C4F"/>
    <w:rsid w:val="51275DC5"/>
    <w:rsid w:val="5133E96A"/>
    <w:rsid w:val="5165920D"/>
    <w:rsid w:val="51BABA6F"/>
    <w:rsid w:val="51BDFB29"/>
    <w:rsid w:val="51E55A11"/>
    <w:rsid w:val="521EE2DC"/>
    <w:rsid w:val="526A8D14"/>
    <w:rsid w:val="5287C226"/>
    <w:rsid w:val="529ECA8F"/>
    <w:rsid w:val="52B7CAB3"/>
    <w:rsid w:val="52BFB839"/>
    <w:rsid w:val="53179A26"/>
    <w:rsid w:val="533B39ED"/>
    <w:rsid w:val="534ED429"/>
    <w:rsid w:val="5378AD2D"/>
    <w:rsid w:val="539EC471"/>
    <w:rsid w:val="53EF6B3D"/>
    <w:rsid w:val="53FE68EE"/>
    <w:rsid w:val="540B58AD"/>
    <w:rsid w:val="544B9505"/>
    <w:rsid w:val="5566290D"/>
    <w:rsid w:val="5580B083"/>
    <w:rsid w:val="55EA88E8"/>
    <w:rsid w:val="569F6669"/>
    <w:rsid w:val="56DA079D"/>
    <w:rsid w:val="577CE541"/>
    <w:rsid w:val="578CC31F"/>
    <w:rsid w:val="57A8EB74"/>
    <w:rsid w:val="58196DDE"/>
    <w:rsid w:val="58478802"/>
    <w:rsid w:val="58870734"/>
    <w:rsid w:val="589611E6"/>
    <w:rsid w:val="5905B2FA"/>
    <w:rsid w:val="592EF9BD"/>
    <w:rsid w:val="596991D5"/>
    <w:rsid w:val="59A515DB"/>
    <w:rsid w:val="59AD48AB"/>
    <w:rsid w:val="5A46657C"/>
    <w:rsid w:val="5A94BBB9"/>
    <w:rsid w:val="5AA8CEE6"/>
    <w:rsid w:val="5AC213B3"/>
    <w:rsid w:val="5AD7F5B0"/>
    <w:rsid w:val="5AFA8993"/>
    <w:rsid w:val="5B0C7CDD"/>
    <w:rsid w:val="5B161C5F"/>
    <w:rsid w:val="5B49190C"/>
    <w:rsid w:val="5B8C3C57"/>
    <w:rsid w:val="5C2E990D"/>
    <w:rsid w:val="5C51421E"/>
    <w:rsid w:val="5C5345EF"/>
    <w:rsid w:val="5CE9C5E4"/>
    <w:rsid w:val="5D64DB9B"/>
    <w:rsid w:val="5DBB481E"/>
    <w:rsid w:val="5DE8A808"/>
    <w:rsid w:val="5DEF1650"/>
    <w:rsid w:val="5E8C6E8D"/>
    <w:rsid w:val="5F12DFC6"/>
    <w:rsid w:val="5F3855F5"/>
    <w:rsid w:val="5F73D80D"/>
    <w:rsid w:val="5F8664CC"/>
    <w:rsid w:val="5FCF3FDA"/>
    <w:rsid w:val="6007475E"/>
    <w:rsid w:val="600861C1"/>
    <w:rsid w:val="6028E49D"/>
    <w:rsid w:val="60566029"/>
    <w:rsid w:val="61230FC7"/>
    <w:rsid w:val="620A2600"/>
    <w:rsid w:val="6225EEDD"/>
    <w:rsid w:val="623CF42C"/>
    <w:rsid w:val="62539081"/>
    <w:rsid w:val="62752175"/>
    <w:rsid w:val="62B06338"/>
    <w:rsid w:val="63348288"/>
    <w:rsid w:val="63551342"/>
    <w:rsid w:val="6372E050"/>
    <w:rsid w:val="63A88913"/>
    <w:rsid w:val="64C00B11"/>
    <w:rsid w:val="653B0C23"/>
    <w:rsid w:val="653E092A"/>
    <w:rsid w:val="65585FBB"/>
    <w:rsid w:val="658395E2"/>
    <w:rsid w:val="6636B795"/>
    <w:rsid w:val="66558021"/>
    <w:rsid w:val="6698007B"/>
    <w:rsid w:val="66ED803E"/>
    <w:rsid w:val="66EFA19D"/>
    <w:rsid w:val="66F37ACE"/>
    <w:rsid w:val="66F8A804"/>
    <w:rsid w:val="670192AA"/>
    <w:rsid w:val="67653349"/>
    <w:rsid w:val="676DAF1B"/>
    <w:rsid w:val="6795F896"/>
    <w:rsid w:val="680672F9"/>
    <w:rsid w:val="680D3F44"/>
    <w:rsid w:val="681E2485"/>
    <w:rsid w:val="684ECD7E"/>
    <w:rsid w:val="68597CEC"/>
    <w:rsid w:val="6861EC84"/>
    <w:rsid w:val="687CAE97"/>
    <w:rsid w:val="687CD1E7"/>
    <w:rsid w:val="68C4F3F2"/>
    <w:rsid w:val="68CFB796"/>
    <w:rsid w:val="6923EDDB"/>
    <w:rsid w:val="692A71F2"/>
    <w:rsid w:val="694184BE"/>
    <w:rsid w:val="6998C90A"/>
    <w:rsid w:val="69A5E1B9"/>
    <w:rsid w:val="69E1C3EB"/>
    <w:rsid w:val="69F887AA"/>
    <w:rsid w:val="6A3CE5FA"/>
    <w:rsid w:val="6A454774"/>
    <w:rsid w:val="6A8BC720"/>
    <w:rsid w:val="6AC4CAF5"/>
    <w:rsid w:val="6AD328FE"/>
    <w:rsid w:val="6AD5F2AB"/>
    <w:rsid w:val="6AF096D3"/>
    <w:rsid w:val="6B41B21A"/>
    <w:rsid w:val="6B646BEF"/>
    <w:rsid w:val="6B998D46"/>
    <w:rsid w:val="6BA26021"/>
    <w:rsid w:val="6BAA4DA7"/>
    <w:rsid w:val="6BD7C344"/>
    <w:rsid w:val="6BFED8C7"/>
    <w:rsid w:val="6C16639A"/>
    <w:rsid w:val="6C460079"/>
    <w:rsid w:val="6C5D8457"/>
    <w:rsid w:val="6C5E79C6"/>
    <w:rsid w:val="6CE2ABE8"/>
    <w:rsid w:val="6D53549F"/>
    <w:rsid w:val="6DA9983C"/>
    <w:rsid w:val="6E6B6039"/>
    <w:rsid w:val="6EFD16C0"/>
    <w:rsid w:val="6F512AAB"/>
    <w:rsid w:val="6F7D0181"/>
    <w:rsid w:val="7007309A"/>
    <w:rsid w:val="7022400A"/>
    <w:rsid w:val="708EF9A1"/>
    <w:rsid w:val="70955E28"/>
    <w:rsid w:val="70AB6897"/>
    <w:rsid w:val="70D0AC60"/>
    <w:rsid w:val="70E9D4BD"/>
    <w:rsid w:val="70F3CCA3"/>
    <w:rsid w:val="716084D4"/>
    <w:rsid w:val="71AB0A88"/>
    <w:rsid w:val="71AE5325"/>
    <w:rsid w:val="71D66BE0"/>
    <w:rsid w:val="72872D7E"/>
    <w:rsid w:val="72C5102A"/>
    <w:rsid w:val="72DB0164"/>
    <w:rsid w:val="73A88E0A"/>
    <w:rsid w:val="73E64790"/>
    <w:rsid w:val="747170A3"/>
    <w:rsid w:val="7476D1C5"/>
    <w:rsid w:val="7486188B"/>
    <w:rsid w:val="748FFA22"/>
    <w:rsid w:val="74BE2D52"/>
    <w:rsid w:val="74C28485"/>
    <w:rsid w:val="74FB698C"/>
    <w:rsid w:val="7510DDDB"/>
    <w:rsid w:val="755F5FDF"/>
    <w:rsid w:val="760463C2"/>
    <w:rsid w:val="768464C1"/>
    <w:rsid w:val="76A55939"/>
    <w:rsid w:val="76ED3701"/>
    <w:rsid w:val="770F1155"/>
    <w:rsid w:val="77414432"/>
    <w:rsid w:val="774F0196"/>
    <w:rsid w:val="77EAC4F3"/>
    <w:rsid w:val="77EC336C"/>
    <w:rsid w:val="783F2D41"/>
    <w:rsid w:val="7870E347"/>
    <w:rsid w:val="7886B6F6"/>
    <w:rsid w:val="7934540A"/>
    <w:rsid w:val="799402D5"/>
    <w:rsid w:val="79D5342C"/>
    <w:rsid w:val="79D76CE1"/>
    <w:rsid w:val="79E75986"/>
    <w:rsid w:val="7A35DBE7"/>
    <w:rsid w:val="7A8D91A6"/>
    <w:rsid w:val="7AD811F1"/>
    <w:rsid w:val="7AEE00CF"/>
    <w:rsid w:val="7B6A06CA"/>
    <w:rsid w:val="7BD1AC48"/>
    <w:rsid w:val="7BD3A311"/>
    <w:rsid w:val="7BDAD36F"/>
    <w:rsid w:val="7BF5CBB8"/>
    <w:rsid w:val="7C89D130"/>
    <w:rsid w:val="7CBE2800"/>
    <w:rsid w:val="7CFD2885"/>
    <w:rsid w:val="7D6B54B3"/>
    <w:rsid w:val="7D96DDE2"/>
    <w:rsid w:val="7E0FB2B3"/>
    <w:rsid w:val="7E274523"/>
    <w:rsid w:val="7E4B9CEB"/>
    <w:rsid w:val="7E9811C8"/>
    <w:rsid w:val="7EFBC8FB"/>
    <w:rsid w:val="7FE12BD7"/>
    <w:rsid w:val="7FE3E7A0"/>
    <w:rsid w:val="7FE9382F"/>
    <w:rsid w:val="7FF98896"/>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BB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A2C22"/>
    <w:pPr>
      <w:keepNext/>
      <w:keepLines/>
      <w:spacing w:after="0" w:line="240" w:lineRule="auto"/>
      <w:outlineLvl w:val="0"/>
    </w:pPr>
    <w:rPr>
      <w:rFonts w:asciiTheme="majorHAnsi" w:eastAsiaTheme="majorEastAsia" w:hAnsiTheme="majorHAnsi" w:cstheme="majorBidi"/>
      <w:sz w:val="28"/>
      <w:szCs w:val="32"/>
    </w:rPr>
  </w:style>
  <w:style w:type="paragraph" w:styleId="2">
    <w:name w:val="heading 2"/>
    <w:basedOn w:val="a"/>
    <w:next w:val="a"/>
    <w:link w:val="20"/>
    <w:uiPriority w:val="9"/>
    <w:unhideWhenUsed/>
    <w:qFormat/>
    <w:rsid w:val="00A762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C22"/>
    <w:rPr>
      <w:rFonts w:asciiTheme="majorHAnsi" w:eastAsiaTheme="majorEastAsia" w:hAnsiTheme="majorHAnsi" w:cstheme="majorBidi"/>
      <w:sz w:val="28"/>
      <w:szCs w:val="32"/>
    </w:rPr>
  </w:style>
  <w:style w:type="paragraph" w:customStyle="1" w:styleId="paragraph">
    <w:name w:val="paragraph"/>
    <w:basedOn w:val="a"/>
    <w:rsid w:val="0066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6C86"/>
  </w:style>
  <w:style w:type="character" w:customStyle="1" w:styleId="eop">
    <w:name w:val="eop"/>
    <w:basedOn w:val="a0"/>
    <w:rsid w:val="00666C86"/>
  </w:style>
  <w:style w:type="paragraph" w:styleId="a3">
    <w:name w:val="List Paragraph"/>
    <w:basedOn w:val="a"/>
    <w:uiPriority w:val="99"/>
    <w:qFormat/>
    <w:rsid w:val="00B31345"/>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39"/>
    <w:rsid w:val="009B7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ingerror">
    <w:name w:val="spellingerror"/>
    <w:basedOn w:val="a0"/>
    <w:rsid w:val="009B70D9"/>
  </w:style>
  <w:style w:type="character" w:customStyle="1" w:styleId="contextualspellingandgrammarerror">
    <w:name w:val="contextualspellingandgrammarerror"/>
    <w:basedOn w:val="a0"/>
    <w:rsid w:val="009B70D9"/>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A07FC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07FC9"/>
    <w:rPr>
      <w:sz w:val="20"/>
      <w:szCs w:val="20"/>
    </w:rPr>
  </w:style>
  <w:style w:type="character" w:styleId="a7">
    <w:name w:val="footnote reference"/>
    <w:basedOn w:val="a0"/>
    <w:uiPriority w:val="99"/>
    <w:semiHidden/>
    <w:unhideWhenUsed/>
    <w:rsid w:val="00A07FC9"/>
    <w:rPr>
      <w:vertAlign w:val="superscript"/>
    </w:rPr>
  </w:style>
  <w:style w:type="paragraph" w:styleId="a8">
    <w:name w:val="Normal (Web)"/>
    <w:basedOn w:val="a"/>
    <w:uiPriority w:val="99"/>
    <w:semiHidden/>
    <w:unhideWhenUsed/>
    <w:rsid w:val="00342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53D3D"/>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AF0E67"/>
  </w:style>
  <w:style w:type="paragraph" w:styleId="ab">
    <w:name w:val="footer"/>
    <w:basedOn w:val="a"/>
    <w:link w:val="ac"/>
    <w:uiPriority w:val="99"/>
    <w:unhideWhenUsed/>
    <w:rsid w:val="00F53D3D"/>
    <w:pPr>
      <w:tabs>
        <w:tab w:val="center" w:pos="4680"/>
        <w:tab w:val="right" w:pos="9360"/>
      </w:tabs>
      <w:spacing w:after="0" w:line="240" w:lineRule="auto"/>
    </w:pPr>
  </w:style>
  <w:style w:type="character" w:customStyle="1" w:styleId="ac">
    <w:name w:val="Нижний колонтитул Знак"/>
    <w:basedOn w:val="a0"/>
    <w:link w:val="ab"/>
    <w:uiPriority w:val="99"/>
    <w:rsid w:val="00AF0E67"/>
  </w:style>
  <w:style w:type="character" w:customStyle="1" w:styleId="cf01">
    <w:name w:val="cf01"/>
    <w:basedOn w:val="a0"/>
    <w:rsid w:val="00B9543F"/>
    <w:rPr>
      <w:rFonts w:ascii="Segoe UI" w:hAnsi="Segoe UI" w:cs="Segoe UI" w:hint="default"/>
      <w:sz w:val="18"/>
      <w:szCs w:val="18"/>
    </w:rPr>
  </w:style>
  <w:style w:type="paragraph" w:styleId="ad">
    <w:name w:val="annotation text"/>
    <w:basedOn w:val="a"/>
    <w:link w:val="ae"/>
    <w:uiPriority w:val="99"/>
    <w:unhideWhenUsed/>
    <w:rsid w:val="00D36824"/>
    <w:pPr>
      <w:spacing w:line="240" w:lineRule="auto"/>
    </w:pPr>
    <w:rPr>
      <w:sz w:val="20"/>
      <w:szCs w:val="20"/>
    </w:rPr>
  </w:style>
  <w:style w:type="character" w:customStyle="1" w:styleId="ae">
    <w:name w:val="Текст примечания Знак"/>
    <w:basedOn w:val="a0"/>
    <w:link w:val="ad"/>
    <w:uiPriority w:val="99"/>
    <w:rsid w:val="00D36824"/>
    <w:rPr>
      <w:sz w:val="20"/>
      <w:szCs w:val="20"/>
    </w:rPr>
  </w:style>
  <w:style w:type="character" w:styleId="af">
    <w:name w:val="annotation reference"/>
    <w:basedOn w:val="a0"/>
    <w:uiPriority w:val="99"/>
    <w:semiHidden/>
    <w:unhideWhenUsed/>
    <w:rsid w:val="00D36824"/>
    <w:rPr>
      <w:sz w:val="16"/>
      <w:szCs w:val="16"/>
    </w:rPr>
  </w:style>
  <w:style w:type="paragraph" w:styleId="af0">
    <w:name w:val="annotation subject"/>
    <w:basedOn w:val="ad"/>
    <w:next w:val="ad"/>
    <w:link w:val="af1"/>
    <w:uiPriority w:val="99"/>
    <w:semiHidden/>
    <w:unhideWhenUsed/>
    <w:rsid w:val="00200566"/>
    <w:rPr>
      <w:b/>
      <w:bCs/>
    </w:rPr>
  </w:style>
  <w:style w:type="character" w:customStyle="1" w:styleId="af1">
    <w:name w:val="Тема примечания Знак"/>
    <w:basedOn w:val="ae"/>
    <w:link w:val="af0"/>
    <w:uiPriority w:val="99"/>
    <w:semiHidden/>
    <w:rsid w:val="00200566"/>
    <w:rPr>
      <w:b/>
      <w:bCs/>
      <w:sz w:val="20"/>
      <w:szCs w:val="20"/>
    </w:rPr>
  </w:style>
  <w:style w:type="paragraph" w:styleId="HTML">
    <w:name w:val="HTML Preformatted"/>
    <w:basedOn w:val="a"/>
    <w:link w:val="HTML0"/>
    <w:uiPriority w:val="99"/>
    <w:semiHidden/>
    <w:unhideWhenUsed/>
    <w:rsid w:val="00ED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3B15"/>
    <w:rPr>
      <w:rFonts w:ascii="Courier New" w:eastAsia="Times New Roman" w:hAnsi="Courier New" w:cs="Courier New"/>
      <w:sz w:val="20"/>
      <w:szCs w:val="20"/>
      <w:lang w:eastAsia="ru-RU"/>
    </w:rPr>
  </w:style>
  <w:style w:type="character" w:styleId="af2">
    <w:name w:val="Emphasis"/>
    <w:basedOn w:val="a0"/>
    <w:uiPriority w:val="20"/>
    <w:qFormat/>
    <w:rsid w:val="00786051"/>
    <w:rPr>
      <w:i/>
      <w:iCs/>
    </w:rPr>
  </w:style>
  <w:style w:type="character" w:styleId="af3">
    <w:name w:val="Hyperlink"/>
    <w:basedOn w:val="a0"/>
    <w:uiPriority w:val="99"/>
    <w:unhideWhenUsed/>
    <w:rsid w:val="0059254A"/>
    <w:rPr>
      <w:color w:val="0563C1" w:themeColor="hyperlink"/>
      <w:u w:val="single"/>
    </w:rPr>
  </w:style>
  <w:style w:type="character" w:customStyle="1" w:styleId="20">
    <w:name w:val="Заголовок 2 Знак"/>
    <w:basedOn w:val="a0"/>
    <w:link w:val="2"/>
    <w:uiPriority w:val="9"/>
    <w:rsid w:val="00A76210"/>
    <w:rPr>
      <w:rFonts w:asciiTheme="majorHAnsi" w:eastAsiaTheme="majorEastAsia" w:hAnsiTheme="majorHAnsi" w:cstheme="majorBidi"/>
      <w:color w:val="2F5496" w:themeColor="accent1" w:themeShade="BF"/>
      <w:sz w:val="26"/>
      <w:szCs w:val="26"/>
    </w:rPr>
  </w:style>
  <w:style w:type="paragraph" w:styleId="af4">
    <w:name w:val="TOC Heading"/>
    <w:basedOn w:val="1"/>
    <w:next w:val="a"/>
    <w:uiPriority w:val="39"/>
    <w:unhideWhenUsed/>
    <w:qFormat/>
    <w:rsid w:val="007A2C22"/>
    <w:pPr>
      <w:spacing w:before="240" w:line="259" w:lineRule="auto"/>
      <w:outlineLvl w:val="9"/>
    </w:pPr>
    <w:rPr>
      <w:color w:val="2F5496" w:themeColor="accent1" w:themeShade="BF"/>
      <w:sz w:val="32"/>
      <w:lang w:eastAsia="ru-RU"/>
    </w:rPr>
  </w:style>
  <w:style w:type="paragraph" w:styleId="11">
    <w:name w:val="toc 1"/>
    <w:basedOn w:val="a"/>
    <w:next w:val="a"/>
    <w:autoRedefine/>
    <w:uiPriority w:val="39"/>
    <w:unhideWhenUsed/>
    <w:rsid w:val="007A2C22"/>
    <w:pPr>
      <w:spacing w:after="100"/>
    </w:pPr>
  </w:style>
  <w:style w:type="paragraph" w:customStyle="1" w:styleId="dt-p">
    <w:name w:val="dt-p"/>
    <w:basedOn w:val="a"/>
    <w:rsid w:val="00586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86EE4"/>
  </w:style>
  <w:style w:type="paragraph" w:customStyle="1" w:styleId="ConsPlusNormal">
    <w:name w:val="ConsPlusNormal"/>
    <w:basedOn w:val="a"/>
    <w:uiPriority w:val="99"/>
    <w:rsid w:val="00EB4C0D"/>
    <w:pPr>
      <w:widowControl w:val="0"/>
      <w:spacing w:after="0"/>
    </w:pPr>
    <w:rPr>
      <w:rFonts w:ascii="OpenSymbol" w:eastAsiaTheme="minorEastAsia" w:hAnsi="OpenSymbol" w:cs="OpenSymbol"/>
      <w:sz w:val="20"/>
      <w:szCs w:val="20"/>
      <w:lang w:eastAsia="ru-RU"/>
    </w:rPr>
  </w:style>
  <w:style w:type="paragraph" w:styleId="21">
    <w:name w:val="toc 2"/>
    <w:basedOn w:val="a"/>
    <w:next w:val="a"/>
    <w:autoRedefine/>
    <w:uiPriority w:val="39"/>
    <w:unhideWhenUsed/>
    <w:rsid w:val="00EB4C0D"/>
    <w:pPr>
      <w:spacing w:after="100"/>
      <w:ind w:left="220"/>
    </w:pPr>
  </w:style>
  <w:style w:type="table" w:customStyle="1" w:styleId="12">
    <w:name w:val="Сетка таблицы1"/>
    <w:basedOn w:val="a1"/>
    <w:next w:val="a4"/>
    <w:uiPriority w:val="39"/>
    <w:rsid w:val="00BF1D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BF1DA3"/>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af5">
    <w:name w:val="endnote text"/>
    <w:basedOn w:val="a"/>
    <w:link w:val="af6"/>
    <w:uiPriority w:val="99"/>
    <w:semiHidden/>
    <w:unhideWhenUsed/>
    <w:rsid w:val="00BF1DA3"/>
    <w:pPr>
      <w:spacing w:after="0" w:line="240" w:lineRule="auto"/>
    </w:pPr>
    <w:rPr>
      <w:sz w:val="20"/>
      <w:szCs w:val="20"/>
    </w:rPr>
  </w:style>
  <w:style w:type="character" w:customStyle="1" w:styleId="af6">
    <w:name w:val="Текст концевой сноски Знак"/>
    <w:basedOn w:val="a0"/>
    <w:link w:val="af5"/>
    <w:uiPriority w:val="99"/>
    <w:semiHidden/>
    <w:rsid w:val="00BF1DA3"/>
    <w:rPr>
      <w:sz w:val="20"/>
      <w:szCs w:val="20"/>
    </w:rPr>
  </w:style>
  <w:style w:type="character" w:styleId="af7">
    <w:name w:val="endnote reference"/>
    <w:basedOn w:val="a0"/>
    <w:uiPriority w:val="99"/>
    <w:semiHidden/>
    <w:unhideWhenUsed/>
    <w:rsid w:val="00BF1DA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A2C22"/>
    <w:pPr>
      <w:keepNext/>
      <w:keepLines/>
      <w:spacing w:after="0" w:line="240" w:lineRule="auto"/>
      <w:outlineLvl w:val="0"/>
    </w:pPr>
    <w:rPr>
      <w:rFonts w:asciiTheme="majorHAnsi" w:eastAsiaTheme="majorEastAsia" w:hAnsiTheme="majorHAnsi" w:cstheme="majorBidi"/>
      <w:sz w:val="28"/>
      <w:szCs w:val="32"/>
    </w:rPr>
  </w:style>
  <w:style w:type="paragraph" w:styleId="2">
    <w:name w:val="heading 2"/>
    <w:basedOn w:val="a"/>
    <w:next w:val="a"/>
    <w:link w:val="20"/>
    <w:uiPriority w:val="9"/>
    <w:unhideWhenUsed/>
    <w:qFormat/>
    <w:rsid w:val="00A762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C22"/>
    <w:rPr>
      <w:rFonts w:asciiTheme="majorHAnsi" w:eastAsiaTheme="majorEastAsia" w:hAnsiTheme="majorHAnsi" w:cstheme="majorBidi"/>
      <w:sz w:val="28"/>
      <w:szCs w:val="32"/>
    </w:rPr>
  </w:style>
  <w:style w:type="paragraph" w:customStyle="1" w:styleId="paragraph">
    <w:name w:val="paragraph"/>
    <w:basedOn w:val="a"/>
    <w:rsid w:val="0066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6C86"/>
  </w:style>
  <w:style w:type="character" w:customStyle="1" w:styleId="eop">
    <w:name w:val="eop"/>
    <w:basedOn w:val="a0"/>
    <w:rsid w:val="00666C86"/>
  </w:style>
  <w:style w:type="paragraph" w:styleId="a3">
    <w:name w:val="List Paragraph"/>
    <w:basedOn w:val="a"/>
    <w:uiPriority w:val="99"/>
    <w:qFormat/>
    <w:rsid w:val="00B31345"/>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39"/>
    <w:rsid w:val="009B7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ingerror">
    <w:name w:val="spellingerror"/>
    <w:basedOn w:val="a0"/>
    <w:rsid w:val="009B70D9"/>
  </w:style>
  <w:style w:type="character" w:customStyle="1" w:styleId="contextualspellingandgrammarerror">
    <w:name w:val="contextualspellingandgrammarerror"/>
    <w:basedOn w:val="a0"/>
    <w:rsid w:val="009B70D9"/>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A07FC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07FC9"/>
    <w:rPr>
      <w:sz w:val="20"/>
      <w:szCs w:val="20"/>
    </w:rPr>
  </w:style>
  <w:style w:type="character" w:styleId="a7">
    <w:name w:val="footnote reference"/>
    <w:basedOn w:val="a0"/>
    <w:uiPriority w:val="99"/>
    <w:semiHidden/>
    <w:unhideWhenUsed/>
    <w:rsid w:val="00A07FC9"/>
    <w:rPr>
      <w:vertAlign w:val="superscript"/>
    </w:rPr>
  </w:style>
  <w:style w:type="paragraph" w:styleId="a8">
    <w:name w:val="Normal (Web)"/>
    <w:basedOn w:val="a"/>
    <w:uiPriority w:val="99"/>
    <w:semiHidden/>
    <w:unhideWhenUsed/>
    <w:rsid w:val="00342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53D3D"/>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AF0E67"/>
  </w:style>
  <w:style w:type="paragraph" w:styleId="ab">
    <w:name w:val="footer"/>
    <w:basedOn w:val="a"/>
    <w:link w:val="ac"/>
    <w:uiPriority w:val="99"/>
    <w:unhideWhenUsed/>
    <w:rsid w:val="00F53D3D"/>
    <w:pPr>
      <w:tabs>
        <w:tab w:val="center" w:pos="4680"/>
        <w:tab w:val="right" w:pos="9360"/>
      </w:tabs>
      <w:spacing w:after="0" w:line="240" w:lineRule="auto"/>
    </w:pPr>
  </w:style>
  <w:style w:type="character" w:customStyle="1" w:styleId="ac">
    <w:name w:val="Нижний колонтитул Знак"/>
    <w:basedOn w:val="a0"/>
    <w:link w:val="ab"/>
    <w:uiPriority w:val="99"/>
    <w:rsid w:val="00AF0E67"/>
  </w:style>
  <w:style w:type="character" w:customStyle="1" w:styleId="cf01">
    <w:name w:val="cf01"/>
    <w:basedOn w:val="a0"/>
    <w:rsid w:val="00B9543F"/>
    <w:rPr>
      <w:rFonts w:ascii="Segoe UI" w:hAnsi="Segoe UI" w:cs="Segoe UI" w:hint="default"/>
      <w:sz w:val="18"/>
      <w:szCs w:val="18"/>
    </w:rPr>
  </w:style>
  <w:style w:type="paragraph" w:styleId="ad">
    <w:name w:val="annotation text"/>
    <w:basedOn w:val="a"/>
    <w:link w:val="ae"/>
    <w:uiPriority w:val="99"/>
    <w:unhideWhenUsed/>
    <w:rsid w:val="00D36824"/>
    <w:pPr>
      <w:spacing w:line="240" w:lineRule="auto"/>
    </w:pPr>
    <w:rPr>
      <w:sz w:val="20"/>
      <w:szCs w:val="20"/>
    </w:rPr>
  </w:style>
  <w:style w:type="character" w:customStyle="1" w:styleId="ae">
    <w:name w:val="Текст примечания Знак"/>
    <w:basedOn w:val="a0"/>
    <w:link w:val="ad"/>
    <w:uiPriority w:val="99"/>
    <w:rsid w:val="00D36824"/>
    <w:rPr>
      <w:sz w:val="20"/>
      <w:szCs w:val="20"/>
    </w:rPr>
  </w:style>
  <w:style w:type="character" w:styleId="af">
    <w:name w:val="annotation reference"/>
    <w:basedOn w:val="a0"/>
    <w:uiPriority w:val="99"/>
    <w:semiHidden/>
    <w:unhideWhenUsed/>
    <w:rsid w:val="00D36824"/>
    <w:rPr>
      <w:sz w:val="16"/>
      <w:szCs w:val="16"/>
    </w:rPr>
  </w:style>
  <w:style w:type="paragraph" w:styleId="af0">
    <w:name w:val="annotation subject"/>
    <w:basedOn w:val="ad"/>
    <w:next w:val="ad"/>
    <w:link w:val="af1"/>
    <w:uiPriority w:val="99"/>
    <w:semiHidden/>
    <w:unhideWhenUsed/>
    <w:rsid w:val="00200566"/>
    <w:rPr>
      <w:b/>
      <w:bCs/>
    </w:rPr>
  </w:style>
  <w:style w:type="character" w:customStyle="1" w:styleId="af1">
    <w:name w:val="Тема примечания Знак"/>
    <w:basedOn w:val="ae"/>
    <w:link w:val="af0"/>
    <w:uiPriority w:val="99"/>
    <w:semiHidden/>
    <w:rsid w:val="00200566"/>
    <w:rPr>
      <w:b/>
      <w:bCs/>
      <w:sz w:val="20"/>
      <w:szCs w:val="20"/>
    </w:rPr>
  </w:style>
  <w:style w:type="paragraph" w:styleId="HTML">
    <w:name w:val="HTML Preformatted"/>
    <w:basedOn w:val="a"/>
    <w:link w:val="HTML0"/>
    <w:uiPriority w:val="99"/>
    <w:semiHidden/>
    <w:unhideWhenUsed/>
    <w:rsid w:val="00ED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3B15"/>
    <w:rPr>
      <w:rFonts w:ascii="Courier New" w:eastAsia="Times New Roman" w:hAnsi="Courier New" w:cs="Courier New"/>
      <w:sz w:val="20"/>
      <w:szCs w:val="20"/>
      <w:lang w:eastAsia="ru-RU"/>
    </w:rPr>
  </w:style>
  <w:style w:type="character" w:styleId="af2">
    <w:name w:val="Emphasis"/>
    <w:basedOn w:val="a0"/>
    <w:uiPriority w:val="20"/>
    <w:qFormat/>
    <w:rsid w:val="00786051"/>
    <w:rPr>
      <w:i/>
      <w:iCs/>
    </w:rPr>
  </w:style>
  <w:style w:type="character" w:styleId="af3">
    <w:name w:val="Hyperlink"/>
    <w:basedOn w:val="a0"/>
    <w:uiPriority w:val="99"/>
    <w:unhideWhenUsed/>
    <w:rsid w:val="0059254A"/>
    <w:rPr>
      <w:color w:val="0563C1" w:themeColor="hyperlink"/>
      <w:u w:val="single"/>
    </w:rPr>
  </w:style>
  <w:style w:type="character" w:customStyle="1" w:styleId="20">
    <w:name w:val="Заголовок 2 Знак"/>
    <w:basedOn w:val="a0"/>
    <w:link w:val="2"/>
    <w:uiPriority w:val="9"/>
    <w:rsid w:val="00A76210"/>
    <w:rPr>
      <w:rFonts w:asciiTheme="majorHAnsi" w:eastAsiaTheme="majorEastAsia" w:hAnsiTheme="majorHAnsi" w:cstheme="majorBidi"/>
      <w:color w:val="2F5496" w:themeColor="accent1" w:themeShade="BF"/>
      <w:sz w:val="26"/>
      <w:szCs w:val="26"/>
    </w:rPr>
  </w:style>
  <w:style w:type="paragraph" w:styleId="af4">
    <w:name w:val="TOC Heading"/>
    <w:basedOn w:val="1"/>
    <w:next w:val="a"/>
    <w:uiPriority w:val="39"/>
    <w:unhideWhenUsed/>
    <w:qFormat/>
    <w:rsid w:val="007A2C22"/>
    <w:pPr>
      <w:spacing w:before="240" w:line="259" w:lineRule="auto"/>
      <w:outlineLvl w:val="9"/>
    </w:pPr>
    <w:rPr>
      <w:color w:val="2F5496" w:themeColor="accent1" w:themeShade="BF"/>
      <w:sz w:val="32"/>
      <w:lang w:eastAsia="ru-RU"/>
    </w:rPr>
  </w:style>
  <w:style w:type="paragraph" w:styleId="11">
    <w:name w:val="toc 1"/>
    <w:basedOn w:val="a"/>
    <w:next w:val="a"/>
    <w:autoRedefine/>
    <w:uiPriority w:val="39"/>
    <w:unhideWhenUsed/>
    <w:rsid w:val="007A2C22"/>
    <w:pPr>
      <w:spacing w:after="100"/>
    </w:pPr>
  </w:style>
  <w:style w:type="paragraph" w:customStyle="1" w:styleId="dt-p">
    <w:name w:val="dt-p"/>
    <w:basedOn w:val="a"/>
    <w:rsid w:val="00586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86EE4"/>
  </w:style>
  <w:style w:type="paragraph" w:customStyle="1" w:styleId="ConsPlusNormal">
    <w:name w:val="ConsPlusNormal"/>
    <w:basedOn w:val="a"/>
    <w:uiPriority w:val="99"/>
    <w:rsid w:val="00EB4C0D"/>
    <w:pPr>
      <w:widowControl w:val="0"/>
      <w:spacing w:after="0"/>
    </w:pPr>
    <w:rPr>
      <w:rFonts w:ascii="OpenSymbol" w:eastAsiaTheme="minorEastAsia" w:hAnsi="OpenSymbol" w:cs="OpenSymbol"/>
      <w:sz w:val="20"/>
      <w:szCs w:val="20"/>
      <w:lang w:eastAsia="ru-RU"/>
    </w:rPr>
  </w:style>
  <w:style w:type="paragraph" w:styleId="21">
    <w:name w:val="toc 2"/>
    <w:basedOn w:val="a"/>
    <w:next w:val="a"/>
    <w:autoRedefine/>
    <w:uiPriority w:val="39"/>
    <w:unhideWhenUsed/>
    <w:rsid w:val="00EB4C0D"/>
    <w:pPr>
      <w:spacing w:after="100"/>
      <w:ind w:left="220"/>
    </w:pPr>
  </w:style>
  <w:style w:type="table" w:customStyle="1" w:styleId="12">
    <w:name w:val="Сетка таблицы1"/>
    <w:basedOn w:val="a1"/>
    <w:next w:val="a4"/>
    <w:uiPriority w:val="39"/>
    <w:rsid w:val="00BF1D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BF1DA3"/>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af5">
    <w:name w:val="endnote text"/>
    <w:basedOn w:val="a"/>
    <w:link w:val="af6"/>
    <w:uiPriority w:val="99"/>
    <w:semiHidden/>
    <w:unhideWhenUsed/>
    <w:rsid w:val="00BF1DA3"/>
    <w:pPr>
      <w:spacing w:after="0" w:line="240" w:lineRule="auto"/>
    </w:pPr>
    <w:rPr>
      <w:sz w:val="20"/>
      <w:szCs w:val="20"/>
    </w:rPr>
  </w:style>
  <w:style w:type="character" w:customStyle="1" w:styleId="af6">
    <w:name w:val="Текст концевой сноски Знак"/>
    <w:basedOn w:val="a0"/>
    <w:link w:val="af5"/>
    <w:uiPriority w:val="99"/>
    <w:semiHidden/>
    <w:rsid w:val="00BF1DA3"/>
    <w:rPr>
      <w:sz w:val="20"/>
      <w:szCs w:val="20"/>
    </w:rPr>
  </w:style>
  <w:style w:type="character" w:styleId="af7">
    <w:name w:val="endnote reference"/>
    <w:basedOn w:val="a0"/>
    <w:uiPriority w:val="99"/>
    <w:semiHidden/>
    <w:unhideWhenUsed/>
    <w:rsid w:val="00BF1D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060400">
      <w:bodyDiv w:val="1"/>
      <w:marLeft w:val="0"/>
      <w:marRight w:val="0"/>
      <w:marTop w:val="0"/>
      <w:marBottom w:val="0"/>
      <w:divBdr>
        <w:top w:val="none" w:sz="0" w:space="0" w:color="auto"/>
        <w:left w:val="none" w:sz="0" w:space="0" w:color="auto"/>
        <w:bottom w:val="none" w:sz="0" w:space="0" w:color="auto"/>
        <w:right w:val="none" w:sz="0" w:space="0" w:color="auto"/>
      </w:divBdr>
    </w:div>
    <w:div w:id="665323694">
      <w:bodyDiv w:val="1"/>
      <w:marLeft w:val="0"/>
      <w:marRight w:val="0"/>
      <w:marTop w:val="0"/>
      <w:marBottom w:val="0"/>
      <w:divBdr>
        <w:top w:val="none" w:sz="0" w:space="0" w:color="auto"/>
        <w:left w:val="none" w:sz="0" w:space="0" w:color="auto"/>
        <w:bottom w:val="none" w:sz="0" w:space="0" w:color="auto"/>
        <w:right w:val="none" w:sz="0" w:space="0" w:color="auto"/>
      </w:divBdr>
    </w:div>
    <w:div w:id="821771926">
      <w:bodyDiv w:val="1"/>
      <w:marLeft w:val="0"/>
      <w:marRight w:val="0"/>
      <w:marTop w:val="0"/>
      <w:marBottom w:val="0"/>
      <w:divBdr>
        <w:top w:val="none" w:sz="0" w:space="0" w:color="auto"/>
        <w:left w:val="none" w:sz="0" w:space="0" w:color="auto"/>
        <w:bottom w:val="none" w:sz="0" w:space="0" w:color="auto"/>
        <w:right w:val="none" w:sz="0" w:space="0" w:color="auto"/>
      </w:divBdr>
    </w:div>
    <w:div w:id="1136219544">
      <w:bodyDiv w:val="1"/>
      <w:marLeft w:val="0"/>
      <w:marRight w:val="0"/>
      <w:marTop w:val="0"/>
      <w:marBottom w:val="0"/>
      <w:divBdr>
        <w:top w:val="none" w:sz="0" w:space="0" w:color="auto"/>
        <w:left w:val="none" w:sz="0" w:space="0" w:color="auto"/>
        <w:bottom w:val="none" w:sz="0" w:space="0" w:color="auto"/>
        <w:right w:val="none" w:sz="0" w:space="0" w:color="auto"/>
      </w:divBdr>
      <w:divsChild>
        <w:div w:id="1239249488">
          <w:marLeft w:val="0"/>
          <w:marRight w:val="0"/>
          <w:marTop w:val="0"/>
          <w:marBottom w:val="0"/>
          <w:divBdr>
            <w:top w:val="none" w:sz="0" w:space="0" w:color="auto"/>
            <w:left w:val="none" w:sz="0" w:space="0" w:color="auto"/>
            <w:bottom w:val="none" w:sz="0" w:space="0" w:color="auto"/>
            <w:right w:val="none" w:sz="0" w:space="0" w:color="auto"/>
          </w:divBdr>
          <w:divsChild>
            <w:div w:id="58504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43671">
      <w:bodyDiv w:val="1"/>
      <w:marLeft w:val="0"/>
      <w:marRight w:val="0"/>
      <w:marTop w:val="0"/>
      <w:marBottom w:val="0"/>
      <w:divBdr>
        <w:top w:val="none" w:sz="0" w:space="0" w:color="auto"/>
        <w:left w:val="none" w:sz="0" w:space="0" w:color="auto"/>
        <w:bottom w:val="none" w:sz="0" w:space="0" w:color="auto"/>
        <w:right w:val="none" w:sz="0" w:space="0" w:color="auto"/>
      </w:divBdr>
      <w:divsChild>
        <w:div w:id="41368875">
          <w:marLeft w:val="0"/>
          <w:marRight w:val="0"/>
          <w:marTop w:val="300"/>
          <w:marBottom w:val="300"/>
          <w:divBdr>
            <w:top w:val="none" w:sz="0" w:space="0" w:color="auto"/>
            <w:left w:val="none" w:sz="0" w:space="0" w:color="auto"/>
            <w:bottom w:val="none" w:sz="0" w:space="0" w:color="auto"/>
            <w:right w:val="none" w:sz="0" w:space="0" w:color="auto"/>
          </w:divBdr>
        </w:div>
        <w:div w:id="195578556">
          <w:marLeft w:val="0"/>
          <w:marRight w:val="0"/>
          <w:marTop w:val="300"/>
          <w:marBottom w:val="300"/>
          <w:divBdr>
            <w:top w:val="none" w:sz="0" w:space="0" w:color="auto"/>
            <w:left w:val="none" w:sz="0" w:space="0" w:color="auto"/>
            <w:bottom w:val="none" w:sz="0" w:space="0" w:color="auto"/>
            <w:right w:val="none" w:sz="0" w:space="0" w:color="auto"/>
          </w:divBdr>
        </w:div>
        <w:div w:id="202375422">
          <w:marLeft w:val="0"/>
          <w:marRight w:val="0"/>
          <w:marTop w:val="300"/>
          <w:marBottom w:val="300"/>
          <w:divBdr>
            <w:top w:val="none" w:sz="0" w:space="0" w:color="auto"/>
            <w:left w:val="none" w:sz="0" w:space="0" w:color="auto"/>
            <w:bottom w:val="none" w:sz="0" w:space="0" w:color="auto"/>
            <w:right w:val="none" w:sz="0" w:space="0" w:color="auto"/>
          </w:divBdr>
        </w:div>
        <w:div w:id="428619906">
          <w:marLeft w:val="0"/>
          <w:marRight w:val="0"/>
          <w:marTop w:val="300"/>
          <w:marBottom w:val="300"/>
          <w:divBdr>
            <w:top w:val="none" w:sz="0" w:space="0" w:color="auto"/>
            <w:left w:val="none" w:sz="0" w:space="0" w:color="auto"/>
            <w:bottom w:val="none" w:sz="0" w:space="0" w:color="auto"/>
            <w:right w:val="none" w:sz="0" w:space="0" w:color="auto"/>
          </w:divBdr>
        </w:div>
        <w:div w:id="481971163">
          <w:marLeft w:val="0"/>
          <w:marRight w:val="0"/>
          <w:marTop w:val="300"/>
          <w:marBottom w:val="300"/>
          <w:divBdr>
            <w:top w:val="none" w:sz="0" w:space="0" w:color="auto"/>
            <w:left w:val="none" w:sz="0" w:space="0" w:color="auto"/>
            <w:bottom w:val="none" w:sz="0" w:space="0" w:color="auto"/>
            <w:right w:val="none" w:sz="0" w:space="0" w:color="auto"/>
          </w:divBdr>
        </w:div>
        <w:div w:id="495070481">
          <w:marLeft w:val="0"/>
          <w:marRight w:val="0"/>
          <w:marTop w:val="300"/>
          <w:marBottom w:val="300"/>
          <w:divBdr>
            <w:top w:val="none" w:sz="0" w:space="0" w:color="auto"/>
            <w:left w:val="none" w:sz="0" w:space="0" w:color="auto"/>
            <w:bottom w:val="none" w:sz="0" w:space="0" w:color="auto"/>
            <w:right w:val="none" w:sz="0" w:space="0" w:color="auto"/>
          </w:divBdr>
        </w:div>
        <w:div w:id="692610173">
          <w:marLeft w:val="0"/>
          <w:marRight w:val="0"/>
          <w:marTop w:val="300"/>
          <w:marBottom w:val="300"/>
          <w:divBdr>
            <w:top w:val="none" w:sz="0" w:space="0" w:color="auto"/>
            <w:left w:val="none" w:sz="0" w:space="0" w:color="auto"/>
            <w:bottom w:val="none" w:sz="0" w:space="0" w:color="auto"/>
            <w:right w:val="none" w:sz="0" w:space="0" w:color="auto"/>
          </w:divBdr>
        </w:div>
        <w:div w:id="708535960">
          <w:marLeft w:val="0"/>
          <w:marRight w:val="0"/>
          <w:marTop w:val="300"/>
          <w:marBottom w:val="300"/>
          <w:divBdr>
            <w:top w:val="none" w:sz="0" w:space="0" w:color="auto"/>
            <w:left w:val="none" w:sz="0" w:space="0" w:color="auto"/>
            <w:bottom w:val="none" w:sz="0" w:space="0" w:color="auto"/>
            <w:right w:val="none" w:sz="0" w:space="0" w:color="auto"/>
          </w:divBdr>
        </w:div>
        <w:div w:id="848252285">
          <w:marLeft w:val="0"/>
          <w:marRight w:val="0"/>
          <w:marTop w:val="300"/>
          <w:marBottom w:val="300"/>
          <w:divBdr>
            <w:top w:val="none" w:sz="0" w:space="0" w:color="auto"/>
            <w:left w:val="none" w:sz="0" w:space="0" w:color="auto"/>
            <w:bottom w:val="none" w:sz="0" w:space="0" w:color="auto"/>
            <w:right w:val="none" w:sz="0" w:space="0" w:color="auto"/>
          </w:divBdr>
        </w:div>
        <w:div w:id="893390486">
          <w:marLeft w:val="0"/>
          <w:marRight w:val="0"/>
          <w:marTop w:val="300"/>
          <w:marBottom w:val="300"/>
          <w:divBdr>
            <w:top w:val="none" w:sz="0" w:space="0" w:color="auto"/>
            <w:left w:val="none" w:sz="0" w:space="0" w:color="auto"/>
            <w:bottom w:val="none" w:sz="0" w:space="0" w:color="auto"/>
            <w:right w:val="none" w:sz="0" w:space="0" w:color="auto"/>
          </w:divBdr>
        </w:div>
        <w:div w:id="1067722174">
          <w:marLeft w:val="0"/>
          <w:marRight w:val="0"/>
          <w:marTop w:val="300"/>
          <w:marBottom w:val="300"/>
          <w:divBdr>
            <w:top w:val="none" w:sz="0" w:space="0" w:color="auto"/>
            <w:left w:val="none" w:sz="0" w:space="0" w:color="auto"/>
            <w:bottom w:val="none" w:sz="0" w:space="0" w:color="auto"/>
            <w:right w:val="none" w:sz="0" w:space="0" w:color="auto"/>
          </w:divBdr>
        </w:div>
        <w:div w:id="1320619598">
          <w:marLeft w:val="0"/>
          <w:marRight w:val="0"/>
          <w:marTop w:val="300"/>
          <w:marBottom w:val="300"/>
          <w:divBdr>
            <w:top w:val="none" w:sz="0" w:space="0" w:color="auto"/>
            <w:left w:val="none" w:sz="0" w:space="0" w:color="auto"/>
            <w:bottom w:val="none" w:sz="0" w:space="0" w:color="auto"/>
            <w:right w:val="none" w:sz="0" w:space="0" w:color="auto"/>
          </w:divBdr>
        </w:div>
        <w:div w:id="1356078669">
          <w:marLeft w:val="0"/>
          <w:marRight w:val="0"/>
          <w:marTop w:val="300"/>
          <w:marBottom w:val="300"/>
          <w:divBdr>
            <w:top w:val="none" w:sz="0" w:space="0" w:color="auto"/>
            <w:left w:val="none" w:sz="0" w:space="0" w:color="auto"/>
            <w:bottom w:val="none" w:sz="0" w:space="0" w:color="auto"/>
            <w:right w:val="none" w:sz="0" w:space="0" w:color="auto"/>
          </w:divBdr>
        </w:div>
        <w:div w:id="1514802096">
          <w:marLeft w:val="0"/>
          <w:marRight w:val="0"/>
          <w:marTop w:val="300"/>
          <w:marBottom w:val="300"/>
          <w:divBdr>
            <w:top w:val="none" w:sz="0" w:space="0" w:color="auto"/>
            <w:left w:val="none" w:sz="0" w:space="0" w:color="auto"/>
            <w:bottom w:val="none" w:sz="0" w:space="0" w:color="auto"/>
            <w:right w:val="none" w:sz="0" w:space="0" w:color="auto"/>
          </w:divBdr>
        </w:div>
        <w:div w:id="1532836947">
          <w:marLeft w:val="0"/>
          <w:marRight w:val="0"/>
          <w:marTop w:val="300"/>
          <w:marBottom w:val="300"/>
          <w:divBdr>
            <w:top w:val="none" w:sz="0" w:space="0" w:color="auto"/>
            <w:left w:val="none" w:sz="0" w:space="0" w:color="auto"/>
            <w:bottom w:val="none" w:sz="0" w:space="0" w:color="auto"/>
            <w:right w:val="none" w:sz="0" w:space="0" w:color="auto"/>
          </w:divBdr>
        </w:div>
        <w:div w:id="1577132122">
          <w:marLeft w:val="0"/>
          <w:marRight w:val="0"/>
          <w:marTop w:val="300"/>
          <w:marBottom w:val="300"/>
          <w:divBdr>
            <w:top w:val="none" w:sz="0" w:space="0" w:color="auto"/>
            <w:left w:val="none" w:sz="0" w:space="0" w:color="auto"/>
            <w:bottom w:val="none" w:sz="0" w:space="0" w:color="auto"/>
            <w:right w:val="none" w:sz="0" w:space="0" w:color="auto"/>
          </w:divBdr>
        </w:div>
        <w:div w:id="1865092518">
          <w:marLeft w:val="0"/>
          <w:marRight w:val="0"/>
          <w:marTop w:val="300"/>
          <w:marBottom w:val="300"/>
          <w:divBdr>
            <w:top w:val="none" w:sz="0" w:space="0" w:color="auto"/>
            <w:left w:val="none" w:sz="0" w:space="0" w:color="auto"/>
            <w:bottom w:val="none" w:sz="0" w:space="0" w:color="auto"/>
            <w:right w:val="none" w:sz="0" w:space="0" w:color="auto"/>
          </w:divBdr>
        </w:div>
        <w:div w:id="1910116998">
          <w:marLeft w:val="0"/>
          <w:marRight w:val="0"/>
          <w:marTop w:val="300"/>
          <w:marBottom w:val="300"/>
          <w:divBdr>
            <w:top w:val="none" w:sz="0" w:space="0" w:color="auto"/>
            <w:left w:val="none" w:sz="0" w:space="0" w:color="auto"/>
            <w:bottom w:val="none" w:sz="0" w:space="0" w:color="auto"/>
            <w:right w:val="none" w:sz="0" w:space="0" w:color="auto"/>
          </w:divBdr>
        </w:div>
        <w:div w:id="1971743089">
          <w:marLeft w:val="0"/>
          <w:marRight w:val="0"/>
          <w:marTop w:val="300"/>
          <w:marBottom w:val="300"/>
          <w:divBdr>
            <w:top w:val="none" w:sz="0" w:space="0" w:color="auto"/>
            <w:left w:val="none" w:sz="0" w:space="0" w:color="auto"/>
            <w:bottom w:val="none" w:sz="0" w:space="0" w:color="auto"/>
            <w:right w:val="none" w:sz="0" w:space="0" w:color="auto"/>
          </w:divBdr>
        </w:div>
      </w:divsChild>
    </w:div>
    <w:div w:id="1293441392">
      <w:bodyDiv w:val="1"/>
      <w:marLeft w:val="0"/>
      <w:marRight w:val="0"/>
      <w:marTop w:val="0"/>
      <w:marBottom w:val="0"/>
      <w:divBdr>
        <w:top w:val="none" w:sz="0" w:space="0" w:color="auto"/>
        <w:left w:val="none" w:sz="0" w:space="0" w:color="auto"/>
        <w:bottom w:val="none" w:sz="0" w:space="0" w:color="auto"/>
        <w:right w:val="none" w:sz="0" w:space="0" w:color="auto"/>
      </w:divBdr>
    </w:div>
    <w:div w:id="1376589068">
      <w:bodyDiv w:val="1"/>
      <w:marLeft w:val="0"/>
      <w:marRight w:val="0"/>
      <w:marTop w:val="0"/>
      <w:marBottom w:val="0"/>
      <w:divBdr>
        <w:top w:val="none" w:sz="0" w:space="0" w:color="auto"/>
        <w:left w:val="none" w:sz="0" w:space="0" w:color="auto"/>
        <w:bottom w:val="none" w:sz="0" w:space="0" w:color="auto"/>
        <w:right w:val="none" w:sz="0" w:space="0" w:color="auto"/>
      </w:divBdr>
    </w:div>
    <w:div w:id="1477647365">
      <w:bodyDiv w:val="1"/>
      <w:marLeft w:val="0"/>
      <w:marRight w:val="0"/>
      <w:marTop w:val="0"/>
      <w:marBottom w:val="0"/>
      <w:divBdr>
        <w:top w:val="none" w:sz="0" w:space="0" w:color="auto"/>
        <w:left w:val="none" w:sz="0" w:space="0" w:color="auto"/>
        <w:bottom w:val="none" w:sz="0" w:space="0" w:color="auto"/>
        <w:right w:val="none" w:sz="0" w:space="0" w:color="auto"/>
      </w:divBdr>
    </w:div>
    <w:div w:id="1522665243">
      <w:bodyDiv w:val="1"/>
      <w:marLeft w:val="0"/>
      <w:marRight w:val="0"/>
      <w:marTop w:val="0"/>
      <w:marBottom w:val="0"/>
      <w:divBdr>
        <w:top w:val="none" w:sz="0" w:space="0" w:color="auto"/>
        <w:left w:val="none" w:sz="0" w:space="0" w:color="auto"/>
        <w:bottom w:val="none" w:sz="0" w:space="0" w:color="auto"/>
        <w:right w:val="none" w:sz="0" w:space="0" w:color="auto"/>
      </w:divBdr>
      <w:divsChild>
        <w:div w:id="298192860">
          <w:marLeft w:val="0"/>
          <w:marRight w:val="0"/>
          <w:marTop w:val="0"/>
          <w:marBottom w:val="0"/>
          <w:divBdr>
            <w:top w:val="none" w:sz="0" w:space="0" w:color="auto"/>
            <w:left w:val="none" w:sz="0" w:space="0" w:color="auto"/>
            <w:bottom w:val="none" w:sz="0" w:space="0" w:color="auto"/>
            <w:right w:val="none" w:sz="0" w:space="0" w:color="auto"/>
          </w:divBdr>
        </w:div>
        <w:div w:id="361517950">
          <w:marLeft w:val="0"/>
          <w:marRight w:val="0"/>
          <w:marTop w:val="0"/>
          <w:marBottom w:val="0"/>
          <w:divBdr>
            <w:top w:val="none" w:sz="0" w:space="0" w:color="auto"/>
            <w:left w:val="none" w:sz="0" w:space="0" w:color="auto"/>
            <w:bottom w:val="none" w:sz="0" w:space="0" w:color="auto"/>
            <w:right w:val="none" w:sz="0" w:space="0" w:color="auto"/>
          </w:divBdr>
        </w:div>
        <w:div w:id="967584401">
          <w:marLeft w:val="0"/>
          <w:marRight w:val="0"/>
          <w:marTop w:val="0"/>
          <w:marBottom w:val="0"/>
          <w:divBdr>
            <w:top w:val="none" w:sz="0" w:space="0" w:color="auto"/>
            <w:left w:val="none" w:sz="0" w:space="0" w:color="auto"/>
            <w:bottom w:val="none" w:sz="0" w:space="0" w:color="auto"/>
            <w:right w:val="none" w:sz="0" w:space="0" w:color="auto"/>
          </w:divBdr>
        </w:div>
        <w:div w:id="1700931529">
          <w:marLeft w:val="0"/>
          <w:marRight w:val="0"/>
          <w:marTop w:val="0"/>
          <w:marBottom w:val="0"/>
          <w:divBdr>
            <w:top w:val="none" w:sz="0" w:space="0" w:color="auto"/>
            <w:left w:val="none" w:sz="0" w:space="0" w:color="auto"/>
            <w:bottom w:val="none" w:sz="0" w:space="0" w:color="auto"/>
            <w:right w:val="none" w:sz="0" w:space="0" w:color="auto"/>
          </w:divBdr>
        </w:div>
      </w:divsChild>
    </w:div>
    <w:div w:id="1601447437">
      <w:bodyDiv w:val="1"/>
      <w:marLeft w:val="0"/>
      <w:marRight w:val="0"/>
      <w:marTop w:val="0"/>
      <w:marBottom w:val="0"/>
      <w:divBdr>
        <w:top w:val="none" w:sz="0" w:space="0" w:color="auto"/>
        <w:left w:val="none" w:sz="0" w:space="0" w:color="auto"/>
        <w:bottom w:val="none" w:sz="0" w:space="0" w:color="auto"/>
        <w:right w:val="none" w:sz="0" w:space="0" w:color="auto"/>
      </w:divBdr>
      <w:divsChild>
        <w:div w:id="332876030">
          <w:marLeft w:val="360"/>
          <w:marRight w:val="0"/>
          <w:marTop w:val="200"/>
          <w:marBottom w:val="0"/>
          <w:divBdr>
            <w:top w:val="none" w:sz="0" w:space="0" w:color="auto"/>
            <w:left w:val="none" w:sz="0" w:space="0" w:color="auto"/>
            <w:bottom w:val="none" w:sz="0" w:space="0" w:color="auto"/>
            <w:right w:val="none" w:sz="0" w:space="0" w:color="auto"/>
          </w:divBdr>
        </w:div>
        <w:div w:id="895050007">
          <w:marLeft w:val="360"/>
          <w:marRight w:val="0"/>
          <w:marTop w:val="200"/>
          <w:marBottom w:val="0"/>
          <w:divBdr>
            <w:top w:val="none" w:sz="0" w:space="0" w:color="auto"/>
            <w:left w:val="none" w:sz="0" w:space="0" w:color="auto"/>
            <w:bottom w:val="none" w:sz="0" w:space="0" w:color="auto"/>
            <w:right w:val="none" w:sz="0" w:space="0" w:color="auto"/>
          </w:divBdr>
        </w:div>
        <w:div w:id="1710108321">
          <w:marLeft w:val="634"/>
          <w:marRight w:val="0"/>
          <w:marTop w:val="200"/>
          <w:marBottom w:val="0"/>
          <w:divBdr>
            <w:top w:val="none" w:sz="0" w:space="0" w:color="auto"/>
            <w:left w:val="none" w:sz="0" w:space="0" w:color="auto"/>
            <w:bottom w:val="none" w:sz="0" w:space="0" w:color="auto"/>
            <w:right w:val="none" w:sz="0" w:space="0" w:color="auto"/>
          </w:divBdr>
        </w:div>
        <w:div w:id="1930775210">
          <w:marLeft w:val="360"/>
          <w:marRight w:val="0"/>
          <w:marTop w:val="200"/>
          <w:marBottom w:val="0"/>
          <w:divBdr>
            <w:top w:val="none" w:sz="0" w:space="0" w:color="auto"/>
            <w:left w:val="none" w:sz="0" w:space="0" w:color="auto"/>
            <w:bottom w:val="none" w:sz="0" w:space="0" w:color="auto"/>
            <w:right w:val="none" w:sz="0" w:space="0" w:color="auto"/>
          </w:divBdr>
        </w:div>
      </w:divsChild>
    </w:div>
    <w:div w:id="1678188871">
      <w:bodyDiv w:val="1"/>
      <w:marLeft w:val="0"/>
      <w:marRight w:val="0"/>
      <w:marTop w:val="0"/>
      <w:marBottom w:val="0"/>
      <w:divBdr>
        <w:top w:val="none" w:sz="0" w:space="0" w:color="auto"/>
        <w:left w:val="none" w:sz="0" w:space="0" w:color="auto"/>
        <w:bottom w:val="none" w:sz="0" w:space="0" w:color="auto"/>
        <w:right w:val="none" w:sz="0" w:space="0" w:color="auto"/>
      </w:divBdr>
    </w:div>
    <w:div w:id="1699774345">
      <w:bodyDiv w:val="1"/>
      <w:marLeft w:val="0"/>
      <w:marRight w:val="0"/>
      <w:marTop w:val="0"/>
      <w:marBottom w:val="0"/>
      <w:divBdr>
        <w:top w:val="none" w:sz="0" w:space="0" w:color="auto"/>
        <w:left w:val="none" w:sz="0" w:space="0" w:color="auto"/>
        <w:bottom w:val="none" w:sz="0" w:space="0" w:color="auto"/>
        <w:right w:val="none" w:sz="0" w:space="0" w:color="auto"/>
      </w:divBdr>
    </w:div>
    <w:div w:id="1881627689">
      <w:bodyDiv w:val="1"/>
      <w:marLeft w:val="0"/>
      <w:marRight w:val="0"/>
      <w:marTop w:val="0"/>
      <w:marBottom w:val="0"/>
      <w:divBdr>
        <w:top w:val="none" w:sz="0" w:space="0" w:color="auto"/>
        <w:left w:val="none" w:sz="0" w:space="0" w:color="auto"/>
        <w:bottom w:val="none" w:sz="0" w:space="0" w:color="auto"/>
        <w:right w:val="none" w:sz="0" w:space="0" w:color="auto"/>
      </w:divBdr>
    </w:div>
    <w:div w:id="1925139075">
      <w:bodyDiv w:val="1"/>
      <w:marLeft w:val="0"/>
      <w:marRight w:val="0"/>
      <w:marTop w:val="0"/>
      <w:marBottom w:val="0"/>
      <w:divBdr>
        <w:top w:val="none" w:sz="0" w:space="0" w:color="auto"/>
        <w:left w:val="none" w:sz="0" w:space="0" w:color="auto"/>
        <w:bottom w:val="none" w:sz="0" w:space="0" w:color="auto"/>
        <w:right w:val="none" w:sz="0" w:space="0" w:color="auto"/>
      </w:divBdr>
    </w:div>
    <w:div w:id="2018730399">
      <w:bodyDiv w:val="1"/>
      <w:marLeft w:val="0"/>
      <w:marRight w:val="0"/>
      <w:marTop w:val="0"/>
      <w:marBottom w:val="0"/>
      <w:divBdr>
        <w:top w:val="none" w:sz="0" w:space="0" w:color="auto"/>
        <w:left w:val="none" w:sz="0" w:space="0" w:color="auto"/>
        <w:bottom w:val="none" w:sz="0" w:space="0" w:color="auto"/>
        <w:right w:val="none" w:sz="0" w:space="0" w:color="auto"/>
      </w:divBdr>
      <w:divsChild>
        <w:div w:id="1820228648">
          <w:marLeft w:val="0"/>
          <w:marRight w:val="0"/>
          <w:marTop w:val="0"/>
          <w:marBottom w:val="0"/>
          <w:divBdr>
            <w:top w:val="none" w:sz="0" w:space="0" w:color="auto"/>
            <w:left w:val="none" w:sz="0" w:space="0" w:color="auto"/>
            <w:bottom w:val="none" w:sz="0" w:space="0" w:color="auto"/>
            <w:right w:val="none" w:sz="0" w:space="0" w:color="auto"/>
          </w:divBdr>
          <w:divsChild>
            <w:div w:id="370813064">
              <w:marLeft w:val="0"/>
              <w:marRight w:val="0"/>
              <w:marTop w:val="0"/>
              <w:marBottom w:val="0"/>
              <w:divBdr>
                <w:top w:val="none" w:sz="0" w:space="0" w:color="auto"/>
                <w:left w:val="none" w:sz="0" w:space="0" w:color="auto"/>
                <w:bottom w:val="none" w:sz="0" w:space="0" w:color="auto"/>
                <w:right w:val="none" w:sz="0" w:space="0" w:color="auto"/>
              </w:divBdr>
            </w:div>
          </w:divsChild>
        </w:div>
        <w:div w:id="869026829">
          <w:marLeft w:val="0"/>
          <w:marRight w:val="0"/>
          <w:marTop w:val="0"/>
          <w:marBottom w:val="0"/>
          <w:divBdr>
            <w:top w:val="none" w:sz="0" w:space="0" w:color="auto"/>
            <w:left w:val="none" w:sz="0" w:space="0" w:color="auto"/>
            <w:bottom w:val="none" w:sz="0" w:space="0" w:color="auto"/>
            <w:right w:val="none" w:sz="0" w:space="0" w:color="auto"/>
          </w:divBdr>
          <w:divsChild>
            <w:div w:id="1074427190">
              <w:marLeft w:val="0"/>
              <w:marRight w:val="0"/>
              <w:marTop w:val="0"/>
              <w:marBottom w:val="0"/>
              <w:divBdr>
                <w:top w:val="none" w:sz="0" w:space="0" w:color="auto"/>
                <w:left w:val="none" w:sz="0" w:space="0" w:color="auto"/>
                <w:bottom w:val="none" w:sz="0" w:space="0" w:color="auto"/>
                <w:right w:val="none" w:sz="0" w:space="0" w:color="auto"/>
              </w:divBdr>
            </w:div>
          </w:divsChild>
        </w:div>
        <w:div w:id="1604609317">
          <w:marLeft w:val="0"/>
          <w:marRight w:val="0"/>
          <w:marTop w:val="0"/>
          <w:marBottom w:val="0"/>
          <w:divBdr>
            <w:top w:val="none" w:sz="0" w:space="0" w:color="auto"/>
            <w:left w:val="none" w:sz="0" w:space="0" w:color="auto"/>
            <w:bottom w:val="none" w:sz="0" w:space="0" w:color="auto"/>
            <w:right w:val="none" w:sz="0" w:space="0" w:color="auto"/>
          </w:divBdr>
          <w:divsChild>
            <w:div w:id="993753609">
              <w:marLeft w:val="0"/>
              <w:marRight w:val="0"/>
              <w:marTop w:val="0"/>
              <w:marBottom w:val="0"/>
              <w:divBdr>
                <w:top w:val="none" w:sz="0" w:space="0" w:color="auto"/>
                <w:left w:val="none" w:sz="0" w:space="0" w:color="auto"/>
                <w:bottom w:val="none" w:sz="0" w:space="0" w:color="auto"/>
                <w:right w:val="none" w:sz="0" w:space="0" w:color="auto"/>
              </w:divBdr>
            </w:div>
          </w:divsChild>
        </w:div>
        <w:div w:id="1075592615">
          <w:marLeft w:val="0"/>
          <w:marRight w:val="0"/>
          <w:marTop w:val="0"/>
          <w:marBottom w:val="0"/>
          <w:divBdr>
            <w:top w:val="none" w:sz="0" w:space="0" w:color="auto"/>
            <w:left w:val="none" w:sz="0" w:space="0" w:color="auto"/>
            <w:bottom w:val="none" w:sz="0" w:space="0" w:color="auto"/>
            <w:right w:val="none" w:sz="0" w:space="0" w:color="auto"/>
          </w:divBdr>
          <w:divsChild>
            <w:div w:id="1962374904">
              <w:marLeft w:val="0"/>
              <w:marRight w:val="0"/>
              <w:marTop w:val="0"/>
              <w:marBottom w:val="0"/>
              <w:divBdr>
                <w:top w:val="none" w:sz="0" w:space="0" w:color="auto"/>
                <w:left w:val="none" w:sz="0" w:space="0" w:color="auto"/>
                <w:bottom w:val="none" w:sz="0" w:space="0" w:color="auto"/>
                <w:right w:val="none" w:sz="0" w:space="0" w:color="auto"/>
              </w:divBdr>
            </w:div>
          </w:divsChild>
        </w:div>
        <w:div w:id="872230898">
          <w:marLeft w:val="0"/>
          <w:marRight w:val="0"/>
          <w:marTop w:val="0"/>
          <w:marBottom w:val="0"/>
          <w:divBdr>
            <w:top w:val="none" w:sz="0" w:space="0" w:color="auto"/>
            <w:left w:val="none" w:sz="0" w:space="0" w:color="auto"/>
            <w:bottom w:val="none" w:sz="0" w:space="0" w:color="auto"/>
            <w:right w:val="none" w:sz="0" w:space="0" w:color="auto"/>
          </w:divBdr>
          <w:divsChild>
            <w:div w:id="1207836762">
              <w:marLeft w:val="0"/>
              <w:marRight w:val="0"/>
              <w:marTop w:val="0"/>
              <w:marBottom w:val="0"/>
              <w:divBdr>
                <w:top w:val="none" w:sz="0" w:space="0" w:color="auto"/>
                <w:left w:val="none" w:sz="0" w:space="0" w:color="auto"/>
                <w:bottom w:val="none" w:sz="0" w:space="0" w:color="auto"/>
                <w:right w:val="none" w:sz="0" w:space="0" w:color="auto"/>
              </w:divBdr>
            </w:div>
            <w:div w:id="511649419">
              <w:marLeft w:val="0"/>
              <w:marRight w:val="0"/>
              <w:marTop w:val="0"/>
              <w:marBottom w:val="0"/>
              <w:divBdr>
                <w:top w:val="none" w:sz="0" w:space="0" w:color="auto"/>
                <w:left w:val="none" w:sz="0" w:space="0" w:color="auto"/>
                <w:bottom w:val="none" w:sz="0" w:space="0" w:color="auto"/>
                <w:right w:val="none" w:sz="0" w:space="0" w:color="auto"/>
              </w:divBdr>
            </w:div>
          </w:divsChild>
        </w:div>
        <w:div w:id="1010839053">
          <w:marLeft w:val="0"/>
          <w:marRight w:val="0"/>
          <w:marTop w:val="0"/>
          <w:marBottom w:val="0"/>
          <w:divBdr>
            <w:top w:val="none" w:sz="0" w:space="0" w:color="auto"/>
            <w:left w:val="none" w:sz="0" w:space="0" w:color="auto"/>
            <w:bottom w:val="none" w:sz="0" w:space="0" w:color="auto"/>
            <w:right w:val="none" w:sz="0" w:space="0" w:color="auto"/>
          </w:divBdr>
          <w:divsChild>
            <w:div w:id="18343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61540">
      <w:bodyDiv w:val="1"/>
      <w:marLeft w:val="0"/>
      <w:marRight w:val="0"/>
      <w:marTop w:val="0"/>
      <w:marBottom w:val="0"/>
      <w:divBdr>
        <w:top w:val="none" w:sz="0" w:space="0" w:color="auto"/>
        <w:left w:val="none" w:sz="0" w:space="0" w:color="auto"/>
        <w:bottom w:val="none" w:sz="0" w:space="0" w:color="auto"/>
        <w:right w:val="none" w:sz="0" w:space="0" w:color="auto"/>
      </w:divBdr>
      <w:divsChild>
        <w:div w:id="101146694">
          <w:marLeft w:val="0"/>
          <w:marRight w:val="0"/>
          <w:marTop w:val="0"/>
          <w:marBottom w:val="0"/>
          <w:divBdr>
            <w:top w:val="none" w:sz="0" w:space="0" w:color="auto"/>
            <w:left w:val="none" w:sz="0" w:space="0" w:color="auto"/>
            <w:bottom w:val="none" w:sz="0" w:space="0" w:color="auto"/>
            <w:right w:val="none" w:sz="0" w:space="0" w:color="auto"/>
          </w:divBdr>
          <w:divsChild>
            <w:div w:id="193075919">
              <w:marLeft w:val="0"/>
              <w:marRight w:val="0"/>
              <w:marTop w:val="0"/>
              <w:marBottom w:val="0"/>
              <w:divBdr>
                <w:top w:val="none" w:sz="0" w:space="0" w:color="auto"/>
                <w:left w:val="none" w:sz="0" w:space="0" w:color="auto"/>
                <w:bottom w:val="none" w:sz="0" w:space="0" w:color="auto"/>
                <w:right w:val="none" w:sz="0" w:space="0" w:color="auto"/>
              </w:divBdr>
            </w:div>
          </w:divsChild>
        </w:div>
        <w:div w:id="102310188">
          <w:marLeft w:val="0"/>
          <w:marRight w:val="0"/>
          <w:marTop w:val="0"/>
          <w:marBottom w:val="0"/>
          <w:divBdr>
            <w:top w:val="none" w:sz="0" w:space="0" w:color="auto"/>
            <w:left w:val="none" w:sz="0" w:space="0" w:color="auto"/>
            <w:bottom w:val="none" w:sz="0" w:space="0" w:color="auto"/>
            <w:right w:val="none" w:sz="0" w:space="0" w:color="auto"/>
          </w:divBdr>
          <w:divsChild>
            <w:div w:id="1391266894">
              <w:marLeft w:val="0"/>
              <w:marRight w:val="0"/>
              <w:marTop w:val="0"/>
              <w:marBottom w:val="0"/>
              <w:divBdr>
                <w:top w:val="none" w:sz="0" w:space="0" w:color="auto"/>
                <w:left w:val="none" w:sz="0" w:space="0" w:color="auto"/>
                <w:bottom w:val="none" w:sz="0" w:space="0" w:color="auto"/>
                <w:right w:val="none" w:sz="0" w:space="0" w:color="auto"/>
              </w:divBdr>
            </w:div>
          </w:divsChild>
        </w:div>
        <w:div w:id="129977113">
          <w:marLeft w:val="0"/>
          <w:marRight w:val="0"/>
          <w:marTop w:val="0"/>
          <w:marBottom w:val="0"/>
          <w:divBdr>
            <w:top w:val="none" w:sz="0" w:space="0" w:color="auto"/>
            <w:left w:val="none" w:sz="0" w:space="0" w:color="auto"/>
            <w:bottom w:val="none" w:sz="0" w:space="0" w:color="auto"/>
            <w:right w:val="none" w:sz="0" w:space="0" w:color="auto"/>
          </w:divBdr>
          <w:divsChild>
            <w:div w:id="1482892034">
              <w:marLeft w:val="0"/>
              <w:marRight w:val="0"/>
              <w:marTop w:val="0"/>
              <w:marBottom w:val="0"/>
              <w:divBdr>
                <w:top w:val="none" w:sz="0" w:space="0" w:color="auto"/>
                <w:left w:val="none" w:sz="0" w:space="0" w:color="auto"/>
                <w:bottom w:val="none" w:sz="0" w:space="0" w:color="auto"/>
                <w:right w:val="none" w:sz="0" w:space="0" w:color="auto"/>
              </w:divBdr>
            </w:div>
          </w:divsChild>
        </w:div>
        <w:div w:id="173344431">
          <w:marLeft w:val="0"/>
          <w:marRight w:val="0"/>
          <w:marTop w:val="0"/>
          <w:marBottom w:val="0"/>
          <w:divBdr>
            <w:top w:val="none" w:sz="0" w:space="0" w:color="auto"/>
            <w:left w:val="none" w:sz="0" w:space="0" w:color="auto"/>
            <w:bottom w:val="none" w:sz="0" w:space="0" w:color="auto"/>
            <w:right w:val="none" w:sz="0" w:space="0" w:color="auto"/>
          </w:divBdr>
          <w:divsChild>
            <w:div w:id="1652057095">
              <w:marLeft w:val="0"/>
              <w:marRight w:val="0"/>
              <w:marTop w:val="0"/>
              <w:marBottom w:val="0"/>
              <w:divBdr>
                <w:top w:val="none" w:sz="0" w:space="0" w:color="auto"/>
                <w:left w:val="none" w:sz="0" w:space="0" w:color="auto"/>
                <w:bottom w:val="none" w:sz="0" w:space="0" w:color="auto"/>
                <w:right w:val="none" w:sz="0" w:space="0" w:color="auto"/>
              </w:divBdr>
            </w:div>
          </w:divsChild>
        </w:div>
        <w:div w:id="199561373">
          <w:marLeft w:val="0"/>
          <w:marRight w:val="0"/>
          <w:marTop w:val="0"/>
          <w:marBottom w:val="0"/>
          <w:divBdr>
            <w:top w:val="none" w:sz="0" w:space="0" w:color="auto"/>
            <w:left w:val="none" w:sz="0" w:space="0" w:color="auto"/>
            <w:bottom w:val="none" w:sz="0" w:space="0" w:color="auto"/>
            <w:right w:val="none" w:sz="0" w:space="0" w:color="auto"/>
          </w:divBdr>
          <w:divsChild>
            <w:div w:id="153187360">
              <w:marLeft w:val="0"/>
              <w:marRight w:val="0"/>
              <w:marTop w:val="0"/>
              <w:marBottom w:val="0"/>
              <w:divBdr>
                <w:top w:val="none" w:sz="0" w:space="0" w:color="auto"/>
                <w:left w:val="none" w:sz="0" w:space="0" w:color="auto"/>
                <w:bottom w:val="none" w:sz="0" w:space="0" w:color="auto"/>
                <w:right w:val="none" w:sz="0" w:space="0" w:color="auto"/>
              </w:divBdr>
            </w:div>
            <w:div w:id="393311134">
              <w:marLeft w:val="0"/>
              <w:marRight w:val="0"/>
              <w:marTop w:val="0"/>
              <w:marBottom w:val="0"/>
              <w:divBdr>
                <w:top w:val="none" w:sz="0" w:space="0" w:color="auto"/>
                <w:left w:val="none" w:sz="0" w:space="0" w:color="auto"/>
                <w:bottom w:val="none" w:sz="0" w:space="0" w:color="auto"/>
                <w:right w:val="none" w:sz="0" w:space="0" w:color="auto"/>
              </w:divBdr>
            </w:div>
            <w:div w:id="1478063939">
              <w:marLeft w:val="0"/>
              <w:marRight w:val="0"/>
              <w:marTop w:val="0"/>
              <w:marBottom w:val="0"/>
              <w:divBdr>
                <w:top w:val="none" w:sz="0" w:space="0" w:color="auto"/>
                <w:left w:val="none" w:sz="0" w:space="0" w:color="auto"/>
                <w:bottom w:val="none" w:sz="0" w:space="0" w:color="auto"/>
                <w:right w:val="none" w:sz="0" w:space="0" w:color="auto"/>
              </w:divBdr>
            </w:div>
            <w:div w:id="1754740730">
              <w:marLeft w:val="0"/>
              <w:marRight w:val="0"/>
              <w:marTop w:val="0"/>
              <w:marBottom w:val="0"/>
              <w:divBdr>
                <w:top w:val="none" w:sz="0" w:space="0" w:color="auto"/>
                <w:left w:val="none" w:sz="0" w:space="0" w:color="auto"/>
                <w:bottom w:val="none" w:sz="0" w:space="0" w:color="auto"/>
                <w:right w:val="none" w:sz="0" w:space="0" w:color="auto"/>
              </w:divBdr>
            </w:div>
            <w:div w:id="2066222724">
              <w:marLeft w:val="0"/>
              <w:marRight w:val="0"/>
              <w:marTop w:val="0"/>
              <w:marBottom w:val="0"/>
              <w:divBdr>
                <w:top w:val="none" w:sz="0" w:space="0" w:color="auto"/>
                <w:left w:val="none" w:sz="0" w:space="0" w:color="auto"/>
                <w:bottom w:val="none" w:sz="0" w:space="0" w:color="auto"/>
                <w:right w:val="none" w:sz="0" w:space="0" w:color="auto"/>
              </w:divBdr>
            </w:div>
          </w:divsChild>
        </w:div>
        <w:div w:id="235170275">
          <w:marLeft w:val="0"/>
          <w:marRight w:val="0"/>
          <w:marTop w:val="0"/>
          <w:marBottom w:val="0"/>
          <w:divBdr>
            <w:top w:val="none" w:sz="0" w:space="0" w:color="auto"/>
            <w:left w:val="none" w:sz="0" w:space="0" w:color="auto"/>
            <w:bottom w:val="none" w:sz="0" w:space="0" w:color="auto"/>
            <w:right w:val="none" w:sz="0" w:space="0" w:color="auto"/>
          </w:divBdr>
          <w:divsChild>
            <w:div w:id="2035229525">
              <w:marLeft w:val="0"/>
              <w:marRight w:val="0"/>
              <w:marTop w:val="0"/>
              <w:marBottom w:val="0"/>
              <w:divBdr>
                <w:top w:val="none" w:sz="0" w:space="0" w:color="auto"/>
                <w:left w:val="none" w:sz="0" w:space="0" w:color="auto"/>
                <w:bottom w:val="none" w:sz="0" w:space="0" w:color="auto"/>
                <w:right w:val="none" w:sz="0" w:space="0" w:color="auto"/>
              </w:divBdr>
            </w:div>
          </w:divsChild>
        </w:div>
        <w:div w:id="357315934">
          <w:marLeft w:val="0"/>
          <w:marRight w:val="0"/>
          <w:marTop w:val="0"/>
          <w:marBottom w:val="0"/>
          <w:divBdr>
            <w:top w:val="none" w:sz="0" w:space="0" w:color="auto"/>
            <w:left w:val="none" w:sz="0" w:space="0" w:color="auto"/>
            <w:bottom w:val="none" w:sz="0" w:space="0" w:color="auto"/>
            <w:right w:val="none" w:sz="0" w:space="0" w:color="auto"/>
          </w:divBdr>
          <w:divsChild>
            <w:div w:id="1534341881">
              <w:marLeft w:val="0"/>
              <w:marRight w:val="0"/>
              <w:marTop w:val="0"/>
              <w:marBottom w:val="0"/>
              <w:divBdr>
                <w:top w:val="none" w:sz="0" w:space="0" w:color="auto"/>
                <w:left w:val="none" w:sz="0" w:space="0" w:color="auto"/>
                <w:bottom w:val="none" w:sz="0" w:space="0" w:color="auto"/>
                <w:right w:val="none" w:sz="0" w:space="0" w:color="auto"/>
              </w:divBdr>
            </w:div>
          </w:divsChild>
        </w:div>
        <w:div w:id="447703768">
          <w:marLeft w:val="0"/>
          <w:marRight w:val="0"/>
          <w:marTop w:val="0"/>
          <w:marBottom w:val="0"/>
          <w:divBdr>
            <w:top w:val="none" w:sz="0" w:space="0" w:color="auto"/>
            <w:left w:val="none" w:sz="0" w:space="0" w:color="auto"/>
            <w:bottom w:val="none" w:sz="0" w:space="0" w:color="auto"/>
            <w:right w:val="none" w:sz="0" w:space="0" w:color="auto"/>
          </w:divBdr>
          <w:divsChild>
            <w:div w:id="1069500855">
              <w:marLeft w:val="0"/>
              <w:marRight w:val="0"/>
              <w:marTop w:val="0"/>
              <w:marBottom w:val="0"/>
              <w:divBdr>
                <w:top w:val="none" w:sz="0" w:space="0" w:color="auto"/>
                <w:left w:val="none" w:sz="0" w:space="0" w:color="auto"/>
                <w:bottom w:val="none" w:sz="0" w:space="0" w:color="auto"/>
                <w:right w:val="none" w:sz="0" w:space="0" w:color="auto"/>
              </w:divBdr>
            </w:div>
          </w:divsChild>
        </w:div>
        <w:div w:id="524561355">
          <w:marLeft w:val="0"/>
          <w:marRight w:val="0"/>
          <w:marTop w:val="0"/>
          <w:marBottom w:val="0"/>
          <w:divBdr>
            <w:top w:val="none" w:sz="0" w:space="0" w:color="auto"/>
            <w:left w:val="none" w:sz="0" w:space="0" w:color="auto"/>
            <w:bottom w:val="none" w:sz="0" w:space="0" w:color="auto"/>
            <w:right w:val="none" w:sz="0" w:space="0" w:color="auto"/>
          </w:divBdr>
          <w:divsChild>
            <w:div w:id="332268461">
              <w:marLeft w:val="0"/>
              <w:marRight w:val="0"/>
              <w:marTop w:val="0"/>
              <w:marBottom w:val="0"/>
              <w:divBdr>
                <w:top w:val="none" w:sz="0" w:space="0" w:color="auto"/>
                <w:left w:val="none" w:sz="0" w:space="0" w:color="auto"/>
                <w:bottom w:val="none" w:sz="0" w:space="0" w:color="auto"/>
                <w:right w:val="none" w:sz="0" w:space="0" w:color="auto"/>
              </w:divBdr>
            </w:div>
          </w:divsChild>
        </w:div>
        <w:div w:id="546259195">
          <w:marLeft w:val="0"/>
          <w:marRight w:val="0"/>
          <w:marTop w:val="0"/>
          <w:marBottom w:val="0"/>
          <w:divBdr>
            <w:top w:val="none" w:sz="0" w:space="0" w:color="auto"/>
            <w:left w:val="none" w:sz="0" w:space="0" w:color="auto"/>
            <w:bottom w:val="none" w:sz="0" w:space="0" w:color="auto"/>
            <w:right w:val="none" w:sz="0" w:space="0" w:color="auto"/>
          </w:divBdr>
          <w:divsChild>
            <w:div w:id="1605307337">
              <w:marLeft w:val="0"/>
              <w:marRight w:val="0"/>
              <w:marTop w:val="0"/>
              <w:marBottom w:val="0"/>
              <w:divBdr>
                <w:top w:val="none" w:sz="0" w:space="0" w:color="auto"/>
                <w:left w:val="none" w:sz="0" w:space="0" w:color="auto"/>
                <w:bottom w:val="none" w:sz="0" w:space="0" w:color="auto"/>
                <w:right w:val="none" w:sz="0" w:space="0" w:color="auto"/>
              </w:divBdr>
            </w:div>
          </w:divsChild>
        </w:div>
        <w:div w:id="565339667">
          <w:marLeft w:val="0"/>
          <w:marRight w:val="0"/>
          <w:marTop w:val="0"/>
          <w:marBottom w:val="0"/>
          <w:divBdr>
            <w:top w:val="none" w:sz="0" w:space="0" w:color="auto"/>
            <w:left w:val="none" w:sz="0" w:space="0" w:color="auto"/>
            <w:bottom w:val="none" w:sz="0" w:space="0" w:color="auto"/>
            <w:right w:val="none" w:sz="0" w:space="0" w:color="auto"/>
          </w:divBdr>
          <w:divsChild>
            <w:div w:id="1510751060">
              <w:marLeft w:val="0"/>
              <w:marRight w:val="0"/>
              <w:marTop w:val="0"/>
              <w:marBottom w:val="0"/>
              <w:divBdr>
                <w:top w:val="none" w:sz="0" w:space="0" w:color="auto"/>
                <w:left w:val="none" w:sz="0" w:space="0" w:color="auto"/>
                <w:bottom w:val="none" w:sz="0" w:space="0" w:color="auto"/>
                <w:right w:val="none" w:sz="0" w:space="0" w:color="auto"/>
              </w:divBdr>
            </w:div>
          </w:divsChild>
        </w:div>
        <w:div w:id="566040289">
          <w:marLeft w:val="0"/>
          <w:marRight w:val="0"/>
          <w:marTop w:val="0"/>
          <w:marBottom w:val="0"/>
          <w:divBdr>
            <w:top w:val="none" w:sz="0" w:space="0" w:color="auto"/>
            <w:left w:val="none" w:sz="0" w:space="0" w:color="auto"/>
            <w:bottom w:val="none" w:sz="0" w:space="0" w:color="auto"/>
            <w:right w:val="none" w:sz="0" w:space="0" w:color="auto"/>
          </w:divBdr>
          <w:divsChild>
            <w:div w:id="563763801">
              <w:marLeft w:val="0"/>
              <w:marRight w:val="0"/>
              <w:marTop w:val="0"/>
              <w:marBottom w:val="0"/>
              <w:divBdr>
                <w:top w:val="none" w:sz="0" w:space="0" w:color="auto"/>
                <w:left w:val="none" w:sz="0" w:space="0" w:color="auto"/>
                <w:bottom w:val="none" w:sz="0" w:space="0" w:color="auto"/>
                <w:right w:val="none" w:sz="0" w:space="0" w:color="auto"/>
              </w:divBdr>
            </w:div>
          </w:divsChild>
        </w:div>
        <w:div w:id="691805396">
          <w:marLeft w:val="0"/>
          <w:marRight w:val="0"/>
          <w:marTop w:val="0"/>
          <w:marBottom w:val="0"/>
          <w:divBdr>
            <w:top w:val="none" w:sz="0" w:space="0" w:color="auto"/>
            <w:left w:val="none" w:sz="0" w:space="0" w:color="auto"/>
            <w:bottom w:val="none" w:sz="0" w:space="0" w:color="auto"/>
            <w:right w:val="none" w:sz="0" w:space="0" w:color="auto"/>
          </w:divBdr>
          <w:divsChild>
            <w:div w:id="1617910968">
              <w:marLeft w:val="0"/>
              <w:marRight w:val="0"/>
              <w:marTop w:val="0"/>
              <w:marBottom w:val="0"/>
              <w:divBdr>
                <w:top w:val="none" w:sz="0" w:space="0" w:color="auto"/>
                <w:left w:val="none" w:sz="0" w:space="0" w:color="auto"/>
                <w:bottom w:val="none" w:sz="0" w:space="0" w:color="auto"/>
                <w:right w:val="none" w:sz="0" w:space="0" w:color="auto"/>
              </w:divBdr>
            </w:div>
          </w:divsChild>
        </w:div>
        <w:div w:id="724255118">
          <w:marLeft w:val="0"/>
          <w:marRight w:val="0"/>
          <w:marTop w:val="0"/>
          <w:marBottom w:val="0"/>
          <w:divBdr>
            <w:top w:val="none" w:sz="0" w:space="0" w:color="auto"/>
            <w:left w:val="none" w:sz="0" w:space="0" w:color="auto"/>
            <w:bottom w:val="none" w:sz="0" w:space="0" w:color="auto"/>
            <w:right w:val="none" w:sz="0" w:space="0" w:color="auto"/>
          </w:divBdr>
          <w:divsChild>
            <w:div w:id="910849570">
              <w:marLeft w:val="0"/>
              <w:marRight w:val="0"/>
              <w:marTop w:val="0"/>
              <w:marBottom w:val="0"/>
              <w:divBdr>
                <w:top w:val="none" w:sz="0" w:space="0" w:color="auto"/>
                <w:left w:val="none" w:sz="0" w:space="0" w:color="auto"/>
                <w:bottom w:val="none" w:sz="0" w:space="0" w:color="auto"/>
                <w:right w:val="none" w:sz="0" w:space="0" w:color="auto"/>
              </w:divBdr>
            </w:div>
          </w:divsChild>
        </w:div>
        <w:div w:id="742218798">
          <w:marLeft w:val="0"/>
          <w:marRight w:val="0"/>
          <w:marTop w:val="0"/>
          <w:marBottom w:val="0"/>
          <w:divBdr>
            <w:top w:val="none" w:sz="0" w:space="0" w:color="auto"/>
            <w:left w:val="none" w:sz="0" w:space="0" w:color="auto"/>
            <w:bottom w:val="none" w:sz="0" w:space="0" w:color="auto"/>
            <w:right w:val="none" w:sz="0" w:space="0" w:color="auto"/>
          </w:divBdr>
          <w:divsChild>
            <w:div w:id="966275020">
              <w:marLeft w:val="0"/>
              <w:marRight w:val="0"/>
              <w:marTop w:val="0"/>
              <w:marBottom w:val="0"/>
              <w:divBdr>
                <w:top w:val="none" w:sz="0" w:space="0" w:color="auto"/>
                <w:left w:val="none" w:sz="0" w:space="0" w:color="auto"/>
                <w:bottom w:val="none" w:sz="0" w:space="0" w:color="auto"/>
                <w:right w:val="none" w:sz="0" w:space="0" w:color="auto"/>
              </w:divBdr>
            </w:div>
          </w:divsChild>
        </w:div>
        <w:div w:id="784271412">
          <w:marLeft w:val="0"/>
          <w:marRight w:val="0"/>
          <w:marTop w:val="0"/>
          <w:marBottom w:val="0"/>
          <w:divBdr>
            <w:top w:val="none" w:sz="0" w:space="0" w:color="auto"/>
            <w:left w:val="none" w:sz="0" w:space="0" w:color="auto"/>
            <w:bottom w:val="none" w:sz="0" w:space="0" w:color="auto"/>
            <w:right w:val="none" w:sz="0" w:space="0" w:color="auto"/>
          </w:divBdr>
          <w:divsChild>
            <w:div w:id="1418791391">
              <w:marLeft w:val="0"/>
              <w:marRight w:val="0"/>
              <w:marTop w:val="0"/>
              <w:marBottom w:val="0"/>
              <w:divBdr>
                <w:top w:val="none" w:sz="0" w:space="0" w:color="auto"/>
                <w:left w:val="none" w:sz="0" w:space="0" w:color="auto"/>
                <w:bottom w:val="none" w:sz="0" w:space="0" w:color="auto"/>
                <w:right w:val="none" w:sz="0" w:space="0" w:color="auto"/>
              </w:divBdr>
            </w:div>
            <w:div w:id="1525168875">
              <w:marLeft w:val="0"/>
              <w:marRight w:val="0"/>
              <w:marTop w:val="0"/>
              <w:marBottom w:val="0"/>
              <w:divBdr>
                <w:top w:val="none" w:sz="0" w:space="0" w:color="auto"/>
                <w:left w:val="none" w:sz="0" w:space="0" w:color="auto"/>
                <w:bottom w:val="none" w:sz="0" w:space="0" w:color="auto"/>
                <w:right w:val="none" w:sz="0" w:space="0" w:color="auto"/>
              </w:divBdr>
            </w:div>
          </w:divsChild>
        </w:div>
        <w:div w:id="785733392">
          <w:marLeft w:val="0"/>
          <w:marRight w:val="0"/>
          <w:marTop w:val="0"/>
          <w:marBottom w:val="0"/>
          <w:divBdr>
            <w:top w:val="none" w:sz="0" w:space="0" w:color="auto"/>
            <w:left w:val="none" w:sz="0" w:space="0" w:color="auto"/>
            <w:bottom w:val="none" w:sz="0" w:space="0" w:color="auto"/>
            <w:right w:val="none" w:sz="0" w:space="0" w:color="auto"/>
          </w:divBdr>
          <w:divsChild>
            <w:div w:id="1806048646">
              <w:marLeft w:val="0"/>
              <w:marRight w:val="0"/>
              <w:marTop w:val="0"/>
              <w:marBottom w:val="0"/>
              <w:divBdr>
                <w:top w:val="none" w:sz="0" w:space="0" w:color="auto"/>
                <w:left w:val="none" w:sz="0" w:space="0" w:color="auto"/>
                <w:bottom w:val="none" w:sz="0" w:space="0" w:color="auto"/>
                <w:right w:val="none" w:sz="0" w:space="0" w:color="auto"/>
              </w:divBdr>
            </w:div>
          </w:divsChild>
        </w:div>
        <w:div w:id="815292940">
          <w:marLeft w:val="0"/>
          <w:marRight w:val="0"/>
          <w:marTop w:val="0"/>
          <w:marBottom w:val="0"/>
          <w:divBdr>
            <w:top w:val="none" w:sz="0" w:space="0" w:color="auto"/>
            <w:left w:val="none" w:sz="0" w:space="0" w:color="auto"/>
            <w:bottom w:val="none" w:sz="0" w:space="0" w:color="auto"/>
            <w:right w:val="none" w:sz="0" w:space="0" w:color="auto"/>
          </w:divBdr>
          <w:divsChild>
            <w:div w:id="674502499">
              <w:marLeft w:val="0"/>
              <w:marRight w:val="0"/>
              <w:marTop w:val="0"/>
              <w:marBottom w:val="0"/>
              <w:divBdr>
                <w:top w:val="none" w:sz="0" w:space="0" w:color="auto"/>
                <w:left w:val="none" w:sz="0" w:space="0" w:color="auto"/>
                <w:bottom w:val="none" w:sz="0" w:space="0" w:color="auto"/>
                <w:right w:val="none" w:sz="0" w:space="0" w:color="auto"/>
              </w:divBdr>
            </w:div>
          </w:divsChild>
        </w:div>
        <w:div w:id="825900305">
          <w:marLeft w:val="0"/>
          <w:marRight w:val="0"/>
          <w:marTop w:val="0"/>
          <w:marBottom w:val="0"/>
          <w:divBdr>
            <w:top w:val="none" w:sz="0" w:space="0" w:color="auto"/>
            <w:left w:val="none" w:sz="0" w:space="0" w:color="auto"/>
            <w:bottom w:val="none" w:sz="0" w:space="0" w:color="auto"/>
            <w:right w:val="none" w:sz="0" w:space="0" w:color="auto"/>
          </w:divBdr>
          <w:divsChild>
            <w:div w:id="114566614">
              <w:marLeft w:val="0"/>
              <w:marRight w:val="0"/>
              <w:marTop w:val="0"/>
              <w:marBottom w:val="0"/>
              <w:divBdr>
                <w:top w:val="none" w:sz="0" w:space="0" w:color="auto"/>
                <w:left w:val="none" w:sz="0" w:space="0" w:color="auto"/>
                <w:bottom w:val="none" w:sz="0" w:space="0" w:color="auto"/>
                <w:right w:val="none" w:sz="0" w:space="0" w:color="auto"/>
              </w:divBdr>
            </w:div>
            <w:div w:id="417406726">
              <w:marLeft w:val="0"/>
              <w:marRight w:val="0"/>
              <w:marTop w:val="0"/>
              <w:marBottom w:val="0"/>
              <w:divBdr>
                <w:top w:val="none" w:sz="0" w:space="0" w:color="auto"/>
                <w:left w:val="none" w:sz="0" w:space="0" w:color="auto"/>
                <w:bottom w:val="none" w:sz="0" w:space="0" w:color="auto"/>
                <w:right w:val="none" w:sz="0" w:space="0" w:color="auto"/>
              </w:divBdr>
            </w:div>
          </w:divsChild>
        </w:div>
        <w:div w:id="939528112">
          <w:marLeft w:val="0"/>
          <w:marRight w:val="0"/>
          <w:marTop w:val="0"/>
          <w:marBottom w:val="0"/>
          <w:divBdr>
            <w:top w:val="none" w:sz="0" w:space="0" w:color="auto"/>
            <w:left w:val="none" w:sz="0" w:space="0" w:color="auto"/>
            <w:bottom w:val="none" w:sz="0" w:space="0" w:color="auto"/>
            <w:right w:val="none" w:sz="0" w:space="0" w:color="auto"/>
          </w:divBdr>
          <w:divsChild>
            <w:div w:id="808791932">
              <w:marLeft w:val="0"/>
              <w:marRight w:val="0"/>
              <w:marTop w:val="0"/>
              <w:marBottom w:val="0"/>
              <w:divBdr>
                <w:top w:val="none" w:sz="0" w:space="0" w:color="auto"/>
                <w:left w:val="none" w:sz="0" w:space="0" w:color="auto"/>
                <w:bottom w:val="none" w:sz="0" w:space="0" w:color="auto"/>
                <w:right w:val="none" w:sz="0" w:space="0" w:color="auto"/>
              </w:divBdr>
            </w:div>
            <w:div w:id="1821189190">
              <w:marLeft w:val="0"/>
              <w:marRight w:val="0"/>
              <w:marTop w:val="0"/>
              <w:marBottom w:val="0"/>
              <w:divBdr>
                <w:top w:val="none" w:sz="0" w:space="0" w:color="auto"/>
                <w:left w:val="none" w:sz="0" w:space="0" w:color="auto"/>
                <w:bottom w:val="none" w:sz="0" w:space="0" w:color="auto"/>
                <w:right w:val="none" w:sz="0" w:space="0" w:color="auto"/>
              </w:divBdr>
            </w:div>
          </w:divsChild>
        </w:div>
        <w:div w:id="987244706">
          <w:marLeft w:val="0"/>
          <w:marRight w:val="0"/>
          <w:marTop w:val="0"/>
          <w:marBottom w:val="0"/>
          <w:divBdr>
            <w:top w:val="none" w:sz="0" w:space="0" w:color="auto"/>
            <w:left w:val="none" w:sz="0" w:space="0" w:color="auto"/>
            <w:bottom w:val="none" w:sz="0" w:space="0" w:color="auto"/>
            <w:right w:val="none" w:sz="0" w:space="0" w:color="auto"/>
          </w:divBdr>
          <w:divsChild>
            <w:div w:id="203955785">
              <w:marLeft w:val="0"/>
              <w:marRight w:val="0"/>
              <w:marTop w:val="0"/>
              <w:marBottom w:val="0"/>
              <w:divBdr>
                <w:top w:val="none" w:sz="0" w:space="0" w:color="auto"/>
                <w:left w:val="none" w:sz="0" w:space="0" w:color="auto"/>
                <w:bottom w:val="none" w:sz="0" w:space="0" w:color="auto"/>
                <w:right w:val="none" w:sz="0" w:space="0" w:color="auto"/>
              </w:divBdr>
            </w:div>
            <w:div w:id="1023743636">
              <w:marLeft w:val="0"/>
              <w:marRight w:val="0"/>
              <w:marTop w:val="0"/>
              <w:marBottom w:val="0"/>
              <w:divBdr>
                <w:top w:val="none" w:sz="0" w:space="0" w:color="auto"/>
                <w:left w:val="none" w:sz="0" w:space="0" w:color="auto"/>
                <w:bottom w:val="none" w:sz="0" w:space="0" w:color="auto"/>
                <w:right w:val="none" w:sz="0" w:space="0" w:color="auto"/>
              </w:divBdr>
            </w:div>
            <w:div w:id="1718116394">
              <w:marLeft w:val="0"/>
              <w:marRight w:val="0"/>
              <w:marTop w:val="0"/>
              <w:marBottom w:val="0"/>
              <w:divBdr>
                <w:top w:val="none" w:sz="0" w:space="0" w:color="auto"/>
                <w:left w:val="none" w:sz="0" w:space="0" w:color="auto"/>
                <w:bottom w:val="none" w:sz="0" w:space="0" w:color="auto"/>
                <w:right w:val="none" w:sz="0" w:space="0" w:color="auto"/>
              </w:divBdr>
            </w:div>
          </w:divsChild>
        </w:div>
        <w:div w:id="1229271251">
          <w:marLeft w:val="0"/>
          <w:marRight w:val="0"/>
          <w:marTop w:val="0"/>
          <w:marBottom w:val="0"/>
          <w:divBdr>
            <w:top w:val="none" w:sz="0" w:space="0" w:color="auto"/>
            <w:left w:val="none" w:sz="0" w:space="0" w:color="auto"/>
            <w:bottom w:val="none" w:sz="0" w:space="0" w:color="auto"/>
            <w:right w:val="none" w:sz="0" w:space="0" w:color="auto"/>
          </w:divBdr>
          <w:divsChild>
            <w:div w:id="2067753550">
              <w:marLeft w:val="0"/>
              <w:marRight w:val="0"/>
              <w:marTop w:val="0"/>
              <w:marBottom w:val="0"/>
              <w:divBdr>
                <w:top w:val="none" w:sz="0" w:space="0" w:color="auto"/>
                <w:left w:val="none" w:sz="0" w:space="0" w:color="auto"/>
                <w:bottom w:val="none" w:sz="0" w:space="0" w:color="auto"/>
                <w:right w:val="none" w:sz="0" w:space="0" w:color="auto"/>
              </w:divBdr>
            </w:div>
          </w:divsChild>
        </w:div>
        <w:div w:id="1242910294">
          <w:marLeft w:val="0"/>
          <w:marRight w:val="0"/>
          <w:marTop w:val="0"/>
          <w:marBottom w:val="0"/>
          <w:divBdr>
            <w:top w:val="none" w:sz="0" w:space="0" w:color="auto"/>
            <w:left w:val="none" w:sz="0" w:space="0" w:color="auto"/>
            <w:bottom w:val="none" w:sz="0" w:space="0" w:color="auto"/>
            <w:right w:val="none" w:sz="0" w:space="0" w:color="auto"/>
          </w:divBdr>
          <w:divsChild>
            <w:div w:id="1359507305">
              <w:marLeft w:val="0"/>
              <w:marRight w:val="0"/>
              <w:marTop w:val="0"/>
              <w:marBottom w:val="0"/>
              <w:divBdr>
                <w:top w:val="none" w:sz="0" w:space="0" w:color="auto"/>
                <w:left w:val="none" w:sz="0" w:space="0" w:color="auto"/>
                <w:bottom w:val="none" w:sz="0" w:space="0" w:color="auto"/>
                <w:right w:val="none" w:sz="0" w:space="0" w:color="auto"/>
              </w:divBdr>
            </w:div>
          </w:divsChild>
        </w:div>
        <w:div w:id="1325088360">
          <w:marLeft w:val="0"/>
          <w:marRight w:val="0"/>
          <w:marTop w:val="0"/>
          <w:marBottom w:val="0"/>
          <w:divBdr>
            <w:top w:val="none" w:sz="0" w:space="0" w:color="auto"/>
            <w:left w:val="none" w:sz="0" w:space="0" w:color="auto"/>
            <w:bottom w:val="none" w:sz="0" w:space="0" w:color="auto"/>
            <w:right w:val="none" w:sz="0" w:space="0" w:color="auto"/>
          </w:divBdr>
          <w:divsChild>
            <w:div w:id="1956981778">
              <w:marLeft w:val="0"/>
              <w:marRight w:val="0"/>
              <w:marTop w:val="0"/>
              <w:marBottom w:val="0"/>
              <w:divBdr>
                <w:top w:val="none" w:sz="0" w:space="0" w:color="auto"/>
                <w:left w:val="none" w:sz="0" w:space="0" w:color="auto"/>
                <w:bottom w:val="none" w:sz="0" w:space="0" w:color="auto"/>
                <w:right w:val="none" w:sz="0" w:space="0" w:color="auto"/>
              </w:divBdr>
            </w:div>
          </w:divsChild>
        </w:div>
        <w:div w:id="1358430321">
          <w:marLeft w:val="0"/>
          <w:marRight w:val="0"/>
          <w:marTop w:val="0"/>
          <w:marBottom w:val="0"/>
          <w:divBdr>
            <w:top w:val="none" w:sz="0" w:space="0" w:color="auto"/>
            <w:left w:val="none" w:sz="0" w:space="0" w:color="auto"/>
            <w:bottom w:val="none" w:sz="0" w:space="0" w:color="auto"/>
            <w:right w:val="none" w:sz="0" w:space="0" w:color="auto"/>
          </w:divBdr>
          <w:divsChild>
            <w:div w:id="935864595">
              <w:marLeft w:val="0"/>
              <w:marRight w:val="0"/>
              <w:marTop w:val="0"/>
              <w:marBottom w:val="0"/>
              <w:divBdr>
                <w:top w:val="none" w:sz="0" w:space="0" w:color="auto"/>
                <w:left w:val="none" w:sz="0" w:space="0" w:color="auto"/>
                <w:bottom w:val="none" w:sz="0" w:space="0" w:color="auto"/>
                <w:right w:val="none" w:sz="0" w:space="0" w:color="auto"/>
              </w:divBdr>
            </w:div>
          </w:divsChild>
        </w:div>
        <w:div w:id="1403408452">
          <w:marLeft w:val="0"/>
          <w:marRight w:val="0"/>
          <w:marTop w:val="0"/>
          <w:marBottom w:val="0"/>
          <w:divBdr>
            <w:top w:val="none" w:sz="0" w:space="0" w:color="auto"/>
            <w:left w:val="none" w:sz="0" w:space="0" w:color="auto"/>
            <w:bottom w:val="none" w:sz="0" w:space="0" w:color="auto"/>
            <w:right w:val="none" w:sz="0" w:space="0" w:color="auto"/>
          </w:divBdr>
          <w:divsChild>
            <w:div w:id="1046366695">
              <w:marLeft w:val="0"/>
              <w:marRight w:val="0"/>
              <w:marTop w:val="0"/>
              <w:marBottom w:val="0"/>
              <w:divBdr>
                <w:top w:val="none" w:sz="0" w:space="0" w:color="auto"/>
                <w:left w:val="none" w:sz="0" w:space="0" w:color="auto"/>
                <w:bottom w:val="none" w:sz="0" w:space="0" w:color="auto"/>
                <w:right w:val="none" w:sz="0" w:space="0" w:color="auto"/>
              </w:divBdr>
            </w:div>
          </w:divsChild>
        </w:div>
        <w:div w:id="1439370740">
          <w:marLeft w:val="0"/>
          <w:marRight w:val="0"/>
          <w:marTop w:val="0"/>
          <w:marBottom w:val="0"/>
          <w:divBdr>
            <w:top w:val="none" w:sz="0" w:space="0" w:color="auto"/>
            <w:left w:val="none" w:sz="0" w:space="0" w:color="auto"/>
            <w:bottom w:val="none" w:sz="0" w:space="0" w:color="auto"/>
            <w:right w:val="none" w:sz="0" w:space="0" w:color="auto"/>
          </w:divBdr>
          <w:divsChild>
            <w:div w:id="1671905987">
              <w:marLeft w:val="0"/>
              <w:marRight w:val="0"/>
              <w:marTop w:val="0"/>
              <w:marBottom w:val="0"/>
              <w:divBdr>
                <w:top w:val="none" w:sz="0" w:space="0" w:color="auto"/>
                <w:left w:val="none" w:sz="0" w:space="0" w:color="auto"/>
                <w:bottom w:val="none" w:sz="0" w:space="0" w:color="auto"/>
                <w:right w:val="none" w:sz="0" w:space="0" w:color="auto"/>
              </w:divBdr>
            </w:div>
          </w:divsChild>
        </w:div>
        <w:div w:id="1528716251">
          <w:marLeft w:val="0"/>
          <w:marRight w:val="0"/>
          <w:marTop w:val="0"/>
          <w:marBottom w:val="0"/>
          <w:divBdr>
            <w:top w:val="none" w:sz="0" w:space="0" w:color="auto"/>
            <w:left w:val="none" w:sz="0" w:space="0" w:color="auto"/>
            <w:bottom w:val="none" w:sz="0" w:space="0" w:color="auto"/>
            <w:right w:val="none" w:sz="0" w:space="0" w:color="auto"/>
          </w:divBdr>
          <w:divsChild>
            <w:div w:id="1682003299">
              <w:marLeft w:val="0"/>
              <w:marRight w:val="0"/>
              <w:marTop w:val="0"/>
              <w:marBottom w:val="0"/>
              <w:divBdr>
                <w:top w:val="none" w:sz="0" w:space="0" w:color="auto"/>
                <w:left w:val="none" w:sz="0" w:space="0" w:color="auto"/>
                <w:bottom w:val="none" w:sz="0" w:space="0" w:color="auto"/>
                <w:right w:val="none" w:sz="0" w:space="0" w:color="auto"/>
              </w:divBdr>
            </w:div>
            <w:div w:id="1898199640">
              <w:marLeft w:val="0"/>
              <w:marRight w:val="0"/>
              <w:marTop w:val="0"/>
              <w:marBottom w:val="0"/>
              <w:divBdr>
                <w:top w:val="none" w:sz="0" w:space="0" w:color="auto"/>
                <w:left w:val="none" w:sz="0" w:space="0" w:color="auto"/>
                <w:bottom w:val="none" w:sz="0" w:space="0" w:color="auto"/>
                <w:right w:val="none" w:sz="0" w:space="0" w:color="auto"/>
              </w:divBdr>
            </w:div>
          </w:divsChild>
        </w:div>
        <w:div w:id="1537548575">
          <w:marLeft w:val="0"/>
          <w:marRight w:val="0"/>
          <w:marTop w:val="0"/>
          <w:marBottom w:val="0"/>
          <w:divBdr>
            <w:top w:val="none" w:sz="0" w:space="0" w:color="auto"/>
            <w:left w:val="none" w:sz="0" w:space="0" w:color="auto"/>
            <w:bottom w:val="none" w:sz="0" w:space="0" w:color="auto"/>
            <w:right w:val="none" w:sz="0" w:space="0" w:color="auto"/>
          </w:divBdr>
          <w:divsChild>
            <w:div w:id="386298096">
              <w:marLeft w:val="0"/>
              <w:marRight w:val="0"/>
              <w:marTop w:val="0"/>
              <w:marBottom w:val="0"/>
              <w:divBdr>
                <w:top w:val="none" w:sz="0" w:space="0" w:color="auto"/>
                <w:left w:val="none" w:sz="0" w:space="0" w:color="auto"/>
                <w:bottom w:val="none" w:sz="0" w:space="0" w:color="auto"/>
                <w:right w:val="none" w:sz="0" w:space="0" w:color="auto"/>
              </w:divBdr>
            </w:div>
          </w:divsChild>
        </w:div>
        <w:div w:id="1566528100">
          <w:marLeft w:val="0"/>
          <w:marRight w:val="0"/>
          <w:marTop w:val="0"/>
          <w:marBottom w:val="0"/>
          <w:divBdr>
            <w:top w:val="none" w:sz="0" w:space="0" w:color="auto"/>
            <w:left w:val="none" w:sz="0" w:space="0" w:color="auto"/>
            <w:bottom w:val="none" w:sz="0" w:space="0" w:color="auto"/>
            <w:right w:val="none" w:sz="0" w:space="0" w:color="auto"/>
          </w:divBdr>
          <w:divsChild>
            <w:div w:id="1602103942">
              <w:marLeft w:val="0"/>
              <w:marRight w:val="0"/>
              <w:marTop w:val="0"/>
              <w:marBottom w:val="0"/>
              <w:divBdr>
                <w:top w:val="none" w:sz="0" w:space="0" w:color="auto"/>
                <w:left w:val="none" w:sz="0" w:space="0" w:color="auto"/>
                <w:bottom w:val="none" w:sz="0" w:space="0" w:color="auto"/>
                <w:right w:val="none" w:sz="0" w:space="0" w:color="auto"/>
              </w:divBdr>
            </w:div>
          </w:divsChild>
        </w:div>
        <w:div w:id="1696954001">
          <w:marLeft w:val="0"/>
          <w:marRight w:val="0"/>
          <w:marTop w:val="0"/>
          <w:marBottom w:val="0"/>
          <w:divBdr>
            <w:top w:val="none" w:sz="0" w:space="0" w:color="auto"/>
            <w:left w:val="none" w:sz="0" w:space="0" w:color="auto"/>
            <w:bottom w:val="none" w:sz="0" w:space="0" w:color="auto"/>
            <w:right w:val="none" w:sz="0" w:space="0" w:color="auto"/>
          </w:divBdr>
          <w:divsChild>
            <w:div w:id="130027136">
              <w:marLeft w:val="0"/>
              <w:marRight w:val="0"/>
              <w:marTop w:val="0"/>
              <w:marBottom w:val="0"/>
              <w:divBdr>
                <w:top w:val="none" w:sz="0" w:space="0" w:color="auto"/>
                <w:left w:val="none" w:sz="0" w:space="0" w:color="auto"/>
                <w:bottom w:val="none" w:sz="0" w:space="0" w:color="auto"/>
                <w:right w:val="none" w:sz="0" w:space="0" w:color="auto"/>
              </w:divBdr>
            </w:div>
            <w:div w:id="1215852281">
              <w:marLeft w:val="0"/>
              <w:marRight w:val="0"/>
              <w:marTop w:val="0"/>
              <w:marBottom w:val="0"/>
              <w:divBdr>
                <w:top w:val="none" w:sz="0" w:space="0" w:color="auto"/>
                <w:left w:val="none" w:sz="0" w:space="0" w:color="auto"/>
                <w:bottom w:val="none" w:sz="0" w:space="0" w:color="auto"/>
                <w:right w:val="none" w:sz="0" w:space="0" w:color="auto"/>
              </w:divBdr>
            </w:div>
          </w:divsChild>
        </w:div>
        <w:div w:id="1706909472">
          <w:marLeft w:val="0"/>
          <w:marRight w:val="0"/>
          <w:marTop w:val="0"/>
          <w:marBottom w:val="0"/>
          <w:divBdr>
            <w:top w:val="none" w:sz="0" w:space="0" w:color="auto"/>
            <w:left w:val="none" w:sz="0" w:space="0" w:color="auto"/>
            <w:bottom w:val="none" w:sz="0" w:space="0" w:color="auto"/>
            <w:right w:val="none" w:sz="0" w:space="0" w:color="auto"/>
          </w:divBdr>
          <w:divsChild>
            <w:div w:id="792675912">
              <w:marLeft w:val="0"/>
              <w:marRight w:val="0"/>
              <w:marTop w:val="0"/>
              <w:marBottom w:val="0"/>
              <w:divBdr>
                <w:top w:val="none" w:sz="0" w:space="0" w:color="auto"/>
                <w:left w:val="none" w:sz="0" w:space="0" w:color="auto"/>
                <w:bottom w:val="none" w:sz="0" w:space="0" w:color="auto"/>
                <w:right w:val="none" w:sz="0" w:space="0" w:color="auto"/>
              </w:divBdr>
            </w:div>
          </w:divsChild>
        </w:div>
        <w:div w:id="1742605755">
          <w:marLeft w:val="0"/>
          <w:marRight w:val="0"/>
          <w:marTop w:val="0"/>
          <w:marBottom w:val="0"/>
          <w:divBdr>
            <w:top w:val="none" w:sz="0" w:space="0" w:color="auto"/>
            <w:left w:val="none" w:sz="0" w:space="0" w:color="auto"/>
            <w:bottom w:val="none" w:sz="0" w:space="0" w:color="auto"/>
            <w:right w:val="none" w:sz="0" w:space="0" w:color="auto"/>
          </w:divBdr>
          <w:divsChild>
            <w:div w:id="2041584584">
              <w:marLeft w:val="0"/>
              <w:marRight w:val="0"/>
              <w:marTop w:val="0"/>
              <w:marBottom w:val="0"/>
              <w:divBdr>
                <w:top w:val="none" w:sz="0" w:space="0" w:color="auto"/>
                <w:left w:val="none" w:sz="0" w:space="0" w:color="auto"/>
                <w:bottom w:val="none" w:sz="0" w:space="0" w:color="auto"/>
                <w:right w:val="none" w:sz="0" w:space="0" w:color="auto"/>
              </w:divBdr>
            </w:div>
          </w:divsChild>
        </w:div>
        <w:div w:id="1867718199">
          <w:marLeft w:val="0"/>
          <w:marRight w:val="0"/>
          <w:marTop w:val="0"/>
          <w:marBottom w:val="0"/>
          <w:divBdr>
            <w:top w:val="none" w:sz="0" w:space="0" w:color="auto"/>
            <w:left w:val="none" w:sz="0" w:space="0" w:color="auto"/>
            <w:bottom w:val="none" w:sz="0" w:space="0" w:color="auto"/>
            <w:right w:val="none" w:sz="0" w:space="0" w:color="auto"/>
          </w:divBdr>
          <w:divsChild>
            <w:div w:id="1329285852">
              <w:marLeft w:val="0"/>
              <w:marRight w:val="0"/>
              <w:marTop w:val="0"/>
              <w:marBottom w:val="0"/>
              <w:divBdr>
                <w:top w:val="none" w:sz="0" w:space="0" w:color="auto"/>
                <w:left w:val="none" w:sz="0" w:space="0" w:color="auto"/>
                <w:bottom w:val="none" w:sz="0" w:space="0" w:color="auto"/>
                <w:right w:val="none" w:sz="0" w:space="0" w:color="auto"/>
              </w:divBdr>
            </w:div>
          </w:divsChild>
        </w:div>
        <w:div w:id="1907909005">
          <w:marLeft w:val="0"/>
          <w:marRight w:val="0"/>
          <w:marTop w:val="0"/>
          <w:marBottom w:val="0"/>
          <w:divBdr>
            <w:top w:val="none" w:sz="0" w:space="0" w:color="auto"/>
            <w:left w:val="none" w:sz="0" w:space="0" w:color="auto"/>
            <w:bottom w:val="none" w:sz="0" w:space="0" w:color="auto"/>
            <w:right w:val="none" w:sz="0" w:space="0" w:color="auto"/>
          </w:divBdr>
          <w:divsChild>
            <w:div w:id="512038535">
              <w:marLeft w:val="0"/>
              <w:marRight w:val="0"/>
              <w:marTop w:val="0"/>
              <w:marBottom w:val="0"/>
              <w:divBdr>
                <w:top w:val="none" w:sz="0" w:space="0" w:color="auto"/>
                <w:left w:val="none" w:sz="0" w:space="0" w:color="auto"/>
                <w:bottom w:val="none" w:sz="0" w:space="0" w:color="auto"/>
                <w:right w:val="none" w:sz="0" w:space="0" w:color="auto"/>
              </w:divBdr>
            </w:div>
            <w:div w:id="636184519">
              <w:marLeft w:val="0"/>
              <w:marRight w:val="0"/>
              <w:marTop w:val="0"/>
              <w:marBottom w:val="0"/>
              <w:divBdr>
                <w:top w:val="none" w:sz="0" w:space="0" w:color="auto"/>
                <w:left w:val="none" w:sz="0" w:space="0" w:color="auto"/>
                <w:bottom w:val="none" w:sz="0" w:space="0" w:color="auto"/>
                <w:right w:val="none" w:sz="0" w:space="0" w:color="auto"/>
              </w:divBdr>
            </w:div>
            <w:div w:id="1116675087">
              <w:marLeft w:val="0"/>
              <w:marRight w:val="0"/>
              <w:marTop w:val="0"/>
              <w:marBottom w:val="0"/>
              <w:divBdr>
                <w:top w:val="none" w:sz="0" w:space="0" w:color="auto"/>
                <w:left w:val="none" w:sz="0" w:space="0" w:color="auto"/>
                <w:bottom w:val="none" w:sz="0" w:space="0" w:color="auto"/>
                <w:right w:val="none" w:sz="0" w:space="0" w:color="auto"/>
              </w:divBdr>
            </w:div>
            <w:div w:id="1468088049">
              <w:marLeft w:val="0"/>
              <w:marRight w:val="0"/>
              <w:marTop w:val="0"/>
              <w:marBottom w:val="0"/>
              <w:divBdr>
                <w:top w:val="none" w:sz="0" w:space="0" w:color="auto"/>
                <w:left w:val="none" w:sz="0" w:space="0" w:color="auto"/>
                <w:bottom w:val="none" w:sz="0" w:space="0" w:color="auto"/>
                <w:right w:val="none" w:sz="0" w:space="0" w:color="auto"/>
              </w:divBdr>
            </w:div>
            <w:div w:id="1887839839">
              <w:marLeft w:val="0"/>
              <w:marRight w:val="0"/>
              <w:marTop w:val="0"/>
              <w:marBottom w:val="0"/>
              <w:divBdr>
                <w:top w:val="none" w:sz="0" w:space="0" w:color="auto"/>
                <w:left w:val="none" w:sz="0" w:space="0" w:color="auto"/>
                <w:bottom w:val="none" w:sz="0" w:space="0" w:color="auto"/>
                <w:right w:val="none" w:sz="0" w:space="0" w:color="auto"/>
              </w:divBdr>
            </w:div>
          </w:divsChild>
        </w:div>
        <w:div w:id="1923101334">
          <w:marLeft w:val="0"/>
          <w:marRight w:val="0"/>
          <w:marTop w:val="0"/>
          <w:marBottom w:val="0"/>
          <w:divBdr>
            <w:top w:val="none" w:sz="0" w:space="0" w:color="auto"/>
            <w:left w:val="none" w:sz="0" w:space="0" w:color="auto"/>
            <w:bottom w:val="none" w:sz="0" w:space="0" w:color="auto"/>
            <w:right w:val="none" w:sz="0" w:space="0" w:color="auto"/>
          </w:divBdr>
          <w:divsChild>
            <w:div w:id="1164052447">
              <w:marLeft w:val="0"/>
              <w:marRight w:val="0"/>
              <w:marTop w:val="0"/>
              <w:marBottom w:val="0"/>
              <w:divBdr>
                <w:top w:val="none" w:sz="0" w:space="0" w:color="auto"/>
                <w:left w:val="none" w:sz="0" w:space="0" w:color="auto"/>
                <w:bottom w:val="none" w:sz="0" w:space="0" w:color="auto"/>
                <w:right w:val="none" w:sz="0" w:space="0" w:color="auto"/>
              </w:divBdr>
            </w:div>
          </w:divsChild>
        </w:div>
        <w:div w:id="1924995778">
          <w:marLeft w:val="0"/>
          <w:marRight w:val="0"/>
          <w:marTop w:val="0"/>
          <w:marBottom w:val="0"/>
          <w:divBdr>
            <w:top w:val="none" w:sz="0" w:space="0" w:color="auto"/>
            <w:left w:val="none" w:sz="0" w:space="0" w:color="auto"/>
            <w:bottom w:val="none" w:sz="0" w:space="0" w:color="auto"/>
            <w:right w:val="none" w:sz="0" w:space="0" w:color="auto"/>
          </w:divBdr>
          <w:divsChild>
            <w:div w:id="1554346959">
              <w:marLeft w:val="0"/>
              <w:marRight w:val="0"/>
              <w:marTop w:val="0"/>
              <w:marBottom w:val="0"/>
              <w:divBdr>
                <w:top w:val="none" w:sz="0" w:space="0" w:color="auto"/>
                <w:left w:val="none" w:sz="0" w:space="0" w:color="auto"/>
                <w:bottom w:val="none" w:sz="0" w:space="0" w:color="auto"/>
                <w:right w:val="none" w:sz="0" w:space="0" w:color="auto"/>
              </w:divBdr>
            </w:div>
          </w:divsChild>
        </w:div>
        <w:div w:id="1943299387">
          <w:marLeft w:val="0"/>
          <w:marRight w:val="0"/>
          <w:marTop w:val="0"/>
          <w:marBottom w:val="0"/>
          <w:divBdr>
            <w:top w:val="none" w:sz="0" w:space="0" w:color="auto"/>
            <w:left w:val="none" w:sz="0" w:space="0" w:color="auto"/>
            <w:bottom w:val="none" w:sz="0" w:space="0" w:color="auto"/>
            <w:right w:val="none" w:sz="0" w:space="0" w:color="auto"/>
          </w:divBdr>
          <w:divsChild>
            <w:div w:id="1407454826">
              <w:marLeft w:val="0"/>
              <w:marRight w:val="0"/>
              <w:marTop w:val="0"/>
              <w:marBottom w:val="0"/>
              <w:divBdr>
                <w:top w:val="none" w:sz="0" w:space="0" w:color="auto"/>
                <w:left w:val="none" w:sz="0" w:space="0" w:color="auto"/>
                <w:bottom w:val="none" w:sz="0" w:space="0" w:color="auto"/>
                <w:right w:val="none" w:sz="0" w:space="0" w:color="auto"/>
              </w:divBdr>
            </w:div>
          </w:divsChild>
        </w:div>
        <w:div w:id="1964461844">
          <w:marLeft w:val="0"/>
          <w:marRight w:val="0"/>
          <w:marTop w:val="0"/>
          <w:marBottom w:val="0"/>
          <w:divBdr>
            <w:top w:val="none" w:sz="0" w:space="0" w:color="auto"/>
            <w:left w:val="none" w:sz="0" w:space="0" w:color="auto"/>
            <w:bottom w:val="none" w:sz="0" w:space="0" w:color="auto"/>
            <w:right w:val="none" w:sz="0" w:space="0" w:color="auto"/>
          </w:divBdr>
          <w:divsChild>
            <w:div w:id="860900763">
              <w:marLeft w:val="0"/>
              <w:marRight w:val="0"/>
              <w:marTop w:val="0"/>
              <w:marBottom w:val="0"/>
              <w:divBdr>
                <w:top w:val="none" w:sz="0" w:space="0" w:color="auto"/>
                <w:left w:val="none" w:sz="0" w:space="0" w:color="auto"/>
                <w:bottom w:val="none" w:sz="0" w:space="0" w:color="auto"/>
                <w:right w:val="none" w:sz="0" w:space="0" w:color="auto"/>
              </w:divBdr>
            </w:div>
            <w:div w:id="1278679055">
              <w:marLeft w:val="0"/>
              <w:marRight w:val="0"/>
              <w:marTop w:val="0"/>
              <w:marBottom w:val="0"/>
              <w:divBdr>
                <w:top w:val="none" w:sz="0" w:space="0" w:color="auto"/>
                <w:left w:val="none" w:sz="0" w:space="0" w:color="auto"/>
                <w:bottom w:val="none" w:sz="0" w:space="0" w:color="auto"/>
                <w:right w:val="none" w:sz="0" w:space="0" w:color="auto"/>
              </w:divBdr>
            </w:div>
          </w:divsChild>
        </w:div>
        <w:div w:id="1994261017">
          <w:marLeft w:val="0"/>
          <w:marRight w:val="0"/>
          <w:marTop w:val="0"/>
          <w:marBottom w:val="0"/>
          <w:divBdr>
            <w:top w:val="none" w:sz="0" w:space="0" w:color="auto"/>
            <w:left w:val="none" w:sz="0" w:space="0" w:color="auto"/>
            <w:bottom w:val="none" w:sz="0" w:space="0" w:color="auto"/>
            <w:right w:val="none" w:sz="0" w:space="0" w:color="auto"/>
          </w:divBdr>
          <w:divsChild>
            <w:div w:id="85425011">
              <w:marLeft w:val="0"/>
              <w:marRight w:val="0"/>
              <w:marTop w:val="0"/>
              <w:marBottom w:val="0"/>
              <w:divBdr>
                <w:top w:val="none" w:sz="0" w:space="0" w:color="auto"/>
                <w:left w:val="none" w:sz="0" w:space="0" w:color="auto"/>
                <w:bottom w:val="none" w:sz="0" w:space="0" w:color="auto"/>
                <w:right w:val="none" w:sz="0" w:space="0" w:color="auto"/>
              </w:divBdr>
            </w:div>
            <w:div w:id="207449422">
              <w:marLeft w:val="0"/>
              <w:marRight w:val="0"/>
              <w:marTop w:val="0"/>
              <w:marBottom w:val="0"/>
              <w:divBdr>
                <w:top w:val="none" w:sz="0" w:space="0" w:color="auto"/>
                <w:left w:val="none" w:sz="0" w:space="0" w:color="auto"/>
                <w:bottom w:val="none" w:sz="0" w:space="0" w:color="auto"/>
                <w:right w:val="none" w:sz="0" w:space="0" w:color="auto"/>
              </w:divBdr>
            </w:div>
          </w:divsChild>
        </w:div>
        <w:div w:id="1995525848">
          <w:marLeft w:val="0"/>
          <w:marRight w:val="0"/>
          <w:marTop w:val="0"/>
          <w:marBottom w:val="0"/>
          <w:divBdr>
            <w:top w:val="none" w:sz="0" w:space="0" w:color="auto"/>
            <w:left w:val="none" w:sz="0" w:space="0" w:color="auto"/>
            <w:bottom w:val="none" w:sz="0" w:space="0" w:color="auto"/>
            <w:right w:val="none" w:sz="0" w:space="0" w:color="auto"/>
          </w:divBdr>
          <w:divsChild>
            <w:div w:id="1639261426">
              <w:marLeft w:val="0"/>
              <w:marRight w:val="0"/>
              <w:marTop w:val="0"/>
              <w:marBottom w:val="0"/>
              <w:divBdr>
                <w:top w:val="none" w:sz="0" w:space="0" w:color="auto"/>
                <w:left w:val="none" w:sz="0" w:space="0" w:color="auto"/>
                <w:bottom w:val="none" w:sz="0" w:space="0" w:color="auto"/>
                <w:right w:val="none" w:sz="0" w:space="0" w:color="auto"/>
              </w:divBdr>
            </w:div>
            <w:div w:id="1992051307">
              <w:marLeft w:val="0"/>
              <w:marRight w:val="0"/>
              <w:marTop w:val="0"/>
              <w:marBottom w:val="0"/>
              <w:divBdr>
                <w:top w:val="none" w:sz="0" w:space="0" w:color="auto"/>
                <w:left w:val="none" w:sz="0" w:space="0" w:color="auto"/>
                <w:bottom w:val="none" w:sz="0" w:space="0" w:color="auto"/>
                <w:right w:val="none" w:sz="0" w:space="0" w:color="auto"/>
              </w:divBdr>
            </w:div>
          </w:divsChild>
        </w:div>
        <w:div w:id="2003777801">
          <w:marLeft w:val="0"/>
          <w:marRight w:val="0"/>
          <w:marTop w:val="0"/>
          <w:marBottom w:val="0"/>
          <w:divBdr>
            <w:top w:val="none" w:sz="0" w:space="0" w:color="auto"/>
            <w:left w:val="none" w:sz="0" w:space="0" w:color="auto"/>
            <w:bottom w:val="none" w:sz="0" w:space="0" w:color="auto"/>
            <w:right w:val="none" w:sz="0" w:space="0" w:color="auto"/>
          </w:divBdr>
          <w:divsChild>
            <w:div w:id="838423751">
              <w:marLeft w:val="0"/>
              <w:marRight w:val="0"/>
              <w:marTop w:val="0"/>
              <w:marBottom w:val="0"/>
              <w:divBdr>
                <w:top w:val="none" w:sz="0" w:space="0" w:color="auto"/>
                <w:left w:val="none" w:sz="0" w:space="0" w:color="auto"/>
                <w:bottom w:val="none" w:sz="0" w:space="0" w:color="auto"/>
                <w:right w:val="none" w:sz="0" w:space="0" w:color="auto"/>
              </w:divBdr>
            </w:div>
          </w:divsChild>
        </w:div>
        <w:div w:id="2003855091">
          <w:marLeft w:val="0"/>
          <w:marRight w:val="0"/>
          <w:marTop w:val="0"/>
          <w:marBottom w:val="0"/>
          <w:divBdr>
            <w:top w:val="none" w:sz="0" w:space="0" w:color="auto"/>
            <w:left w:val="none" w:sz="0" w:space="0" w:color="auto"/>
            <w:bottom w:val="none" w:sz="0" w:space="0" w:color="auto"/>
            <w:right w:val="none" w:sz="0" w:space="0" w:color="auto"/>
          </w:divBdr>
          <w:divsChild>
            <w:div w:id="1662005988">
              <w:marLeft w:val="0"/>
              <w:marRight w:val="0"/>
              <w:marTop w:val="0"/>
              <w:marBottom w:val="0"/>
              <w:divBdr>
                <w:top w:val="none" w:sz="0" w:space="0" w:color="auto"/>
                <w:left w:val="none" w:sz="0" w:space="0" w:color="auto"/>
                <w:bottom w:val="none" w:sz="0" w:space="0" w:color="auto"/>
                <w:right w:val="none" w:sz="0" w:space="0" w:color="auto"/>
              </w:divBdr>
            </w:div>
          </w:divsChild>
        </w:div>
        <w:div w:id="2062513967">
          <w:marLeft w:val="0"/>
          <w:marRight w:val="0"/>
          <w:marTop w:val="0"/>
          <w:marBottom w:val="0"/>
          <w:divBdr>
            <w:top w:val="none" w:sz="0" w:space="0" w:color="auto"/>
            <w:left w:val="none" w:sz="0" w:space="0" w:color="auto"/>
            <w:bottom w:val="none" w:sz="0" w:space="0" w:color="auto"/>
            <w:right w:val="none" w:sz="0" w:space="0" w:color="auto"/>
          </w:divBdr>
          <w:divsChild>
            <w:div w:id="523321221">
              <w:marLeft w:val="0"/>
              <w:marRight w:val="0"/>
              <w:marTop w:val="0"/>
              <w:marBottom w:val="0"/>
              <w:divBdr>
                <w:top w:val="none" w:sz="0" w:space="0" w:color="auto"/>
                <w:left w:val="none" w:sz="0" w:space="0" w:color="auto"/>
                <w:bottom w:val="none" w:sz="0" w:space="0" w:color="auto"/>
                <w:right w:val="none" w:sz="0" w:space="0" w:color="auto"/>
              </w:divBdr>
            </w:div>
          </w:divsChild>
        </w:div>
        <w:div w:id="2075351999">
          <w:marLeft w:val="0"/>
          <w:marRight w:val="0"/>
          <w:marTop w:val="0"/>
          <w:marBottom w:val="0"/>
          <w:divBdr>
            <w:top w:val="none" w:sz="0" w:space="0" w:color="auto"/>
            <w:left w:val="none" w:sz="0" w:space="0" w:color="auto"/>
            <w:bottom w:val="none" w:sz="0" w:space="0" w:color="auto"/>
            <w:right w:val="none" w:sz="0" w:space="0" w:color="auto"/>
          </w:divBdr>
          <w:divsChild>
            <w:div w:id="161899300">
              <w:marLeft w:val="0"/>
              <w:marRight w:val="0"/>
              <w:marTop w:val="0"/>
              <w:marBottom w:val="0"/>
              <w:divBdr>
                <w:top w:val="none" w:sz="0" w:space="0" w:color="auto"/>
                <w:left w:val="none" w:sz="0" w:space="0" w:color="auto"/>
                <w:bottom w:val="none" w:sz="0" w:space="0" w:color="auto"/>
                <w:right w:val="none" w:sz="0" w:space="0" w:color="auto"/>
              </w:divBdr>
            </w:div>
          </w:divsChild>
        </w:div>
        <w:div w:id="2076511446">
          <w:marLeft w:val="0"/>
          <w:marRight w:val="0"/>
          <w:marTop w:val="0"/>
          <w:marBottom w:val="0"/>
          <w:divBdr>
            <w:top w:val="none" w:sz="0" w:space="0" w:color="auto"/>
            <w:left w:val="none" w:sz="0" w:space="0" w:color="auto"/>
            <w:bottom w:val="none" w:sz="0" w:space="0" w:color="auto"/>
            <w:right w:val="none" w:sz="0" w:space="0" w:color="auto"/>
          </w:divBdr>
          <w:divsChild>
            <w:div w:id="250285259">
              <w:marLeft w:val="0"/>
              <w:marRight w:val="0"/>
              <w:marTop w:val="0"/>
              <w:marBottom w:val="0"/>
              <w:divBdr>
                <w:top w:val="none" w:sz="0" w:space="0" w:color="auto"/>
                <w:left w:val="none" w:sz="0" w:space="0" w:color="auto"/>
                <w:bottom w:val="none" w:sz="0" w:space="0" w:color="auto"/>
                <w:right w:val="none" w:sz="0" w:space="0" w:color="auto"/>
              </w:divBdr>
            </w:div>
            <w:div w:id="1581329584">
              <w:marLeft w:val="0"/>
              <w:marRight w:val="0"/>
              <w:marTop w:val="0"/>
              <w:marBottom w:val="0"/>
              <w:divBdr>
                <w:top w:val="none" w:sz="0" w:space="0" w:color="auto"/>
                <w:left w:val="none" w:sz="0" w:space="0" w:color="auto"/>
                <w:bottom w:val="none" w:sz="0" w:space="0" w:color="auto"/>
                <w:right w:val="none" w:sz="0" w:space="0" w:color="auto"/>
              </w:divBdr>
            </w:div>
          </w:divsChild>
        </w:div>
        <w:div w:id="2102221112">
          <w:marLeft w:val="0"/>
          <w:marRight w:val="0"/>
          <w:marTop w:val="0"/>
          <w:marBottom w:val="0"/>
          <w:divBdr>
            <w:top w:val="none" w:sz="0" w:space="0" w:color="auto"/>
            <w:left w:val="none" w:sz="0" w:space="0" w:color="auto"/>
            <w:bottom w:val="none" w:sz="0" w:space="0" w:color="auto"/>
            <w:right w:val="none" w:sz="0" w:space="0" w:color="auto"/>
          </w:divBdr>
          <w:divsChild>
            <w:div w:id="12247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inobrnauki.gov.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s://rutube.ru/" TargetMode="External"/><Relationship Id="rId2" Type="http://schemas.openxmlformats.org/officeDocument/2006/relationships/customXml" Target="../customXml/item2.xml"/><Relationship Id="rId16" Type="http://schemas.openxmlformats.org/officeDocument/2006/relationships/hyperlink" Target="https://www.yaklass.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skysmart.ru/"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43B3D8573CE8A4D91CE932FBC72B435" ma:contentTypeVersion="14" ma:contentTypeDescription="Создание документа." ma:contentTypeScope="" ma:versionID="3662df0c3220f3d3e0fe3a3e4e4af182">
  <xsd:schema xmlns:xsd="http://www.w3.org/2001/XMLSchema" xmlns:xs="http://www.w3.org/2001/XMLSchema" xmlns:p="http://schemas.microsoft.com/office/2006/metadata/properties" xmlns:ns3="a3b07bac-9551-452f-b647-27c9b39fe541" xmlns:ns4="072e84e6-a5bb-43ee-bf5f-0a9de715a83d" targetNamespace="http://schemas.microsoft.com/office/2006/metadata/properties" ma:root="true" ma:fieldsID="7d4c0d8ab4ba7a48c485666a72780b96" ns3:_="" ns4:_="">
    <xsd:import namespace="a3b07bac-9551-452f-b647-27c9b39fe541"/>
    <xsd:import namespace="072e84e6-a5bb-43ee-bf5f-0a9de715a8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07bac-9551-452f-b647-27c9b39fe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e84e6-a5bb-43ee-bf5f-0a9de715a83d"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509F6-167E-46E9-8064-5B1F2646B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07bac-9551-452f-b647-27c9b39fe541"/>
    <ds:schemaRef ds:uri="072e84e6-a5bb-43ee-bf5f-0a9de715a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6BE0D5-BB4F-4894-921D-9966378623C6}">
  <ds:schemaRefs>
    <ds:schemaRef ds:uri="http://schemas.microsoft.com/sharepoint/v3/contenttype/forms"/>
  </ds:schemaRefs>
</ds:datastoreItem>
</file>

<file path=customXml/itemProps3.xml><?xml version="1.0" encoding="utf-8"?>
<ds:datastoreItem xmlns:ds="http://schemas.openxmlformats.org/officeDocument/2006/customXml" ds:itemID="{75C629AF-1D84-474C-AE1A-22DEF5BCD1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7A3A00-B70D-49C1-A45E-D6B51C740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2089</Words>
  <Characters>11911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User</cp:lastModifiedBy>
  <cp:revision>4</cp:revision>
  <cp:lastPrinted>2023-02-28T13:51:00Z</cp:lastPrinted>
  <dcterms:created xsi:type="dcterms:W3CDTF">2025-10-23T06:24:00Z</dcterms:created>
  <dcterms:modified xsi:type="dcterms:W3CDTF">2025-10-23T06:25:00Z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0x010100B43B3D8573CE8A4D91CE932FBC72B435</vt:lpwstr>
  </property>
</Properties>
</file>