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62D30" w14:textId="0453CBF6" w:rsidR="00953C12" w:rsidRPr="0031496B" w:rsidRDefault="00CC415B" w:rsidP="003149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Приложение 9</w:t>
      </w:r>
    </w:p>
    <w:p w14:paraId="1A606F72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0A01633" w14:textId="77777777" w:rsid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B73F026" w14:textId="77777777" w:rsidR="0031496B" w:rsidRDefault="0031496B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9D0AC36" w14:textId="77777777" w:rsidR="0031496B" w:rsidRDefault="0031496B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56B5540" w14:textId="77777777" w:rsidR="0031496B" w:rsidRDefault="0031496B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1B27CF3" w14:textId="77777777" w:rsidR="0031496B" w:rsidRDefault="0031496B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7704421" w14:textId="77777777" w:rsidR="0031496B" w:rsidRDefault="0031496B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8F27544" w14:textId="77777777" w:rsidR="0031496B" w:rsidRDefault="0031496B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8896BED" w14:textId="77777777" w:rsidR="0031496B" w:rsidRDefault="0031496B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AFE1BBE" w14:textId="77777777" w:rsidR="0031496B" w:rsidRPr="00953C12" w:rsidRDefault="0031496B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8805555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E565734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</w:t>
      </w:r>
    </w:p>
    <w:p w14:paraId="215C2326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учебной дисциплины </w:t>
      </w:r>
    </w:p>
    <w:p w14:paraId="66BD1BF1" w14:textId="0785F8F1" w:rsidR="00953C12" w:rsidRPr="00953C12" w:rsidRDefault="00CC415B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ОУП 09</w:t>
      </w:r>
      <w:r w:rsidR="003149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53C12" w:rsidRPr="00953C12">
        <w:rPr>
          <w:rFonts w:ascii="Times New Roman" w:hAnsi="Times New Roman" w:cs="Times New Roman"/>
          <w:b/>
          <w:sz w:val="28"/>
          <w:szCs w:val="28"/>
        </w:rPr>
        <w:t>История</w:t>
      </w:r>
    </w:p>
    <w:p w14:paraId="7FE5D868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>по специальности</w:t>
      </w:r>
    </w:p>
    <w:p w14:paraId="2FAC0CDC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>51.02.01 Народное художественное творчество по виду</w:t>
      </w:r>
    </w:p>
    <w:p w14:paraId="76763028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045"/>
          <w:tab w:val="left" w:pos="3664"/>
          <w:tab w:val="left" w:pos="4580"/>
          <w:tab w:val="center" w:pos="510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953C12">
        <w:rPr>
          <w:rFonts w:ascii="Times New Roman" w:hAnsi="Times New Roman" w:cs="Times New Roman"/>
          <w:sz w:val="28"/>
          <w:szCs w:val="28"/>
        </w:rPr>
        <w:tab/>
      </w:r>
      <w:r w:rsidRPr="00953C12">
        <w:rPr>
          <w:rFonts w:ascii="Times New Roman" w:hAnsi="Times New Roman" w:cs="Times New Roman"/>
          <w:sz w:val="28"/>
          <w:szCs w:val="28"/>
        </w:rPr>
        <w:tab/>
      </w:r>
      <w:r w:rsidRPr="00953C12">
        <w:rPr>
          <w:rFonts w:ascii="Times New Roman" w:hAnsi="Times New Roman" w:cs="Times New Roman"/>
          <w:sz w:val="28"/>
          <w:szCs w:val="28"/>
        </w:rPr>
        <w:tab/>
      </w:r>
      <w:r w:rsidR="00FB71A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Хореографическое </w:t>
      </w:r>
      <w:r w:rsidRPr="00953C12">
        <w:rPr>
          <w:rFonts w:ascii="Times New Roman" w:hAnsi="Times New Roman" w:cs="Times New Roman"/>
          <w:sz w:val="28"/>
          <w:szCs w:val="28"/>
        </w:rPr>
        <w:t>творчество</w:t>
      </w:r>
    </w:p>
    <w:p w14:paraId="2F225F60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54B1AEA1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3F853EA4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75C0DF7C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034A83F3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5CB4A3F8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19033EC2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</w:rPr>
      </w:pPr>
    </w:p>
    <w:p w14:paraId="2DA657C0" w14:textId="77777777" w:rsidR="0031496B" w:rsidRDefault="0031496B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1812276" w14:textId="77777777" w:rsidR="0031496B" w:rsidRDefault="0031496B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6EA110C" w14:textId="15BB04D3" w:rsidR="00953C12" w:rsidRPr="00220F57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CC415B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14:paraId="19D440A3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14:paraId="7EC07A9D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435"/>
        <w:gridCol w:w="9171"/>
        <w:gridCol w:w="850"/>
      </w:tblGrid>
      <w:tr w:rsidR="00953C12" w:rsidRPr="00953C12" w14:paraId="7E4D8BDF" w14:textId="77777777" w:rsidTr="00FB71A2">
        <w:tc>
          <w:tcPr>
            <w:tcW w:w="435" w:type="dxa"/>
          </w:tcPr>
          <w:p w14:paraId="392CCB3A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71" w:type="dxa"/>
          </w:tcPr>
          <w:p w14:paraId="067D4305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E80CD38" w14:textId="2D7A8BFD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3C12" w:rsidRPr="00953C12" w14:paraId="70B761BB" w14:textId="77777777" w:rsidTr="00FB71A2">
        <w:tc>
          <w:tcPr>
            <w:tcW w:w="435" w:type="dxa"/>
            <w:vAlign w:val="center"/>
          </w:tcPr>
          <w:p w14:paraId="7FFBE27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171" w:type="dxa"/>
            <w:vAlign w:val="center"/>
          </w:tcPr>
          <w:p w14:paraId="7D2CFEF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850" w:type="dxa"/>
            <w:vAlign w:val="center"/>
          </w:tcPr>
          <w:p w14:paraId="423E7265" w14:textId="515932DD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3C12" w:rsidRPr="00953C12" w14:paraId="79A6B7E4" w14:textId="77777777" w:rsidTr="00FB71A2">
        <w:tc>
          <w:tcPr>
            <w:tcW w:w="435" w:type="dxa"/>
            <w:vAlign w:val="center"/>
          </w:tcPr>
          <w:p w14:paraId="462D495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171" w:type="dxa"/>
            <w:vAlign w:val="center"/>
          </w:tcPr>
          <w:p w14:paraId="5263FCCD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850" w:type="dxa"/>
            <w:vAlign w:val="center"/>
          </w:tcPr>
          <w:p w14:paraId="60E62F05" w14:textId="66012CD6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3C12" w:rsidRPr="00953C12" w14:paraId="0C1D0D35" w14:textId="77777777" w:rsidTr="00FB71A2">
        <w:tc>
          <w:tcPr>
            <w:tcW w:w="435" w:type="dxa"/>
            <w:vAlign w:val="center"/>
          </w:tcPr>
          <w:p w14:paraId="0BE9A74F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171" w:type="dxa"/>
            <w:vAlign w:val="center"/>
          </w:tcPr>
          <w:p w14:paraId="1DC4306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реализации рабочей программы учебной дисциплины </w:t>
            </w:r>
          </w:p>
        </w:tc>
        <w:tc>
          <w:tcPr>
            <w:tcW w:w="850" w:type="dxa"/>
            <w:vAlign w:val="center"/>
          </w:tcPr>
          <w:p w14:paraId="0A80D94D" w14:textId="562204CD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3C12" w:rsidRPr="00953C12" w14:paraId="3661BFC1" w14:textId="77777777" w:rsidTr="00FB71A2">
        <w:tc>
          <w:tcPr>
            <w:tcW w:w="435" w:type="dxa"/>
            <w:vAlign w:val="center"/>
          </w:tcPr>
          <w:p w14:paraId="5190608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171" w:type="dxa"/>
            <w:vAlign w:val="center"/>
          </w:tcPr>
          <w:p w14:paraId="2AD2FBD2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850" w:type="dxa"/>
            <w:vAlign w:val="center"/>
          </w:tcPr>
          <w:p w14:paraId="7B1381A6" w14:textId="721F1E5C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3C12" w:rsidRPr="00953C12" w14:paraId="44C4E11A" w14:textId="77777777" w:rsidTr="00FB71A2">
        <w:tc>
          <w:tcPr>
            <w:tcW w:w="435" w:type="dxa"/>
            <w:vAlign w:val="center"/>
          </w:tcPr>
          <w:p w14:paraId="5F06321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9171" w:type="dxa"/>
            <w:vAlign w:val="center"/>
          </w:tcPr>
          <w:p w14:paraId="0BBC9A8A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 изменений и дополнений, внесенных в рабочую программу</w:t>
            </w:r>
          </w:p>
        </w:tc>
        <w:tc>
          <w:tcPr>
            <w:tcW w:w="850" w:type="dxa"/>
            <w:vAlign w:val="center"/>
          </w:tcPr>
          <w:p w14:paraId="5D814F1D" w14:textId="2EDCB339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FFC8CEB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6F17C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</w:rPr>
        <w:br w:type="page"/>
      </w:r>
      <w:r w:rsidRPr="00953C12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1. ПАСПОРТ ПРОГРАММЫ УЧЕБНОЙ ДИСЦИПЛИНЫ</w:t>
      </w:r>
    </w:p>
    <w:p w14:paraId="73BE808E" w14:textId="41A4D7A4" w:rsidR="00FC21E6" w:rsidRPr="00CC415B" w:rsidRDefault="00FC21E6" w:rsidP="00FC21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1496B"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 w:rsidRPr="00CC41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Область применения рабочей программы:</w:t>
      </w:r>
    </w:p>
    <w:p w14:paraId="6E56B4D4" w14:textId="2BBCF8D1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Рабочая программа. по учебной дисциплине «История» (ОУП.0</w:t>
      </w:r>
      <w:r w:rsidR="00CC415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</w:t>
      </w:r>
      <w:r w:rsidR="00CC415B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 по специальности 51.02.01</w:t>
      </w: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Народное художественное творчество (по видам) в части освоения соответствующей общей компетенции (</w:t>
      </w:r>
      <w:proofErr w:type="gramStart"/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proofErr w:type="gramEnd"/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tbl>
      <w:tblPr>
        <w:tblW w:w="9856" w:type="dxa"/>
        <w:tblInd w:w="303" w:type="dxa"/>
        <w:tblCellMar>
          <w:top w:w="64" w:type="dxa"/>
          <w:left w:w="94" w:type="dxa"/>
          <w:right w:w="85" w:type="dxa"/>
        </w:tblCellMar>
        <w:tblLook w:val="04A0" w:firstRow="1" w:lastRow="0" w:firstColumn="1" w:lastColumn="0" w:noHBand="0" w:noVBand="1"/>
      </w:tblPr>
      <w:tblGrid>
        <w:gridCol w:w="1091"/>
        <w:gridCol w:w="8765"/>
      </w:tblGrid>
      <w:tr w:rsidR="00FC21E6" w:rsidRPr="00FC21E6" w14:paraId="079762E7" w14:textId="77777777" w:rsidTr="0031496B">
        <w:trPr>
          <w:trHeight w:val="641"/>
        </w:trPr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6422ED" w14:textId="77777777" w:rsidR="00FC21E6" w:rsidRPr="00FC21E6" w:rsidRDefault="00FC21E6" w:rsidP="0027658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C2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ОК 06. </w:t>
            </w:r>
          </w:p>
        </w:tc>
        <w:tc>
          <w:tcPr>
            <w:tcW w:w="8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9CA5F5" w14:textId="4A89019D" w:rsidR="00FC21E6" w:rsidRPr="00FC21E6" w:rsidRDefault="00FC21E6" w:rsidP="0027658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2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</w:t>
            </w:r>
            <w:r w:rsidR="0031496B" w:rsidRPr="00FC2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ценностей, в том числе с учетом гармонизации межнациональных и межрелигиозных отношений, применять стандарты</w:t>
            </w:r>
          </w:p>
        </w:tc>
      </w:tr>
    </w:tbl>
    <w:p w14:paraId="7DC7C4A5" w14:textId="6BF17742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3149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1.2.</w:t>
      </w:r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учебной дисциплины в структуре программы</w:t>
      </w: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подготовки специалистов среднего звена:</w:t>
      </w:r>
    </w:p>
    <w:p w14:paraId="73CFD99C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Дисциплина «История» входит в «Общеобразовательный учебный цикл, реализующий ФГОС СПО», раздел «Обязательные предметные области» (ОУП.00), предметная область «Общественные науки».</w:t>
      </w:r>
    </w:p>
    <w:p w14:paraId="07DC36A1" w14:textId="29790029" w:rsidR="00FC21E6" w:rsidRPr="00FC21E6" w:rsidRDefault="00FC21E6" w:rsidP="0031496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14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</w:t>
      </w:r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дисциплины</w:t>
      </w: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требования к результатам освоения программы:</w:t>
      </w:r>
    </w:p>
    <w:p w14:paraId="262862D5" w14:textId="2207EF00" w:rsidR="00FC21E6" w:rsidRPr="00FC21E6" w:rsidRDefault="0031496B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C21E6"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дисциплины «История» должно обеспечить:</w:t>
      </w:r>
    </w:p>
    <w:p w14:paraId="76643C86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-формирование у </w:t>
      </w:r>
      <w:proofErr w:type="gramStart"/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её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7E72D4E4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этнонациональных</w:t>
      </w:r>
      <w:proofErr w:type="spellEnd"/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традиций, нравственных и социальных установок, идеологических доктрин;</w:t>
      </w:r>
    </w:p>
    <w:p w14:paraId="165E248B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14:paraId="34ACA9C2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освоение систематизированных знаний об истории страны, формирование целостного представления о месте и роли России во всемирно-историческом процессе; </w:t>
      </w:r>
    </w:p>
    <w:p w14:paraId="5EF95955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умениями и навыками поиска, систематизации и комплексного анализа исторической информации;</w:t>
      </w:r>
    </w:p>
    <w:p w14:paraId="1EE4F443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исторического мышления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14:paraId="507B74C6" w14:textId="6953DBCA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>В результате изучения учебной дисциплины ОУП.0</w:t>
      </w:r>
      <w:r w:rsidR="00CC415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«История» </w:t>
      </w:r>
      <w:proofErr w:type="gramStart"/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должен:</w:t>
      </w:r>
    </w:p>
    <w:p w14:paraId="2B3B9FE1" w14:textId="77777777" w:rsidR="00FC21E6" w:rsidRPr="00FC21E6" w:rsidRDefault="00FC21E6" w:rsidP="00FC21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уметь:</w:t>
      </w:r>
    </w:p>
    <w:p w14:paraId="29714D50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проводить поиск исторической информации в источниках разного типа; критически анализировать источник исторической информации (характеризовать авторство источника, время, обстоятельства и цели его создания); </w:t>
      </w:r>
    </w:p>
    <w:p w14:paraId="7AAFAFFB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анализировать историческую информацию, представленную в разных системах (текстах, картах, таблицах, схемах, аудиовизуальных рядах); </w:t>
      </w:r>
    </w:p>
    <w:p w14:paraId="40FF19AF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различать в исторической информации факты и мнения, исторические описания и исторические объяснения;</w:t>
      </w:r>
    </w:p>
    <w:p w14:paraId="15891ED3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-устанавливать причинно-следственные</w:t>
      </w: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связи между явлениями, пространственные и временные рамки изучаемых исторических процессов и явлений;</w:t>
      </w:r>
    </w:p>
    <w:p w14:paraId="48704CBC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14:paraId="173C9819" w14:textId="77777777" w:rsidR="00FC21E6" w:rsidRPr="00FC21E6" w:rsidRDefault="00FC21E6" w:rsidP="00FC21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знать:</w:t>
      </w:r>
    </w:p>
    <w:p w14:paraId="0AA3BBB8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основные факты, процессы и явления, характеризующие целостность отечественной и всемирной истории;</w:t>
      </w:r>
    </w:p>
    <w:p w14:paraId="46654401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периодизацию всемирной и отечественной истории;</w:t>
      </w:r>
    </w:p>
    <w:p w14:paraId="35EEC31D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современные версии и трактовки важнейших проблем отечественной и всемирной истории;</w:t>
      </w:r>
    </w:p>
    <w:p w14:paraId="23C006D4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историческую обусловленность современных общественных процессов;</w:t>
      </w:r>
    </w:p>
    <w:p w14:paraId="18D2BDF2" w14:textId="77777777" w:rsidR="00FC21E6" w:rsidRPr="00FC21E6" w:rsidRDefault="00FC21E6" w:rsidP="00FC21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особенности исторического пути России, ее роль в мировом сообществе.</w:t>
      </w:r>
    </w:p>
    <w:p w14:paraId="0E84FB88" w14:textId="4A4221FE" w:rsidR="00FC21E6" w:rsidRPr="00FC21E6" w:rsidRDefault="00FC21E6" w:rsidP="00220F5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21E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</w:p>
    <w:p w14:paraId="29271B4C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</w:rPr>
        <w:br w:type="page"/>
      </w: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 СТРУКТУРА И ПРИМЕРНОЕ СОДЕРЖАНИЕ УЧЕБНОЙ ДИСЦИПЛИНЫ</w:t>
      </w:r>
    </w:p>
    <w:p w14:paraId="5C4EF598" w14:textId="48AEE3A4" w:rsidR="00953C12" w:rsidRPr="00953C12" w:rsidRDefault="0031496B" w:rsidP="00953C1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ОУП 06. </w:t>
      </w:r>
      <w:r w:rsidR="00953C12" w:rsidRPr="00953C12">
        <w:rPr>
          <w:rFonts w:ascii="Times New Roman" w:hAnsi="Times New Roman" w:cs="Times New Roman"/>
          <w:b/>
          <w:color w:val="000000"/>
          <w:sz w:val="28"/>
          <w:szCs w:val="28"/>
        </w:rPr>
        <w:t>«История»</w:t>
      </w:r>
    </w:p>
    <w:p w14:paraId="52FF1184" w14:textId="050FC2C0" w:rsidR="00953C12" w:rsidRPr="00953C12" w:rsidRDefault="0031496B" w:rsidP="00953C1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2.1.</w:t>
      </w:r>
      <w:r w:rsidR="00953C12" w:rsidRPr="00953C12">
        <w:rPr>
          <w:rFonts w:ascii="Times New Roman" w:hAnsi="Times New Roman" w:cs="Times New Roman"/>
          <w:b/>
          <w:color w:val="000000"/>
          <w:sz w:val="28"/>
          <w:szCs w:val="28"/>
        </w:rPr>
        <w:t>Объем учебной дисциплины и виды учебной работы</w:t>
      </w:r>
    </w:p>
    <w:p w14:paraId="1E4FC401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60" w:type="dxa"/>
        <w:tblInd w:w="-177" w:type="dxa"/>
        <w:tblLayout w:type="fixed"/>
        <w:tblLook w:val="0000" w:firstRow="0" w:lastRow="0" w:firstColumn="0" w:lastColumn="0" w:noHBand="0" w:noVBand="0"/>
      </w:tblPr>
      <w:tblGrid>
        <w:gridCol w:w="7905"/>
        <w:gridCol w:w="2155"/>
      </w:tblGrid>
      <w:tr w:rsidR="00953C12" w:rsidRPr="00953C12" w14:paraId="61AEC071" w14:textId="77777777" w:rsidTr="00FB71A2">
        <w:trPr>
          <w:trHeight w:val="4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F260A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3901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953C12" w:rsidRPr="00953C12" w14:paraId="74BA6407" w14:textId="77777777" w:rsidTr="00FB71A2">
        <w:trPr>
          <w:trHeight w:val="28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98A2B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424D" w14:textId="61FE311F" w:rsidR="00953C12" w:rsidRPr="00953C12" w:rsidRDefault="00CC415B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</w:tr>
      <w:tr w:rsidR="00953C12" w:rsidRPr="00953C12" w14:paraId="5B4C715D" w14:textId="77777777" w:rsidTr="00FB71A2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C5B8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F1A2F" w14:textId="7FBB3253" w:rsidR="00953C12" w:rsidRPr="00953C12" w:rsidRDefault="00276581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CC4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953C12" w:rsidRPr="00953C12" w14:paraId="69AA55BF" w14:textId="77777777" w:rsidTr="00FB71A2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5D308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Внеаудиторная самостоятельная работа обучающегося (всего)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D9001" w14:textId="3599D8FF" w:rsidR="00953C12" w:rsidRPr="00953C12" w:rsidRDefault="00276581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 w:rsidR="00CC41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9</w:t>
            </w:r>
          </w:p>
        </w:tc>
      </w:tr>
      <w:tr w:rsidR="00953C12" w:rsidRPr="00953C12" w14:paraId="74149B9E" w14:textId="77777777" w:rsidTr="00FB71A2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862F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859C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3C12" w:rsidRPr="00953C12" w14:paraId="0DA588A1" w14:textId="77777777" w:rsidTr="00FB71A2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2F675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домашних заданий на закрепление изученного материала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BC4B" w14:textId="7766C636" w:rsidR="00953C12" w:rsidRPr="00953C12" w:rsidRDefault="00276581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  <w:r w:rsidR="00743FE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</w:p>
        </w:tc>
      </w:tr>
      <w:tr w:rsidR="00953C12" w:rsidRPr="00953C12" w14:paraId="774C509D" w14:textId="77777777" w:rsidTr="00FB71A2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733E0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3C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чтение текста (учебника, первоисточника, дополнительной литературы); составление плана текста; графическое изображение структуры текста; использование аудио- и видеозаписей, компьютерной техники и Интернета; работа с конспектом лекций (обработка текста); повторная работа над учебным материалом (учебника, первоисточника, дополнительной литературы, аудио- и видеозаписей); составление плана и тезисов ответа; составление таблиц для систематизации учебного материала;</w:t>
            </w:r>
            <w:proofErr w:type="gramEnd"/>
            <w:r w:rsidRPr="00953C1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подготовка сообщений.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D25E" w14:textId="77777777" w:rsidR="00953C12" w:rsidRPr="00953C12" w:rsidRDefault="00953C12" w:rsidP="00FB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3C12" w:rsidRPr="00953C12" w14:paraId="1351C880" w14:textId="77777777" w:rsidTr="00FB71A2">
        <w:tc>
          <w:tcPr>
            <w:tcW w:w="100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8987" w14:textId="076074F6" w:rsidR="00953C12" w:rsidRPr="00953C12" w:rsidRDefault="00953C12" w:rsidP="00335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Итоговая аттестация в форме </w:t>
            </w:r>
            <w:r w:rsidR="00335F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экзамена.</w:t>
            </w:r>
          </w:p>
        </w:tc>
      </w:tr>
    </w:tbl>
    <w:p w14:paraId="4385A2C7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78C282AF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591C5DF9" w14:textId="77777777" w:rsidR="00953C12" w:rsidRPr="00953C12" w:rsidRDefault="00953C12" w:rsidP="00953C1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304DF09A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953C12">
        <w:rPr>
          <w:rFonts w:ascii="Times New Roman" w:hAnsi="Times New Roman" w:cs="Times New Roman"/>
        </w:rPr>
        <w:br w:type="page"/>
      </w:r>
    </w:p>
    <w:p w14:paraId="391400F0" w14:textId="77777777" w:rsidR="00953C12" w:rsidRPr="00953C12" w:rsidRDefault="00953C12" w:rsidP="00953C1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8"/>
          <w:szCs w:val="28"/>
        </w:rPr>
        <w:sectPr w:rsidR="00953C12" w:rsidRPr="00953C12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567" w:bottom="567" w:left="1134" w:header="720" w:footer="720" w:gutter="0"/>
          <w:pgNumType w:start="1"/>
          <w:cols w:space="720"/>
        </w:sectPr>
      </w:pPr>
    </w:p>
    <w:p w14:paraId="5535C53B" w14:textId="785FE4A4" w:rsidR="006D07D8" w:rsidRPr="00953C12" w:rsidRDefault="0031496B" w:rsidP="006D07D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2.2.</w:t>
      </w:r>
      <w:r w:rsidR="006D07D8" w:rsidRPr="00953C12">
        <w:rPr>
          <w:rFonts w:ascii="Times New Roman" w:hAnsi="Times New Roman" w:cs="Times New Roman"/>
          <w:b/>
          <w:color w:val="000000"/>
          <w:sz w:val="28"/>
          <w:szCs w:val="28"/>
        </w:rPr>
        <w:t>Тематический план и содержание учебной дисциплины «История»</w:t>
      </w:r>
    </w:p>
    <w:p w14:paraId="0ADC4AE5" w14:textId="77777777" w:rsidR="006D07D8" w:rsidRPr="00953C12" w:rsidRDefault="006D07D8" w:rsidP="006D07D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161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054"/>
        <w:gridCol w:w="9302"/>
        <w:gridCol w:w="1277"/>
        <w:gridCol w:w="1528"/>
      </w:tblGrid>
      <w:tr w:rsidR="006D07D8" w:rsidRPr="00953C12" w14:paraId="0374C60E" w14:textId="77777777" w:rsidTr="00B00E55">
        <w:trPr>
          <w:trHeight w:val="151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31DA3B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8DD543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953C12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3B3E4A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Объем часов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15349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Уровень освоения</w:t>
            </w:r>
          </w:p>
        </w:tc>
      </w:tr>
      <w:tr w:rsidR="006D07D8" w:rsidRPr="00953C12" w14:paraId="56662D89" w14:textId="77777777" w:rsidTr="00B00E55">
        <w:trPr>
          <w:trHeight w:val="252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DEC9D9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F25D9A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FDB9A2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749C6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D07D8" w:rsidRPr="00953C12" w14:paraId="43843FB0" w14:textId="77777777" w:rsidTr="00B00E55">
        <w:trPr>
          <w:trHeight w:val="84"/>
        </w:trPr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EDBD4F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Раздел 1. Древняя Русь 8-12вв.</w:t>
            </w:r>
          </w:p>
        </w:tc>
      </w:tr>
      <w:tr w:rsidR="006D07D8" w:rsidRPr="00953C12" w14:paraId="64A2E6E9" w14:textId="77777777" w:rsidTr="00B00E55">
        <w:trPr>
          <w:trHeight w:val="63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38C216C" w14:textId="77777777" w:rsidR="006D07D8" w:rsidRPr="00953C12" w:rsidRDefault="006D07D8" w:rsidP="00B00E5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1.1. Возникновение Древнерусского государства. Политика первых русских князей. Крещение Руси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EB07F2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9CB557" w14:textId="77777777" w:rsidR="006D07D8" w:rsidRPr="00743FE3" w:rsidRDefault="006D07D8" w:rsidP="00B00E5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12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5B021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6D07D8" w:rsidRPr="00953C12" w14:paraId="76B8A438" w14:textId="77777777" w:rsidTr="00B00E55">
        <w:trPr>
          <w:trHeight w:val="567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8815B79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59F2132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1. Введение. Индоевропейцы. Исторические корни славян. </w:t>
            </w:r>
          </w:p>
          <w:p w14:paraId="74C97F1C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2. Восточные славяне в 8-9вв. предпосылки образования государства. Общественно-политический строй, культура.</w:t>
            </w:r>
          </w:p>
          <w:p w14:paraId="711E506D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3. Формирование Древнерусского государства. Первые русские князья (Олег, Игорь, Ольга, Святослав, Владимир). Развитие феодальных отношений.</w:t>
            </w:r>
          </w:p>
          <w:p w14:paraId="33005E29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4. Внутренняя и внешняя политика Ярослава Мудрого. Русь при внуках Ярослава Мудрого. </w:t>
            </w:r>
            <w:proofErr w:type="spellStart"/>
            <w:r w:rsidRPr="00953C12">
              <w:rPr>
                <w:rFonts w:ascii="Times New Roman" w:hAnsi="Times New Roman" w:cs="Times New Roman"/>
              </w:rPr>
              <w:t>Любечский</w:t>
            </w:r>
            <w:proofErr w:type="spellEnd"/>
            <w:r w:rsidRPr="00953C12">
              <w:rPr>
                <w:rFonts w:ascii="Times New Roman" w:hAnsi="Times New Roman" w:cs="Times New Roman"/>
              </w:rPr>
              <w:t xml:space="preserve"> съезд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290869" w14:textId="77777777" w:rsidR="006D07D8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13482DB" w14:textId="77777777" w:rsidR="006D07D8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68CD5D0" w14:textId="77777777" w:rsidR="006D07D8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</w:p>
          <w:p w14:paraId="23F366A1" w14:textId="77777777" w:rsidR="006D07D8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BB4EEB4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63C6A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D07D8" w:rsidRPr="00953C12" w14:paraId="4E5DABE8" w14:textId="77777777" w:rsidTr="00B00E55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480DFF9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1D0F06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первые русские князья и крещение Руси.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D64288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31DDD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002C62CA" w14:textId="77777777" w:rsidTr="00B00E55">
        <w:trPr>
          <w:trHeight w:val="231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98D099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877E4F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определить  значение принятия христианства для развития древнерусской государственности (плюсы и минусы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)(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20-29)</w:t>
            </w:r>
          </w:p>
          <w:p w14:paraId="100578F0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FD59AB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BDBA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1CF5CF0E" w14:textId="77777777" w:rsidTr="00B00E55">
        <w:trPr>
          <w:trHeight w:val="231"/>
        </w:trPr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D6872C" w14:textId="77777777" w:rsidR="006D07D8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0C67C5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lastRenderedPageBreak/>
              <w:t xml:space="preserve">Раздел 2. Русь Удельная 12-13вв. </w:t>
            </w:r>
          </w:p>
        </w:tc>
      </w:tr>
      <w:tr w:rsidR="006D07D8" w:rsidRPr="00953C12" w14:paraId="3100EB90" w14:textId="77777777" w:rsidTr="00B00E55">
        <w:trPr>
          <w:trHeight w:val="315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D150170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lastRenderedPageBreak/>
              <w:t>Тема 2.1. Русь в период политической раздробленности. Культура Руси 10-13вв.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E4E5C0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4EDC33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28E7C" w14:textId="77777777" w:rsidR="006D07D8" w:rsidRPr="00953C12" w:rsidRDefault="006D07D8" w:rsidP="00B00E5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6D07D8" w:rsidRPr="00953C12" w14:paraId="2111F786" w14:textId="77777777" w:rsidTr="00B00E55">
        <w:trPr>
          <w:trHeight w:val="15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B59B5DA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A22B10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1. От княжеских усобиц к политической раздробленности. Причины распада государства. Организация управления государством. </w:t>
            </w:r>
          </w:p>
          <w:p w14:paraId="675AC77F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2. Социально-экономическое  развитие </w:t>
            </w:r>
            <w:proofErr w:type="gramStart"/>
            <w:r w:rsidRPr="00953C12">
              <w:rPr>
                <w:rFonts w:ascii="Times New Roman" w:hAnsi="Times New Roman" w:cs="Times New Roman"/>
              </w:rPr>
              <w:t>Черниговского</w:t>
            </w:r>
            <w:proofErr w:type="gramEnd"/>
            <w:r w:rsidRPr="00953C12">
              <w:rPr>
                <w:rFonts w:ascii="Times New Roman" w:hAnsi="Times New Roman" w:cs="Times New Roman"/>
              </w:rPr>
              <w:t>, Галицко-Волынского, Владимиро-Суздальское княжеств, Новгородской земли.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A4464E" w14:textId="77777777" w:rsidR="006D07D8" w:rsidRDefault="006D07D8" w:rsidP="00CC415B">
            <w:pPr>
              <w:jc w:val="center"/>
              <w:rPr>
                <w:rFonts w:ascii="Times New Roman" w:hAnsi="Times New Roman" w:cs="Times New Roman"/>
                <w:color w:val="FF6600"/>
              </w:rPr>
            </w:pPr>
            <w:r>
              <w:rPr>
                <w:rFonts w:ascii="Times New Roman" w:hAnsi="Times New Roman" w:cs="Times New Roman"/>
                <w:color w:val="FF6600"/>
              </w:rPr>
              <w:t>2</w:t>
            </w:r>
          </w:p>
          <w:p w14:paraId="5929D8C7" w14:textId="77777777" w:rsidR="006D07D8" w:rsidRDefault="006D07D8" w:rsidP="00B00E55">
            <w:pPr>
              <w:rPr>
                <w:rFonts w:ascii="Times New Roman" w:hAnsi="Times New Roman" w:cs="Times New Roman"/>
                <w:color w:val="FF6600"/>
              </w:rPr>
            </w:pPr>
          </w:p>
          <w:p w14:paraId="356E3E35" w14:textId="77777777" w:rsidR="006D07D8" w:rsidRPr="00953C12" w:rsidRDefault="006D07D8" w:rsidP="00CC415B">
            <w:pPr>
              <w:jc w:val="center"/>
              <w:rPr>
                <w:rFonts w:ascii="Times New Roman" w:hAnsi="Times New Roman" w:cs="Times New Roman"/>
                <w:color w:val="FF6600"/>
              </w:rPr>
            </w:pPr>
            <w:r>
              <w:rPr>
                <w:rFonts w:ascii="Times New Roman" w:hAnsi="Times New Roman" w:cs="Times New Roman"/>
                <w:color w:val="FF6600"/>
              </w:rPr>
              <w:t>2</w:t>
            </w:r>
            <w:bookmarkStart w:id="0" w:name="_GoBack"/>
            <w:bookmarkEnd w:id="0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55104" w14:textId="77777777" w:rsidR="006D07D8" w:rsidRPr="00953C12" w:rsidRDefault="006D07D8" w:rsidP="00B00E5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456EB36F" w14:textId="77777777" w:rsidTr="00B00E55">
        <w:trPr>
          <w:trHeight w:val="273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95186D4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AE40DD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Община и вотчина в Древней Руси.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FB53EC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F6552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26954281" w14:textId="77777777" w:rsidTr="00B00E55">
        <w:trPr>
          <w:trHeight w:val="273"/>
        </w:trPr>
        <w:tc>
          <w:tcPr>
            <w:tcW w:w="3054" w:type="dxa"/>
            <w:tcBorders>
              <w:left w:val="single" w:sz="4" w:space="0" w:color="000000"/>
            </w:tcBorders>
            <w:shd w:val="clear" w:color="auto" w:fill="FFFFFF"/>
          </w:tcPr>
          <w:p w14:paraId="42E68F74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1A1EB9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составление таблицы «Политический строй княжеств и земель в период феодальной раздробленности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»(</w:t>
            </w:r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стр.41-49)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1960EB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7FCAC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5631A6DE" w14:textId="77777777" w:rsidTr="00B00E55">
        <w:trPr>
          <w:trHeight w:val="252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725179E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2.2. Монгольская держава и её завоевания. Монголо-татарское нашествие на Русь.</w:t>
            </w:r>
          </w:p>
          <w:p w14:paraId="7507F08C" w14:textId="77777777" w:rsidR="006D07D8" w:rsidRPr="00953C12" w:rsidRDefault="006D07D8" w:rsidP="00B00E5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A41721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1838F6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10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E0565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6D07D8" w:rsidRPr="00953C12" w14:paraId="452A910D" w14:textId="77777777" w:rsidTr="00B00E55">
        <w:trPr>
          <w:trHeight w:val="273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9DB6ECF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36E514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1. Монгольское нашествие на Русь. Битва на реке Калке. Оборона Рязани.</w:t>
            </w:r>
          </w:p>
          <w:p w14:paraId="0EFED6A2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2. Русь под властью Золотой Орды. Монголо-татарское иго. </w:t>
            </w:r>
          </w:p>
          <w:p w14:paraId="617CB854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 . Натиск завоевателей на северо-западные границы Руси. Невская битва. Ледовое побоище.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B85732" w14:textId="77777777" w:rsidR="006D07D8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2F5C320" w14:textId="77777777" w:rsidR="006D07D8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94B71AD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4C586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D07D8" w:rsidRPr="00953C12" w14:paraId="40D9AE9C" w14:textId="77777777" w:rsidTr="00B00E55">
        <w:trPr>
          <w:trHeight w:val="168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D0B84CE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F28797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Русь и Золотая Орда при Александре Невском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485A8A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619D3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5B80D6AB" w14:textId="77777777" w:rsidTr="00B00E55">
        <w:trPr>
          <w:trHeight w:val="652"/>
        </w:trPr>
        <w:tc>
          <w:tcPr>
            <w:tcW w:w="3054" w:type="dxa"/>
            <w:tcBorders>
              <w:left w:val="single" w:sz="4" w:space="0" w:color="000000"/>
            </w:tcBorders>
            <w:shd w:val="clear" w:color="auto" w:fill="FFFFFF"/>
          </w:tcPr>
          <w:p w14:paraId="7A0C735B" w14:textId="77777777" w:rsidR="006D07D8" w:rsidRPr="00953C12" w:rsidRDefault="006D07D8" w:rsidP="00B00E5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AB25E59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цели, которые преследовали немецкие и шведские рыцари в отношении Руси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.(</w:t>
            </w:r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стр. 116-123)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7DA5293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9EADDD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6D07D8" w:rsidRPr="00953C12" w14:paraId="4CC6D099" w14:textId="77777777" w:rsidTr="00B00E55">
        <w:trPr>
          <w:trHeight w:val="252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B840B9" w14:textId="77777777" w:rsidR="006D07D8" w:rsidRPr="00953C12" w:rsidRDefault="006D07D8" w:rsidP="00B00E5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97FAE8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81804F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240B00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053308B7" w14:textId="77777777" w:rsidTr="00B00E55">
        <w:trPr>
          <w:trHeight w:val="378"/>
        </w:trPr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3D5002" w14:textId="77777777" w:rsidR="006D07D8" w:rsidRPr="00953C12" w:rsidRDefault="006D07D8" w:rsidP="00B00E55">
            <w:pPr>
              <w:shd w:val="clear" w:color="auto" w:fill="FFFFFF"/>
              <w:ind w:left="53" w:right="10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Раздел 3. Московская Русь в 14-16вв.</w:t>
            </w:r>
          </w:p>
        </w:tc>
      </w:tr>
      <w:tr w:rsidR="006D07D8" w:rsidRPr="00953C12" w14:paraId="4ED17400" w14:textId="77777777" w:rsidTr="00B00E55">
        <w:trPr>
          <w:trHeight w:val="252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E1F980" w14:textId="77777777" w:rsidR="006D07D8" w:rsidRPr="00953C12" w:rsidRDefault="006D07D8" w:rsidP="00B00E5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 xml:space="preserve">Тема 3.1. Российское </w:t>
            </w:r>
            <w:r w:rsidRPr="00953C12">
              <w:rPr>
                <w:rFonts w:ascii="Times New Roman" w:hAnsi="Times New Roman" w:cs="Times New Roman"/>
                <w:b/>
              </w:rPr>
              <w:lastRenderedPageBreak/>
              <w:t>государство в 14-16 вв.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2D63A2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lastRenderedPageBreak/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53F4A9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  <w:color w:val="4F81BD"/>
              </w:rPr>
            </w:pPr>
            <w:bookmarkStart w:id="1" w:name="_gjdgxs" w:colFirst="0" w:colLast="0"/>
            <w:bookmarkEnd w:id="1"/>
            <w:r>
              <w:rPr>
                <w:rFonts w:ascii="Times New Roman" w:hAnsi="Times New Roman" w:cs="Times New Roman"/>
                <w:b/>
                <w:color w:val="4F81BD"/>
              </w:rPr>
              <w:t>16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DDF70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6D07D8" w:rsidRPr="00953C12" w14:paraId="3098ED0A" w14:textId="77777777" w:rsidTr="00B00E55">
        <w:trPr>
          <w:trHeight w:val="315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5BF333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8DC524" w14:textId="77777777" w:rsidR="006D07D8" w:rsidRPr="00953C12" w:rsidRDefault="006D07D8" w:rsidP="00B00E55">
            <w:pPr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1. Возвышение новых русских центров и начало собирание земель вокруг Москвы. </w:t>
            </w:r>
          </w:p>
          <w:p w14:paraId="67D0D935" w14:textId="77777777" w:rsidR="006D07D8" w:rsidRPr="00953C12" w:rsidRDefault="006D07D8" w:rsidP="00B00E55">
            <w:pPr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2.Дмитрий Донской, борьба за независимость. Куликовская битва.</w:t>
            </w:r>
          </w:p>
          <w:p w14:paraId="5229AC01" w14:textId="77777777" w:rsidR="006D07D8" w:rsidRPr="00953C12" w:rsidRDefault="006D07D8" w:rsidP="00B00E55">
            <w:pPr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3. Централизация государственной власти. Экономический подъем. Формирование сословий.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B895D4" w14:textId="77777777" w:rsidR="006D07D8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7B58BC54" w14:textId="77777777" w:rsidR="006D07D8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163DEC50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609F6E09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3937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D07D8" w:rsidRPr="00953C12" w14:paraId="240576F4" w14:textId="77777777" w:rsidTr="00B00E55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5CA6E59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F844BD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«Москва – третий Рим».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7202F7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A4C2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3087CCCD" w14:textId="77777777" w:rsidTr="00B00E55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0B12544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EF6524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определить историческое значение победы в Куликовской битве (историография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)(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159-168)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07DBD6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98A34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77784F7D" w14:textId="77777777" w:rsidTr="00B00E55">
        <w:trPr>
          <w:trHeight w:val="252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4C89B21" w14:textId="77777777" w:rsidR="006D07D8" w:rsidRPr="00953C12" w:rsidRDefault="006D07D8" w:rsidP="00B00E5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3.2. Кризис государства и общества. Смутное время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F425D7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5C95AC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  <w:color w:val="548DD4"/>
              </w:rPr>
            </w:pPr>
            <w:r>
              <w:rPr>
                <w:rFonts w:ascii="Times New Roman" w:hAnsi="Times New Roman" w:cs="Times New Roman"/>
                <w:b/>
                <w:color w:val="548DD4"/>
              </w:rPr>
              <w:t>14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6EF55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6D07D8" w:rsidRPr="00953C12" w14:paraId="74CA1025" w14:textId="77777777" w:rsidTr="00B00E55">
        <w:trPr>
          <w:trHeight w:val="315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D8E76C7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6FA09C" w14:textId="77777777" w:rsidR="006D07D8" w:rsidRPr="00953C12" w:rsidRDefault="006D07D8" w:rsidP="00B00E55">
            <w:pPr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1.Иван 4. Реформы. Внутренняя и внешняя политика</w:t>
            </w:r>
          </w:p>
          <w:p w14:paraId="7E716539" w14:textId="77777777" w:rsidR="006D07D8" w:rsidRPr="00953C12" w:rsidRDefault="006D07D8" w:rsidP="00B00E55">
            <w:pPr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 2.Опричнина. Итоги и последствия правления Ивана Грозного. </w:t>
            </w:r>
          </w:p>
          <w:p w14:paraId="5F4532C4" w14:textId="77777777" w:rsidR="006D07D8" w:rsidRPr="00953C12" w:rsidRDefault="006D07D8" w:rsidP="00B00E55">
            <w:pPr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3. Причины Смуты. Кризис общества и государства.</w:t>
            </w:r>
          </w:p>
          <w:p w14:paraId="7CB97B2A" w14:textId="77777777" w:rsidR="006D07D8" w:rsidRPr="00953C12" w:rsidRDefault="006D07D8" w:rsidP="00B00E55">
            <w:pPr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4. Поход Лжедмитрия  I и гражданская война.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B70506" w14:textId="77777777" w:rsidR="006D07D8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248A04D" w14:textId="77777777" w:rsidR="006D07D8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73AA42E" w14:textId="77777777" w:rsidR="006D07D8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FB95C71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C2BD4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D07D8" w:rsidRPr="00953C12" w14:paraId="2432B6D2" w14:textId="77777777" w:rsidTr="00B00E55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6DA5B1F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E67B86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Иноземная интервенция и народные ополчения.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1D6D32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BC68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07D924B5" w14:textId="77777777" w:rsidTr="00B00E55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89C6EB4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4FD61E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сопоставить реформаторскую деятельность Ивана Грозного и его опричную политику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.(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250-256)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D617DC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4065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6755C2A9" w14:textId="77777777" w:rsidTr="00B00E55">
        <w:trPr>
          <w:trHeight w:val="231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061E834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C00000"/>
              </w:rPr>
            </w:pPr>
            <w:r w:rsidRPr="00953C12">
              <w:rPr>
                <w:rFonts w:ascii="Times New Roman" w:hAnsi="Times New Roman" w:cs="Times New Roman"/>
                <w:b/>
                <w:color w:val="C00000"/>
              </w:rPr>
              <w:t xml:space="preserve">КОНТРОЛЬНАЯ РАБОТА 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15F26D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0209C6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953C12">
              <w:rPr>
                <w:rFonts w:ascii="Times New Roman" w:hAnsi="Times New Roman" w:cs="Times New Roman"/>
                <w:b/>
                <w:color w:val="C00000"/>
              </w:rPr>
              <w:t xml:space="preserve">2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DEA63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6D07D8" w:rsidRPr="00953C12" w14:paraId="56F74F04" w14:textId="77777777" w:rsidTr="00B00E55">
        <w:trPr>
          <w:trHeight w:val="231"/>
        </w:trPr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19C068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Раздел 4. Россия в 17в.</w:t>
            </w:r>
          </w:p>
        </w:tc>
      </w:tr>
      <w:tr w:rsidR="006D07D8" w:rsidRPr="00953C12" w14:paraId="239D5101" w14:textId="77777777" w:rsidTr="00B00E55">
        <w:trPr>
          <w:trHeight w:val="252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9F223E" w14:textId="77777777" w:rsidR="006D07D8" w:rsidRPr="00953C12" w:rsidRDefault="006D07D8" w:rsidP="00B00E5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 xml:space="preserve">Тема 4.1. Становление </w:t>
            </w:r>
            <w:r w:rsidRPr="00953C12">
              <w:rPr>
                <w:rFonts w:ascii="Times New Roman" w:hAnsi="Times New Roman" w:cs="Times New Roman"/>
                <w:b/>
              </w:rPr>
              <w:lastRenderedPageBreak/>
              <w:t>самодержавия Романовых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F1A3E7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lastRenderedPageBreak/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29A6AA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12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BA81E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6D07D8" w:rsidRPr="00953C12" w14:paraId="679D7172" w14:textId="77777777" w:rsidTr="00B00E55">
        <w:trPr>
          <w:trHeight w:val="315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395F7D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112D3A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1.Ликвидация последствий Смуты. Первые Романовы. Законодательное оформление самодержавия. </w:t>
            </w:r>
          </w:p>
          <w:p w14:paraId="5F00FCB6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2. Народные движения. «</w:t>
            </w:r>
            <w:proofErr w:type="spellStart"/>
            <w:r w:rsidRPr="00953C12">
              <w:rPr>
                <w:rFonts w:ascii="Times New Roman" w:hAnsi="Times New Roman" w:cs="Times New Roman"/>
              </w:rPr>
              <w:t>Бунташный</w:t>
            </w:r>
            <w:proofErr w:type="spellEnd"/>
            <w:r w:rsidRPr="00953C12">
              <w:rPr>
                <w:rFonts w:ascii="Times New Roman" w:hAnsi="Times New Roman" w:cs="Times New Roman"/>
              </w:rPr>
              <w:t xml:space="preserve"> век»</w:t>
            </w:r>
          </w:p>
          <w:p w14:paraId="43EBA882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3. Изменения в экономике и социальном строе.</w:t>
            </w:r>
          </w:p>
          <w:p w14:paraId="42AC6DA0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4. Культура и быт 17в.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F66A44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</w:t>
            </w:r>
          </w:p>
          <w:p w14:paraId="6757960E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62491E5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</w:t>
            </w:r>
          </w:p>
          <w:p w14:paraId="63FDCCDD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92FDA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D07D8" w:rsidRPr="00953C12" w14:paraId="7F4DB884" w14:textId="77777777" w:rsidTr="00B00E55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E16058C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DF8B40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Церковный раскол.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EDE35B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7CA04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52418396" w14:textId="77777777" w:rsidTr="00B00E55">
        <w:trPr>
          <w:trHeight w:val="231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3ACA194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BF8DE5" w14:textId="77777777" w:rsidR="006D07D8" w:rsidRPr="00953C12" w:rsidRDefault="006D07D8" w:rsidP="00B00E55">
            <w:pPr>
              <w:shd w:val="clear" w:color="auto" w:fill="FFFFFF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составить таблицу по теме «</w:t>
            </w:r>
            <w:proofErr w:type="spellStart"/>
            <w:r w:rsidRPr="00953C12">
              <w:rPr>
                <w:rFonts w:ascii="Times New Roman" w:hAnsi="Times New Roman" w:cs="Times New Roman"/>
                <w:highlight w:val="yellow"/>
              </w:rPr>
              <w:t>Бунташный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век» (год, причина, основные события, участники, итог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)</w:t>
            </w:r>
            <w:r w:rsidRPr="00953C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(</w:t>
            </w:r>
            <w:proofErr w:type="gramEnd"/>
            <w:r w:rsidRPr="00953C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стр. 275)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36FF1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642B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66CCFF32" w14:textId="77777777" w:rsidTr="00B00E55">
        <w:trPr>
          <w:trHeight w:val="231"/>
        </w:trPr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1F3A6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Раздел 5. Российская империя в 18в.</w:t>
            </w:r>
          </w:p>
        </w:tc>
      </w:tr>
      <w:tr w:rsidR="006D07D8" w:rsidRPr="00953C12" w14:paraId="5AE3B0D7" w14:textId="77777777" w:rsidTr="00B00E55">
        <w:trPr>
          <w:trHeight w:val="252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166FD79" w14:textId="77777777" w:rsidR="006D07D8" w:rsidRPr="00953C12" w:rsidRDefault="006D07D8" w:rsidP="00B00E5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5.1.</w:t>
            </w:r>
          </w:p>
          <w:p w14:paraId="471702C4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Эпоха Петра. Дворцовые перевороты.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D2040D" w14:textId="77777777" w:rsidR="006D07D8" w:rsidRPr="00953C12" w:rsidRDefault="006D07D8" w:rsidP="00B00E5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F24151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16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064B0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6D07D8" w:rsidRPr="00953C12" w14:paraId="3E7D3407" w14:textId="77777777" w:rsidTr="00B00E55">
        <w:trPr>
          <w:trHeight w:val="588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C042070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5D5DF3" w14:textId="77777777" w:rsidR="006D07D8" w:rsidRPr="00953C12" w:rsidRDefault="006D07D8" w:rsidP="00B00E5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1. Преобразования на рубеже XVII – XVIII веков. </w:t>
            </w:r>
          </w:p>
          <w:p w14:paraId="19EA1776" w14:textId="77777777" w:rsidR="006D07D8" w:rsidRPr="00953C12" w:rsidRDefault="006D07D8" w:rsidP="00B00E5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2. Внешняя политика и реформы Петра 1.</w:t>
            </w:r>
          </w:p>
          <w:p w14:paraId="4492B7CC" w14:textId="77777777" w:rsidR="006D07D8" w:rsidRPr="00953C12" w:rsidRDefault="006D07D8" w:rsidP="00B00E5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3. Государство и общество в эпоху петровских реформ</w:t>
            </w:r>
          </w:p>
          <w:p w14:paraId="4BA1F436" w14:textId="77777777" w:rsidR="006D07D8" w:rsidRPr="00953C12" w:rsidRDefault="006D07D8" w:rsidP="00B00E5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4. Эпоха дворцовых переворотов. Расцвет дворянской империи.</w:t>
            </w:r>
          </w:p>
          <w:p w14:paraId="1F229310" w14:textId="77777777" w:rsidR="006D07D8" w:rsidRPr="00953C12" w:rsidRDefault="006D07D8" w:rsidP="00B00E5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5. Внешняя политика России во второй половине 18в.</w:t>
            </w:r>
          </w:p>
          <w:p w14:paraId="0C707F51" w14:textId="77777777" w:rsidR="006D07D8" w:rsidRPr="00953C12" w:rsidRDefault="006D07D8" w:rsidP="00B00E5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6. Экономика и население России во второй половине 18в.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2D10A3C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53C12">
              <w:rPr>
                <w:rFonts w:ascii="Times New Roman" w:hAnsi="Times New Roman" w:cs="Times New Roman"/>
                <w:color w:val="0070C0"/>
              </w:rPr>
              <w:t>2</w:t>
            </w:r>
          </w:p>
          <w:p w14:paraId="38828866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</w:t>
            </w:r>
          </w:p>
          <w:p w14:paraId="02B77A6A" w14:textId="77777777" w:rsidR="006D07D8" w:rsidRDefault="006D07D8" w:rsidP="00B00E5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53C12">
              <w:rPr>
                <w:rFonts w:ascii="Times New Roman" w:hAnsi="Times New Roman" w:cs="Times New Roman"/>
                <w:color w:val="0070C0"/>
              </w:rPr>
              <w:t>2</w:t>
            </w:r>
          </w:p>
          <w:p w14:paraId="53DFE150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</w:t>
            </w:r>
          </w:p>
          <w:p w14:paraId="4ED3ABBB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29700478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839C6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D07D8" w:rsidRPr="00953C12" w14:paraId="316683CE" w14:textId="77777777" w:rsidTr="00B00E55">
        <w:trPr>
          <w:trHeight w:val="105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441B4E0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C4E864" w14:textId="77777777" w:rsidR="006D07D8" w:rsidRPr="00953C12" w:rsidRDefault="006D07D8" w:rsidP="00B00E5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присоединение Сибири в состав Российской империи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141732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AD551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34598A45" w14:textId="77777777" w:rsidTr="00B00E55">
        <w:trPr>
          <w:trHeight w:val="294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4DB4795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55FF7D" w14:textId="77777777" w:rsidR="006D07D8" w:rsidRPr="00953C12" w:rsidRDefault="006D07D8" w:rsidP="00B00E55">
            <w:pPr>
              <w:shd w:val="clear" w:color="auto" w:fill="FFFFF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составить таблицу «Цели и итоги преобразований в России в XVIII веке» (экономика, управление, армия, культура)</w:t>
            </w:r>
          </w:p>
          <w:p w14:paraId="1D372884" w14:textId="77777777" w:rsidR="006D07D8" w:rsidRPr="00953C12" w:rsidRDefault="006D07D8" w:rsidP="00B00E55">
            <w:pPr>
              <w:shd w:val="clear" w:color="auto" w:fill="FFFFF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lastRenderedPageBreak/>
              <w:t>Сравнительный анализ политики Петра 1 и Екатерины 2(</w:t>
            </w:r>
            <w:proofErr w:type="spellStart"/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84-92)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1A1C14" w14:textId="77777777" w:rsidR="006D07D8" w:rsidRPr="00953C12" w:rsidRDefault="006D07D8" w:rsidP="00B00E55">
            <w:pPr>
              <w:shd w:val="clear" w:color="auto" w:fill="FFFFFF"/>
              <w:ind w:hanging="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lastRenderedPageBreak/>
              <w:t>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41A16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3746A322" w14:textId="77777777" w:rsidTr="00B00E55">
        <w:trPr>
          <w:trHeight w:val="273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1A4F75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lastRenderedPageBreak/>
              <w:t>Тема 5.2. Образование, наука и культура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6725E8" w14:textId="77777777" w:rsidR="006D07D8" w:rsidRPr="00953C12" w:rsidRDefault="006D07D8" w:rsidP="00B00E5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25E610" w14:textId="77777777" w:rsidR="006D07D8" w:rsidRPr="00953C12" w:rsidRDefault="006D07D8" w:rsidP="00B00E55">
            <w:pPr>
              <w:shd w:val="clear" w:color="auto" w:fill="FFFFFF"/>
              <w:ind w:hanging="5"/>
              <w:jc w:val="center"/>
              <w:rPr>
                <w:rFonts w:ascii="Times New Roman" w:hAnsi="Times New Roman" w:cs="Times New Roman"/>
                <w:b/>
                <w:color w:val="4F81BD"/>
              </w:rPr>
            </w:pPr>
            <w:r>
              <w:rPr>
                <w:rFonts w:ascii="Times New Roman" w:hAnsi="Times New Roman" w:cs="Times New Roman"/>
                <w:b/>
                <w:color w:val="4F81BD"/>
              </w:rPr>
              <w:t>10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7B0CF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3C12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6D07D8" w:rsidRPr="00953C12" w14:paraId="086B4DF9" w14:textId="77777777" w:rsidTr="00B00E55">
        <w:trPr>
          <w:trHeight w:val="231"/>
        </w:trPr>
        <w:tc>
          <w:tcPr>
            <w:tcW w:w="3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ED1017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8F19CC" w14:textId="77777777" w:rsidR="006D07D8" w:rsidRPr="00953C12" w:rsidRDefault="006D07D8" w:rsidP="00B00E5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1. Образование и наука. </w:t>
            </w:r>
          </w:p>
          <w:p w14:paraId="4CDD7FF9" w14:textId="77777777" w:rsidR="006D07D8" w:rsidRPr="00953C12" w:rsidRDefault="006D07D8" w:rsidP="00B00E5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2. Литература. </w:t>
            </w:r>
          </w:p>
          <w:p w14:paraId="68835DA1" w14:textId="77777777" w:rsidR="006D07D8" w:rsidRPr="00953C12" w:rsidRDefault="006D07D8" w:rsidP="00B00E5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3. Архитектура.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ABD217" w14:textId="77777777" w:rsidR="006D07D8" w:rsidRPr="00953C12" w:rsidRDefault="006D07D8" w:rsidP="00B00E55">
            <w:pPr>
              <w:shd w:val="clear" w:color="auto" w:fill="FFFFFF"/>
              <w:ind w:hanging="5"/>
              <w:jc w:val="center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</w:t>
            </w:r>
          </w:p>
          <w:p w14:paraId="64A785B5" w14:textId="77777777" w:rsidR="006D07D8" w:rsidRPr="00953C12" w:rsidRDefault="006D07D8" w:rsidP="00B00E55">
            <w:pPr>
              <w:shd w:val="clear" w:color="auto" w:fill="FFFFFF"/>
              <w:ind w:hanging="5"/>
              <w:jc w:val="center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</w:t>
            </w:r>
          </w:p>
          <w:p w14:paraId="09C16A4B" w14:textId="77777777" w:rsidR="006D07D8" w:rsidRPr="00953C12" w:rsidRDefault="006D07D8" w:rsidP="00B00E55">
            <w:pPr>
              <w:shd w:val="clear" w:color="auto" w:fill="FFFFFF"/>
              <w:ind w:hanging="5"/>
              <w:jc w:val="center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7642F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77B6EE58" w14:textId="77777777" w:rsidTr="00B00E55">
        <w:trPr>
          <w:trHeight w:val="231"/>
        </w:trPr>
        <w:tc>
          <w:tcPr>
            <w:tcW w:w="30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9AF658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E939E1" w14:textId="77777777" w:rsidR="006D07D8" w:rsidRPr="00953C12" w:rsidRDefault="006D07D8" w:rsidP="00B00E5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Изобразительное искусство.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5E3126" w14:textId="77777777" w:rsidR="006D07D8" w:rsidRPr="00953C12" w:rsidRDefault="006D07D8" w:rsidP="00B00E55">
            <w:pPr>
              <w:shd w:val="clear" w:color="auto" w:fill="FFFFFF"/>
              <w:ind w:hanging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0526C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39E35AED" w14:textId="77777777" w:rsidTr="00B00E55">
        <w:trPr>
          <w:trHeight w:val="105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E2A293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83BDF0" w14:textId="77777777" w:rsidR="006D07D8" w:rsidRPr="00953C12" w:rsidRDefault="006D07D8" w:rsidP="00B00E55">
            <w:pPr>
              <w:shd w:val="clear" w:color="auto" w:fill="FFFFF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составить таблицу «Реформы образования и культуры» (год, реформа, особенности, персоналии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)(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101-106)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1A8689" w14:textId="77777777" w:rsidR="006D07D8" w:rsidRPr="00953C12" w:rsidRDefault="006D07D8" w:rsidP="00B00E55">
            <w:pPr>
              <w:shd w:val="clear" w:color="auto" w:fill="FFFFFF"/>
              <w:ind w:hanging="5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83AC4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1E392834" w14:textId="77777777" w:rsidTr="00B00E55">
        <w:trPr>
          <w:trHeight w:val="294"/>
        </w:trPr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41B53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Раздел 6. Россия на пути модернизации</w:t>
            </w:r>
          </w:p>
        </w:tc>
      </w:tr>
      <w:tr w:rsidR="006D07D8" w:rsidRPr="00953C12" w14:paraId="011F387C" w14:textId="77777777" w:rsidTr="00B00E55">
        <w:trPr>
          <w:trHeight w:val="29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C81FB2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6.1.</w:t>
            </w:r>
          </w:p>
          <w:p w14:paraId="4574AA1C" w14:textId="77777777" w:rsidR="006D07D8" w:rsidRPr="00953C12" w:rsidRDefault="006D07D8" w:rsidP="00B00E5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Российское государство в первой половине XIX века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AEC1B9" w14:textId="77777777" w:rsidR="006D07D8" w:rsidRPr="00953C12" w:rsidRDefault="006D07D8" w:rsidP="00B00E55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4AAFF8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  <w:color w:val="4F81BD"/>
              </w:rPr>
            </w:pPr>
            <w:r>
              <w:rPr>
                <w:rFonts w:ascii="Times New Roman" w:hAnsi="Times New Roman" w:cs="Times New Roman"/>
                <w:b/>
                <w:color w:val="4F81BD"/>
              </w:rPr>
              <w:t>12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DAE2A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3C12">
              <w:rPr>
                <w:rFonts w:ascii="Times New Roman" w:hAnsi="Times New Roman" w:cs="Times New Roman"/>
                <w:i/>
              </w:rPr>
              <w:t>1,2</w:t>
            </w:r>
          </w:p>
        </w:tc>
      </w:tr>
      <w:tr w:rsidR="006D07D8" w:rsidRPr="00953C12" w14:paraId="2972A8B1" w14:textId="77777777" w:rsidTr="00B00E55">
        <w:trPr>
          <w:trHeight w:val="883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C69B81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486F04" w14:textId="77777777" w:rsidR="006D07D8" w:rsidRPr="00953C12" w:rsidRDefault="006D07D8" w:rsidP="00B00E55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1. Россия на рубеже столетий. </w:t>
            </w:r>
          </w:p>
          <w:p w14:paraId="28D7D8EA" w14:textId="77777777" w:rsidR="006D07D8" w:rsidRPr="00953C12" w:rsidRDefault="006D07D8" w:rsidP="00B00E55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2.Внутренняя и внешняя политика Павел I. Александр I. Отечественная война 1812г.</w:t>
            </w:r>
          </w:p>
          <w:p w14:paraId="7BA94CBD" w14:textId="77777777" w:rsidR="006D07D8" w:rsidRPr="00953C12" w:rsidRDefault="006D07D8" w:rsidP="00B00E55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3.Россия в послевоенный период. Декабристы.</w:t>
            </w:r>
          </w:p>
          <w:p w14:paraId="28F1F6A8" w14:textId="77777777" w:rsidR="006D07D8" w:rsidRPr="00953C12" w:rsidRDefault="006D07D8" w:rsidP="00B00E55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4. Общественная мысль в начале XIX века. Царствование Николая I. Крымская война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905894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DA325E4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</w:t>
            </w:r>
          </w:p>
          <w:p w14:paraId="26F18CE6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BB70AC8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5491C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102EFF38" w14:textId="77777777" w:rsidTr="00B00E55">
        <w:trPr>
          <w:trHeight w:val="294"/>
        </w:trPr>
        <w:tc>
          <w:tcPr>
            <w:tcW w:w="3054" w:type="dxa"/>
            <w:tcBorders>
              <w:left w:val="single" w:sz="4" w:space="0" w:color="000000"/>
            </w:tcBorders>
            <w:shd w:val="clear" w:color="auto" w:fill="FFFFFF"/>
          </w:tcPr>
          <w:p w14:paraId="2EBE48E5" w14:textId="77777777" w:rsidR="006D07D8" w:rsidRPr="00953C12" w:rsidRDefault="006D07D8" w:rsidP="00B00E5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FF54AE" w14:textId="77777777" w:rsidR="006D07D8" w:rsidRPr="00953C12" w:rsidRDefault="006D07D8" w:rsidP="00B00E55">
            <w:pPr>
              <w:shd w:val="clear" w:color="auto" w:fill="FFFFFF"/>
              <w:ind w:left="14" w:right="72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Практические занятия: </w:t>
            </w:r>
            <w:r w:rsidRPr="00953C12">
              <w:rPr>
                <w:rFonts w:ascii="Times New Roman" w:hAnsi="Times New Roman" w:cs="Times New Roman"/>
                <w:sz w:val="16"/>
                <w:szCs w:val="16"/>
              </w:rPr>
              <w:t>Какие шаги русской дипломатии были предприняты для решения внешнеполитических задач России при Александре II (</w:t>
            </w:r>
            <w:proofErr w:type="spellStart"/>
            <w:proofErr w:type="gramStart"/>
            <w:r w:rsidRPr="00953C12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proofErr w:type="gramEnd"/>
            <w:r w:rsidRPr="00953C12">
              <w:rPr>
                <w:rFonts w:ascii="Times New Roman" w:hAnsi="Times New Roman" w:cs="Times New Roman"/>
                <w:sz w:val="16"/>
                <w:szCs w:val="16"/>
              </w:rPr>
              <w:t xml:space="preserve"> 236-242); Охарактеризовать итоги участия России в </w:t>
            </w:r>
            <w:proofErr w:type="spellStart"/>
            <w:r w:rsidRPr="00953C12">
              <w:rPr>
                <w:rFonts w:ascii="Times New Roman" w:hAnsi="Times New Roman" w:cs="Times New Roman"/>
                <w:sz w:val="16"/>
                <w:szCs w:val="16"/>
              </w:rPr>
              <w:t>антинаполеоновских</w:t>
            </w:r>
            <w:proofErr w:type="spellEnd"/>
            <w:r w:rsidRPr="00953C12">
              <w:rPr>
                <w:rFonts w:ascii="Times New Roman" w:hAnsi="Times New Roman" w:cs="Times New Roman"/>
                <w:sz w:val="16"/>
                <w:szCs w:val="16"/>
              </w:rPr>
              <w:t xml:space="preserve"> коалициях (стр. 108-112)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6068BB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EBFC0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3E707C03" w14:textId="77777777" w:rsidTr="00B00E55">
        <w:trPr>
          <w:trHeight w:val="294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1D258" w14:textId="77777777" w:rsidR="006D07D8" w:rsidRPr="00953C12" w:rsidRDefault="006D07D8" w:rsidP="00B00E5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EF735A" w14:textId="77777777" w:rsidR="006D07D8" w:rsidRPr="00953C12" w:rsidRDefault="006D07D8" w:rsidP="00B00E55">
            <w:pPr>
              <w:shd w:val="clear" w:color="auto" w:fill="FFFFFF"/>
              <w:ind w:left="51" w:right="17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 xml:space="preserve">Самостоятельная </w:t>
            </w:r>
            <w:proofErr w:type="spellStart"/>
            <w:r w:rsidRPr="00953C12">
              <w:rPr>
                <w:rFonts w:ascii="Times New Roman" w:hAnsi="Times New Roman" w:cs="Times New Roman"/>
                <w:highlight w:val="yellow"/>
              </w:rPr>
              <w:t>работа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:</w:t>
            </w:r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Ч</w:t>
            </w:r>
            <w:proofErr w:type="gramEnd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то</w:t>
            </w:r>
            <w:proofErr w:type="spellEnd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такое теория официальной народности, о чем говорит ее появление и отношение к ней в государстве  обществе: (</w:t>
            </w:r>
            <w:proofErr w:type="spellStart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146-147); Могло ли движение декабристов появиться без Отечественной войны 1812 г.? (</w:t>
            </w:r>
            <w:proofErr w:type="spellStart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136-138)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29276E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A515E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4EDD9357" w14:textId="77777777" w:rsidTr="00B00E55">
        <w:trPr>
          <w:trHeight w:val="29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C52490A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6.2.</w:t>
            </w:r>
          </w:p>
          <w:p w14:paraId="7BC90F8C" w14:textId="77777777" w:rsidR="006D07D8" w:rsidRPr="00953C12" w:rsidRDefault="006D07D8" w:rsidP="00B00E5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lastRenderedPageBreak/>
              <w:t>Реформы 1860 – 1870-х годов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666511" w14:textId="77777777" w:rsidR="006D07D8" w:rsidRPr="00953C12" w:rsidRDefault="006D07D8" w:rsidP="00B00E55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lastRenderedPageBreak/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403D14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  <w:color w:val="4F81BD"/>
              </w:rPr>
            </w:pPr>
            <w:r>
              <w:rPr>
                <w:rFonts w:ascii="Times New Roman" w:hAnsi="Times New Roman" w:cs="Times New Roman"/>
                <w:b/>
                <w:color w:val="4F81BD"/>
              </w:rPr>
              <w:t>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40482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3C12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6D07D8" w:rsidRPr="00953C12" w14:paraId="6B44BD79" w14:textId="77777777" w:rsidTr="00B00E55">
        <w:trPr>
          <w:trHeight w:val="694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6A5F94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E1649D" w14:textId="77777777" w:rsidR="006D07D8" w:rsidRPr="00953C12" w:rsidRDefault="006D07D8" w:rsidP="00B00E55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1. Внутренняя и внешняя политика Александра 2. Крестьянская реформа. </w:t>
            </w:r>
          </w:p>
          <w:p w14:paraId="6DDDCF8C" w14:textId="77777777" w:rsidR="006D07D8" w:rsidRPr="00953C12" w:rsidRDefault="006D07D8" w:rsidP="00B00E55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2. Реформы 1860-1870-х годов. </w:t>
            </w:r>
          </w:p>
          <w:p w14:paraId="71701914" w14:textId="77777777" w:rsidR="006D07D8" w:rsidRPr="00953C12" w:rsidRDefault="006D07D8" w:rsidP="00B00E55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3. Социально-экономическое развитие России после отмены крепостного права. Внутренняя политика Александра 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7F11C5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</w:t>
            </w:r>
          </w:p>
          <w:p w14:paraId="49D995FF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2</w:t>
            </w:r>
          </w:p>
          <w:p w14:paraId="3B5C32FA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C6468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4FFE64E0" w14:textId="77777777" w:rsidTr="00B00E55">
        <w:trPr>
          <w:trHeight w:val="294"/>
        </w:trPr>
        <w:tc>
          <w:tcPr>
            <w:tcW w:w="3054" w:type="dxa"/>
            <w:tcBorders>
              <w:left w:val="single" w:sz="4" w:space="0" w:color="000000"/>
            </w:tcBorders>
            <w:shd w:val="clear" w:color="auto" w:fill="FFFFFF"/>
          </w:tcPr>
          <w:p w14:paraId="4725C70A" w14:textId="77777777" w:rsidR="006D07D8" w:rsidRPr="00953C12" w:rsidRDefault="006D07D8" w:rsidP="00B00E5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519CAF" w14:textId="77777777" w:rsidR="006D07D8" w:rsidRPr="00953C12" w:rsidRDefault="006D07D8" w:rsidP="00B00E55">
            <w:pPr>
              <w:shd w:val="clear" w:color="auto" w:fill="FFFFFF"/>
              <w:ind w:left="14" w:right="72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Практические занятия: </w:t>
            </w:r>
            <w:r w:rsidRPr="00953C12">
              <w:rPr>
                <w:rFonts w:ascii="Times New Roman" w:hAnsi="Times New Roman" w:cs="Times New Roman"/>
                <w:sz w:val="16"/>
                <w:szCs w:val="16"/>
              </w:rPr>
              <w:t>Какие изменения претерпело российское самодержавие к концу XIX в по сравнению с Петровской эпохой? (</w:t>
            </w:r>
            <w:proofErr w:type="spellStart"/>
            <w:proofErr w:type="gramStart"/>
            <w:r w:rsidRPr="00953C12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proofErr w:type="gramEnd"/>
            <w:r w:rsidRPr="00953C12">
              <w:rPr>
                <w:rFonts w:ascii="Times New Roman" w:hAnsi="Times New Roman" w:cs="Times New Roman"/>
                <w:sz w:val="16"/>
                <w:szCs w:val="16"/>
              </w:rPr>
              <w:t xml:space="preserve"> 223-226); доказать, почему крестьянская реформа считается самой важной в цепи преобразований Александра II.(</w:t>
            </w:r>
            <w:proofErr w:type="spellStart"/>
            <w:r w:rsidRPr="00953C12">
              <w:rPr>
                <w:rFonts w:ascii="Times New Roman" w:hAnsi="Times New Roman" w:cs="Times New Roman"/>
                <w:sz w:val="16"/>
                <w:szCs w:val="16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sz w:val="16"/>
                <w:szCs w:val="16"/>
              </w:rPr>
              <w:t xml:space="preserve"> 205-208)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F49514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8003F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3F09C554" w14:textId="77777777" w:rsidTr="00B00E55">
        <w:trPr>
          <w:trHeight w:val="294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70C61B" w14:textId="77777777" w:rsidR="006D07D8" w:rsidRPr="00953C12" w:rsidRDefault="006D07D8" w:rsidP="00B00E5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6CE6C2" w14:textId="77777777" w:rsidR="006D07D8" w:rsidRPr="00953C12" w:rsidRDefault="006D07D8" w:rsidP="00B00E55">
            <w:pPr>
              <w:shd w:val="clear" w:color="auto" w:fill="FFFFFF"/>
              <w:ind w:left="51" w:right="17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 xml:space="preserve">Самостоятельная работа: </w:t>
            </w:r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Какие исторические события, процессы общественной жизни оказали наибольшее влияние на культуру страны этого периода? (</w:t>
            </w:r>
            <w:proofErr w:type="spellStart"/>
            <w:proofErr w:type="gramStart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стр</w:t>
            </w:r>
            <w:proofErr w:type="spellEnd"/>
            <w:proofErr w:type="gramEnd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243-268);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DD5826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8211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6F11E75B" w14:textId="77777777" w:rsidTr="00B00E55">
        <w:trPr>
          <w:trHeight w:val="294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E40ACB" w14:textId="77777777" w:rsidR="006D07D8" w:rsidRPr="00953C12" w:rsidRDefault="006D07D8" w:rsidP="00B00E55">
            <w:pPr>
              <w:shd w:val="clear" w:color="auto" w:fill="FFFFFF"/>
              <w:ind w:left="43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7F016F" w14:textId="77777777" w:rsidR="006D07D8" w:rsidRPr="00953C12" w:rsidRDefault="006D07D8" w:rsidP="00B00E55">
            <w:pPr>
              <w:shd w:val="clear" w:color="auto" w:fill="FFFFFF"/>
              <w:ind w:left="51" w:right="17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66EA8D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0D400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6D07D8" w:rsidRPr="00953C12" w14:paraId="7F70F222" w14:textId="77777777" w:rsidTr="00B00E55">
        <w:trPr>
          <w:trHeight w:val="315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CE5795C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6.3.</w:t>
            </w:r>
          </w:p>
          <w:p w14:paraId="2A6D7618" w14:textId="77777777" w:rsidR="006D07D8" w:rsidRPr="00953C12" w:rsidRDefault="006D07D8" w:rsidP="00B00E5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Общественное движение в России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584EFC" w14:textId="77777777" w:rsidR="006D07D8" w:rsidRPr="00953C12" w:rsidRDefault="006D07D8" w:rsidP="00B00E55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DAF257" w14:textId="25A61421" w:rsidR="006D07D8" w:rsidRPr="00953C12" w:rsidRDefault="00CC415B" w:rsidP="00B00E55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14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FB073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3C12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6D07D8" w:rsidRPr="00953C12" w14:paraId="50D19110" w14:textId="77777777" w:rsidTr="00B00E55">
        <w:trPr>
          <w:trHeight w:val="652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B05F1B2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161082" w14:textId="77777777" w:rsidR="006D07D8" w:rsidRPr="00953C12" w:rsidRDefault="006D07D8" w:rsidP="00B00E55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1. Русский либерализм.</w:t>
            </w:r>
          </w:p>
          <w:p w14:paraId="4F8412B5" w14:textId="77777777" w:rsidR="006D07D8" w:rsidRPr="00953C12" w:rsidRDefault="006D07D8" w:rsidP="00B00E55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2. Народничество. </w:t>
            </w:r>
          </w:p>
          <w:p w14:paraId="18CE8E89" w14:textId="77777777" w:rsidR="006D07D8" w:rsidRPr="00953C12" w:rsidRDefault="006D07D8" w:rsidP="00B00E55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3. Консерватизм.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3EDD02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1B17B41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2</w:t>
            </w:r>
          </w:p>
          <w:p w14:paraId="20D24B2D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AB9AA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35C94F14" w14:textId="77777777" w:rsidTr="00B00E55">
        <w:trPr>
          <w:trHeight w:val="294"/>
        </w:trPr>
        <w:tc>
          <w:tcPr>
            <w:tcW w:w="3054" w:type="dxa"/>
            <w:tcBorders>
              <w:left w:val="single" w:sz="4" w:space="0" w:color="000000"/>
            </w:tcBorders>
            <w:shd w:val="clear" w:color="auto" w:fill="FFFFFF"/>
          </w:tcPr>
          <w:p w14:paraId="12B6F8A5" w14:textId="77777777" w:rsidR="006D07D8" w:rsidRPr="00953C12" w:rsidRDefault="006D07D8" w:rsidP="00B00E5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6D7FA7" w14:textId="77777777" w:rsidR="006D07D8" w:rsidRPr="00953C12" w:rsidRDefault="006D07D8" w:rsidP="00B00E55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Возникновение рабочего движения и зарождение социал-демократии.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C6D580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9734F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2EBFD649" w14:textId="77777777" w:rsidTr="00B00E55">
        <w:trPr>
          <w:trHeight w:val="841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EB80A5" w14:textId="77777777" w:rsidR="006D07D8" w:rsidRPr="00953C12" w:rsidRDefault="006D07D8" w:rsidP="00B00E55">
            <w:pPr>
              <w:shd w:val="clear" w:color="auto" w:fill="FFFFFF"/>
              <w:ind w:left="4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B2ED45" w14:textId="77777777" w:rsidR="006D07D8" w:rsidRPr="00953C12" w:rsidRDefault="006D07D8" w:rsidP="00B00E55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 xml:space="preserve">Самостоятельная </w:t>
            </w:r>
            <w:proofErr w:type="spellStart"/>
            <w:r w:rsidRPr="00953C12">
              <w:rPr>
                <w:rFonts w:ascii="Times New Roman" w:hAnsi="Times New Roman" w:cs="Times New Roman"/>
                <w:highlight w:val="yellow"/>
              </w:rPr>
              <w:t>работа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:</w:t>
            </w:r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О</w:t>
            </w:r>
            <w:proofErr w:type="gramEnd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боснуйте</w:t>
            </w:r>
            <w:proofErr w:type="spellEnd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свое мнение по поводу отмены крепостного права, была ли эта мера вынужденной необходимостью?(</w:t>
            </w:r>
            <w:proofErr w:type="spellStart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196-200)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4533CD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1211B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186070FF" w14:textId="77777777" w:rsidTr="00B00E55">
        <w:trPr>
          <w:trHeight w:val="179"/>
        </w:trPr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8C8152" w14:textId="77777777" w:rsidR="006D07D8" w:rsidRPr="00953C12" w:rsidRDefault="006D07D8" w:rsidP="00B00E55">
            <w:pPr>
              <w:shd w:val="clear" w:color="auto" w:fill="FFFFFF"/>
              <w:ind w:left="43"/>
              <w:rPr>
                <w:rFonts w:ascii="Times New Roman" w:hAnsi="Times New Roman" w:cs="Times New Roman"/>
                <w:b/>
                <w:color w:val="C00000"/>
              </w:rPr>
            </w:pPr>
            <w:r w:rsidRPr="00953C12">
              <w:rPr>
                <w:rFonts w:ascii="Times New Roman" w:hAnsi="Times New Roman" w:cs="Times New Roman"/>
                <w:b/>
                <w:color w:val="C00000"/>
              </w:rPr>
              <w:t xml:space="preserve">Контрольная работа 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49CF3F" w14:textId="77777777" w:rsidR="006D07D8" w:rsidRPr="00953C12" w:rsidRDefault="006D07D8" w:rsidP="00B00E55">
            <w:pPr>
              <w:shd w:val="clear" w:color="auto" w:fill="FFFFFF"/>
              <w:ind w:left="51" w:right="17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A0A763" w14:textId="363A8E43" w:rsidR="006D07D8" w:rsidRPr="00953C12" w:rsidRDefault="00CC415B" w:rsidP="00B00E55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25269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6D07D8" w:rsidRPr="00953C12" w14:paraId="71D69AA7" w14:textId="77777777" w:rsidTr="00B00E55">
        <w:trPr>
          <w:trHeight w:val="315"/>
        </w:trPr>
        <w:tc>
          <w:tcPr>
            <w:tcW w:w="151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DB9B03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Российская империя накануне Первой мировой войны.</w:t>
            </w:r>
          </w:p>
        </w:tc>
      </w:tr>
      <w:tr w:rsidR="006D07D8" w:rsidRPr="00953C12" w14:paraId="79D2F721" w14:textId="77777777" w:rsidTr="00B00E55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F7ED55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 xml:space="preserve">Тема 7.1. Россия на рубеже </w:t>
            </w:r>
            <w:r w:rsidRPr="00953C12">
              <w:rPr>
                <w:rFonts w:ascii="Times New Roman" w:hAnsi="Times New Roman" w:cs="Times New Roman"/>
                <w:b/>
              </w:rPr>
              <w:lastRenderedPageBreak/>
              <w:t>XIX  - XX вв.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58A8AD" w14:textId="77777777" w:rsidR="006D07D8" w:rsidRPr="00953C12" w:rsidRDefault="006D07D8" w:rsidP="00B00E55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lastRenderedPageBreak/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BC3AC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</w:rPr>
              <w:t>12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E7A9F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D07D8" w:rsidRPr="00953C12" w14:paraId="453EA939" w14:textId="77777777" w:rsidTr="00B00E55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5FB73C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053138" w14:textId="77777777" w:rsidR="006D07D8" w:rsidRPr="00953C12" w:rsidRDefault="006D07D8" w:rsidP="006D07D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Территория, национальный состав. </w:t>
            </w:r>
          </w:p>
          <w:p w14:paraId="7E3E0290" w14:textId="77777777" w:rsidR="006D07D8" w:rsidRPr="00953C12" w:rsidRDefault="006D07D8" w:rsidP="006D07D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модель экономической модернизации.</w:t>
            </w:r>
          </w:p>
          <w:p w14:paraId="2BF54A9F" w14:textId="77777777" w:rsidR="006D07D8" w:rsidRPr="00953C12" w:rsidRDefault="006D07D8" w:rsidP="006D07D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буржуазия и рабочие</w:t>
            </w:r>
          </w:p>
          <w:p w14:paraId="7C3C766C" w14:textId="77777777" w:rsidR="006D07D8" w:rsidRPr="00953C12" w:rsidRDefault="006D07D8" w:rsidP="006D07D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экономическая политика правительства (С.Ю. Витте)</w:t>
            </w:r>
          </w:p>
          <w:p w14:paraId="36980412" w14:textId="77777777" w:rsidR="006D07D8" w:rsidRPr="00953C12" w:rsidRDefault="006D07D8" w:rsidP="006D07D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особенности развития сельского хозяйства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E103AE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6D538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71D5946F" w14:textId="77777777" w:rsidTr="00B00E55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EED9E2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297556" w14:textId="77777777" w:rsidR="006D07D8" w:rsidRPr="00953C12" w:rsidRDefault="006D07D8" w:rsidP="00B00E55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определить основные черты государственной политики России в области промышленности.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8753F6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CD78A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4491FDC0" w14:textId="77777777" w:rsidTr="00B00E55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AC5538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4E1897" w14:textId="77777777" w:rsidR="006D07D8" w:rsidRPr="00953C12" w:rsidRDefault="006D07D8" w:rsidP="00B00E55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 xml:space="preserve">Самостоятельная работа: Опираясь на конспект, доказать, что Россия 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в начале</w:t>
            </w:r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XX в. вступила в фазу перехода к аграрно-индустриальному обществу.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122B20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D5566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2D4A4DAF" w14:textId="77777777" w:rsidTr="00B00E55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C08478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7.2. Кризис империи: русско-японская война и революция 1905-1907 г.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A6C1A5" w14:textId="77777777" w:rsidR="006D07D8" w:rsidRPr="00953C12" w:rsidRDefault="006D07D8" w:rsidP="00B00E55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5F8673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</w:rPr>
              <w:t>12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5A366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D07D8" w:rsidRPr="00953C12" w14:paraId="275DB422" w14:textId="77777777" w:rsidTr="00B00E55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92ECF2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98C680" w14:textId="77777777" w:rsidR="006D07D8" w:rsidRPr="00953C12" w:rsidRDefault="006D07D8" w:rsidP="006D07D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внутренняя политика правительства </w:t>
            </w:r>
            <w:proofErr w:type="gramStart"/>
            <w:r w:rsidRPr="00953C12">
              <w:rPr>
                <w:rFonts w:ascii="Times New Roman" w:hAnsi="Times New Roman" w:cs="Times New Roman"/>
              </w:rPr>
              <w:t>в начале</w:t>
            </w:r>
            <w:proofErr w:type="gramEnd"/>
            <w:r w:rsidRPr="00953C12">
              <w:rPr>
                <w:rFonts w:ascii="Times New Roman" w:hAnsi="Times New Roman" w:cs="Times New Roman"/>
              </w:rPr>
              <w:t xml:space="preserve"> XX в. </w:t>
            </w:r>
          </w:p>
          <w:p w14:paraId="0903D407" w14:textId="77777777" w:rsidR="006D07D8" w:rsidRPr="00953C12" w:rsidRDefault="006D07D8" w:rsidP="006D07D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русско-японская война 1904-1905 гг.</w:t>
            </w:r>
          </w:p>
          <w:p w14:paraId="72E9B481" w14:textId="77777777" w:rsidR="006D07D8" w:rsidRPr="00953C12" w:rsidRDefault="006D07D8" w:rsidP="006D07D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кровавое воскресенье и начало революции 1905-1907 гг.</w:t>
            </w:r>
          </w:p>
          <w:p w14:paraId="0ABEC043" w14:textId="77777777" w:rsidR="006D07D8" w:rsidRPr="00953C12" w:rsidRDefault="006D07D8" w:rsidP="006D07D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крестьянские выступления и разложение армии.</w:t>
            </w:r>
          </w:p>
          <w:p w14:paraId="52E28682" w14:textId="77777777" w:rsidR="006D07D8" w:rsidRPr="00953C12" w:rsidRDefault="006D07D8" w:rsidP="006D07D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раскол общества. Манифест 17 октября 1905 г.</w:t>
            </w:r>
          </w:p>
          <w:p w14:paraId="574EFD98" w14:textId="77777777" w:rsidR="006D07D8" w:rsidRPr="00953C12" w:rsidRDefault="006D07D8" w:rsidP="006D07D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Декабрьское вооруженное восстание в Москве.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639E4B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C5033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2EBD82F3" w14:textId="77777777" w:rsidTr="00B00E55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D43CA4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273392" w14:textId="77777777" w:rsidR="006D07D8" w:rsidRPr="00953C12" w:rsidRDefault="006D07D8" w:rsidP="00B00E55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Сформулировать основное разногласие в видении путей развития России С.Ю. Витте и В. К. Плеве</w:t>
            </w:r>
            <w:proofErr w:type="gramStart"/>
            <w:r w:rsidRPr="00953C12">
              <w:rPr>
                <w:rFonts w:ascii="Times New Roman" w:hAnsi="Times New Roman" w:cs="Times New Roman"/>
              </w:rPr>
              <w:t>.</w:t>
            </w:r>
            <w:proofErr w:type="gramEnd"/>
            <w:r w:rsidRPr="00953C1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53C12">
              <w:rPr>
                <w:rFonts w:ascii="Times New Roman" w:hAnsi="Times New Roman" w:cs="Times New Roman"/>
              </w:rPr>
              <w:t>ч</w:t>
            </w:r>
            <w:proofErr w:type="gramEnd"/>
            <w:r w:rsidRPr="00953C12">
              <w:rPr>
                <w:rFonts w:ascii="Times New Roman" w:hAnsi="Times New Roman" w:cs="Times New Roman"/>
              </w:rPr>
              <w:t>то общего можно найти во взглядах этих политических деятелей?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F259A1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55D6A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7F736777" w14:textId="77777777" w:rsidTr="00B00E55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557D25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AEB840" w14:textId="77777777" w:rsidR="006D07D8" w:rsidRPr="00953C12" w:rsidRDefault="006D07D8" w:rsidP="00B00E55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 xml:space="preserve">Самостоятельная работа: Дать оценку Манифеста 17 октября 1905 г – своевременность принятия, </w:t>
            </w:r>
            <w:proofErr w:type="spellStart"/>
            <w:r w:rsidRPr="00953C12">
              <w:rPr>
                <w:rFonts w:ascii="Times New Roman" w:hAnsi="Times New Roman" w:cs="Times New Roman"/>
                <w:highlight w:val="yellow"/>
              </w:rPr>
              <w:t>харарктер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и глубина предложенных мер, влияние на настроения в обществе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.(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 35-47)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DF57D9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A0F8C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225E3A75" w14:textId="77777777" w:rsidTr="00B00E55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5538DE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 xml:space="preserve">Тема 7.3. Политическая жизнь страны после Манифеста 17 октября 1905 г. 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736136" w14:textId="77777777" w:rsidR="006D07D8" w:rsidRPr="00953C12" w:rsidRDefault="006D07D8" w:rsidP="00B00E55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650FCF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</w:rPr>
              <w:t>10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C6511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D07D8" w:rsidRPr="00953C12" w14:paraId="3952FB75" w14:textId="77777777" w:rsidTr="00B00E55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F568F5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C8394C" w14:textId="77777777" w:rsidR="006D07D8" w:rsidRPr="00953C12" w:rsidRDefault="006D07D8" w:rsidP="006D07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партии социалистической направленности (левые). Российская социал-демократическая рабочая партия</w:t>
            </w:r>
          </w:p>
          <w:p w14:paraId="444AFE96" w14:textId="77777777" w:rsidR="006D07D8" w:rsidRPr="00953C12" w:rsidRDefault="006D07D8" w:rsidP="006D07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партия социалистов-революционеров</w:t>
            </w:r>
          </w:p>
          <w:p w14:paraId="0C15A280" w14:textId="77777777" w:rsidR="006D07D8" w:rsidRPr="00953C12" w:rsidRDefault="006D07D8" w:rsidP="006D07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либеральные партии. Конституционно-демократическая партия.</w:t>
            </w:r>
          </w:p>
          <w:p w14:paraId="3507D275" w14:textId="77777777" w:rsidR="006D07D8" w:rsidRPr="00953C12" w:rsidRDefault="006D07D8" w:rsidP="006D07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“союз 17 октября”.</w:t>
            </w:r>
          </w:p>
          <w:p w14:paraId="082190B3" w14:textId="77777777" w:rsidR="006D07D8" w:rsidRPr="00953C12" w:rsidRDefault="006D07D8" w:rsidP="006D07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Консервативные партии (правые)</w:t>
            </w:r>
          </w:p>
          <w:p w14:paraId="0AB8CD5E" w14:textId="77777777" w:rsidR="006D07D8" w:rsidRPr="00953C12" w:rsidRDefault="006D07D8" w:rsidP="006D07D8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lastRenderedPageBreak/>
              <w:t>Реформа государственного строя. I и II Государственные думы.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AB344F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2BE80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7F405A20" w14:textId="77777777" w:rsidTr="00B00E55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8591DE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39CDBD" w14:textId="77777777" w:rsidR="006D07D8" w:rsidRPr="00953C12" w:rsidRDefault="006D07D8" w:rsidP="00B00E55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Сделать анализ деятельности политических партий в Государственной думе.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968833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403BD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30FC87E6" w14:textId="77777777" w:rsidTr="00B00E55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CE7030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B2D74D" w14:textId="77777777" w:rsidR="006D07D8" w:rsidRPr="00953C12" w:rsidRDefault="006D07D8" w:rsidP="00B00E55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сравните структура высших органов государственной власти до и после создания Государственной думы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.(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47-48)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FA7418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4B5BA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65436F5E" w14:textId="77777777" w:rsidTr="00B00E55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F64889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 xml:space="preserve">Тема 7.4. </w:t>
            </w:r>
            <w:r w:rsidRPr="00953C12">
              <w:rPr>
                <w:rFonts w:ascii="Times New Roman" w:hAnsi="Times New Roman" w:cs="Times New Roman"/>
              </w:rPr>
              <w:t xml:space="preserve"> Третьеиюньская монархия и реформы П.А. Столыпина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49A2A3" w14:textId="77777777" w:rsidR="006D07D8" w:rsidRPr="00953C12" w:rsidRDefault="006D07D8" w:rsidP="00B00E55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F10C26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</w:rPr>
              <w:t>10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BEBD7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D07D8" w:rsidRPr="00953C12" w14:paraId="0B09EFE0" w14:textId="77777777" w:rsidTr="00B00E55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14684D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F2352E" w14:textId="77777777" w:rsidR="006D07D8" w:rsidRPr="00953C12" w:rsidRDefault="006D07D8" w:rsidP="006D07D8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П.А. Столыпин и его политика. Реформы</w:t>
            </w:r>
          </w:p>
          <w:p w14:paraId="2AEEEC12" w14:textId="77777777" w:rsidR="006D07D8" w:rsidRPr="00953C12" w:rsidRDefault="006D07D8" w:rsidP="006D07D8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Итоги правления Столыпина</w:t>
            </w:r>
          </w:p>
          <w:p w14:paraId="2AE33785" w14:textId="77777777" w:rsidR="006D07D8" w:rsidRPr="00953C12" w:rsidRDefault="006D07D8" w:rsidP="006D07D8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Политический кризис 1912-1913 гг.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D5C002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3ECA2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2B2028EB" w14:textId="77777777" w:rsidTr="00B00E55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4422DE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FA64DC" w14:textId="77777777" w:rsidR="006D07D8" w:rsidRPr="00953C12" w:rsidRDefault="006D07D8" w:rsidP="00B00E55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оценить результаты аграрной реформы Столыпина. Обозначьте свою позицию по отношению к выводам, которые вы сделали.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FC06F7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410AA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039BD403" w14:textId="77777777" w:rsidTr="00B00E55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CE8D13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06D33E" w14:textId="77777777" w:rsidR="006D07D8" w:rsidRPr="00953C12" w:rsidRDefault="006D07D8" w:rsidP="00B00E55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Показать как Столыпин обосновывал необходимость применения жестких мер в борьбе с революционерами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.(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48-55)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E2B3FC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FA8CF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6D68457F" w14:textId="77777777" w:rsidTr="00B00E55">
        <w:trPr>
          <w:trHeight w:val="294"/>
        </w:trPr>
        <w:tc>
          <w:tcPr>
            <w:tcW w:w="1516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211D28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Раздел 8. Россия в годы революций и гражданской войны.</w:t>
            </w:r>
          </w:p>
        </w:tc>
      </w:tr>
      <w:tr w:rsidR="006D07D8" w:rsidRPr="00953C12" w14:paraId="6E11453C" w14:textId="77777777" w:rsidTr="00B00E55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3EFB4B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8.1. Россия в первой мировой войне: конец империи.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3B444A" w14:textId="77777777" w:rsidR="006D07D8" w:rsidRPr="00953C12" w:rsidRDefault="006D07D8" w:rsidP="00B00E55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B78EC4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</w:rPr>
              <w:t>14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CE4C5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D07D8" w:rsidRPr="00953C12" w14:paraId="61328A3A" w14:textId="77777777" w:rsidTr="00B00E55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9A0FC0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5B0374" w14:textId="77777777" w:rsidR="006D07D8" w:rsidRPr="00953C12" w:rsidRDefault="006D07D8" w:rsidP="006D07D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Российская дипломатия накануне Первой мировой войны</w:t>
            </w:r>
          </w:p>
          <w:p w14:paraId="2AA056A7" w14:textId="77777777" w:rsidR="006D07D8" w:rsidRPr="00953C12" w:rsidRDefault="006D07D8" w:rsidP="006D07D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начало и характер Первой мировой войны</w:t>
            </w:r>
          </w:p>
          <w:p w14:paraId="64291284" w14:textId="77777777" w:rsidR="006D07D8" w:rsidRPr="00953C12" w:rsidRDefault="006D07D8" w:rsidP="006D07D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подготовка России к войне и планы сторон</w:t>
            </w:r>
          </w:p>
          <w:p w14:paraId="16B84798" w14:textId="77777777" w:rsidR="006D07D8" w:rsidRPr="00953C12" w:rsidRDefault="006D07D8" w:rsidP="006D07D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Кампании 1914-1916 г</w:t>
            </w:r>
            <w:proofErr w:type="gramStart"/>
            <w:r w:rsidRPr="00953C12">
              <w:rPr>
                <w:rFonts w:ascii="Times New Roman" w:hAnsi="Times New Roman" w:cs="Times New Roman"/>
              </w:rPr>
              <w:t>..</w:t>
            </w:r>
            <w:proofErr w:type="gramEnd"/>
          </w:p>
          <w:p w14:paraId="369F4C70" w14:textId="77777777" w:rsidR="006D07D8" w:rsidRPr="00953C12" w:rsidRDefault="006D07D8" w:rsidP="006D07D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Война и российское общество</w:t>
            </w:r>
          </w:p>
          <w:p w14:paraId="184443B3" w14:textId="77777777" w:rsidR="006D07D8" w:rsidRPr="00953C12" w:rsidRDefault="006D07D8" w:rsidP="006D07D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Власть и Дума: последний кризис монархии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E5E9CB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6DA53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5AF75944" w14:textId="77777777" w:rsidTr="00B00E55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EDB85F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C70488" w14:textId="77777777" w:rsidR="006D07D8" w:rsidRPr="00953C12" w:rsidRDefault="006D07D8" w:rsidP="00B00E55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Практические </w:t>
            </w:r>
            <w:proofErr w:type="spellStart"/>
            <w:r w:rsidRPr="00953C12">
              <w:rPr>
                <w:rFonts w:ascii="Times New Roman" w:hAnsi="Times New Roman" w:cs="Times New Roman"/>
              </w:rPr>
              <w:t>занятия</w:t>
            </w:r>
            <w:proofErr w:type="gramStart"/>
            <w:r w:rsidRPr="00953C12">
              <w:rPr>
                <w:rFonts w:ascii="Times New Roman" w:hAnsi="Times New Roman" w:cs="Times New Roman"/>
              </w:rPr>
              <w:t>:С</w:t>
            </w:r>
            <w:proofErr w:type="gramEnd"/>
            <w:r w:rsidRPr="00953C12">
              <w:rPr>
                <w:rFonts w:ascii="Times New Roman" w:hAnsi="Times New Roman" w:cs="Times New Roman"/>
              </w:rPr>
              <w:t>формулировать</w:t>
            </w:r>
            <w:proofErr w:type="spellEnd"/>
            <w:r w:rsidRPr="00953C12">
              <w:rPr>
                <w:rFonts w:ascii="Times New Roman" w:hAnsi="Times New Roman" w:cs="Times New Roman"/>
              </w:rPr>
              <w:t xml:space="preserve"> в чем выразился политический кризис в России накануне 1917 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059E2A" w14:textId="77777777" w:rsidR="006D07D8" w:rsidRPr="00953C12" w:rsidRDefault="006D07D8" w:rsidP="00B00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1730C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3A05FC1B" w14:textId="77777777" w:rsidTr="00B00E55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287199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9AEA00" w14:textId="77777777" w:rsidR="006D07D8" w:rsidRPr="00953C12" w:rsidRDefault="006D07D8" w:rsidP="00B00E55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Охарактеризовать отношения России и союзниками по Антанте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.(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953C12">
              <w:rPr>
                <w:rFonts w:ascii="Times New Roman" w:hAnsi="Times New Roman" w:cs="Times New Roman"/>
                <w:highlight w:val="yellow"/>
              </w:rPr>
              <w:lastRenderedPageBreak/>
              <w:t>70-72)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0FDFA9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lastRenderedPageBreak/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4322F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18B6E1FF" w14:textId="77777777" w:rsidTr="00B00E55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A57925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lastRenderedPageBreak/>
              <w:t>Тема 8.2. Февральская революция 1917 г.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25320B" w14:textId="77777777" w:rsidR="006D07D8" w:rsidRPr="00953C12" w:rsidRDefault="006D07D8" w:rsidP="00B00E55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FDB347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</w:rPr>
              <w:t>12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37832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D07D8" w:rsidRPr="00953C12" w14:paraId="362EC043" w14:textId="77777777" w:rsidTr="00B00E55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08A038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F7611B" w14:textId="77777777" w:rsidR="006D07D8" w:rsidRPr="00953C12" w:rsidRDefault="006D07D8" w:rsidP="006D07D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Падение самодержавия</w:t>
            </w:r>
          </w:p>
          <w:p w14:paraId="31551DB4" w14:textId="77777777" w:rsidR="006D07D8" w:rsidRPr="00953C12" w:rsidRDefault="006D07D8" w:rsidP="006D07D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создание Временного правительства</w:t>
            </w:r>
          </w:p>
          <w:p w14:paraId="29615484" w14:textId="77777777" w:rsidR="006D07D8" w:rsidRPr="00953C12" w:rsidRDefault="006D07D8" w:rsidP="006D07D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Апрельский кризис</w:t>
            </w:r>
          </w:p>
          <w:p w14:paraId="15F4026E" w14:textId="77777777" w:rsidR="006D07D8" w:rsidRPr="00953C12" w:rsidRDefault="006D07D8" w:rsidP="006D07D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Большевики и революция</w:t>
            </w:r>
          </w:p>
          <w:p w14:paraId="4D0DEB76" w14:textId="77777777" w:rsidR="006D07D8" w:rsidRPr="00953C12" w:rsidRDefault="006D07D8" w:rsidP="006D07D8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июньский и июльский кризисы власти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0EDBDF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5B0DD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6A7D5067" w14:textId="77777777" w:rsidTr="00B00E55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92AA19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94602B" w14:textId="77777777" w:rsidR="006D07D8" w:rsidRPr="00953C12" w:rsidRDefault="006D07D8" w:rsidP="00B00E55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Практические </w:t>
            </w:r>
            <w:proofErr w:type="spellStart"/>
            <w:r w:rsidRPr="00953C12">
              <w:rPr>
                <w:rFonts w:ascii="Times New Roman" w:hAnsi="Times New Roman" w:cs="Times New Roman"/>
              </w:rPr>
              <w:t>занятия</w:t>
            </w:r>
            <w:proofErr w:type="gramStart"/>
            <w:r w:rsidRPr="00953C12">
              <w:rPr>
                <w:rFonts w:ascii="Times New Roman" w:hAnsi="Times New Roman" w:cs="Times New Roman"/>
              </w:rPr>
              <w:t>:С</w:t>
            </w:r>
            <w:proofErr w:type="gramEnd"/>
            <w:r w:rsidRPr="00953C12">
              <w:rPr>
                <w:rFonts w:ascii="Times New Roman" w:hAnsi="Times New Roman" w:cs="Times New Roman"/>
              </w:rPr>
              <w:t>равнить</w:t>
            </w:r>
            <w:proofErr w:type="spellEnd"/>
            <w:r w:rsidRPr="00953C12">
              <w:rPr>
                <w:rFonts w:ascii="Times New Roman" w:hAnsi="Times New Roman" w:cs="Times New Roman"/>
              </w:rPr>
              <w:t xml:space="preserve"> апрельский, июньский и июльский кризисы власти (причины, повод, шаги Временного правительства, влияние на развитие революционных событий)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3A185C" w14:textId="77777777" w:rsidR="006D07D8" w:rsidRPr="00953C12" w:rsidRDefault="006D07D8" w:rsidP="00B00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52085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795935B8" w14:textId="77777777" w:rsidTr="00B00E55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827831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9D939" w14:textId="77777777" w:rsidR="006D07D8" w:rsidRPr="00953C12" w:rsidRDefault="006D07D8" w:rsidP="00B00E55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Написать развернутый ответ: какую позицию по отношению к Временному правительству и войне занимала партия большевиков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.(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91-94)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1F4F5A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3FC0D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03CFE4EB" w14:textId="77777777" w:rsidTr="00B00E55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6EBA1E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8.3. Переход власти к партии большевиков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E70EDB" w14:textId="77777777" w:rsidR="006D07D8" w:rsidRPr="00953C12" w:rsidRDefault="006D07D8" w:rsidP="00B00E55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31A812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</w:rPr>
              <w:t>14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9A370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D07D8" w:rsidRPr="00953C12" w14:paraId="28038125" w14:textId="77777777" w:rsidTr="00B00E55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8DCE0E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26E241" w14:textId="77777777" w:rsidR="006D07D8" w:rsidRPr="00953C12" w:rsidRDefault="006D07D8" w:rsidP="006D07D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усугубление кризиса власти осенью 1917 г.</w:t>
            </w:r>
          </w:p>
          <w:p w14:paraId="5EC2920E" w14:textId="77777777" w:rsidR="006D07D8" w:rsidRPr="00953C12" w:rsidRDefault="006D07D8" w:rsidP="006D07D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вооруженное восстание в Петрограде.</w:t>
            </w:r>
          </w:p>
          <w:p w14:paraId="696A16FF" w14:textId="77777777" w:rsidR="006D07D8" w:rsidRPr="00953C12" w:rsidRDefault="006D07D8" w:rsidP="006D07D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революционно-демократические преобразования.</w:t>
            </w:r>
          </w:p>
          <w:p w14:paraId="260134C4" w14:textId="77777777" w:rsidR="006D07D8" w:rsidRPr="00953C12" w:rsidRDefault="006D07D8" w:rsidP="006D07D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роспуск Учредительного собрания. Создание РСФСР.</w:t>
            </w:r>
          </w:p>
          <w:p w14:paraId="17520DE9" w14:textId="77777777" w:rsidR="006D07D8" w:rsidRPr="00953C12" w:rsidRDefault="006D07D8" w:rsidP="006D07D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Брестский мир.</w:t>
            </w:r>
          </w:p>
          <w:p w14:paraId="41EC5ACB" w14:textId="77777777" w:rsidR="006D07D8" w:rsidRPr="00953C12" w:rsidRDefault="006D07D8" w:rsidP="006D07D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предпосылки гражданской войны.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63EB99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21BDB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01BEB305" w14:textId="77777777" w:rsidTr="00B00E55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7E2117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C82F1E" w14:textId="77777777" w:rsidR="006D07D8" w:rsidRPr="00953C12" w:rsidRDefault="006D07D8" w:rsidP="00B00E55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Практические занятия: дать оценку первой Конституции Советского государства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C481D8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5FD2F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22852672" w14:textId="77777777" w:rsidTr="00B00E55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E66A1C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817CDB" w14:textId="77777777" w:rsidR="006D07D8" w:rsidRPr="00953C12" w:rsidRDefault="006D07D8" w:rsidP="00B00E55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Сформулировать различные точки зрения в партии большевиков на Брестский мир (</w:t>
            </w:r>
            <w:proofErr w:type="spellStart"/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95-96)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9FAF5E" w14:textId="2C902DF5" w:rsidR="006D07D8" w:rsidRPr="00953C12" w:rsidRDefault="00CC415B" w:rsidP="00B00E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7A797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3F492FDC" w14:textId="77777777" w:rsidTr="00B00E55">
        <w:trPr>
          <w:trHeight w:val="294"/>
        </w:trPr>
        <w:tc>
          <w:tcPr>
            <w:tcW w:w="305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920AE0A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Тема 8.4. Гражданская война и интервенция. Политика военного коммунизма.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C1B28A" w14:textId="77777777" w:rsidR="006D07D8" w:rsidRPr="00953C12" w:rsidRDefault="006D07D8" w:rsidP="00B00E55">
            <w:pPr>
              <w:shd w:val="clear" w:color="auto" w:fill="FFFFFF"/>
              <w:ind w:left="14" w:right="883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EB2A1C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</w:rPr>
              <w:t>12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B1CB5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C1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D07D8" w:rsidRPr="00953C12" w14:paraId="5179DD7C" w14:textId="77777777" w:rsidTr="00B00E55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5BDD82C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1AF43E" w14:textId="77777777" w:rsidR="006D07D8" w:rsidRPr="00953C12" w:rsidRDefault="006D07D8" w:rsidP="006D07D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начальный этап Гражданской войны и интервенции</w:t>
            </w:r>
          </w:p>
          <w:p w14:paraId="1818A380" w14:textId="77777777" w:rsidR="006D07D8" w:rsidRPr="00953C12" w:rsidRDefault="006D07D8" w:rsidP="006D07D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Советская республика в кольце фронтов</w:t>
            </w:r>
          </w:p>
          <w:p w14:paraId="04452917" w14:textId="77777777" w:rsidR="006D07D8" w:rsidRPr="00953C12" w:rsidRDefault="006D07D8" w:rsidP="006D07D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война с Польшей и поражение Белого движения</w:t>
            </w:r>
          </w:p>
          <w:p w14:paraId="6C4604AF" w14:textId="77777777" w:rsidR="006D07D8" w:rsidRPr="00953C12" w:rsidRDefault="006D07D8" w:rsidP="006D07D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>причины победы красных и поражения Белого движения</w:t>
            </w:r>
          </w:p>
          <w:p w14:paraId="552EA9A8" w14:textId="77777777" w:rsidR="006D07D8" w:rsidRPr="00953C12" w:rsidRDefault="006D07D8" w:rsidP="006D07D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lastRenderedPageBreak/>
              <w:t>завершающий этап Гражданской войны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2F6413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F2923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3B0C1D82" w14:textId="77777777" w:rsidTr="00B00E55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B32B99C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076E29" w14:textId="77777777" w:rsidR="006D07D8" w:rsidRPr="00953C12" w:rsidRDefault="006D07D8" w:rsidP="00B00E55">
            <w:pPr>
              <w:shd w:val="clear" w:color="auto" w:fill="FFFFFF"/>
              <w:ind w:left="14" w:right="-69"/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Практические занятия: Охарактеризовать цели Белого движения. Было ли оно единым?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1A0897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85FB2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2512F431" w14:textId="77777777" w:rsidTr="00B00E55">
        <w:trPr>
          <w:trHeight w:val="29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AD4E927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50170B5" w14:textId="77777777" w:rsidR="006D07D8" w:rsidRPr="00953C12" w:rsidRDefault="006D07D8" w:rsidP="00B00E55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Самостоятельная работа: расскажите об особенностях Гражданской войны на национальных окраинах Росси</w:t>
            </w:r>
            <w:proofErr w:type="gramStart"/>
            <w:r w:rsidRPr="00953C12">
              <w:rPr>
                <w:rFonts w:ascii="Times New Roman" w:hAnsi="Times New Roman" w:cs="Times New Roman"/>
                <w:highlight w:val="yellow"/>
              </w:rPr>
              <w:t>и(</w:t>
            </w:r>
            <w:proofErr w:type="spellStart"/>
            <w:proofErr w:type="gramEnd"/>
            <w:r w:rsidRPr="00953C12">
              <w:rPr>
                <w:rFonts w:ascii="Times New Roman" w:hAnsi="Times New Roman" w:cs="Times New Roman"/>
                <w:highlight w:val="yellow"/>
              </w:rPr>
              <w:t>стр</w:t>
            </w:r>
            <w:proofErr w:type="spellEnd"/>
            <w:r w:rsidRPr="00953C12">
              <w:rPr>
                <w:rFonts w:ascii="Times New Roman" w:hAnsi="Times New Roman" w:cs="Times New Roman"/>
                <w:highlight w:val="yellow"/>
              </w:rPr>
              <w:t xml:space="preserve"> 102-104)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34DAD0B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53C12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F437F2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07761157" w14:textId="77777777" w:rsidTr="00B00E55">
        <w:trPr>
          <w:trHeight w:val="294"/>
        </w:trPr>
        <w:tc>
          <w:tcPr>
            <w:tcW w:w="3054" w:type="dxa"/>
            <w:tcBorders>
              <w:left w:val="single" w:sz="4" w:space="0" w:color="000000"/>
              <w:bottom w:val="single" w:sz="4" w:space="0" w:color="auto"/>
            </w:tcBorders>
          </w:tcPr>
          <w:p w14:paraId="632EB4E5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8.5. НЭП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1DE9EC5" w14:textId="77777777" w:rsidR="006D07D8" w:rsidRPr="00953C12" w:rsidRDefault="006D07D8" w:rsidP="00B00E55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Содержание учебного материала: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47D9C6C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E69F33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4D4153F7" w14:textId="77777777" w:rsidTr="00B00E55">
        <w:trPr>
          <w:trHeight w:val="294"/>
        </w:trPr>
        <w:tc>
          <w:tcPr>
            <w:tcW w:w="3054" w:type="dxa"/>
            <w:tcBorders>
              <w:left w:val="single" w:sz="4" w:space="0" w:color="000000"/>
              <w:bottom w:val="single" w:sz="4" w:space="0" w:color="auto"/>
            </w:tcBorders>
          </w:tcPr>
          <w:p w14:paraId="5783F7B8" w14:textId="77777777" w:rsidR="006D07D8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CC338C1" w14:textId="77777777" w:rsidR="006D07D8" w:rsidRDefault="006D07D8" w:rsidP="006D07D8">
            <w:pPr>
              <w:pStyle w:val="a7"/>
              <w:numPr>
                <w:ilvl w:val="3"/>
                <w:numId w:val="6"/>
              </w:numPr>
              <w:shd w:val="clear" w:color="auto" w:fill="FFFFFF"/>
              <w:ind w:right="17"/>
              <w:jc w:val="both"/>
              <w:rPr>
                <w:highlight w:val="yellow"/>
              </w:rPr>
            </w:pPr>
            <w:r>
              <w:rPr>
                <w:highlight w:val="yellow"/>
              </w:rPr>
              <w:t>Причины НЭПа</w:t>
            </w:r>
          </w:p>
          <w:p w14:paraId="68653CBF" w14:textId="77777777" w:rsidR="006D07D8" w:rsidRDefault="006D07D8" w:rsidP="006D07D8">
            <w:pPr>
              <w:pStyle w:val="a7"/>
              <w:numPr>
                <w:ilvl w:val="3"/>
                <w:numId w:val="6"/>
              </w:numPr>
              <w:shd w:val="clear" w:color="auto" w:fill="FFFFFF"/>
              <w:ind w:right="17"/>
              <w:jc w:val="both"/>
              <w:rPr>
                <w:highlight w:val="yellow"/>
              </w:rPr>
            </w:pPr>
            <w:r>
              <w:rPr>
                <w:highlight w:val="yellow"/>
              </w:rPr>
              <w:t>Начало НЭП</w:t>
            </w:r>
          </w:p>
          <w:p w14:paraId="0ED85650" w14:textId="77777777" w:rsidR="006D07D8" w:rsidRPr="00335F58" w:rsidRDefault="006D07D8" w:rsidP="006D07D8">
            <w:pPr>
              <w:pStyle w:val="a7"/>
              <w:numPr>
                <w:ilvl w:val="3"/>
                <w:numId w:val="6"/>
              </w:numPr>
              <w:shd w:val="clear" w:color="auto" w:fill="FFFFFF"/>
              <w:ind w:right="17"/>
              <w:jc w:val="both"/>
              <w:rPr>
                <w:highlight w:val="yellow"/>
              </w:rPr>
            </w:pPr>
            <w:r>
              <w:rPr>
                <w:highlight w:val="yellow"/>
              </w:rPr>
              <w:t>Общие характеристики НЭПа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C73F642" w14:textId="77777777" w:rsidR="006D07D8" w:rsidRDefault="006D07D8" w:rsidP="00B00E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BB087C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07D8" w:rsidRPr="00953C12" w14:paraId="085DE7CF" w14:textId="77777777" w:rsidTr="00B00E55">
        <w:trPr>
          <w:trHeight w:val="294"/>
        </w:trPr>
        <w:tc>
          <w:tcPr>
            <w:tcW w:w="3054" w:type="dxa"/>
            <w:tcBorders>
              <w:left w:val="single" w:sz="4" w:space="0" w:color="000000"/>
              <w:bottom w:val="single" w:sz="4" w:space="0" w:color="auto"/>
            </w:tcBorders>
          </w:tcPr>
          <w:p w14:paraId="5E3EF92E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C00000"/>
              </w:rPr>
            </w:pPr>
            <w:r w:rsidRPr="00953C12">
              <w:rPr>
                <w:rFonts w:ascii="Times New Roman" w:hAnsi="Times New Roman" w:cs="Times New Roman"/>
                <w:color w:val="C00000"/>
              </w:rPr>
              <w:t xml:space="preserve">Контрольная работа 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0EA3A5F" w14:textId="77777777" w:rsidR="006D07D8" w:rsidRPr="00953C12" w:rsidRDefault="006D07D8" w:rsidP="00B00E55">
            <w:pPr>
              <w:shd w:val="clear" w:color="auto" w:fill="FFFFFF"/>
              <w:ind w:left="51" w:right="17"/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4CE0E21" w14:textId="77777777" w:rsidR="006D07D8" w:rsidRPr="00953C12" w:rsidRDefault="006D07D8" w:rsidP="00B00E55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53C12">
              <w:rPr>
                <w:rFonts w:ascii="Times New Roman" w:hAnsi="Times New Roman" w:cs="Times New Roman"/>
                <w:color w:val="C00000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00C3A2" w14:textId="77777777" w:rsidR="006D07D8" w:rsidRPr="00953C12" w:rsidRDefault="006D07D8" w:rsidP="00B00E55">
            <w:pPr>
              <w:jc w:val="both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6D07D8" w:rsidRPr="00953C12" w14:paraId="74DED7B3" w14:textId="77777777" w:rsidTr="00B00E55">
        <w:trPr>
          <w:trHeight w:val="231"/>
        </w:trPr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92AE65" w14:textId="77777777" w:rsidR="006D07D8" w:rsidRPr="00953C12" w:rsidRDefault="006D07D8" w:rsidP="00B00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390307" w14:textId="77777777" w:rsidR="006D07D8" w:rsidRPr="00953C12" w:rsidRDefault="006D07D8" w:rsidP="00B00E55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35EF13" w14:textId="24592D7E" w:rsidR="006D07D8" w:rsidRPr="00953C12" w:rsidRDefault="00CC415B" w:rsidP="00B00E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162FA" w14:textId="77777777" w:rsidR="006D07D8" w:rsidRPr="00953C12" w:rsidRDefault="006D07D8" w:rsidP="00B00E55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405E7CA" w14:textId="77777777" w:rsidR="006D07D8" w:rsidRPr="00953C12" w:rsidRDefault="006D07D8" w:rsidP="006D07D8">
      <w:pPr>
        <w:rPr>
          <w:rFonts w:ascii="Times New Roman" w:hAnsi="Times New Roman" w:cs="Times New Roman"/>
          <w:sz w:val="24"/>
          <w:szCs w:val="24"/>
        </w:rPr>
      </w:pPr>
    </w:p>
    <w:p w14:paraId="1199EA4E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hAnsi="Times New Roman" w:cs="Times New Roman"/>
          <w:sz w:val="24"/>
          <w:szCs w:val="24"/>
        </w:rPr>
      </w:pPr>
    </w:p>
    <w:p w14:paraId="58BE7578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1DAD7335" w14:textId="77777777" w:rsidR="006D07D8" w:rsidRPr="00953C12" w:rsidRDefault="006D07D8" w:rsidP="006D07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953C12">
        <w:rPr>
          <w:rFonts w:ascii="Times New Roman" w:hAnsi="Times New Roman" w:cs="Times New Roman"/>
        </w:rPr>
        <w:br w:type="page"/>
      </w:r>
    </w:p>
    <w:p w14:paraId="22298056" w14:textId="77777777" w:rsidR="006D07D8" w:rsidRPr="00953C12" w:rsidRDefault="006D07D8" w:rsidP="006D07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  <w:sectPr w:rsidR="006D07D8" w:rsidRPr="00953C12" w:rsidSect="009D231F">
          <w:pgSz w:w="16838" w:h="11906" w:orient="landscape"/>
          <w:pgMar w:top="567" w:right="567" w:bottom="1134" w:left="851" w:header="720" w:footer="720" w:gutter="0"/>
          <w:pgNumType w:start="1"/>
          <w:cols w:space="720"/>
        </w:sectPr>
      </w:pPr>
    </w:p>
    <w:p w14:paraId="2D2D330B" w14:textId="726A21A1" w:rsidR="006D07D8" w:rsidRPr="00953C12" w:rsidRDefault="006D07D8" w:rsidP="006D07D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53C12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lastRenderedPageBreak/>
        <w:t xml:space="preserve">3. УСЛОВИЯ РЕАЛИЗАЦИИ УЧЕБНОЙ ДИСЦИПЛИНЫ </w:t>
      </w:r>
      <w:r w:rsidR="0031496B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 xml:space="preserve">ОУП 06. </w:t>
      </w: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«История»</w:t>
      </w:r>
    </w:p>
    <w:p w14:paraId="77419603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минимальному материально-техническому обеспечению</w:t>
      </w:r>
    </w:p>
    <w:p w14:paraId="62C5E48C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 дисциплины требует наличия учебного кабинета истории.</w:t>
      </w:r>
    </w:p>
    <w:p w14:paraId="5CDDA7B9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 учебного кабинета:</w:t>
      </w:r>
    </w:p>
    <w:p w14:paraId="3E784E61" w14:textId="77777777" w:rsidR="006D07D8" w:rsidRPr="00953C12" w:rsidRDefault="006D07D8" w:rsidP="006D07D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доска учебная;</w:t>
      </w:r>
    </w:p>
    <w:p w14:paraId="2863C7D7" w14:textId="77777777" w:rsidR="006D07D8" w:rsidRPr="00953C12" w:rsidRDefault="006D07D8" w:rsidP="006D07D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жалюзи вертикальные;</w:t>
      </w:r>
    </w:p>
    <w:p w14:paraId="16F64C77" w14:textId="77777777" w:rsidR="006D07D8" w:rsidRPr="00953C12" w:rsidRDefault="006D07D8" w:rsidP="006D07D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карты исторические;</w:t>
      </w:r>
    </w:p>
    <w:p w14:paraId="01E01E0B" w14:textId="77777777" w:rsidR="006D07D8" w:rsidRPr="00953C12" w:rsidRDefault="006D07D8" w:rsidP="006D07D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- парты: по количеству </w:t>
      </w:r>
      <w:proofErr w:type="gramStart"/>
      <w:r w:rsidRPr="00953C1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53C1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DED30F0" w14:textId="77777777" w:rsidR="006D07D8" w:rsidRPr="00953C12" w:rsidRDefault="006D07D8" w:rsidP="006D07D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53C12">
        <w:rPr>
          <w:rFonts w:ascii="Times New Roman" w:hAnsi="Times New Roman" w:cs="Times New Roman"/>
          <w:color w:val="000000"/>
          <w:sz w:val="28"/>
          <w:szCs w:val="28"/>
        </w:rPr>
        <w:t>плакатница</w:t>
      </w:r>
      <w:proofErr w:type="spellEnd"/>
      <w:r w:rsidRPr="00953C1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F7B2FB8" w14:textId="77777777" w:rsidR="006D07D8" w:rsidRPr="00953C12" w:rsidRDefault="006D07D8" w:rsidP="006D07D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стол рабочий преподавательский;</w:t>
      </w:r>
    </w:p>
    <w:p w14:paraId="13E29018" w14:textId="77777777" w:rsidR="006D07D8" w:rsidRPr="00953C12" w:rsidRDefault="006D07D8" w:rsidP="006D07D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стул рабочий преподавательский;</w:t>
      </w:r>
    </w:p>
    <w:p w14:paraId="75BEB1EC" w14:textId="77777777" w:rsidR="006D07D8" w:rsidRPr="00953C12" w:rsidRDefault="006D07D8" w:rsidP="006D07D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- стулья ученические: по количеству </w:t>
      </w:r>
      <w:proofErr w:type="gramStart"/>
      <w:r w:rsidRPr="00953C1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53C1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FBC9655" w14:textId="77777777" w:rsidR="006D07D8" w:rsidRPr="00953C12" w:rsidRDefault="006D07D8" w:rsidP="006D07D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шкафы книжные 4-х дверные;</w:t>
      </w:r>
    </w:p>
    <w:p w14:paraId="70E00E6C" w14:textId="77777777" w:rsidR="006D07D8" w:rsidRPr="00953C12" w:rsidRDefault="006D07D8" w:rsidP="006D07D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шкафы книжные со стеклом;</w:t>
      </w:r>
    </w:p>
    <w:p w14:paraId="5E963361" w14:textId="77777777" w:rsidR="006D07D8" w:rsidRPr="00953C12" w:rsidRDefault="006D07D8" w:rsidP="006D07D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шкаф платяной.</w:t>
      </w:r>
    </w:p>
    <w:p w14:paraId="433DEAAD" w14:textId="77777777" w:rsidR="006D07D8" w:rsidRPr="00953C12" w:rsidRDefault="006D07D8" w:rsidP="006D07D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Учебно-методический комплекс учебной дисциплины, систематизированный по компонентам:</w:t>
      </w:r>
    </w:p>
    <w:p w14:paraId="3960D1E7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Нормативные документы:</w:t>
      </w:r>
    </w:p>
    <w:p w14:paraId="526169B4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ind w:left="360" w:firstLine="3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выписка из федерального государственного стандарта;</w:t>
      </w:r>
    </w:p>
    <w:p w14:paraId="7E20EF9C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выписка из учебного плана образовательного учреждения;</w:t>
      </w:r>
    </w:p>
    <w:p w14:paraId="50952FFA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календарно-тематический план;</w:t>
      </w:r>
    </w:p>
    <w:p w14:paraId="065E70DA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примерная программа учебной дисциплины;</w:t>
      </w:r>
    </w:p>
    <w:p w14:paraId="701C054D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рабочая программа учебной дисциплины.</w:t>
      </w:r>
    </w:p>
    <w:p w14:paraId="7E045E52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Средства обучения:</w:t>
      </w:r>
    </w:p>
    <w:p w14:paraId="08A359AB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методические указания по выполнению самостоятельных работ.</w:t>
      </w:r>
    </w:p>
    <w:p w14:paraId="7DB39B8E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Средства контроля:</w:t>
      </w:r>
    </w:p>
    <w:p w14:paraId="6E639DC1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ФОС (фонд оценочных средств).</w:t>
      </w:r>
    </w:p>
    <w:p w14:paraId="7EA7E906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Технические средства обучения:</w:t>
      </w:r>
    </w:p>
    <w:p w14:paraId="0AA38B63" w14:textId="77777777" w:rsidR="006D07D8" w:rsidRPr="00953C12" w:rsidRDefault="006D07D8" w:rsidP="006D07D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CD-диски по истории;</w:t>
      </w:r>
    </w:p>
    <w:p w14:paraId="3F270059" w14:textId="77777777" w:rsidR="006D07D8" w:rsidRPr="00953C12" w:rsidRDefault="006D07D8" w:rsidP="006D07D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DVD-диски по истории;</w:t>
      </w:r>
    </w:p>
    <w:p w14:paraId="564536B0" w14:textId="77777777" w:rsidR="006D07D8" w:rsidRPr="00953C12" w:rsidRDefault="006D07D8" w:rsidP="006D07D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мультимедийный проектор;</w:t>
      </w:r>
    </w:p>
    <w:p w14:paraId="384FEE68" w14:textId="77777777" w:rsidR="006D07D8" w:rsidRPr="00953C12" w:rsidRDefault="006D07D8" w:rsidP="006D07D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интерактивная доска;</w:t>
      </w:r>
    </w:p>
    <w:p w14:paraId="6D79D7E8" w14:textId="77777777" w:rsidR="006D07D8" w:rsidRPr="00953C12" w:rsidRDefault="006D07D8" w:rsidP="006D07D8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firstLine="34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- ноутбук.</w:t>
      </w:r>
    </w:p>
    <w:p w14:paraId="615B87CC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Информационно-коммуникационное обеспечение обучения</w:t>
      </w:r>
    </w:p>
    <w:p w14:paraId="28EB13BE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>Перечень рекомендуемых учебных изданий, дополнительной литературы.</w:t>
      </w:r>
    </w:p>
    <w:p w14:paraId="74FE7013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Основная литература:</w:t>
      </w:r>
    </w:p>
    <w:p w14:paraId="0FCC138F" w14:textId="77777777" w:rsidR="006D07D8" w:rsidRPr="00953C12" w:rsidRDefault="006D07D8" w:rsidP="006D07D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 xml:space="preserve">Артемов В.В.,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 Ю.Н. История / В.В. Артемов Ю.Н.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,  - М.: ОИЦ «Академия», 2016. - 448с. </w:t>
      </w:r>
    </w:p>
    <w:p w14:paraId="2316FD43" w14:textId="77777777" w:rsidR="006D07D8" w:rsidRPr="00953C12" w:rsidRDefault="006D07D8" w:rsidP="006D07D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 xml:space="preserve">Артемов В. В.,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Лубченков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 Ю. Н. / История Отечества: С древнейших времен до наших дней: Учебник для студ. сред</w:t>
      </w:r>
      <w:proofErr w:type="gramStart"/>
      <w:r w:rsidRPr="00953C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3C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3C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53C12">
        <w:rPr>
          <w:rFonts w:ascii="Times New Roman" w:hAnsi="Times New Roman" w:cs="Times New Roman"/>
          <w:sz w:val="28"/>
          <w:szCs w:val="28"/>
        </w:rPr>
        <w:t>роф. учеб, заведений. - 6-е изд. доп. - М.: Издательский центр «Академия», 2012, - 360 с.</w:t>
      </w:r>
    </w:p>
    <w:p w14:paraId="43FEC28A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08B0B5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литература:</w:t>
      </w:r>
    </w:p>
    <w:p w14:paraId="697893E0" w14:textId="77777777" w:rsidR="006D07D8" w:rsidRPr="00953C12" w:rsidRDefault="006D07D8" w:rsidP="006D07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>Волобуев О.В. История. Всеобщая история. 10 класс. Базовый и углубленный уровни: учебник / О.В. Волобуев, А.А. Митрофанов, М.В. Пономарев. – М.: Дрофа, 2018. - 240 с.</w:t>
      </w:r>
    </w:p>
    <w:p w14:paraId="51CDDBCE" w14:textId="77777777" w:rsidR="006D07D8" w:rsidRPr="00953C12" w:rsidRDefault="006D07D8" w:rsidP="006D07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 Н. В., Петров Ю. А. История (базовый уровень). 11 класс: учебник / Н.В.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>., Ю.А. Петров.— М.: Русское слово, 2015. - 448 с.</w:t>
      </w:r>
    </w:p>
    <w:p w14:paraId="61764919" w14:textId="77777777" w:rsidR="006D07D8" w:rsidRPr="00953C12" w:rsidRDefault="006D07D8" w:rsidP="006D07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 Н.В., Петров Ю.А. История с древнейших времен до конца XIX века: учебник для 11 класса общеобразовательных организаций. Базовый уровень / Н.В.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 Н.В., Ю.А. Петров. – М.: ООО «Русское слово – учебник», 2017. - 448 с.</w:t>
      </w:r>
    </w:p>
    <w:p w14:paraId="11DF2711" w14:textId="77777777" w:rsidR="006D07D8" w:rsidRPr="00953C12" w:rsidRDefault="006D07D8" w:rsidP="006D07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>Россия в мире. Базовый уровень. 10 класс: учебник / О.В. Волобуев, В.А. Клоков, М.В. Пономарев, В.А. Рогожкин. – М.: Дрофа, 2018. - 416 с.</w:t>
      </w:r>
    </w:p>
    <w:p w14:paraId="38EA68A1" w14:textId="77777777" w:rsidR="006D07D8" w:rsidRPr="00953C12" w:rsidRDefault="006D07D8" w:rsidP="006D07D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 xml:space="preserve">Сахаров А.Н.,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 xml:space="preserve"> Н.В. История с древнейших времен до конца XIX века: учебник для 10 класса общеобразовательных организаций. Базовый </w:t>
      </w:r>
      <w:r w:rsidRPr="00953C12">
        <w:rPr>
          <w:rFonts w:ascii="Times New Roman" w:hAnsi="Times New Roman" w:cs="Times New Roman"/>
          <w:sz w:val="28"/>
          <w:szCs w:val="28"/>
        </w:rPr>
        <w:lastRenderedPageBreak/>
        <w:t xml:space="preserve">уровень / А.Н. Сахаров, Н.В. </w:t>
      </w:r>
      <w:proofErr w:type="spellStart"/>
      <w:r w:rsidRPr="00953C12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953C12">
        <w:rPr>
          <w:rFonts w:ascii="Times New Roman" w:hAnsi="Times New Roman" w:cs="Times New Roman"/>
          <w:sz w:val="28"/>
          <w:szCs w:val="28"/>
        </w:rPr>
        <w:t>. – М.: ООО «Русское слово – учебник», 2017. - 216 с.</w:t>
      </w:r>
    </w:p>
    <w:p w14:paraId="13BCBDD6" w14:textId="77777777" w:rsidR="006D07D8" w:rsidRPr="00953C12" w:rsidRDefault="006D07D8" w:rsidP="006D07D8">
      <w:pPr>
        <w:pStyle w:val="2"/>
        <w:keepNext w:val="0"/>
        <w:keepLines w:val="0"/>
        <w:numPr>
          <w:ilvl w:val="0"/>
          <w:numId w:val="1"/>
        </w:numPr>
        <w:shd w:val="clear" w:color="auto" w:fill="FFFFFF"/>
        <w:spacing w:before="0" w:after="0"/>
        <w:jc w:val="both"/>
        <w:rPr>
          <w:sz w:val="28"/>
          <w:szCs w:val="28"/>
        </w:rPr>
      </w:pPr>
      <w:bookmarkStart w:id="2" w:name="_2521cp8dtjo" w:colFirst="0" w:colLast="0"/>
      <w:bookmarkEnd w:id="2"/>
      <w:r w:rsidRPr="00953C12">
        <w:rPr>
          <w:b w:val="0"/>
          <w:sz w:val="28"/>
          <w:szCs w:val="28"/>
        </w:rPr>
        <w:t>История : учеб</w:t>
      </w:r>
      <w:proofErr w:type="gramStart"/>
      <w:r w:rsidRPr="00953C12">
        <w:rPr>
          <w:b w:val="0"/>
          <w:sz w:val="28"/>
          <w:szCs w:val="28"/>
        </w:rPr>
        <w:t>.</w:t>
      </w:r>
      <w:proofErr w:type="gramEnd"/>
      <w:r w:rsidRPr="00953C12">
        <w:rPr>
          <w:b w:val="0"/>
          <w:sz w:val="28"/>
          <w:szCs w:val="28"/>
        </w:rPr>
        <w:t xml:space="preserve"> </w:t>
      </w:r>
      <w:proofErr w:type="gramStart"/>
      <w:r w:rsidRPr="00953C12">
        <w:rPr>
          <w:b w:val="0"/>
          <w:sz w:val="28"/>
          <w:szCs w:val="28"/>
        </w:rPr>
        <w:t>п</w:t>
      </w:r>
      <w:proofErr w:type="gramEnd"/>
      <w:r w:rsidRPr="00953C12">
        <w:rPr>
          <w:b w:val="0"/>
          <w:sz w:val="28"/>
          <w:szCs w:val="28"/>
        </w:rPr>
        <w:t>особие / П.С. Самыгин, С.И. Самыгин, В.Н. Шевелев, Е.В. Шевелева. – М.</w:t>
      </w:r>
      <w:proofErr w:type="gramStart"/>
      <w:r w:rsidRPr="00953C12">
        <w:rPr>
          <w:b w:val="0"/>
          <w:sz w:val="28"/>
          <w:szCs w:val="28"/>
        </w:rPr>
        <w:t xml:space="preserve"> :</w:t>
      </w:r>
      <w:proofErr w:type="gramEnd"/>
      <w:r w:rsidRPr="00953C12">
        <w:rPr>
          <w:b w:val="0"/>
          <w:sz w:val="28"/>
          <w:szCs w:val="28"/>
        </w:rPr>
        <w:t xml:space="preserve"> ИНФРА-М, 2018. – 528 с.</w:t>
      </w:r>
    </w:p>
    <w:p w14:paraId="4ACB69F2" w14:textId="77777777" w:rsidR="006D07D8" w:rsidRPr="00953C12" w:rsidRDefault="006D07D8" w:rsidP="006D07D8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78AC5362" w14:textId="77777777" w:rsidR="006D07D8" w:rsidRPr="00953C12" w:rsidRDefault="006D07D8" w:rsidP="006D07D8">
      <w:pPr>
        <w:ind w:left="720"/>
        <w:rPr>
          <w:rFonts w:ascii="Times New Roman" w:hAnsi="Times New Roman" w:cs="Times New Roman"/>
          <w:sz w:val="28"/>
          <w:szCs w:val="28"/>
        </w:rPr>
      </w:pPr>
      <w:r w:rsidRPr="00953C12">
        <w:rPr>
          <w:rFonts w:ascii="Times New Roman" w:hAnsi="Times New Roman" w:cs="Times New Roman"/>
          <w:sz w:val="28"/>
          <w:szCs w:val="28"/>
        </w:rPr>
        <w:t>Электронные ресурсы:</w:t>
      </w:r>
    </w:p>
    <w:p w14:paraId="0607DB14" w14:textId="77777777" w:rsidR="006D07D8" w:rsidRPr="00953C12" w:rsidRDefault="006D07D8" w:rsidP="006D07D8">
      <w:pPr>
        <w:rPr>
          <w:rFonts w:ascii="Times New Roman" w:hAnsi="Times New Roman" w:cs="Times New Roman"/>
          <w:sz w:val="24"/>
          <w:szCs w:val="24"/>
        </w:rPr>
      </w:pPr>
    </w:p>
    <w:p w14:paraId="766C4722" w14:textId="77777777" w:rsidR="006D07D8" w:rsidRPr="00953C12" w:rsidRDefault="007B31A0" w:rsidP="006D07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>
        <w:r w:rsidR="006D07D8" w:rsidRPr="00953C1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https://histrf.ru/mediateka/interactive/maps/interactive-map</w:t>
        </w:r>
      </w:hyperlink>
      <w:r w:rsidR="006D07D8" w:rsidRPr="00953C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6D07D8" w:rsidRPr="00953C12">
        <w:rPr>
          <w:rFonts w:ascii="Times New Roman" w:hAnsi="Times New Roman" w:cs="Times New Roman"/>
          <w:sz w:val="28"/>
          <w:szCs w:val="28"/>
        </w:rPr>
        <w:t>История</w:t>
      </w:r>
      <w:proofErr w:type="gramStart"/>
      <w:r w:rsidR="006D07D8" w:rsidRPr="00953C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D07D8" w:rsidRPr="00953C1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6D07D8" w:rsidRPr="00953C12">
        <w:rPr>
          <w:rFonts w:ascii="Times New Roman" w:hAnsi="Times New Roman" w:cs="Times New Roman"/>
          <w:sz w:val="28"/>
          <w:szCs w:val="28"/>
        </w:rPr>
        <w:t>. Интерактивная карта.</w:t>
      </w:r>
    </w:p>
    <w:p w14:paraId="32F1DE63" w14:textId="77777777" w:rsidR="006D07D8" w:rsidRPr="00953C12" w:rsidRDefault="007B31A0" w:rsidP="006D07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="006D07D8" w:rsidRPr="00953C1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https://histrf.ru/lenta-vremeni/</w:t>
        </w:r>
      </w:hyperlink>
      <w:r w:rsidR="006D07D8" w:rsidRPr="00953C1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6D07D8" w:rsidRPr="00953C12">
        <w:rPr>
          <w:rFonts w:ascii="Times New Roman" w:hAnsi="Times New Roman" w:cs="Times New Roman"/>
          <w:sz w:val="28"/>
          <w:szCs w:val="28"/>
        </w:rPr>
        <w:t>История</w:t>
      </w:r>
      <w:proofErr w:type="gramStart"/>
      <w:r w:rsidR="006D07D8" w:rsidRPr="00953C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D07D8" w:rsidRPr="00953C1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6D07D8" w:rsidRPr="00953C12">
        <w:rPr>
          <w:rFonts w:ascii="Times New Roman" w:hAnsi="Times New Roman" w:cs="Times New Roman"/>
          <w:sz w:val="28"/>
          <w:szCs w:val="28"/>
        </w:rPr>
        <w:t xml:space="preserve"> Хронология событий истории России.</w:t>
      </w:r>
    </w:p>
    <w:p w14:paraId="03ED3956" w14:textId="77777777" w:rsidR="006D07D8" w:rsidRPr="00953C12" w:rsidRDefault="007B31A0" w:rsidP="006D07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>
        <w:r w:rsidR="006D07D8" w:rsidRPr="00953C1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http://www.hist.msu.ru/ER/Etext/index.html</w:t>
        </w:r>
      </w:hyperlink>
      <w:r w:rsidR="006D07D8" w:rsidRPr="00953C12">
        <w:rPr>
          <w:rFonts w:ascii="Times New Roman" w:hAnsi="Times New Roman" w:cs="Times New Roman"/>
          <w:sz w:val="28"/>
          <w:szCs w:val="28"/>
        </w:rPr>
        <w:t xml:space="preserve"> - Исторические источники исторического факультета МГУ им. М.В. Ломоносова.</w:t>
      </w:r>
    </w:p>
    <w:p w14:paraId="3EBD42A7" w14:textId="77777777" w:rsidR="006D07D8" w:rsidRPr="00953C12" w:rsidRDefault="007B31A0" w:rsidP="006D07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anchor="node15">
        <w:r w:rsidR="006D07D8" w:rsidRPr="00953C12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http://hermitagemuseum.org/3d/html/pwoa/main/index.html#node15</w:t>
        </w:r>
      </w:hyperlink>
      <w:r w:rsidR="006D07D8" w:rsidRPr="00953C12">
        <w:rPr>
          <w:rFonts w:ascii="Times New Roman" w:hAnsi="Times New Roman" w:cs="Times New Roman"/>
          <w:sz w:val="28"/>
          <w:szCs w:val="28"/>
        </w:rPr>
        <w:t xml:space="preserve"> - Виртуальный музей Эрмитажа.</w:t>
      </w:r>
    </w:p>
    <w:p w14:paraId="7DB2D329" w14:textId="77777777" w:rsidR="006D07D8" w:rsidRPr="00953C12" w:rsidRDefault="006D07D8" w:rsidP="006D07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14:paraId="505BCB92" w14:textId="488DC70D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КОНТРОЛЬ И ОЦЕНКА РЕЗУЛЬТАТОВ ОСВОЕНИЯ ДИСЦИПЛИНЫ </w:t>
      </w:r>
      <w:r w:rsidR="003149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ОУП 06. </w:t>
      </w:r>
      <w:r w:rsidRPr="00953C12">
        <w:rPr>
          <w:rFonts w:ascii="Times New Roman" w:hAnsi="Times New Roman" w:cs="Times New Roman"/>
          <w:b/>
          <w:color w:val="000000"/>
          <w:sz w:val="28"/>
          <w:szCs w:val="28"/>
        </w:rPr>
        <w:t>«История»</w:t>
      </w:r>
    </w:p>
    <w:p w14:paraId="6C9D8DA8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6"/>
          <w:szCs w:val="26"/>
        </w:rPr>
      </w:pPr>
    </w:p>
    <w:p w14:paraId="73505C44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953C12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953C12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индивидуальных заданий, проектов, исследований.</w:t>
      </w:r>
    </w:p>
    <w:p w14:paraId="6CF08ED1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862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3240"/>
        <w:gridCol w:w="3225"/>
        <w:gridCol w:w="3397"/>
      </w:tblGrid>
      <w:tr w:rsidR="006D07D8" w:rsidRPr="00953C12" w14:paraId="445A50D4" w14:textId="77777777" w:rsidTr="00B00E55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3DA57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 (освоенные знания, усвоенные умения)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C2389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Формируемые </w:t>
            </w:r>
            <w:proofErr w:type="spellStart"/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общие компетенции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EFC6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6D07D8" w:rsidRPr="00953C12" w14:paraId="3969D38F" w14:textId="77777777" w:rsidTr="00B00E55"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14:paraId="57DB9CF2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В результате освоения дисциплины обучающийся должен уметь:</w:t>
            </w:r>
          </w:p>
          <w:p w14:paraId="1F20D824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проводить поиск исторической информации в различных источниках;</w:t>
            </w:r>
          </w:p>
          <w:p w14:paraId="4A10A9F4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- критически анализировать источник исторической </w:t>
            </w:r>
            <w:r w:rsidRPr="00953C12">
              <w:rPr>
                <w:rFonts w:ascii="Times New Roman" w:hAnsi="Times New Roman" w:cs="Times New Roman"/>
                <w:color w:val="000000"/>
              </w:rPr>
              <w:lastRenderedPageBreak/>
              <w:t>информации;</w:t>
            </w:r>
          </w:p>
          <w:p w14:paraId="7C54DD6A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устанавливать причинно-следственные связи между явлениями, пространственные и временные рамки изучаемых исторических процессов;</w:t>
            </w:r>
          </w:p>
          <w:p w14:paraId="5EBF1B4D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формулировать собственную позицию по обсуждаемым вопросам, используя для аргументации исторические сведения;</w:t>
            </w:r>
          </w:p>
          <w:p w14:paraId="6487331C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дискутировать по историческим проблемам;</w:t>
            </w:r>
          </w:p>
          <w:p w14:paraId="31C0A6B8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14:paraId="46C8A9C0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выявлять взаимосвязь отечественных, региональных, мировых социально-экономических, политических и культурных проблем.</w:t>
            </w:r>
          </w:p>
          <w:p w14:paraId="1B24FA7A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В результате освоения дисциплины обучающийся должен знать:</w:t>
            </w:r>
          </w:p>
          <w:p w14:paraId="74A9D7FC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- основные факты, процессы и явления, характеризующие целостность  </w:t>
            </w:r>
          </w:p>
          <w:p w14:paraId="32CFCB32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отечественной и всемирной истории;</w:t>
            </w:r>
          </w:p>
          <w:p w14:paraId="68B2FF53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периодизацию всемирной и отечественной истории;</w:t>
            </w:r>
          </w:p>
          <w:p w14:paraId="35F9FBE7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современные версии отечественной и всемирной истории;</w:t>
            </w:r>
          </w:p>
          <w:p w14:paraId="5241A435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особенности исторического пути России, её роль в мировом развитии;</w:t>
            </w:r>
          </w:p>
          <w:p w14:paraId="3B45768C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</w:tcPr>
          <w:p w14:paraId="72E1A4E9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lastRenderedPageBreak/>
              <w:t>Общие компетенции:</w:t>
            </w:r>
          </w:p>
          <w:p w14:paraId="5580667F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953C12">
              <w:rPr>
                <w:rFonts w:ascii="Times New Roman" w:hAnsi="Times New Roman" w:cs="Times New Roman"/>
                <w:color w:val="000000"/>
              </w:rPr>
              <w:t>ОК</w:t>
            </w:r>
            <w:proofErr w:type="gramEnd"/>
            <w:r w:rsidRPr="00953C12">
              <w:rPr>
                <w:rFonts w:ascii="Times New Roman" w:hAnsi="Times New Roman" w:cs="Times New Roman"/>
                <w:color w:val="000000"/>
              </w:rPr>
              <w:t xml:space="preserve"> 1. Понимать сущность и социальную значимость своей будущей профессии, проявлять к ней устойчивый интерес;</w:t>
            </w:r>
          </w:p>
          <w:p w14:paraId="39E8E6AF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953C12">
              <w:rPr>
                <w:rFonts w:ascii="Times New Roman" w:hAnsi="Times New Roman" w:cs="Times New Roman"/>
              </w:rPr>
              <w:t>ОК</w:t>
            </w:r>
            <w:proofErr w:type="gramEnd"/>
            <w:r w:rsidRPr="00953C12">
              <w:rPr>
                <w:rFonts w:ascii="Times New Roman" w:hAnsi="Times New Roman" w:cs="Times New Roman"/>
              </w:rPr>
              <w:t xml:space="preserve"> 2. Организовывать собственную деятельность, определять методы и способы </w:t>
            </w:r>
            <w:r w:rsidRPr="00953C12">
              <w:rPr>
                <w:rFonts w:ascii="Times New Roman" w:hAnsi="Times New Roman" w:cs="Times New Roman"/>
              </w:rPr>
              <w:lastRenderedPageBreak/>
              <w:t>выполнения профессиональных задач, оценивать их эффективность и качество;</w:t>
            </w:r>
          </w:p>
          <w:p w14:paraId="36E6AB88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953C12">
              <w:rPr>
                <w:rFonts w:ascii="Times New Roman" w:hAnsi="Times New Roman" w:cs="Times New Roman"/>
                <w:color w:val="000000"/>
              </w:rPr>
              <w:t>ОК</w:t>
            </w:r>
            <w:proofErr w:type="gramEnd"/>
            <w:r w:rsidRPr="00953C12">
              <w:rPr>
                <w:rFonts w:ascii="Times New Roman" w:hAnsi="Times New Roman" w:cs="Times New Roman"/>
                <w:color w:val="000000"/>
              </w:rPr>
      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развития;</w:t>
            </w:r>
          </w:p>
          <w:p w14:paraId="4A4F3FB8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953C12">
              <w:rPr>
                <w:rFonts w:ascii="Times New Roman" w:hAnsi="Times New Roman" w:cs="Times New Roman"/>
                <w:color w:val="000000"/>
              </w:rPr>
              <w:t>ОК</w:t>
            </w:r>
            <w:proofErr w:type="gramEnd"/>
            <w:r w:rsidRPr="00953C12">
              <w:rPr>
                <w:rFonts w:ascii="Times New Roman" w:hAnsi="Times New Roman" w:cs="Times New Roman"/>
                <w:color w:val="000000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14:paraId="5D4C6257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953C12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953C12">
              <w:rPr>
                <w:rFonts w:ascii="Times New Roman" w:hAnsi="Times New Roman" w:cs="Times New Roman"/>
              </w:rPr>
              <w:t>ОК</w:t>
            </w:r>
            <w:proofErr w:type="gramEnd"/>
            <w:r w:rsidRPr="00953C12">
              <w:rPr>
                <w:rFonts w:ascii="Times New Roman" w:hAnsi="Times New Roman" w:cs="Times New Roman"/>
              </w:rPr>
              <w:t xml:space="preserve"> 11. 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деятельности.</w:t>
            </w:r>
          </w:p>
          <w:p w14:paraId="56657E0B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3C12">
              <w:rPr>
                <w:rFonts w:ascii="Times New Roman" w:hAnsi="Times New Roman" w:cs="Times New Roman"/>
                <w:color w:val="000000"/>
              </w:rPr>
              <w:t>Общеучебные</w:t>
            </w:r>
            <w:proofErr w:type="spellEnd"/>
            <w:r w:rsidRPr="00953C12">
              <w:rPr>
                <w:rFonts w:ascii="Times New Roman" w:hAnsi="Times New Roman" w:cs="Times New Roman"/>
                <w:color w:val="000000"/>
              </w:rPr>
              <w:t xml:space="preserve"> компетенции:</w:t>
            </w:r>
          </w:p>
          <w:p w14:paraId="0EA14F0E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Самоорганизация - организовать собственную деятельность, выбирать типовые методы и способы выполнения профессиональных задач, принимать решения в стандартных и нестандартных ситуациях.</w:t>
            </w:r>
          </w:p>
          <w:p w14:paraId="5D628481" w14:textId="77777777" w:rsidR="006D07D8" w:rsidRPr="00953C12" w:rsidRDefault="006D07D8" w:rsidP="00B0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Самообучение - осуществлять поиск и использование информации, необходимой для эффективного выполнения профессиональных задач, заниматься самообразованием.</w:t>
            </w:r>
          </w:p>
          <w:p w14:paraId="27824073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Информационный блок</w:t>
            </w:r>
            <w:r w:rsidRPr="00953C12">
              <w:rPr>
                <w:rFonts w:ascii="Times New Roman" w:hAnsi="Times New Roman" w:cs="Times New Roman"/>
                <w:b/>
                <w:color w:val="000000"/>
              </w:rPr>
              <w:t xml:space="preserve"> - </w:t>
            </w:r>
            <w:r w:rsidRPr="00953C12">
              <w:rPr>
                <w:rFonts w:ascii="Times New Roman" w:hAnsi="Times New Roman" w:cs="Times New Roman"/>
                <w:color w:val="000000"/>
              </w:rPr>
              <w:t xml:space="preserve">использовать информационно-коммуникационные технологии </w:t>
            </w:r>
            <w:r w:rsidRPr="00953C12">
              <w:rPr>
                <w:rFonts w:ascii="Times New Roman" w:hAnsi="Times New Roman" w:cs="Times New Roman"/>
                <w:color w:val="000000"/>
              </w:rPr>
              <w:lastRenderedPageBreak/>
              <w:t>в профессиональной деятельности.</w:t>
            </w:r>
          </w:p>
          <w:p w14:paraId="4AEF51B8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Коммуникативный блок - способность эффективно работать в коллективе и команде, брать на себя ответственность за результат выполнения заданий.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E6CB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lastRenderedPageBreak/>
              <w:t>Формы контроля обучения:</w:t>
            </w:r>
          </w:p>
          <w:p w14:paraId="6E88E99D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домашние задания работе с информацией, документами, литературой;</w:t>
            </w:r>
          </w:p>
          <w:p w14:paraId="15770D25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подготовка презентаций, сообщений, эссе;</w:t>
            </w:r>
          </w:p>
          <w:p w14:paraId="13400781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lastRenderedPageBreak/>
              <w:t>- тестовые проверочные работы;</w:t>
            </w:r>
          </w:p>
          <w:p w14:paraId="1A6CA925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устный дифференцированный зачет.</w:t>
            </w:r>
          </w:p>
          <w:p w14:paraId="55A1BCA4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Методы контроля направлены </w:t>
            </w:r>
          </w:p>
          <w:p w14:paraId="38CED55E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на проверку умений обучающихся:</w:t>
            </w:r>
          </w:p>
          <w:p w14:paraId="71DC3F4D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отбирать и оценивать исторические факты, процессы, явления;</w:t>
            </w:r>
          </w:p>
          <w:p w14:paraId="29756A1B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выполнять условия задания на творческом уровне с представлением собственной позиции;</w:t>
            </w:r>
          </w:p>
          <w:p w14:paraId="18744E79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 xml:space="preserve">- делать осознанный выбор способов действий </w:t>
            </w:r>
            <w:proofErr w:type="gramStart"/>
            <w:r w:rsidRPr="00953C12">
              <w:rPr>
                <w:rFonts w:ascii="Times New Roman" w:hAnsi="Times New Roman" w:cs="Times New Roman"/>
                <w:color w:val="000000"/>
              </w:rPr>
              <w:t>из</w:t>
            </w:r>
            <w:proofErr w:type="gramEnd"/>
            <w:r w:rsidRPr="00953C12">
              <w:rPr>
                <w:rFonts w:ascii="Times New Roman" w:hAnsi="Times New Roman" w:cs="Times New Roman"/>
                <w:color w:val="000000"/>
              </w:rPr>
              <w:t xml:space="preserve"> ранее известных;</w:t>
            </w:r>
          </w:p>
          <w:p w14:paraId="40F3486E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осуществлять коррекцию (исправление) сделанных ошибок на новом уровне предлагаемых заданий;</w:t>
            </w:r>
          </w:p>
          <w:p w14:paraId="502E80F2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четко и последовательно излагать имеющиеся знания в устной и письменной формах;</w:t>
            </w:r>
          </w:p>
          <w:p w14:paraId="2315ADB7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работать с группой и представлять как свою, так и позицию группы.</w:t>
            </w:r>
          </w:p>
          <w:p w14:paraId="11B60B3E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Методы оценки результатов обучения:</w:t>
            </w:r>
          </w:p>
          <w:p w14:paraId="0FDA0120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C12">
              <w:rPr>
                <w:rFonts w:ascii="Times New Roman" w:hAnsi="Times New Roman" w:cs="Times New Roman"/>
                <w:color w:val="000000"/>
              </w:rPr>
              <w:t>- формирование результата итоговой аттестации по дисциплине на основе суммы результатов текущего контроля.</w:t>
            </w:r>
          </w:p>
        </w:tc>
      </w:tr>
    </w:tbl>
    <w:p w14:paraId="2BE5F1DD" w14:textId="77777777" w:rsidR="006D07D8" w:rsidRDefault="006D07D8" w:rsidP="006D07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14:paraId="0C43152E" w14:textId="77777777" w:rsidR="006D07D8" w:rsidRDefault="006D07D8" w:rsidP="006D07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</w:p>
    <w:p w14:paraId="0490404F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3C12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 xml:space="preserve">ЛИСТ ИЗМЕНЕНИЙ И ДОПОЛНЕНИЙ, </w:t>
      </w:r>
    </w:p>
    <w:p w14:paraId="2CFFCBD3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53C12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>ВНЕСЕННЫХ</w:t>
      </w:r>
      <w:proofErr w:type="gramEnd"/>
      <w:r w:rsidRPr="00953C12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 xml:space="preserve"> В РАБОЧУЮ ПРОГРАММУ</w:t>
      </w:r>
    </w:p>
    <w:p w14:paraId="6C3B2F2C" w14:textId="77777777" w:rsidR="006D07D8" w:rsidRPr="00953C12" w:rsidRDefault="006D07D8" w:rsidP="006D07D8">
      <w:pPr>
        <w:pBdr>
          <w:top w:val="nil"/>
          <w:left w:val="nil"/>
          <w:bottom w:val="nil"/>
          <w:right w:val="nil"/>
          <w:between w:val="nil"/>
        </w:pBdr>
        <w:ind w:left="-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888"/>
        <w:gridCol w:w="2650"/>
        <w:gridCol w:w="2231"/>
        <w:gridCol w:w="1372"/>
        <w:gridCol w:w="1372"/>
      </w:tblGrid>
      <w:tr w:rsidR="006D07D8" w:rsidRPr="00953C12" w14:paraId="044818BA" w14:textId="77777777" w:rsidTr="00B00E5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9CCD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3B05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Номер раздела/пункта программы практики</w:t>
            </w:r>
          </w:p>
          <w:p w14:paraId="6D75DA6C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567F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раздела/пункта</w:t>
            </w:r>
          </w:p>
          <w:p w14:paraId="61882A50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39A5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Основание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4F14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внесения изменения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6776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Подпись лица, внесшего изменения</w:t>
            </w:r>
          </w:p>
        </w:tc>
      </w:tr>
      <w:tr w:rsidR="006D07D8" w:rsidRPr="00953C12" w14:paraId="162CC6A1" w14:textId="77777777" w:rsidTr="00B00E5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9389D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BCD8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9431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0108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5299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5E06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07D8" w:rsidRPr="00953C12" w14:paraId="45135C0F" w14:textId="77777777" w:rsidTr="00B00E5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C12D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C3C3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DAEB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435C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0008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040F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07D8" w:rsidRPr="00953C12" w14:paraId="29D2762B" w14:textId="77777777" w:rsidTr="00B00E5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F9687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72D0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711F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B11D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934F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F526" w14:textId="77777777" w:rsidR="006D07D8" w:rsidRPr="00953C12" w:rsidRDefault="006D07D8" w:rsidP="00B0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2E0D286" w14:textId="77777777" w:rsidR="006D07D8" w:rsidRDefault="006D07D8" w:rsidP="006D07D8">
      <w:pPr>
        <w:spacing w:line="360" w:lineRule="auto"/>
      </w:pPr>
    </w:p>
    <w:p w14:paraId="11815AB6" w14:textId="77777777" w:rsidR="00855185" w:rsidRPr="00953C12" w:rsidRDefault="00855185" w:rsidP="006D07D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</w:rPr>
      </w:pPr>
    </w:p>
    <w:sectPr w:rsidR="00855185" w:rsidRPr="00953C12" w:rsidSect="009D231F">
      <w:pgSz w:w="11906" w:h="16838"/>
      <w:pgMar w:top="851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CE6B7" w14:textId="77777777" w:rsidR="007B31A0" w:rsidRDefault="007B31A0">
      <w:pPr>
        <w:spacing w:after="0" w:line="240" w:lineRule="auto"/>
      </w:pPr>
      <w:r>
        <w:separator/>
      </w:r>
    </w:p>
  </w:endnote>
  <w:endnote w:type="continuationSeparator" w:id="0">
    <w:p w14:paraId="78795762" w14:textId="77777777" w:rsidR="007B31A0" w:rsidRDefault="007B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23C4E" w14:textId="77777777" w:rsidR="00276581" w:rsidRDefault="00276581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8986D" w14:textId="77777777" w:rsidR="00276581" w:rsidRDefault="0027658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C415B">
      <w:rPr>
        <w:noProof/>
        <w:color w:val="000000"/>
        <w:sz w:val="24"/>
        <w:szCs w:val="24"/>
      </w:rPr>
      <w:t>5</w:t>
    </w:r>
    <w:r>
      <w:rPr>
        <w:color w:val="000000"/>
        <w:sz w:val="24"/>
        <w:szCs w:val="24"/>
      </w:rPr>
      <w:fldChar w:fldCharType="end"/>
    </w:r>
  </w:p>
  <w:p w14:paraId="5EBC6C75" w14:textId="77777777" w:rsidR="00276581" w:rsidRDefault="0027658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B2EDC" w14:textId="77777777" w:rsidR="00276581" w:rsidRDefault="00276581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E1B00" w14:textId="77777777" w:rsidR="007B31A0" w:rsidRDefault="007B31A0">
      <w:pPr>
        <w:spacing w:after="0" w:line="240" w:lineRule="auto"/>
      </w:pPr>
      <w:r>
        <w:separator/>
      </w:r>
    </w:p>
  </w:footnote>
  <w:footnote w:type="continuationSeparator" w:id="0">
    <w:p w14:paraId="6BCC34E5" w14:textId="77777777" w:rsidR="007B31A0" w:rsidRDefault="007B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756CB" w14:textId="77777777" w:rsidR="00276581" w:rsidRDefault="00276581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D2A7D" w14:textId="77777777" w:rsidR="00276581" w:rsidRDefault="00276581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583"/>
    <w:multiLevelType w:val="multilevel"/>
    <w:tmpl w:val="45A08C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2187DFD"/>
    <w:multiLevelType w:val="multilevel"/>
    <w:tmpl w:val="52ACE2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A822B33"/>
    <w:multiLevelType w:val="multilevel"/>
    <w:tmpl w:val="ECBEE9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C191A5C"/>
    <w:multiLevelType w:val="multilevel"/>
    <w:tmpl w:val="C7C0AB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0A63991"/>
    <w:multiLevelType w:val="multilevel"/>
    <w:tmpl w:val="4ACCD5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7830C00"/>
    <w:multiLevelType w:val="multilevel"/>
    <w:tmpl w:val="2F1A5B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BE414F8"/>
    <w:multiLevelType w:val="multilevel"/>
    <w:tmpl w:val="426EC3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14B25B5"/>
    <w:multiLevelType w:val="multilevel"/>
    <w:tmpl w:val="9034B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1D41E91"/>
    <w:multiLevelType w:val="multilevel"/>
    <w:tmpl w:val="8B0E00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94070DE"/>
    <w:multiLevelType w:val="hybridMultilevel"/>
    <w:tmpl w:val="7F6CB4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DF66B76"/>
    <w:multiLevelType w:val="multilevel"/>
    <w:tmpl w:val="A606AA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71AB7BBF"/>
    <w:multiLevelType w:val="multilevel"/>
    <w:tmpl w:val="444EE0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12"/>
    <w:rsid w:val="00121AFF"/>
    <w:rsid w:val="001F731E"/>
    <w:rsid w:val="00220F57"/>
    <w:rsid w:val="00234E49"/>
    <w:rsid w:val="00254509"/>
    <w:rsid w:val="00276581"/>
    <w:rsid w:val="002D4AE2"/>
    <w:rsid w:val="002D6158"/>
    <w:rsid w:val="0031496B"/>
    <w:rsid w:val="00335F58"/>
    <w:rsid w:val="00371D95"/>
    <w:rsid w:val="0043359E"/>
    <w:rsid w:val="004E2161"/>
    <w:rsid w:val="00674F65"/>
    <w:rsid w:val="006D07D8"/>
    <w:rsid w:val="0070272B"/>
    <w:rsid w:val="00706425"/>
    <w:rsid w:val="00743FE3"/>
    <w:rsid w:val="0076327D"/>
    <w:rsid w:val="00786BFA"/>
    <w:rsid w:val="007B31A0"/>
    <w:rsid w:val="007C4973"/>
    <w:rsid w:val="00855185"/>
    <w:rsid w:val="00953C12"/>
    <w:rsid w:val="00A82C8D"/>
    <w:rsid w:val="00B62756"/>
    <w:rsid w:val="00BB422D"/>
    <w:rsid w:val="00C3302C"/>
    <w:rsid w:val="00C524E5"/>
    <w:rsid w:val="00CC415B"/>
    <w:rsid w:val="00D62C0F"/>
    <w:rsid w:val="00DB1B2D"/>
    <w:rsid w:val="00E233E0"/>
    <w:rsid w:val="00FB71A2"/>
    <w:rsid w:val="00FC21E6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E7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953C12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link w:val="20"/>
    <w:rsid w:val="00953C12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link w:val="30"/>
    <w:rsid w:val="00953C12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rsid w:val="00953C12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rsid w:val="00953C12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6">
    <w:name w:val="heading 6"/>
    <w:basedOn w:val="a"/>
    <w:next w:val="a"/>
    <w:link w:val="60"/>
    <w:rsid w:val="00953C12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C12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953C12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953C1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953C1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953C12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953C12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TableNormal">
    <w:name w:val="Table Normal"/>
    <w:rsid w:val="00953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953C12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a4">
    <w:name w:val="Название Знак"/>
    <w:basedOn w:val="a0"/>
    <w:link w:val="a3"/>
    <w:rsid w:val="00953C12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953C12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953C12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953C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953C12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link w:val="20"/>
    <w:rsid w:val="00953C12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link w:val="30"/>
    <w:rsid w:val="00953C12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rsid w:val="00953C12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rsid w:val="00953C12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6">
    <w:name w:val="heading 6"/>
    <w:basedOn w:val="a"/>
    <w:next w:val="a"/>
    <w:link w:val="60"/>
    <w:rsid w:val="00953C12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C12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953C12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953C1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953C1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953C12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953C12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TableNormal">
    <w:name w:val="Table Normal"/>
    <w:rsid w:val="00953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953C12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a4">
    <w:name w:val="Название Знак"/>
    <w:basedOn w:val="a0"/>
    <w:link w:val="a3"/>
    <w:rsid w:val="00953C12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953C12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953C12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953C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hermitagemuseum.org/3d/html/pwoa/main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ist.msu.ru/ER/Etext/index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histrf.ru/lenta-vremeni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histrf.ru/mediateka/interactive/maps/interactive-m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98D28-F774-4D9F-8C5A-224E2DDF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3578</Words>
  <Characters>20398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2021-09-21T06:25:00Z</dcterms:created>
  <dcterms:modified xsi:type="dcterms:W3CDTF">2025-10-24T03:26:00Z</dcterms:modified>
</cp:coreProperties>
</file>