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87" w:rsidRDefault="00097B65" w:rsidP="00AD0587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15</w:t>
      </w:r>
      <w:bookmarkStart w:id="0" w:name="_GoBack"/>
      <w:bookmarkEnd w:id="0"/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СГ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Социально-гуманитарный цикл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СГ.01 «История России»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AD0587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87" w:rsidRDefault="00097B65" w:rsidP="00AD058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</w:p>
    <w:p w:rsidR="00074F2E" w:rsidRPr="004D7C71" w:rsidRDefault="004D7C71" w:rsidP="004D7C7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7C71">
        <w:rPr>
          <w:rFonts w:ascii="Times New Roman" w:hAnsi="Times New Roman" w:cs="Times New Roman"/>
          <w:b/>
        </w:rPr>
        <w:lastRenderedPageBreak/>
        <w:t>1. ОБЩАЯ ХАРАКТЕРИСТИКА ПРИМЕРНОЙ РАБОЧЕЙ ПРОГРАММЫ УЧЕБНОЙ ДИСЦИПЛИНЫ «ИСТОРИЯ РОССИИ»</w:t>
      </w:r>
    </w:p>
    <w:p w:rsidR="00074F2E" w:rsidRPr="004D7C71" w:rsidRDefault="00074F2E" w:rsidP="004D7C7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7C71" w:rsidRPr="004D7C71" w:rsidRDefault="004D7C71" w:rsidP="004D7C7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дисциплины в структуре основной образовательной программы </w:t>
      </w:r>
    </w:p>
    <w:p w:rsidR="00AD0587" w:rsidRPr="00D445E4" w:rsidRDefault="004D7C71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дисциплина «СГ.01. История России» является обязательной частью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социально-гуманитарного цикла примерной основной образовательной программы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ФГОС СПО по специальности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51.02.01. Народное художественное творчество  </w:t>
      </w:r>
      <w:r w:rsidR="00AD0587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 части освоения соответствующей общей компетенции (</w:t>
      </w:r>
      <w:proofErr w:type="gramStart"/>
      <w:r w:rsidR="00AD0587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="00AD0587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146" w:type="dxa"/>
        <w:tblInd w:w="321" w:type="dxa"/>
        <w:tblCellMar>
          <w:top w:w="72" w:type="dxa"/>
          <w:left w:w="111" w:type="dxa"/>
          <w:right w:w="62" w:type="dxa"/>
        </w:tblCellMar>
        <w:tblLook w:val="04A0" w:firstRow="1" w:lastRow="0" w:firstColumn="1" w:lastColumn="0" w:noHBand="0" w:noVBand="1"/>
      </w:tblPr>
      <w:tblGrid>
        <w:gridCol w:w="1095"/>
        <w:gridCol w:w="8051"/>
      </w:tblGrid>
      <w:tr w:rsidR="00AD0587" w:rsidRPr="00D445E4" w:rsidTr="0088020C">
        <w:trPr>
          <w:trHeight w:val="1406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0587" w:rsidRPr="00D445E4" w:rsidRDefault="00AD0587" w:rsidP="0088020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06. </w:t>
            </w:r>
          </w:p>
        </w:tc>
        <w:tc>
          <w:tcPr>
            <w:tcW w:w="8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0587" w:rsidRPr="00D445E4" w:rsidRDefault="00AD0587" w:rsidP="0088020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  <w:proofErr w:type="spell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</w:t>
            </w:r>
            <w:proofErr w:type="spell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 антикоррупционного поведения</w:t>
            </w:r>
          </w:p>
        </w:tc>
      </w:tr>
    </w:tbl>
    <w:p w:rsidR="00AD0587" w:rsidRPr="004D7C71" w:rsidRDefault="00AD0587" w:rsidP="004D7C7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учебной дисциплины в структуре программы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специалистов среднего звена:</w:t>
      </w:r>
    </w:p>
    <w:p w:rsidR="00AD0587" w:rsidRPr="00D445E4" w:rsidRDefault="004D7C71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D0587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«История России» входит в «Социально-гуманитарный цикл» (СГ.00).</w:t>
      </w:r>
    </w:p>
    <w:p w:rsidR="00AD0587" w:rsidRPr="004D7C71" w:rsidRDefault="00AD0587" w:rsidP="004D7C7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7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 требования к результатам освоения программы:</w:t>
      </w:r>
    </w:p>
    <w:p w:rsidR="004D7C71" w:rsidRDefault="004D7C71" w:rsidP="004D7C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учебной дисциплины является формирование представлений об 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России, как истории Отечества, ее основных вехах истории, воспитание базовых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национальных ценностей, уважения к истории, культуре, традициям. </w:t>
      </w:r>
    </w:p>
    <w:p w:rsidR="004D7C71" w:rsidRDefault="004D7C71" w:rsidP="004D7C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имеет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историко-просвещенческую направленность, формируя у молодёжи способность и готовность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к защите исторической правды и сохранению исторической памяти, противодействию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7C71">
        <w:rPr>
          <w:rFonts w:ascii="Times New Roman" w:eastAsia="Times New Roman" w:hAnsi="Times New Roman" w:cs="Times New Roman"/>
          <w:color w:val="000000"/>
          <w:sz w:val="24"/>
          <w:szCs w:val="24"/>
        </w:rPr>
        <w:t>фальсификации исторических фактов.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D0587" w:rsidRPr="00D445E4" w:rsidRDefault="004D7C71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D0587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”История России“ должно обеспечить: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этнонациональных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традиций, нравственных и социальных 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ановок, идеологических доктрин;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еском процессе;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исторического мышления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СГ.01 История России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AD0587" w:rsidRPr="009D0913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поиск исторической информации в источниках разного типа;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критически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анализировать источник </w:t>
      </w:r>
      <w:r w:rsidRPr="009D0913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исторической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(характеризовать авторство источника, время, обстоятельства и цели его создания);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историческую информацию, представленную в разных системах (текст, карта, таблица, схема, аудиовизуальный ряд);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в исторической информации факты и мнения, исторические описания и исторические объяснения; 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торических процессов и явлений;</w:t>
      </w:r>
    </w:p>
    <w:p w:rsidR="00AD0587" w:rsidRPr="009D0913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  <w:r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факты, процессы и явления, характеризующие целостность отечественной и всемирной истории; 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периодизацию всемирной и отечественной истории;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AD0587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историческую обусловленность современных общественных процессов; 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исторического пути России, ее роль в мировом сообществе.</w:t>
      </w:r>
    </w:p>
    <w:p w:rsidR="004D7C71" w:rsidRDefault="00AD0587" w:rsidP="00AD05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D7C71" w:rsidRPr="004D7C71" w:rsidRDefault="004D7C71" w:rsidP="004D7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D7C7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1.4. Количество часов на освоение программы учебной дисциплины:</w:t>
      </w:r>
    </w:p>
    <w:p w:rsidR="00AD0587" w:rsidRPr="00D445E4" w:rsidRDefault="004D7C71" w:rsidP="00AD05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AD0587"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="00AD0587"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AD0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48</w:t>
      </w:r>
      <w:r w:rsidR="00AD0587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AD058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D0587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AD0587" w:rsidRPr="00D445E4" w:rsidRDefault="00AD0587" w:rsidP="00AD05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—д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ифференцированный зачет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семестр).</w:t>
      </w:r>
    </w:p>
    <w:p w:rsidR="00696CA6" w:rsidRDefault="00696CA6"/>
    <w:p w:rsidR="004D7C71" w:rsidRPr="004D7C71" w:rsidRDefault="004D7C71" w:rsidP="004D7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C71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4235F2" w:rsidRPr="004235F2" w:rsidRDefault="004235F2" w:rsidP="00423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567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4235F2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62"/>
        <w:gridCol w:w="2208"/>
      </w:tblGrid>
      <w:tr w:rsidR="004235F2" w:rsidRPr="004235F2" w:rsidTr="0088020C">
        <w:trPr>
          <w:trHeight w:val="442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4235F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4235F2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4235F2" w:rsidRPr="004235F2" w:rsidTr="0088020C">
        <w:trPr>
          <w:trHeight w:val="274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4235F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F2" w:rsidRPr="004235F2" w:rsidRDefault="00E449E1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69</w:t>
            </w:r>
          </w:p>
        </w:tc>
      </w:tr>
      <w:tr w:rsidR="004235F2" w:rsidRPr="004235F2" w:rsidTr="0088020C">
        <w:trPr>
          <w:trHeight w:val="481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4235F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F2" w:rsidRPr="004235F2" w:rsidRDefault="00E449E1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46</w:t>
            </w:r>
          </w:p>
        </w:tc>
      </w:tr>
      <w:tr w:rsidR="004235F2" w:rsidRPr="004235F2" w:rsidTr="0088020C">
        <w:trPr>
          <w:trHeight w:val="50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235F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235F2" w:rsidRPr="004235F2" w:rsidTr="0088020C">
        <w:trPr>
          <w:trHeight w:val="81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4235F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235F2" w:rsidRPr="004235F2" w:rsidTr="0088020C">
        <w:trPr>
          <w:trHeight w:val="676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4235F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235F2" w:rsidRPr="004235F2" w:rsidTr="0088020C">
        <w:trPr>
          <w:trHeight w:val="676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4235F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4235F2" w:rsidRPr="004235F2" w:rsidTr="0088020C">
        <w:trPr>
          <w:trHeight w:val="866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35F2" w:rsidRPr="004235F2" w:rsidRDefault="004235F2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4235F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35F2" w:rsidRPr="004235F2" w:rsidRDefault="00E449E1" w:rsidP="004235F2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23</w:t>
            </w:r>
          </w:p>
        </w:tc>
      </w:tr>
      <w:tr w:rsidR="004235F2" w:rsidRPr="004235F2" w:rsidTr="00880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7362" w:type="dxa"/>
          </w:tcPr>
          <w:p w:rsidR="004235F2" w:rsidRPr="004235F2" w:rsidRDefault="004235F2" w:rsidP="004235F2">
            <w:pPr>
              <w:spacing w:after="0" w:line="240" w:lineRule="auto"/>
              <w:ind w:firstLine="567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4235F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Итоговая аттестация в форме</w:t>
            </w:r>
          </w:p>
        </w:tc>
        <w:tc>
          <w:tcPr>
            <w:tcW w:w="2208" w:type="dxa"/>
          </w:tcPr>
          <w:p w:rsidR="004235F2" w:rsidRPr="004235F2" w:rsidRDefault="00E449E1" w:rsidP="00E449E1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Экзамен </w:t>
            </w:r>
            <w:r w:rsidR="00CD2BC1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(4)</w:t>
            </w:r>
          </w:p>
        </w:tc>
      </w:tr>
    </w:tbl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235F2" w:rsidRPr="004235F2" w:rsidRDefault="004235F2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  <w:sectPr w:rsidR="00CD2B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2BC1" w:rsidRP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CD2BC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учебной дисциплины</w:t>
      </w:r>
    </w:p>
    <w:p w:rsidR="00CD2BC1" w:rsidRP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tbl>
      <w:tblPr>
        <w:tblW w:w="155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0632"/>
        <w:gridCol w:w="1275"/>
        <w:gridCol w:w="1229"/>
      </w:tblGrid>
      <w:tr w:rsidR="00CD2BC1" w:rsidRPr="00CD2BC1" w:rsidTr="0088020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BC1" w:rsidRDefault="00CD2BC1" w:rsidP="00CD2BC1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  <w:t>Коды</w:t>
            </w:r>
          </w:p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  <w:t>компетенции</w:t>
            </w:r>
          </w:p>
        </w:tc>
      </w:tr>
      <w:tr w:rsidR="00CD2BC1" w:rsidRPr="00CD2BC1" w:rsidTr="0088020C">
        <w:trPr>
          <w:trHeight w:val="4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2BC1" w:rsidRPr="00CD2BC1" w:rsidTr="00CD2BC1">
        <w:trPr>
          <w:trHeight w:val="258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2BC1" w:rsidRPr="00CD2BC1" w:rsidTr="0088020C">
        <w:trPr>
          <w:trHeight w:val="2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Россия-великая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наша держава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D2BC1" w:rsidRPr="00CD2BC1" w:rsidRDefault="00E449E1" w:rsidP="00CD2BC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06</w:t>
            </w:r>
          </w:p>
        </w:tc>
      </w:tr>
      <w:tr w:rsidR="00CD2BC1" w:rsidRPr="00CD2BC1" w:rsidTr="00CD2BC1">
        <w:trPr>
          <w:trHeight w:val="156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</w:t>
            </w: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имн России. Становление духовных основ России.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Место и роль России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мировом сообществе.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Содружество народов России и единство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российской цивилизации. Пространство России и его геополитическое,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экономическое и культурное значение. Российские инновации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устремленность в будущее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BC1" w:rsidRPr="00CD2BC1" w:rsidRDefault="00CD2BC1" w:rsidP="00CD2BC1">
            <w:pPr>
              <w:suppressAutoHyphens/>
              <w:snapToGrid w:val="0"/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2BC1" w:rsidRPr="00CD2BC1" w:rsidTr="00CD2BC1">
        <w:trPr>
          <w:trHeight w:val="26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eastAsia="MS Mincho" w:hAnsi="Times New Roman" w:cs="Times New Roman"/>
                <w:color w:val="000000"/>
                <w:spacing w:val="-1"/>
                <w:sz w:val="24"/>
                <w:szCs w:val="24"/>
                <w:lang w:eastAsia="ja-JP"/>
              </w:rPr>
            </w:pPr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2BC1" w:rsidRPr="00CD2BC1" w:rsidTr="00CD2BC1">
        <w:trPr>
          <w:trHeight w:val="23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2BC1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2.</w:t>
            </w:r>
          </w:p>
          <w:p w:rsidR="00CD2BC1" w:rsidRPr="00CD2BC1" w:rsidRDefault="00CD2BC1" w:rsidP="00CD2BC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Александр</w:t>
            </w:r>
          </w:p>
          <w:p w:rsidR="00CD2BC1" w:rsidRPr="00CD2BC1" w:rsidRDefault="00CD2BC1" w:rsidP="00CD2BC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Невский как</w:t>
            </w:r>
          </w:p>
          <w:p w:rsidR="00CD2BC1" w:rsidRPr="00CD2BC1" w:rsidRDefault="00CD2BC1" w:rsidP="00CD2BC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D2B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спаситель Руси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2BC1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ыбор союзников Даниилом Галицким. Александр Ярославович. Невская</w:t>
            </w:r>
          </w:p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битва и Ледовое побоище. Столкновение двух христианских течений:</w:t>
            </w:r>
          </w:p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православие и католичество. </w:t>
            </w:r>
            <w:proofErr w:type="spellStart"/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Любечский</w:t>
            </w:r>
            <w:proofErr w:type="spellEnd"/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съезд. Русь и Орда. Отношение</w:t>
            </w:r>
          </w:p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Александра с Ордой.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2BC1" w:rsidRPr="00CD2BC1" w:rsidRDefault="00E449E1" w:rsidP="00E449E1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2BC1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2BC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D2BC1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2BC1" w:rsidRPr="00CD2BC1" w:rsidRDefault="00CD2BC1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BC1" w:rsidRPr="00CD2BC1" w:rsidRDefault="00CD2BC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A38" w:rsidRPr="00901A38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3. Смута и её</w:t>
            </w:r>
          </w:p>
          <w:p w:rsidR="00901A38" w:rsidRPr="00CD2BC1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преодоление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CD2BC1" w:rsidRDefault="00901A38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901A38" w:rsidRDefault="00901A38" w:rsidP="00901A38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Династический кризис и причины Смутного времени. Избрание</w:t>
            </w:r>
          </w:p>
          <w:p w:rsidR="00901A38" w:rsidRPr="00901A38" w:rsidRDefault="00901A38" w:rsidP="00901A38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государей посредством народного голосования. Столкновение </w:t>
            </w:r>
            <w:proofErr w:type="gramStart"/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proofErr w:type="gramEnd"/>
          </w:p>
          <w:p w:rsidR="00901A38" w:rsidRPr="00901A38" w:rsidRDefault="00901A38" w:rsidP="00901A38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иностранными захватчиками и зарождение </w:t>
            </w:r>
            <w:proofErr w:type="gramStart"/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гражданско-патриотической</w:t>
            </w:r>
            <w:proofErr w:type="gramEnd"/>
          </w:p>
          <w:p w:rsidR="00901A38" w:rsidRPr="00CD2BC1" w:rsidRDefault="00901A38" w:rsidP="00901A38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идентичности в ходе 1-2 </w:t>
            </w:r>
            <w:proofErr w:type="gramStart"/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народного</w:t>
            </w:r>
            <w:proofErr w:type="gramEnd"/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ополчений.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CD2BC1" w:rsidRDefault="00901A38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CD2BC1" w:rsidRDefault="00901A38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A38" w:rsidRPr="00901A38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Тема 4. </w:t>
            </w:r>
            <w:proofErr w:type="spellStart"/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Волим</w:t>
            </w:r>
            <w:proofErr w:type="spellEnd"/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под</w:t>
            </w:r>
          </w:p>
          <w:p w:rsidR="00901A38" w:rsidRPr="00901A38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царя восточного,</w:t>
            </w:r>
          </w:p>
          <w:p w:rsidR="00901A38" w:rsidRPr="00CD2BC1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православного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CD2BC1" w:rsidRDefault="00901A38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A38" w:rsidRPr="00901A38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901A38" w:rsidRDefault="00901A38" w:rsidP="00901A38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Взаимоотношения России и Польши. Вопросы национальной и культурной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идентичности приграничных княжеств западной и южной Руси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(Запорожское казачество). Борьба за свободу под руководством Богдана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Хмельницкого. Земский собор 1653 г. и </w:t>
            </w:r>
            <w:proofErr w:type="spellStart"/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Переяславская</w:t>
            </w:r>
            <w:proofErr w:type="spellEnd"/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Рада 1654 г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A38" w:rsidRPr="00901A38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901A38" w:rsidRDefault="00901A38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01A3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01A38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38" w:rsidRPr="00901A38" w:rsidRDefault="00901A38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A38" w:rsidRPr="00901A38" w:rsidRDefault="00901A38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1A38" w:rsidRPr="00CD2BC1" w:rsidRDefault="00901A38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Тема 5. Пётр Великий.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С</w:t>
            </w: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троитель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01A3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великой империи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DB06D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Взаимодействие Петра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I с европейскими державами (северная война,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прутские</w:t>
            </w:r>
            <w:proofErr w:type="spellEnd"/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походы). Формирование нового курса развития России: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западноориентированный</w:t>
            </w:r>
            <w:proofErr w:type="spellEnd"/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подход. Россия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 империя. Социальные,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экономические и политические изменения в стране. Строительство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B06D1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великой империи: цена и результаты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DB06D1" w:rsidRDefault="00393D92" w:rsidP="00DB06D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DB06D1" w:rsidRDefault="00393D92" w:rsidP="00DB06D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Default="00393D92" w:rsidP="00DB06D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DB06D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B06D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  <w:p w:rsidR="00393D92" w:rsidRPr="00DB06D1" w:rsidRDefault="00393D92" w:rsidP="00DB06D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DB06D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Отторженная</w:t>
            </w:r>
            <w:proofErr w:type="spellEnd"/>
          </w:p>
          <w:p w:rsidR="00393D92" w:rsidRPr="00901A38" w:rsidRDefault="00393D92" w:rsidP="00DB06D1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</w:t>
            </w:r>
            <w:r w:rsidRPr="00DB06D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озвратих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»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-д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евиз времени  Екатерины Великой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2D3B98" w:rsidRDefault="00393D92" w:rsidP="002D3B98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Просвещённый абсолютизм в России. Положение Российской империи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 мировом порядке: русско</w:t>
            </w:r>
          </w:p>
          <w:p w:rsidR="00393D92" w:rsidRPr="00901A38" w:rsidRDefault="00393D92" w:rsidP="00393D92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-турецкие войны (присоединение Крыма),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разделы Речи </w:t>
            </w:r>
            <w:proofErr w:type="spellStart"/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 Расцвет культуры Российской импер</w:t>
            </w:r>
            <w:proofErr w:type="gramStart"/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ии и её</w:t>
            </w:r>
            <w:proofErr w:type="gramEnd"/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D3B98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значение в мире. Строительство городов в Северном Причерноморье.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393D92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CD2BC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393D92" w:rsidRDefault="00393D92" w:rsidP="00393D92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393D9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7. Крымская</w:t>
            </w:r>
          </w:p>
          <w:p w:rsidR="00393D92" w:rsidRPr="00393D92" w:rsidRDefault="00393D92" w:rsidP="00393D92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393D9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Война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– «Пиррова</w:t>
            </w:r>
          </w:p>
          <w:p w:rsidR="00393D92" w:rsidRPr="00901A38" w:rsidRDefault="00393D92" w:rsidP="00393D92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393D9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Победа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Европы</w:t>
            </w:r>
            <w:r w:rsidRPr="00393D9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393D92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«Восточный вопрос». Положение держав в восточной Европе. Курс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императора Николая I. Расстановка сил перед Крымской войной. Ход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военных действий. Оборона Севастополя. Итоги Крымской войны.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393D92" w:rsidRDefault="00393D92" w:rsidP="00393D92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</w:t>
            </w:r>
            <w:r w:rsidRPr="00393D9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ема 8. Гибель</w:t>
            </w:r>
          </w:p>
          <w:p w:rsidR="00393D92" w:rsidRPr="00901A38" w:rsidRDefault="00393D92" w:rsidP="00393D92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393D9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империи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393D92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Первая русская революция 1905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-1907 гг. Первая мировая война и её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значение для российской истории: причины, предпосылки, ход военных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действий (Брусиловский прорыв), расстановка сил. Февральская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революция и Брестский мир. Октябрь 1917 г. как реакция на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происходящие события: причины и ход Октябрьской революции.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Гражданская война.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93D92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901A38" w:rsidRDefault="00393D92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93D92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92" w:rsidRPr="00901A38" w:rsidRDefault="00393D92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D92" w:rsidRPr="00393D92" w:rsidRDefault="00393D92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D92" w:rsidRPr="00CD2BC1" w:rsidRDefault="00393D92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9. От</w:t>
            </w:r>
          </w:p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великих</w:t>
            </w:r>
          </w:p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потрясений </w:t>
            </w:r>
            <w:proofErr w:type="gramStart"/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к</w:t>
            </w:r>
            <w:proofErr w:type="gramEnd"/>
          </w:p>
          <w:p w:rsidR="00A404C5" w:rsidRPr="00901A38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Великой победе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901A38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901A38" w:rsidRDefault="00A404C5" w:rsidP="00A404C5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Новая экономическая политика. Антирелигиозная компания.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Коллективизация и ее последствия. Индустриализация. Патриотический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поворот в идеологии советской власти и его выражение в Великой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Отечественной Войне.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901A38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10. Вставай,</w:t>
            </w:r>
          </w:p>
          <w:p w:rsidR="00A404C5" w:rsidRPr="00901A38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страна огромная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901A38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901A38" w:rsidRDefault="00A404C5" w:rsidP="00A404C5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Причины и предпосылки Второй мировой войны. Основные этапы 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события Великой Отечественной войны. Патриотический подъем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народа в годы Отечественной Войны. Фронт и тыл. Защитники Родины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 пособники нацистов. Великая Отечественная война в исторической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памяти нашего народа.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901A38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93D92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11. В буднях</w:t>
            </w:r>
          </w:p>
          <w:p w:rsidR="00A404C5" w:rsidRPr="00901A38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великих строек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A404C5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Геополитические результаты </w:t>
            </w:r>
            <w:proofErr w:type="gramStart"/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Великой</w:t>
            </w:r>
            <w:proofErr w:type="gramEnd"/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Отечественной. Экономика 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общество СССР после Победы. Пути восстановления экономики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процессы и дискуссии. Экономическая модель послевоенного СССР,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идеи социалистической автаркии. Продолжение и последующее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сворачивание патриотического курса в идеологии. Атомный проект 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создание советского ВПК. План преобразования природы.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12. От</w:t>
            </w:r>
          </w:p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перестройки </w:t>
            </w:r>
            <w:proofErr w:type="gramStart"/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к</w:t>
            </w:r>
            <w:proofErr w:type="gramEnd"/>
          </w:p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кризису, </w:t>
            </w:r>
            <w:proofErr w:type="gramStart"/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от</w:t>
            </w:r>
            <w:proofErr w:type="gramEnd"/>
          </w:p>
          <w:p w:rsidR="00A404C5" w:rsidRPr="00A404C5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кризиса </w:t>
            </w:r>
            <w:proofErr w:type="gramStart"/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к</w:t>
            </w:r>
            <w:proofErr w:type="gramEnd"/>
          </w:p>
          <w:p w:rsidR="00A404C5" w:rsidRPr="00901A38" w:rsidRDefault="00A404C5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возрождению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A404C5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Идеология и действующие лица «перестройки». Россия и страны СНГ в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1990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-е годы. Кризис экономики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 цена реформ. Безработица 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криминализация общества. Пропаганда деструктивных идеологий среди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молодёжи. </w:t>
            </w:r>
            <w:proofErr w:type="spellStart"/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Олигархизация</w:t>
            </w:r>
            <w:proofErr w:type="spellEnd"/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 Конфликты на Северном Кавказе.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Положение национальных меньшинств в новообразованном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государстве.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04C5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C5" w:rsidRPr="00901A38" w:rsidRDefault="00A404C5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04C5" w:rsidRPr="00393D92" w:rsidRDefault="00A404C5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4C5" w:rsidRPr="00CD2BC1" w:rsidRDefault="00A404C5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A404C5" w:rsidRDefault="00B959DD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13. Россия.</w:t>
            </w:r>
          </w:p>
          <w:p w:rsidR="00B959DD" w:rsidRPr="00901A38" w:rsidRDefault="00B959DD" w:rsidP="00A404C5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ХХ</w:t>
            </w:r>
            <w:proofErr w:type="gramStart"/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I</w:t>
            </w:r>
            <w:proofErr w:type="gramEnd"/>
            <w:r w:rsidRPr="00A404C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век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A404C5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Запрос на национальное возрождение в обществе. Укрепление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патриотических настроений. Владимир Путин. </w:t>
            </w:r>
            <w:proofErr w:type="spellStart"/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Деолигархизация</w:t>
            </w:r>
            <w:proofErr w:type="spellEnd"/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укрепление вертикали власти. Курс на суверенную внешнюю политику:</w:t>
            </w:r>
          </w:p>
          <w:p w:rsidR="00B959DD" w:rsidRPr="00A404C5" w:rsidRDefault="00B959DD" w:rsidP="00A404C5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от Мюнхенской речи до операции в Сирии. Экономическое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возрождение: энергетика, сельское хозяйство, национальные проекты.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Возвращение ценностей в конституцию. Спецоперация по защите</w:t>
            </w:r>
          </w:p>
          <w:p w:rsidR="00B959DD" w:rsidRPr="00393D92" w:rsidRDefault="00B959DD" w:rsidP="00A404C5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Донбасса.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B959DD" w:rsidRDefault="00B959DD" w:rsidP="00B959D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14. История</w:t>
            </w:r>
          </w:p>
          <w:p w:rsidR="00B959DD" w:rsidRPr="00B959DD" w:rsidRDefault="00B959DD" w:rsidP="00B959D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антироссийской</w:t>
            </w:r>
          </w:p>
          <w:p w:rsidR="00B959DD" w:rsidRPr="00901A38" w:rsidRDefault="00B959DD" w:rsidP="00B959D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пропаганды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B959DD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Ливонская война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 истоки русофобской мифологии. «Завещание Петра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великого»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антироссийская фальшивка. Пропаганда Наполеона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Бонапарта. Либеральная и революционная антироссийская пропаганда в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Европе в XIX столетии и роль в ней российской революционной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эмиграции. Образ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большевистской угрозы в подготовке гитлеровской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агрессии. Антисоветская пропаганда эпохи Холодной войны.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Мифологемы и центры распространения современной русофобии.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B959DD" w:rsidRDefault="00B959DD" w:rsidP="00B959D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15. Слава</w:t>
            </w:r>
          </w:p>
          <w:p w:rsidR="00B959DD" w:rsidRPr="00901A38" w:rsidRDefault="00B959DD" w:rsidP="00B959D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русского оружия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B959DD" w:rsidRDefault="00B959DD" w:rsidP="00B959DD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Ранние этапы истории российского оружейного дела: государев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пушечный двор, тульские оружейники. Значение военно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промышленного комплекса в истории экономической модернизации</w:t>
            </w:r>
          </w:p>
          <w:p w:rsidR="00B959DD" w:rsidRPr="00393D92" w:rsidRDefault="00B959DD" w:rsidP="00B959DD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Российской Империи: Путиловский и </w:t>
            </w:r>
            <w:proofErr w:type="spellStart"/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Обуховский</w:t>
            </w:r>
            <w:proofErr w:type="spellEnd"/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заводы, развитие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авиации. Сталинская индустриализация. Пятилетки. ВПК в эпоху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Великой Отечественной Войны – всё для фронта, всё для победы.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Космическая отрасль, авиация, ракетостроение, кораблестроения.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Современный российский ВПК и его новейшие разработки.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393D92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04C5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B959DD" w:rsidRDefault="00B959DD" w:rsidP="00B959D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Тема 16. Россия </w:t>
            </w:r>
            <w:proofErr w:type="gramStart"/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</w:t>
            </w:r>
            <w:proofErr w:type="gramEnd"/>
          </w:p>
          <w:p w:rsidR="00B959DD" w:rsidRPr="00901A38" w:rsidRDefault="00B959DD" w:rsidP="00B959DD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B959D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деле</w:t>
            </w:r>
            <w:proofErr w:type="gramEnd"/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B959DD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Высокие технологии. Энергетика. Сельское хозяйство. Освоение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</w:t>
            </w: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Арктики. Развитие сообщений – дороги и мосты. Космос. Перспективы</w:t>
            </w: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и технологических рывков.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E449E1" w:rsidP="00E449E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959DD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88020C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B959DD">
        <w:trPr>
          <w:trHeight w:val="2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E449E1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Повторение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пройденного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семинар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Pr="00A404C5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Pr="00CD2BC1" w:rsidRDefault="00E449E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449E1" w:rsidRPr="00CD2BC1" w:rsidTr="00B959DD">
        <w:trPr>
          <w:trHeight w:val="2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E1" w:rsidRPr="00901A38" w:rsidRDefault="00E449E1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9E1" w:rsidRDefault="00E449E1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49E1" w:rsidRDefault="00E449E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9E1" w:rsidRPr="00CD2BC1" w:rsidRDefault="00E449E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B959DD">
        <w:trPr>
          <w:trHeight w:val="2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Обязательных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9DD" w:rsidRDefault="00B959DD" w:rsidP="00E449E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  <w:r w:rsidR="00E449E1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959DD" w:rsidRPr="00CD2BC1" w:rsidTr="00393D92">
        <w:trPr>
          <w:trHeight w:val="2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901A38" w:rsidRDefault="00B959DD" w:rsidP="00901A3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59DD" w:rsidRDefault="00B959DD" w:rsidP="0088020C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959DD" w:rsidRDefault="00E449E1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59DD" w:rsidRPr="00CD2BC1" w:rsidRDefault="00B959DD" w:rsidP="00CD2BC1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D2BC1" w:rsidRDefault="00CD2BC1" w:rsidP="004235F2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  <w:sectPr w:rsidR="00CD2BC1" w:rsidSect="00E449E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959DD" w:rsidRPr="00B959DD" w:rsidRDefault="00B959DD" w:rsidP="00B959DD">
      <w:pPr>
        <w:spacing w:after="0" w:line="240" w:lineRule="auto"/>
        <w:ind w:firstLine="567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Кабинет «Социально-гуманитарных дисциплин»,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оснащенный оборудованием: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учебная доска;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рабочие места по количеству 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наглядные пособия;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рабочее место преподавателя;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техническими средствами обучения: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персональный компьютер с лицензионным программным обеспечением;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мультимедийный проектор;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мультимедийный экран;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лазерная указка;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средства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аудиовизуализации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3.2. Информационное обеспечение реализации программы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должен иметь печатные и/или электронные образовательные и информационные ресурсы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для использования в образовательном процессе. При формировании библиотечного фонда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образовательной организацией 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выбирается не менее одного издания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из перечисленных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ниже печатных изданий и (или) электронных изданий в качестве основного, при этом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список может быть дополнен новыми изданиями.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1. Артемов, В. В. История (для всех специальностей СПО)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учебник для студентов</w:t>
      </w:r>
    </w:p>
    <w:p w:rsidR="00B959DD" w:rsidRPr="00B959DD" w:rsidRDefault="00B959DD" w:rsidP="00B959DD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учреждений сред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п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роф. образования / В.В. Артемов, Ю.Н.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Лубченков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. - 3-е изд., стер. –</w:t>
      </w:r>
    </w:p>
    <w:p w:rsidR="00B959DD" w:rsidRPr="00B959DD" w:rsidRDefault="00B959DD" w:rsidP="00B959DD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Москва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Академия, 2020. – 256 с.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2. Зуев, М. Н. История России ХХ – начала ХХI века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учебник и практикум для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среднего профессионального образования / М. Н. Зуев, С. Я.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Лавренов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Издательство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, 2022. — 299 с.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3. История России XX – начала XXI века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учебник для среднего профессионального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образования / Д. О.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Чураков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[и др.]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под редакцией Д. О.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Чуракова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, С. А. Саркисяна. — 3-е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изд.,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перераб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и доп. – Москва : Издательство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311 с.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4. История России с древнейших времен до наших дней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учебное пособие / А. Х.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Даудов, А. Ю. Дворниченко, Ю. В. Кривошеев [и др.] ; под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р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ед. А. Х. Даудов. - СПб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Издво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С.-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Петерб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. ун-та, 2019. - 368 с.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3.2.2. Основные электронные издания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1. Зуев, М. Н. История России ХХ - начала ХХI века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учебник и практикум для</w:t>
      </w:r>
    </w:p>
    <w:p w:rsidR="00B959DD" w:rsidRPr="00B959DD" w:rsidRDefault="00B959DD" w:rsidP="00B959DD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среднего профессионального образования / М. Н. Зуев, С. Я.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Лавренов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B959DD" w:rsidRPr="00B959DD" w:rsidRDefault="00B959DD" w:rsidP="00B959DD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Издательство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, 2022. — 299 с. — (Профессиональное образование). — ISBN 978-5-534-01245-3. — Текст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[сайт]. — </w:t>
      </w:r>
      <w:hyperlink r:id="rId6" w:history="1">
        <w:r w:rsidRPr="00035156">
          <w:rPr>
            <w:rStyle w:val="a4"/>
            <w:rFonts w:ascii="Times New Roman" w:eastAsia="MS Mincho" w:hAnsi="Times New Roman" w:cs="Times New Roman"/>
            <w:sz w:val="24"/>
            <w:szCs w:val="24"/>
            <w:lang w:eastAsia="ru-RU"/>
          </w:rPr>
          <w:t>URL:https://urait.ru/bcode/491562</w:t>
        </w:r>
      </w:hyperlink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(дата обращения: 10.02.2022).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2. История России XX - начала XXI века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учебник для среднего профессионального</w:t>
      </w:r>
    </w:p>
    <w:p w:rsidR="00B959DD" w:rsidRPr="00B959DD" w:rsidRDefault="00B959DD" w:rsidP="00B959DD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образования / Д. О.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Чураков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[и др.]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под редакцией Д. О.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Чуракова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, С. А. Саркисяна. — 3-е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изд.,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перераб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, 2020. — 311 с. —</w:t>
      </w:r>
    </w:p>
    <w:p w:rsidR="00B959DD" w:rsidRPr="00B959DD" w:rsidRDefault="00B959DD" w:rsidP="00B959DD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(Профессиональное образование). — ISBN 978-5-534-13853-5. — Текст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электронный //</w:t>
      </w:r>
    </w:p>
    <w:p w:rsidR="00B959DD" w:rsidRPr="00B959DD" w:rsidRDefault="00B959DD" w:rsidP="00B959DD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Образовательная платформа </w:t>
      </w:r>
      <w:proofErr w:type="spell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[сайт]. — </w:t>
      </w:r>
      <w:proofErr w:type="gramStart"/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URL: </w:t>
      </w:r>
      <w:hyperlink r:id="rId7" w:history="1">
        <w:r w:rsidRPr="00035156">
          <w:rPr>
            <w:rStyle w:val="a4"/>
            <w:rFonts w:ascii="Times New Roman" w:eastAsia="MS Mincho" w:hAnsi="Times New Roman" w:cs="Times New Roman"/>
            <w:sz w:val="24"/>
            <w:szCs w:val="24"/>
            <w:lang w:eastAsia="ru-RU"/>
          </w:rPr>
          <w:t>https://urait.ru/bcode/467055</w:t>
        </w:r>
      </w:hyperlink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(дата</w:t>
      </w:r>
      <w:proofErr w:type="gramEnd"/>
    </w:p>
    <w:p w:rsidR="00CD2BC1" w:rsidRDefault="00B959DD" w:rsidP="00DC54F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959DD">
        <w:rPr>
          <w:rFonts w:ascii="Times New Roman" w:eastAsia="MS Mincho" w:hAnsi="Times New Roman" w:cs="Times New Roman"/>
          <w:sz w:val="24"/>
          <w:szCs w:val="24"/>
          <w:lang w:eastAsia="ru-RU"/>
        </w:rPr>
        <w:t>обращения: 10.02.2022).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3. Сафонов, А. А. История (конец XX — начало XXI века)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учебное пособие для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среднего профессионального образования / А. А. Сафонов, М. А. Сафонова. — Москва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Издательство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2022. –— 245 с. – (Профессиональ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ное образование). — ISBN 978-5-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534-12892-5. — Текст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[сайт]. — </w:t>
      </w:r>
      <w:hyperlink r:id="rId8" w:history="1">
        <w:r w:rsidRPr="00035156">
          <w:rPr>
            <w:rStyle w:val="a4"/>
            <w:rFonts w:ascii="Times New Roman" w:eastAsia="MS Mincho" w:hAnsi="Times New Roman" w:cs="Times New Roman"/>
            <w:sz w:val="24"/>
            <w:szCs w:val="24"/>
            <w:lang w:eastAsia="ru-RU"/>
          </w:rPr>
          <w:t>URL:https://urait.ru/bcode/496927</w:t>
        </w:r>
      </w:hyperlink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(дата обращения: 10.02.2022).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4. История России с древнейших времен до наших дней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учебное пособие / А. Х.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Даудов, А. Ю. Дворниченко, Ю. В. Кривошеев [и др.] ; под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р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ед. А. Х. Даудов. - СПб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Издво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С.-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Петерб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ун-та, 2019. - 368 с. - ISBN 978-5-288-05973-5. - Текст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электронный. - URL: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035156">
          <w:rPr>
            <w:rStyle w:val="a4"/>
            <w:rFonts w:ascii="Times New Roman" w:eastAsia="MS Mincho" w:hAnsi="Times New Roman" w:cs="Times New Roman"/>
            <w:sz w:val="24"/>
            <w:szCs w:val="24"/>
            <w:lang w:eastAsia="ru-RU"/>
          </w:rPr>
          <w:t>https://znanium.com/catalog/product/1081437</w:t>
        </w:r>
      </w:hyperlink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(дата обращения: 12.09.2022). – Режим доступа: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по подписке.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3.2.3. Дополнительные источники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1. Волошина, В.Ю. История России. 1917-1993 годы: учебное пособие для среднего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профессионального образования / В.Ю. Волошина, А.Г. Быкова. – 2-е изд.,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перераб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и доп.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– Москва: Издательство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242 с. – (Профессиональное образование). – ISBN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978-5-534-05792-8.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2. История России. XX – начало XXI века: учебник для среднего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профессионального образования / Л.И.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Семенникова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[и др.]; под редакцией Л.И.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Семенниковой. – 7-е изд.,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испр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и доп. – Москва: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328 с. - (Профессиональное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образование). – ISBN 978-5-534-09384. – Текст: непосредственный.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3. История: учебное пособие / П.С. Самыгин, С.И. Самыгин, В.Н. Шевелев,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Е.В. Шевелева. – Москва: ИНФРА-М, 2020. – 528 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с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– (Среднее профессиональное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образование). – ISBN 978-5-16-102693-9.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4. Касьянов, В.В. История России: учебное пособие для среднего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профессионального образования / В.В. Касьянов. – 2-е изд.,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перераб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и доп. – Москва: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Издательство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255 с. – (Профессиональное образование). – ISBN 978-5-534-09549-4.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5. Кириллов, В.В. История России: учебник для среднего профессионального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образования / В.В. Кириллов, М.А.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Бравина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– 4-е изд.,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перераб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и доп. – Москва: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Издательство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2021. – 565 с. – (Профессиональное образование). – ISBN 978-5-534-</w:t>
      </w:r>
    </w:p>
    <w:p w:rsidR="00DC54FE" w:rsidRPr="00DC54FE" w:rsidRDefault="00DC54FE" w:rsidP="00DC54F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08560-0.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6. Князев, Е.А. История России XX век: учебник для среднего профессионального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образования / Е.А. Князев. – Москва: </w:t>
      </w:r>
      <w:proofErr w:type="spellStart"/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2021. – 234 с. – (Профессиональное</w:t>
      </w:r>
      <w:proofErr w:type="gramEnd"/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образование). –ISBN 978-5-534-13336-3.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7. Крамаренко, Р.А. История России: учебное пособие для среднего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профессионального образования / Р.А. Крамаренко. – 2-е изд.,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испр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и доп. – Москва:</w:t>
      </w:r>
    </w:p>
    <w:p w:rsidR="00DC54FE" w:rsidRPr="00DC54FE" w:rsidRDefault="00DC54FE" w:rsidP="00DC54F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Издательство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197 с. – (Профессиональное образование). – ISBN 978-5-534-</w:t>
      </w:r>
    </w:p>
    <w:p w:rsidR="00DC54FE" w:rsidRPr="00DC54FE" w:rsidRDefault="00DC54FE" w:rsidP="00DC54F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09199-1.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8. Мокроусова, Л.Г. История России: учебное пособие для среднего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профессионального образования / Л.Г. Мокроусова, А. Н. Павлова. – Москва: Издательство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128 с. – (Профессиональное образование). – ISBN 978-5-534-08376-7. –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9. Некрасова, М.Б. История России: учебник и практикум для среднего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профессионального образования / М.Б. Некрасова. – 5-е изд.,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перераб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и доп. – Москва:</w:t>
      </w:r>
    </w:p>
    <w:p w:rsidR="00DC54FE" w:rsidRPr="00DC54FE" w:rsidRDefault="00DC54FE" w:rsidP="00DC54F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363 с. – (Профессиональное образование). – ISBN 978-5-534-05027-1. –</w:t>
      </w:r>
    </w:p>
    <w:p w:rsidR="00DC54FE" w:rsidRPr="00DC54FE" w:rsidRDefault="00DC54FE" w:rsidP="00DC54F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Текст: непосредственный.</w:t>
      </w:r>
    </w:p>
    <w:p w:rsidR="00B959DD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Прядеин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В.С. История России в схемах, таблицах, терминах и тестах: учебное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пособие для среднего профессионального образования / В.С.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Прядеин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; под научной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редакцией В.М. Кириллова. – Москва: Издательство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2020. – 198 с. –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(Профессиональное образование). – ISBN 978-5-534-05440-8.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11. Санин, Г.А. Крым. Страницы истории: пособие для учителей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общеобразовательных организаций / Г.А. </w:t>
      </w:r>
      <w:proofErr w:type="gram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Санин</w:t>
      </w:r>
      <w:proofErr w:type="gram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. – Москва: Просвещение, 2015. – 80 с. –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ISBN 978-5- 09-034351-0. – Текст: непосредственный.</w:t>
      </w:r>
    </w:p>
    <w:p w:rsidR="00DC54FE" w:rsidRP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12. Степанова, Л.Г. История России. Практикум: учебное пособие для среднего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профессионального образования / Л.Г. Степанова. – Москва: Издательство </w:t>
      </w:r>
      <w:proofErr w:type="spellStart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Юрайт</w:t>
      </w:r>
      <w:proofErr w:type="spellEnd"/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, 2021. –</w:t>
      </w:r>
    </w:p>
    <w:p w:rsidR="00CD2BC1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231 с. – (Профессиональное образование). – ISBN 978-5-534-10705-0. – Текст: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DC54FE">
        <w:rPr>
          <w:rFonts w:ascii="Times New Roman" w:eastAsia="MS Mincho" w:hAnsi="Times New Roman" w:cs="Times New Roman"/>
          <w:sz w:val="24"/>
          <w:szCs w:val="24"/>
          <w:lang w:eastAsia="ru-RU"/>
        </w:rPr>
        <w:t>непосредственный.</w:t>
      </w:r>
    </w:p>
    <w:p w:rsid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C54FE" w:rsidRDefault="00DC54FE" w:rsidP="00DC54F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C54FE" w:rsidRDefault="00DC54FE" w:rsidP="00DC54F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4FE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02"/>
        <w:gridCol w:w="2950"/>
        <w:gridCol w:w="3119"/>
      </w:tblGrid>
      <w:tr w:rsidR="0088020C" w:rsidTr="0088020C">
        <w:tc>
          <w:tcPr>
            <w:tcW w:w="3190" w:type="dxa"/>
          </w:tcPr>
          <w:p w:rsidR="0088020C" w:rsidRDefault="0088020C" w:rsidP="0088020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3190" w:type="dxa"/>
          </w:tcPr>
          <w:p w:rsidR="0088020C" w:rsidRDefault="0088020C" w:rsidP="0088020C">
            <w:pPr>
              <w:tabs>
                <w:tab w:val="left" w:pos="902"/>
              </w:tabs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88020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191" w:type="dxa"/>
          </w:tcPr>
          <w:p w:rsidR="0088020C" w:rsidRDefault="0088020C" w:rsidP="0088020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88020C" w:rsidTr="0088020C">
        <w:tc>
          <w:tcPr>
            <w:tcW w:w="9571" w:type="dxa"/>
            <w:gridSpan w:val="3"/>
          </w:tcPr>
          <w:p w:rsidR="0088020C" w:rsidRDefault="0088020C" w:rsidP="0088020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Перечень знаний, осваиваемых в рамках учебной дисциплины</w:t>
            </w:r>
          </w:p>
        </w:tc>
      </w:tr>
      <w:tr w:rsidR="0088020C" w:rsidTr="0088020C">
        <w:tc>
          <w:tcPr>
            <w:tcW w:w="3190" w:type="dxa"/>
          </w:tcPr>
          <w:p w:rsidR="0088020C" w:rsidRPr="0088020C" w:rsidRDefault="0088020C" w:rsidP="0088020C">
            <w:pPr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основные периоды истории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Российского государства, ключевые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социально-экономические процессы, 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также даты важнейших событий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отечественной истории;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имена героев Первой мировой,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Гражданской, Великой Отечественной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войн, исторических личностей,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внесших значительный вклад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социально-экономическое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политическое и культурное развитие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России в XX – начале XXI века;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ключевые события, основные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даты и этапы истории России и мира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XX – начале XXI века; выдающихся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деятелей отечественной и всемирной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истории; важнейших достижений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культуры, ценностных ориентиров;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основные этапы эволюции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внешней политики России, роль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место России в общемировом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пространстве;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основные тенденции и явления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культуре; роль науки, культуры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религии в сохранении и укреплении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национальных и государственных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традиций;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Россия накануне Первой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мировой войны. Ход военных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действий. Власть, общество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э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кономика,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культура. Предпосылки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революции;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Февральская революция 1917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года. Двоевластие. Октябрьская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революция. Первые преобразования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большевиков. Гражданская война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интервенция. Политика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«военного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коммунизма». Общество, культура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годы революций и Гражданской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войны;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Нэп. Образование СССР. СССР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годы нэпа. «Великий перелом».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Индустриализация,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коллективизация,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культурная революция. Первые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Пятилетки. Политический строй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репрессии. Внешняя политика СССР.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Укрепление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бороноспособности;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Великая Отечественная война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1941-1945 годы: причины, силы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сторон, основные операции.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Государство и общество в годы войны,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массовый героизм советского народа,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единство фронта и тыла, человек на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войне. Нацистский оккупационный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режим, зверства захватчиков.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Освободительная миссия Красной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Армии. Победа над Японией.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Решающий вклад СССР в Великую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Победу. Защита памяти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Великой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Победе;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СССР в 1945-1991 годы.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Экономические развитие и реформы.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Политическая система «развитого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социализма». Развитие науки,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образования, культуры. «Холодная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война» и внешняя политика. СССР и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мировая социалистическая система.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Причины распада Советского Союза;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− Российская Федерация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1992-2022 годы.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Становление новой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России. Возрождение Российской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Федерации как великой державы в XXI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веке. Экономическая и социальная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модернизация. Культурное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пространство и повседневная жизнь.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Укрепление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обороноспособности.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Воссоединение с Крымом и</w:t>
            </w:r>
          </w:p>
          <w:p w:rsid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Севастополем. Специальная военная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операция. Место России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современном мире.</w:t>
            </w:r>
          </w:p>
        </w:tc>
        <w:tc>
          <w:tcPr>
            <w:tcW w:w="3190" w:type="dxa"/>
          </w:tcPr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Демонстрация знания об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сновных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тенденциях экономического,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политического и культурного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развития России.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знания об основных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источниках информации и ресурсов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для решения задач и проблем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историческом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контексте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Демонстрирование знания о приемах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структурирования информации.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знания о формате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оформления результатов поиска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информации.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Демонстрирование знания о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возможных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траекториях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личностного развития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соответствии с принятой системой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ценностей.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знания о психологии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коллектива психологии личности.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знаний о роли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науки, культуры и религии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сохранении и укреплении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национальных и государственных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традиций.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знания о сущности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гражданско-патриотической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позиции.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знания об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общечеловеческих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ценностях.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знания о содержании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 назначении важнейших правовых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законодательных актов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государственного значения.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знаний о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Перспективных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направлениях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основных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проблемах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развития РФ на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современном этапе.</w:t>
            </w:r>
          </w:p>
        </w:tc>
        <w:tc>
          <w:tcPr>
            <w:tcW w:w="3191" w:type="dxa"/>
          </w:tcPr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Экспертное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наблюдение и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Оценивание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знаний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Теоретических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занятиях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020C" w:rsidRP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Оценивание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  <w:p w:rsidR="0088020C" w:rsidRDefault="0088020C" w:rsidP="0088020C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 групповых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заданий.</w:t>
            </w:r>
          </w:p>
        </w:tc>
      </w:tr>
      <w:tr w:rsidR="0088020C" w:rsidTr="0088020C">
        <w:tc>
          <w:tcPr>
            <w:tcW w:w="9571" w:type="dxa"/>
            <w:gridSpan w:val="3"/>
          </w:tcPr>
          <w:p w:rsidR="0088020C" w:rsidRDefault="0088020C" w:rsidP="0088020C">
            <w:pPr>
              <w:tabs>
                <w:tab w:val="left" w:pos="2650"/>
              </w:tabs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Перечень умений, осваиваемых в рамках элективного курса</w:t>
            </w:r>
          </w:p>
        </w:tc>
      </w:tr>
      <w:tr w:rsidR="0088020C" w:rsidRPr="0088020C" w:rsidTr="0088020C">
        <w:tc>
          <w:tcPr>
            <w:tcW w:w="3190" w:type="dxa"/>
          </w:tcPr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отражать понимание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оссии</w:t>
            </w:r>
            <w:proofErr w:type="spell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мировых политических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социально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экономических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процессах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XX 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–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начала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XXI века, знание достижений 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траны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ее народа; умение характеризовать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историческое значение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Российской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революции, Гражданской войны,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Новой экономической политики,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индустриализации и коллективизации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СССР, решающую роль СССР в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победе над нацизмом, значение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советских научно-технологических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успехов, освоения космоса; понимание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причин и следствий распада СССР,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озрождения Российской Федерации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мировой державы, воссоединения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Крыма с Россией, специальной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военной операции на Украине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других важнейших событий XX –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начала XXI века; особенности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развития культуры народов СССР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(России);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анализировать текстовые,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визуальные источники исторической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информации, в том числе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исторические карты/схемы, по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истории России и зарубежных стран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XX – начала XXI века;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сопоставлять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информацию, представленную в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различных источниках;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формализовать 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сторическую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информацию в виде таблиц,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схем,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графиков, диаграмм;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защищать историческую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правду, не допускать умаления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подвига народа при защите Отечества,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готовность давать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отпор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фальсификациям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российской истории;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составлять описание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(реконструкцию) в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устной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письменной форме исторических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событий, явлений, процессов истории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родного края, истории России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всемирной истории XX - начала XXI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века и их участников,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образа жизни людей и его изменения в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Новейшую эпоху; формулировать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обосновывать собственную точку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зрения (версию, оценку) с опорой на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фактический материал, в том числе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используя источники разных типов;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выявлять существенные</w:t>
            </w:r>
          </w:p>
          <w:p w:rsidR="00335141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черты исторических событий,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явлений, процессов;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систематизировать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историческую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информацию в соответствии с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заданными критериями; сравнивать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изученные исторические события,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явления, процессы;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осуществлять с соблюдением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правил информационной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безопасности поиск исторической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информации по истории России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зарубежных стран XX – начала XXI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века в справочной литературе, сети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Интернет, СМИ для решения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познавательных задач; оценивать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полноту и достоверность информации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 точки зрения ее соответствия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исторической действительности;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– характеризовать места,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участников, результаты важнейших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исторических событий в истории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Российского государства;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соотносить год с веком,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устанавливать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последовательность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длительность исторических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событий;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давать оценку историческим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событиям и обосновывать свою точку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зрения с помощью исторических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фактов и собственных аргументов;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− применять исторические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знания в учебной и внеучебной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деятельности, в современном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поликультурном, </w:t>
            </w: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полиэтничном</w:t>
            </w:r>
            <w:proofErr w:type="spell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многоконфессиональном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обществе;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− демонстрировать </w:t>
            </w: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патриотизм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ражданственность</w:t>
            </w:r>
            <w:proofErr w:type="spell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уважение к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своему Отечеству -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многонациональному Российскому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государству, в соответствии с идеями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взаимопонимания, согласия и мира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между людьми и народами, в духе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демократических ценностей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современного общества.</w:t>
            </w:r>
          </w:p>
        </w:tc>
        <w:tc>
          <w:tcPr>
            <w:tcW w:w="3190" w:type="dxa"/>
          </w:tcPr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Демонстрация 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ориентироваться в современной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экономической, политической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культурной ситуации в России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мире.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Демонстрирование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распознавать задачу и/или проблему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историческом контексте.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анализировать задачу и/или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проблему в историческом контексте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 выделять ее составные части.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 оценивать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результат и последствия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исторических событий.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умений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определять задачи поиска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исторической информации.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 определять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необходимые источники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информации.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структурировать получаемую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информацию.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 выделять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наиболее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значимое</w:t>
            </w:r>
            <w:proofErr w:type="gram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перечне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информации.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 оценивать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практическую значимость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результатов поиска и 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оформлять результаты поиска.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выстраивать траекторию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личностного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развития в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соответствии с принятой системой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ценностей.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организовывать и мотивировать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коллектив для совместной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 излагать свои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мысли в контексте современной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экономической, политической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культурной ситуации в России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мире.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Демонстрирование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осознавать личную ответственность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 судьбу России.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Демонстрация умения проявлять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социальную активность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гражданскую зрелость.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Демонстрирование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применять средства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информационных технологий для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решения поставленных задач.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умения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анализировать правовые и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законодательные акты</w:t>
            </w:r>
            <w:r w:rsidR="0033514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регионального значения.</w:t>
            </w:r>
          </w:p>
        </w:tc>
        <w:tc>
          <w:tcPr>
            <w:tcW w:w="3191" w:type="dxa"/>
          </w:tcPr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Подготовка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выступлений </w:t>
            </w: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проблемнотематическими</w:t>
            </w:r>
            <w:proofErr w:type="spellEnd"/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сообщениями</w:t>
            </w:r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(докладами,</w:t>
            </w:r>
            <w:proofErr w:type="gramEnd"/>
          </w:p>
          <w:p w:rsidR="0088020C" w:rsidRPr="0088020C" w:rsidRDefault="0088020C" w:rsidP="00335141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8020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презентациями).</w:t>
            </w:r>
          </w:p>
        </w:tc>
      </w:tr>
    </w:tbl>
    <w:p w:rsidR="00DC54FE" w:rsidRPr="0088020C" w:rsidRDefault="00DC54FE" w:rsidP="00335141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sectPr w:rsidR="00DC54FE" w:rsidRPr="0088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37048"/>
    <w:multiLevelType w:val="multilevel"/>
    <w:tmpl w:val="43137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43F00"/>
    <w:multiLevelType w:val="hybridMultilevel"/>
    <w:tmpl w:val="49BAB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C00DC"/>
    <w:multiLevelType w:val="multilevel"/>
    <w:tmpl w:val="70CC00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4C87792"/>
    <w:multiLevelType w:val="multilevel"/>
    <w:tmpl w:val="E368BA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EF"/>
    <w:rsid w:val="00074F2E"/>
    <w:rsid w:val="00097B65"/>
    <w:rsid w:val="002D3B98"/>
    <w:rsid w:val="00335141"/>
    <w:rsid w:val="00393D92"/>
    <w:rsid w:val="004235F2"/>
    <w:rsid w:val="004D7C71"/>
    <w:rsid w:val="00696CA6"/>
    <w:rsid w:val="008640EF"/>
    <w:rsid w:val="0088020C"/>
    <w:rsid w:val="00901A38"/>
    <w:rsid w:val="00A404C5"/>
    <w:rsid w:val="00AD0587"/>
    <w:rsid w:val="00B959DD"/>
    <w:rsid w:val="00CD2BC1"/>
    <w:rsid w:val="00DB06D1"/>
    <w:rsid w:val="00DC54FE"/>
    <w:rsid w:val="00E449E1"/>
    <w:rsid w:val="00E4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5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59D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8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5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59D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8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4969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/bcode/4670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s://urait.ru/bcode/49156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081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3942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Сосина</dc:creator>
  <cp:keywords/>
  <dc:description/>
  <cp:lastModifiedBy>Admin</cp:lastModifiedBy>
  <cp:revision>9</cp:revision>
  <dcterms:created xsi:type="dcterms:W3CDTF">2024-01-15T01:37:00Z</dcterms:created>
  <dcterms:modified xsi:type="dcterms:W3CDTF">2025-10-24T03:32:00Z</dcterms:modified>
</cp:coreProperties>
</file>