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51B8" w14:textId="43DF1724" w:rsidR="00D827C9" w:rsidRPr="00234CC7" w:rsidRDefault="00D827C9" w:rsidP="00234CC7">
      <w:pPr>
        <w:jc w:val="center"/>
        <w:rPr>
          <w:rFonts w:ascii="Segoe UI" w:hAnsi="Segoe UI" w:cs="Segoe UI"/>
          <w:b/>
          <w:bCs/>
          <w:color w:val="FF0000"/>
          <w:shd w:val="clear" w:color="auto" w:fill="FFFFFF"/>
        </w:rPr>
      </w:pPr>
      <w:r w:rsidRPr="00234CC7">
        <w:rPr>
          <w:rFonts w:ascii="Times New Roman" w:eastAsia="Times New Roman" w:hAnsi="Times New Roman" w:cs="Times New Roman"/>
          <w:b/>
          <w:bCs/>
          <w:color w:val="060708"/>
          <w:sz w:val="24"/>
          <w:szCs w:val="24"/>
          <w:lang w:eastAsia="ru-RU"/>
        </w:rPr>
        <w:t>Как научить ребенка бережно относиться к вещам</w:t>
      </w:r>
    </w:p>
    <w:p w14:paraId="69FAF896" w14:textId="77777777" w:rsidR="00E60A64" w:rsidRDefault="00E60A64">
      <w:pPr>
        <w:rPr>
          <w:rFonts w:ascii="Segoe UI" w:hAnsi="Segoe UI" w:cs="Segoe UI"/>
          <w:color w:val="000000"/>
          <w:shd w:val="clear" w:color="auto" w:fill="FFFFFF"/>
        </w:rPr>
      </w:pPr>
    </w:p>
    <w:p w14:paraId="1285756A" w14:textId="27F9851A" w:rsidR="00234CC7" w:rsidRDefault="00D827C9" w:rsidP="00234C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Ассортим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ент детских товаров 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сейчас велик: можно подобрать одежду, обувь и игрушки на любой вкус и кошелек. 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Нередко р</w:t>
      </w:r>
      <w:r w:rsidR="008F366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ебенок забывает про новую игрушку спустя день, не бережет вещи-стоит ли переживать из-за очередной сломанной куклы, испорченной толстовки, когда родители купят на замену новое? Устраивать драму из-за испорченной вещи </w:t>
      </w:r>
      <w:r w:rsidR="00EF206F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конечно</w:t>
      </w:r>
      <w:r w:rsidR="008F366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не стоит, но </w:t>
      </w:r>
      <w:r w:rsidR="00EF206F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важно </w:t>
      </w:r>
      <w:r w:rsidR="008F366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прививать понимание, что </w:t>
      </w:r>
      <w:r w:rsidR="00EF206F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замена </w:t>
      </w:r>
      <w:r w:rsidR="008F366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требует денег, которые необходимо заработать</w:t>
      </w:r>
      <w:r w:rsidR="00EF206F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, а лишние расходы отнимают возможность купить что-то не менее необходимое. Несмотря на то, что каждому родителю хочется побаловать своего ребенка, нужно научить реб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енка уметь принимать отказ. </w:t>
      </w:r>
      <w:r w:rsid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Финансово грамотные советы для родителей  в </w:t>
      </w:r>
      <w:hyperlink r:id="rId4" w:history="1">
        <w:r w:rsidR="00234CC7" w:rsidRPr="00234CC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интервью РИА Новости дала </w:t>
        </w:r>
        <w:r w:rsidR="00234CC7" w:rsidRPr="00234CC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</w:t>
        </w:r>
      </w:hyperlink>
      <w:r w:rsidR="00234CC7" w:rsidRP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проекта НИФИ Минфина России </w:t>
      </w:r>
      <w:r w:rsid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«</w:t>
      </w:r>
      <w:proofErr w:type="spellStart"/>
      <w:r w:rsidR="00234CC7" w:rsidRP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Моифинансы.рф</w:t>
      </w:r>
      <w:proofErr w:type="spellEnd"/>
      <w:r w:rsid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»</w:t>
      </w:r>
      <w:r w:rsidR="00234CC7" w:rsidRP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Ольга Дайнеко</w:t>
      </w:r>
      <w:r w:rsidR="00234CC7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.</w:t>
      </w:r>
    </w:p>
    <w:p w14:paraId="5C1F86C8" w14:textId="1C5F63D4" w:rsidR="00D827C9" w:rsidRPr="00FF62AA" w:rsidRDefault="00FF62AA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Чтобы ребенок ценил родительские старания:</w:t>
      </w:r>
    </w:p>
    <w:p w14:paraId="40827CE6" w14:textId="77777777" w:rsidR="003C5899" w:rsidRPr="00FF62AA" w:rsidRDefault="00EF206F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- </w:t>
      </w:r>
      <w:r w:rsidR="003C5899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каждый поход в магазин не должен сопровождаться покупкой игрушки, подарка. Обсудите заранее, что именно вы идете покупать и не поддавайтесь на уговоры (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порой</w:t>
      </w:r>
      <w:r w:rsidR="003C5899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-требования и истерики) купить игрушку или что-то еще. Перед посещением магазина привлеките ребенка к составлению списка 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повседневных покупок. Н</w:t>
      </w:r>
      <w:r w:rsidR="003C5899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апример, перед покупкой продуктов попросите проверить есть ли в холодильнике базовые (хлеб, молоко, яйца и другие), спросите, что хотелось бы именно ему-так будет формироваться понимание важности базовых приобретений и будет возможность обсудить и прийти к компромиссу относительно дополнительных пожеланий;</w:t>
      </w:r>
    </w:p>
    <w:p w14:paraId="68FE6004" w14:textId="77777777" w:rsidR="003C5899" w:rsidRPr="00FF62AA" w:rsidRDefault="003C5899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- планируйте детские покупки. </w:t>
      </w:r>
      <w:r w:rsidR="003508C6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Не спешите ис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полнять 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«хотелки»,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покупать новое взамен испорченному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даже если 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это не «бье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т по карману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»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. Обозначьте срок приобретения, предложите рассмотреть альтернативные варианты –это научит ребенка не следовать своим порывам и спонтанным ж</w:t>
      </w:r>
      <w:r w:rsidR="0001225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еланиям, понимать ценность денег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, </w:t>
      </w:r>
      <w:r w:rsidR="0001225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бережнее относиться к вещам, 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а свой выбор делать осознанно. </w:t>
      </w:r>
      <w:r w:rsid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Необ</w:t>
      </w:r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ходимость ожидания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позволит остановить выбор на самом желанном приобретении, у которого будет меньше шансов быть забытым уже завтра, </w:t>
      </w:r>
      <w:r w:rsidR="0001225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подарит</w:t>
      </w:r>
      <w:r w:rsidR="002D73D8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радость;</w:t>
      </w:r>
    </w:p>
    <w:p w14:paraId="01B658D7" w14:textId="77777777" w:rsidR="002D73D8" w:rsidRPr="00FF62AA" w:rsidRDefault="002D73D8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- когда игрушек много, часть можно убрать подальше. Спустя время 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возвращенные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игрушки обрадуют вновь. Учите ребенка обязанности наводить порядок в вещах и игрушках: начинать можно в игровой форме (игрушкам тоже нужно отдохнуть-поставим их на место). Объясните, что брошенные </w:t>
      </w:r>
      <w:r w:rsidR="00E60A64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игрушки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«скучают»</w:t>
      </w:r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, раскиданную одежду и грязную обувь </w:t>
      </w:r>
      <w:r w:rsidR="00012250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потом неприятно носить;</w:t>
      </w:r>
    </w:p>
    <w:p w14:paraId="4B7AEC59" w14:textId="77777777" w:rsidR="00186BE2" w:rsidRPr="00FF62AA" w:rsidRDefault="00E60A64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- не спешите «обложить» ребенка дорогими гаджетами. Несмотря на то, что цифровая среда-уже не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избежность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, 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действовать по принципу «из кожи вон вылезу, но 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lastRenderedPageBreak/>
        <w:t xml:space="preserve">куплю» вредно не только для семейного бюджета, но 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и для ребенка (п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оломка дорогого устройства будет трагедией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)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. 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Сначала нужно научить бережно относиться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к вещам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, осознавать их стоимость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. При выборе ориентироваться не только на цену и качество, но и на объективно необходимые характеристики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устройства, подходящие </w:t>
      </w:r>
      <w:r w:rsidR="00186BE2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для возраста, увлечений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ребенка</w:t>
      </w:r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. Позже это поможет ребенку </w:t>
      </w:r>
      <w:proofErr w:type="gramStart"/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понимать</w:t>
      </w:r>
      <w:proofErr w:type="gramEnd"/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 что именно ему необходимо/полезно (в том числе-для совершенствования своих способностей и </w:t>
      </w:r>
      <w:proofErr w:type="spellStart"/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навков</w:t>
      </w:r>
      <w:proofErr w:type="spellEnd"/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) а за что можно не переплачивать</w:t>
      </w:r>
      <w:r w:rsidR="00BA5953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;</w:t>
      </w:r>
    </w:p>
    <w:p w14:paraId="45C9EDAC" w14:textId="77777777" w:rsidR="00D827C9" w:rsidRPr="00FF62AA" w:rsidRDefault="00012250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- когда у ребенка появляются первые деньги (на карманные расходы)</w:t>
      </w:r>
      <w:r w:rsidR="00756279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 xml:space="preserve">, наступает важный этап формирования полезных финансовых </w:t>
      </w:r>
      <w:r w:rsidR="005439DB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привычек</w:t>
      </w:r>
      <w:r w:rsidR="00756279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. Он учится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«считать», планировать денежные траты</w:t>
      </w:r>
      <w:r w:rsidR="00756279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копить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начальном 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сложно планировать 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есть соблазн потратить все сразу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остатка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ругайте за ошибки и «вредные» 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траты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позвольте распоряжаться деньгами самостоятельно, но регулярно 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объясняйте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е нужно тратить все до копейки и важно планировать свои расходы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оставляя небольшой запас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Обязательно хвалите за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финансовые решения.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зировать целесообразность трат 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подсказывайте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тратить разумнее. Предложите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мелких трат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взамен приобрести что-то более весомое и желанное.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Сэкономленные деньги –это</w:t>
      </w:r>
      <w:r w:rsidR="001D7D93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усилий,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таких де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 в глазах ребенка </w:t>
      </w:r>
      <w:r w:rsidR="00E60A64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возрастает,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60A64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расходуются более осознанно. Поощряйте накопления-добавляйте к результату сбережений «премию» или предложите </w:t>
      </w:r>
      <w:r w:rsidR="005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софинансировать цель накоплений;</w:t>
      </w:r>
      <w:r w:rsidR="00EF4BB6"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AFBA12" w14:textId="77777777" w:rsidR="00A9161D" w:rsidRPr="00FF62AA" w:rsidRDefault="00A9161D" w:rsidP="00FF62AA">
      <w:pPr>
        <w:pStyle w:val="a3"/>
        <w:spacing w:before="0" w:beforeAutospacing="0" w:after="0" w:afterAutospacing="0" w:line="360" w:lineRule="auto"/>
        <w:ind w:firstLine="709"/>
        <w:jc w:val="both"/>
      </w:pPr>
      <w:r w:rsidRPr="00FF62AA">
        <w:t>-постепенно вовлекайте ребенка в обсуждение финансовых вопросов в семье. Это позволит ему понимать, что деньги достаются трудом, а их расходование требует планирования. В результате объяснение причин «повременить» с желанной покупкой будет проще и понятнее. Показывайте грамотное финансовое поведение на личном примере</w:t>
      </w:r>
      <w:r w:rsidR="005439DB">
        <w:t>.</w:t>
      </w:r>
    </w:p>
    <w:p w14:paraId="66823587" w14:textId="77777777" w:rsidR="00D827C9" w:rsidRPr="00D827C9" w:rsidRDefault="00BA5953" w:rsidP="00FF6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</w:pP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Желание подарить детям радость лучше реализовать не за счет подарков и денег на «хотелки»</w:t>
      </w:r>
      <w:r w:rsidR="00A9161D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. В</w:t>
      </w:r>
      <w:r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нимание и любовь гора</w:t>
      </w:r>
      <w:r w:rsidR="00FF62AA" w:rsidRPr="00FF62AA">
        <w:rPr>
          <w:rFonts w:ascii="Times New Roman" w:eastAsia="Times New Roman" w:hAnsi="Times New Roman" w:cs="Times New Roman"/>
          <w:color w:val="060708"/>
          <w:sz w:val="24"/>
          <w:szCs w:val="24"/>
          <w:lang w:eastAsia="ru-RU"/>
        </w:rPr>
        <w:t>здо важнее новой игрушки, а осознанное финансовое поведение в семье позволит направлять средства на развитие способностей и талантов ребенка, а не на удовлетворение сиюминутных желаний.</w:t>
      </w:r>
    </w:p>
    <w:p w14:paraId="2C4C78F3" w14:textId="77777777" w:rsidR="00D827C9" w:rsidRPr="00FF62AA" w:rsidRDefault="00D827C9" w:rsidP="00FF62AA">
      <w:pPr>
        <w:spacing w:after="0" w:line="36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14:paraId="0CC8D441" w14:textId="77777777" w:rsidR="00D827C9" w:rsidRDefault="00D827C9">
      <w:pPr>
        <w:rPr>
          <w:rFonts w:ascii="Segoe UI" w:hAnsi="Segoe UI" w:cs="Segoe UI"/>
          <w:color w:val="000000"/>
          <w:shd w:val="clear" w:color="auto" w:fill="FFFFFF"/>
        </w:rPr>
      </w:pPr>
    </w:p>
    <w:p w14:paraId="0F836A27" w14:textId="77777777" w:rsidR="00D827C9" w:rsidRDefault="00D827C9">
      <w:pPr>
        <w:rPr>
          <w:rFonts w:ascii="Segoe UI" w:hAnsi="Segoe UI" w:cs="Segoe UI"/>
          <w:color w:val="000000"/>
          <w:shd w:val="clear" w:color="auto" w:fill="FFFFFF"/>
        </w:rPr>
      </w:pPr>
    </w:p>
    <w:sectPr w:rsidR="00D8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12250"/>
    <w:rsid w:val="00124504"/>
    <w:rsid w:val="00186BE2"/>
    <w:rsid w:val="001D7D93"/>
    <w:rsid w:val="00234CC7"/>
    <w:rsid w:val="002D73D8"/>
    <w:rsid w:val="003508C6"/>
    <w:rsid w:val="003C5899"/>
    <w:rsid w:val="0043685F"/>
    <w:rsid w:val="00520090"/>
    <w:rsid w:val="005439DB"/>
    <w:rsid w:val="00756279"/>
    <w:rsid w:val="008F3660"/>
    <w:rsid w:val="00A611C7"/>
    <w:rsid w:val="00A9161D"/>
    <w:rsid w:val="00BA5953"/>
    <w:rsid w:val="00D827C9"/>
    <w:rsid w:val="00E10A87"/>
    <w:rsid w:val="00E60A64"/>
    <w:rsid w:val="00EE648C"/>
    <w:rsid w:val="00EF206F"/>
    <w:rsid w:val="00EF4BB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53C1"/>
  <w15:chartTrackingRefBased/>
  <w15:docId w15:val="{7243FC27-3B21-4142-9384-2C60E626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0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0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34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20260203/dengi-20718955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nasti_22</cp:lastModifiedBy>
  <cp:revision>5</cp:revision>
  <dcterms:created xsi:type="dcterms:W3CDTF">2026-01-30T14:46:00Z</dcterms:created>
  <dcterms:modified xsi:type="dcterms:W3CDTF">2026-05-05T10:09:00Z</dcterms:modified>
</cp:coreProperties>
</file>