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03CA9" w14:textId="7DB33C82" w:rsidR="00ED5769" w:rsidRPr="00ED5769" w:rsidRDefault="00ED5769" w:rsidP="00ED5769">
      <w:pPr>
        <w:spacing w:line="360" w:lineRule="auto"/>
        <w:ind w:firstLine="709"/>
        <w:jc w:val="center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ED5769">
        <w:rPr>
          <w:rFonts w:ascii="Times New Roman" w:hAnsi="Times New Roman" w:hint="eastAsia"/>
          <w:b/>
          <w:bCs/>
          <w:color w:val="auto"/>
          <w:sz w:val="24"/>
          <w:szCs w:val="24"/>
        </w:rPr>
        <w:t>Что</w:t>
      </w:r>
      <w:r w:rsidRPr="00ED5769">
        <w:rPr>
          <w:rFonts w:ascii="Times New Roman" w:hAnsi="Times New Roman"/>
          <w:b/>
          <w:bCs/>
          <w:color w:val="auto"/>
          <w:sz w:val="24"/>
          <w:szCs w:val="24"/>
        </w:rPr>
        <w:t xml:space="preserve"> </w:t>
      </w:r>
      <w:r w:rsidRPr="00ED5769">
        <w:rPr>
          <w:rFonts w:ascii="Times New Roman" w:hAnsi="Times New Roman" w:hint="eastAsia"/>
          <w:b/>
          <w:bCs/>
          <w:color w:val="auto"/>
          <w:sz w:val="24"/>
          <w:szCs w:val="24"/>
        </w:rPr>
        <w:t>делать</w:t>
      </w:r>
      <w:r w:rsidRPr="00ED5769">
        <w:rPr>
          <w:rFonts w:ascii="Times New Roman" w:hAnsi="Times New Roman"/>
          <w:b/>
          <w:bCs/>
          <w:color w:val="auto"/>
          <w:sz w:val="24"/>
          <w:szCs w:val="24"/>
        </w:rPr>
        <w:t xml:space="preserve"> </w:t>
      </w:r>
      <w:r w:rsidRPr="00ED5769">
        <w:rPr>
          <w:rFonts w:ascii="Times New Roman" w:hAnsi="Times New Roman" w:hint="eastAsia"/>
          <w:b/>
          <w:bCs/>
          <w:color w:val="auto"/>
          <w:sz w:val="24"/>
          <w:szCs w:val="24"/>
        </w:rPr>
        <w:t>с неиспользуемыми</w:t>
      </w:r>
      <w:r w:rsidRPr="00ED5769">
        <w:rPr>
          <w:rFonts w:ascii="Times New Roman" w:hAnsi="Times New Roman"/>
          <w:b/>
          <w:bCs/>
          <w:color w:val="auto"/>
          <w:sz w:val="24"/>
          <w:szCs w:val="24"/>
        </w:rPr>
        <w:t xml:space="preserve"> </w:t>
      </w:r>
      <w:r w:rsidRPr="00ED5769">
        <w:rPr>
          <w:rFonts w:ascii="Times New Roman" w:hAnsi="Times New Roman" w:hint="eastAsia"/>
          <w:b/>
          <w:bCs/>
          <w:color w:val="auto"/>
          <w:sz w:val="24"/>
          <w:szCs w:val="24"/>
        </w:rPr>
        <w:t>банковскими</w:t>
      </w:r>
      <w:r w:rsidRPr="00ED5769">
        <w:rPr>
          <w:rFonts w:ascii="Times New Roman" w:hAnsi="Times New Roman"/>
          <w:b/>
          <w:bCs/>
          <w:color w:val="auto"/>
          <w:sz w:val="24"/>
          <w:szCs w:val="24"/>
        </w:rPr>
        <w:t xml:space="preserve"> </w:t>
      </w:r>
      <w:r w:rsidRPr="00ED5769">
        <w:rPr>
          <w:rFonts w:ascii="Times New Roman" w:hAnsi="Times New Roman" w:hint="eastAsia"/>
          <w:b/>
          <w:bCs/>
          <w:color w:val="auto"/>
          <w:sz w:val="24"/>
          <w:szCs w:val="24"/>
        </w:rPr>
        <w:t>картами</w:t>
      </w:r>
      <w:r w:rsidRPr="00ED5769">
        <w:rPr>
          <w:rFonts w:ascii="Times New Roman" w:hAnsi="Times New Roman"/>
          <w:b/>
          <w:bCs/>
          <w:color w:val="auto"/>
          <w:sz w:val="24"/>
          <w:szCs w:val="24"/>
        </w:rPr>
        <w:t xml:space="preserve"> </w:t>
      </w:r>
      <w:r w:rsidRPr="00ED5769">
        <w:rPr>
          <w:rFonts w:ascii="Times New Roman" w:hAnsi="Times New Roman" w:hint="eastAsia"/>
          <w:b/>
          <w:bCs/>
          <w:color w:val="auto"/>
          <w:sz w:val="24"/>
          <w:szCs w:val="24"/>
        </w:rPr>
        <w:t>и счетам</w:t>
      </w:r>
      <w:r w:rsidRPr="00ED5769">
        <w:rPr>
          <w:rFonts w:ascii="Times New Roman" w:hAnsi="Times New Roman" w:hint="eastAsia"/>
          <w:b/>
          <w:bCs/>
          <w:color w:val="auto"/>
          <w:sz w:val="24"/>
          <w:szCs w:val="24"/>
        </w:rPr>
        <w:t>и</w:t>
      </w:r>
    </w:p>
    <w:p w14:paraId="4E37BEBD" w14:textId="6E91D62F" w:rsidR="00ED5769" w:rsidRPr="00ED5769" w:rsidRDefault="006C643A" w:rsidP="00680D75">
      <w:pPr>
        <w:ind w:firstLine="709"/>
        <w:rPr>
          <w:rFonts w:ascii="Times New Roman" w:hAnsi="Times New Roman"/>
          <w:color w:val="auto"/>
          <w:sz w:val="24"/>
          <w:szCs w:val="24"/>
        </w:rPr>
      </w:pPr>
      <w:r w:rsidRPr="00ED5769">
        <w:rPr>
          <w:rFonts w:ascii="Times New Roman" w:hAnsi="Times New Roman"/>
          <w:color w:val="auto"/>
          <w:sz w:val="24"/>
          <w:szCs w:val="24"/>
        </w:rPr>
        <w:t>Пылясь на полке</w:t>
      </w:r>
      <w:r w:rsidR="00996763" w:rsidRPr="00ED5769">
        <w:rPr>
          <w:rFonts w:ascii="Times New Roman" w:hAnsi="Times New Roman"/>
          <w:color w:val="auto"/>
          <w:sz w:val="24"/>
          <w:szCs w:val="24"/>
        </w:rPr>
        <w:t>,</w:t>
      </w:r>
      <w:r w:rsidRPr="00ED5769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ED5769" w:rsidRPr="00ED5769">
        <w:rPr>
          <w:rFonts w:ascii="Times New Roman" w:hAnsi="Times New Roman"/>
          <w:color w:val="auto"/>
          <w:sz w:val="24"/>
          <w:szCs w:val="24"/>
        </w:rPr>
        <w:t>банковская карта</w:t>
      </w:r>
      <w:r w:rsidRPr="00ED5769">
        <w:rPr>
          <w:rFonts w:ascii="Times New Roman" w:hAnsi="Times New Roman"/>
          <w:color w:val="auto"/>
          <w:sz w:val="24"/>
          <w:szCs w:val="24"/>
        </w:rPr>
        <w:t xml:space="preserve"> может стат</w:t>
      </w:r>
      <w:r w:rsidR="00996763" w:rsidRPr="00ED5769">
        <w:rPr>
          <w:rFonts w:ascii="Times New Roman" w:hAnsi="Times New Roman"/>
          <w:color w:val="auto"/>
          <w:sz w:val="24"/>
          <w:szCs w:val="24"/>
        </w:rPr>
        <w:t>ь источни</w:t>
      </w:r>
      <w:r w:rsidR="007337EF" w:rsidRPr="00ED5769">
        <w:rPr>
          <w:rFonts w:ascii="Times New Roman" w:hAnsi="Times New Roman"/>
          <w:color w:val="auto"/>
          <w:sz w:val="24"/>
          <w:szCs w:val="24"/>
        </w:rPr>
        <w:t xml:space="preserve">ком нежданных финансовых потерь. </w:t>
      </w:r>
      <w:r w:rsidR="00ED5769" w:rsidRPr="00ED5769">
        <w:rPr>
          <w:rFonts w:ascii="Times New Roman" w:hAnsi="Times New Roman" w:hint="eastAsia"/>
          <w:color w:val="auto"/>
          <w:sz w:val="24"/>
          <w:szCs w:val="24"/>
        </w:rPr>
        <w:t>Ольга</w:t>
      </w:r>
      <w:r w:rsidR="00ED5769" w:rsidRPr="00ED5769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ED5769" w:rsidRPr="00ED5769">
        <w:rPr>
          <w:rFonts w:ascii="Times New Roman" w:hAnsi="Times New Roman" w:hint="eastAsia"/>
          <w:color w:val="auto"/>
          <w:sz w:val="24"/>
          <w:szCs w:val="24"/>
        </w:rPr>
        <w:t>Дайнеко</w:t>
      </w:r>
      <w:r w:rsidR="00680D75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ED5769" w:rsidRPr="00ED5769">
        <w:rPr>
          <w:rFonts w:ascii="Times New Roman" w:hAnsi="Times New Roman" w:hint="eastAsia"/>
          <w:color w:val="auto"/>
          <w:sz w:val="24"/>
          <w:szCs w:val="24"/>
        </w:rPr>
        <w:t>эксперт</w:t>
      </w:r>
      <w:r w:rsidR="00ED5769" w:rsidRPr="00ED5769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ED5769" w:rsidRPr="00ED5769">
        <w:rPr>
          <w:rFonts w:ascii="Times New Roman" w:hAnsi="Times New Roman" w:hint="eastAsia"/>
          <w:color w:val="auto"/>
          <w:sz w:val="24"/>
          <w:szCs w:val="24"/>
        </w:rPr>
        <w:t>проекта</w:t>
      </w:r>
      <w:r w:rsidR="00ED5769" w:rsidRPr="00ED5769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ED5769" w:rsidRPr="00ED5769">
        <w:rPr>
          <w:rFonts w:ascii="Times New Roman" w:hAnsi="Times New Roman" w:hint="eastAsia"/>
          <w:color w:val="auto"/>
          <w:sz w:val="24"/>
          <w:szCs w:val="24"/>
        </w:rPr>
        <w:t>НИФИ</w:t>
      </w:r>
      <w:r w:rsidR="00ED5769" w:rsidRPr="00ED5769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ED5769" w:rsidRPr="00ED5769">
        <w:rPr>
          <w:rFonts w:ascii="Times New Roman" w:hAnsi="Times New Roman" w:hint="eastAsia"/>
          <w:color w:val="auto"/>
          <w:sz w:val="24"/>
          <w:szCs w:val="24"/>
        </w:rPr>
        <w:t>Минфина</w:t>
      </w:r>
      <w:r w:rsidR="00ED5769" w:rsidRPr="00ED5769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ED5769" w:rsidRPr="00ED5769">
        <w:rPr>
          <w:rFonts w:ascii="Times New Roman" w:hAnsi="Times New Roman" w:hint="eastAsia"/>
          <w:color w:val="auto"/>
          <w:sz w:val="24"/>
          <w:szCs w:val="24"/>
        </w:rPr>
        <w:t>России</w:t>
      </w:r>
      <w:r w:rsidR="00ED5769" w:rsidRPr="00ED5769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ED5769" w:rsidRPr="00ED5769">
        <w:rPr>
          <w:rFonts w:ascii="Times New Roman" w:hAnsi="Times New Roman" w:hint="eastAsia"/>
          <w:color w:val="auto"/>
          <w:sz w:val="24"/>
          <w:szCs w:val="24"/>
        </w:rPr>
        <w:t>«</w:t>
      </w:r>
      <w:proofErr w:type="spellStart"/>
      <w:r w:rsidR="00ED5769" w:rsidRPr="00ED5769">
        <w:rPr>
          <w:rFonts w:ascii="Times New Roman" w:hAnsi="Times New Roman" w:hint="eastAsia"/>
          <w:color w:val="auto"/>
          <w:sz w:val="24"/>
          <w:szCs w:val="24"/>
        </w:rPr>
        <w:t>Моифинансы</w:t>
      </w:r>
      <w:r w:rsidR="00ED5769" w:rsidRPr="00ED5769">
        <w:rPr>
          <w:rFonts w:ascii="Times New Roman" w:hAnsi="Times New Roman"/>
          <w:color w:val="auto"/>
          <w:sz w:val="24"/>
          <w:szCs w:val="24"/>
        </w:rPr>
        <w:t>.</w:t>
      </w:r>
      <w:r w:rsidR="00ED5769" w:rsidRPr="00ED5769">
        <w:rPr>
          <w:rFonts w:ascii="Times New Roman" w:hAnsi="Times New Roman" w:hint="eastAsia"/>
          <w:color w:val="auto"/>
          <w:sz w:val="24"/>
          <w:szCs w:val="24"/>
        </w:rPr>
        <w:t>рф</w:t>
      </w:r>
      <w:proofErr w:type="spellEnd"/>
      <w:r w:rsidR="00ED5769" w:rsidRPr="00ED5769">
        <w:rPr>
          <w:rFonts w:ascii="Times New Roman" w:hAnsi="Times New Roman" w:hint="eastAsia"/>
          <w:color w:val="auto"/>
          <w:sz w:val="24"/>
          <w:szCs w:val="24"/>
        </w:rPr>
        <w:t>»</w:t>
      </w:r>
      <w:r w:rsidR="00680D75">
        <w:rPr>
          <w:rFonts w:ascii="Times New Roman" w:hAnsi="Times New Roman"/>
          <w:color w:val="auto"/>
          <w:sz w:val="24"/>
          <w:szCs w:val="24"/>
        </w:rPr>
        <w:t xml:space="preserve"> в </w:t>
      </w:r>
      <w:hyperlink r:id="rId5" w:history="1">
        <w:r w:rsidR="00680D75" w:rsidRPr="00680D75">
          <w:rPr>
            <w:rStyle w:val="a3"/>
            <w:rFonts w:ascii="Times New Roman" w:hAnsi="Times New Roman"/>
            <w:sz w:val="24"/>
            <w:szCs w:val="24"/>
          </w:rPr>
          <w:t xml:space="preserve">интервью </w:t>
        </w:r>
        <w:proofErr w:type="spellStart"/>
        <w:r w:rsidR="00680D75" w:rsidRPr="00680D75">
          <w:rPr>
            <w:rStyle w:val="a3"/>
            <w:rFonts w:ascii="Times New Roman" w:hAnsi="Times New Roman"/>
            <w:sz w:val="24"/>
            <w:szCs w:val="24"/>
          </w:rPr>
          <w:t>Рамблер.финансы</w:t>
        </w:r>
        <w:proofErr w:type="spellEnd"/>
      </w:hyperlink>
      <w:r w:rsidR="00680D75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ED5769" w:rsidRPr="00ED5769">
        <w:rPr>
          <w:rFonts w:ascii="Times New Roman" w:hAnsi="Times New Roman" w:hint="eastAsia"/>
          <w:color w:val="auto"/>
          <w:sz w:val="24"/>
          <w:szCs w:val="24"/>
        </w:rPr>
        <w:t>рассказали</w:t>
      </w:r>
      <w:r w:rsidR="00ED5769" w:rsidRPr="00ED5769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ED5769" w:rsidRPr="00ED5769">
        <w:rPr>
          <w:rFonts w:ascii="Times New Roman" w:hAnsi="Times New Roman" w:hint="eastAsia"/>
          <w:color w:val="auto"/>
          <w:sz w:val="24"/>
          <w:szCs w:val="24"/>
        </w:rPr>
        <w:t>«Рамблеру»</w:t>
      </w:r>
      <w:r w:rsidR="00ED5769" w:rsidRPr="00ED5769">
        <w:rPr>
          <w:rFonts w:ascii="Times New Roman" w:hAnsi="Times New Roman"/>
          <w:color w:val="auto"/>
          <w:sz w:val="24"/>
          <w:szCs w:val="24"/>
        </w:rPr>
        <w:t xml:space="preserve">, </w:t>
      </w:r>
      <w:r w:rsidR="00ED5769" w:rsidRPr="00ED5769">
        <w:rPr>
          <w:rFonts w:ascii="Times New Roman" w:hAnsi="Times New Roman" w:hint="eastAsia"/>
          <w:color w:val="auto"/>
          <w:sz w:val="24"/>
          <w:szCs w:val="24"/>
        </w:rPr>
        <w:t>чем</w:t>
      </w:r>
      <w:r w:rsidR="00ED5769" w:rsidRPr="00ED5769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ED5769" w:rsidRPr="00ED5769">
        <w:rPr>
          <w:rFonts w:ascii="Times New Roman" w:hAnsi="Times New Roman" w:hint="eastAsia"/>
          <w:color w:val="auto"/>
          <w:sz w:val="24"/>
          <w:szCs w:val="24"/>
        </w:rPr>
        <w:t>опасны</w:t>
      </w:r>
      <w:r w:rsidR="00ED5769" w:rsidRPr="00ED5769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ED5769" w:rsidRPr="00ED5769">
        <w:rPr>
          <w:rFonts w:ascii="Times New Roman" w:hAnsi="Times New Roman" w:hint="eastAsia"/>
          <w:color w:val="auto"/>
          <w:sz w:val="24"/>
          <w:szCs w:val="24"/>
        </w:rPr>
        <w:t>забытые</w:t>
      </w:r>
      <w:r w:rsidR="00ED5769" w:rsidRPr="00ED5769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ED5769" w:rsidRPr="00ED5769">
        <w:rPr>
          <w:rFonts w:ascii="Times New Roman" w:hAnsi="Times New Roman" w:hint="eastAsia"/>
          <w:color w:val="auto"/>
          <w:sz w:val="24"/>
          <w:szCs w:val="24"/>
        </w:rPr>
        <w:t>карты</w:t>
      </w:r>
      <w:r w:rsidR="00ED5769" w:rsidRPr="00ED5769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ED5769" w:rsidRPr="00ED5769">
        <w:rPr>
          <w:rFonts w:ascii="Times New Roman" w:hAnsi="Times New Roman" w:hint="eastAsia"/>
          <w:color w:val="auto"/>
          <w:sz w:val="24"/>
          <w:szCs w:val="24"/>
        </w:rPr>
        <w:t>и</w:t>
      </w:r>
      <w:r w:rsidR="00ED5769" w:rsidRPr="00ED5769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ED5769" w:rsidRPr="00ED5769">
        <w:rPr>
          <w:rFonts w:ascii="Times New Roman" w:hAnsi="Times New Roman" w:hint="eastAsia"/>
          <w:color w:val="auto"/>
          <w:sz w:val="24"/>
          <w:szCs w:val="24"/>
        </w:rPr>
        <w:t>что</w:t>
      </w:r>
      <w:r w:rsidR="00ED5769" w:rsidRPr="00ED5769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ED5769" w:rsidRPr="00ED5769">
        <w:rPr>
          <w:rFonts w:ascii="Times New Roman" w:hAnsi="Times New Roman" w:hint="eastAsia"/>
          <w:color w:val="auto"/>
          <w:sz w:val="24"/>
          <w:szCs w:val="24"/>
        </w:rPr>
        <w:t>делать</w:t>
      </w:r>
      <w:r w:rsidR="00ED5769" w:rsidRPr="00ED5769">
        <w:rPr>
          <w:rFonts w:ascii="Times New Roman" w:hAnsi="Times New Roman"/>
          <w:color w:val="auto"/>
          <w:sz w:val="24"/>
          <w:szCs w:val="24"/>
        </w:rPr>
        <w:t xml:space="preserve">, </w:t>
      </w:r>
      <w:r w:rsidR="00ED5769" w:rsidRPr="00ED5769">
        <w:rPr>
          <w:rFonts w:ascii="Times New Roman" w:hAnsi="Times New Roman" w:hint="eastAsia"/>
          <w:color w:val="auto"/>
          <w:sz w:val="24"/>
          <w:szCs w:val="24"/>
        </w:rPr>
        <w:t>чтобы</w:t>
      </w:r>
      <w:r w:rsidR="00ED5769" w:rsidRPr="00ED5769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ED5769" w:rsidRPr="00ED5769">
        <w:rPr>
          <w:rFonts w:ascii="Times New Roman" w:hAnsi="Times New Roman" w:hint="eastAsia"/>
          <w:color w:val="auto"/>
          <w:sz w:val="24"/>
          <w:szCs w:val="24"/>
        </w:rPr>
        <w:t>избежать</w:t>
      </w:r>
      <w:r w:rsidR="00ED5769" w:rsidRPr="00ED5769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ED5769" w:rsidRPr="00ED5769">
        <w:rPr>
          <w:rFonts w:ascii="Times New Roman" w:hAnsi="Times New Roman" w:hint="eastAsia"/>
          <w:color w:val="auto"/>
          <w:sz w:val="24"/>
          <w:szCs w:val="24"/>
        </w:rPr>
        <w:t>неприятностей</w:t>
      </w:r>
      <w:r w:rsidR="00ED5769" w:rsidRPr="00ED5769">
        <w:rPr>
          <w:rFonts w:ascii="Times New Roman" w:hAnsi="Times New Roman"/>
          <w:color w:val="auto"/>
          <w:sz w:val="24"/>
          <w:szCs w:val="24"/>
        </w:rPr>
        <w:t>.</w:t>
      </w:r>
    </w:p>
    <w:p w14:paraId="409D144E" w14:textId="4B9D3499" w:rsidR="00ED5769" w:rsidRDefault="00ED5769" w:rsidP="002444F7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</w:pPr>
    </w:p>
    <w:p w14:paraId="413275A8" w14:textId="01F8CB54" w:rsidR="006C643A" w:rsidRPr="002444F7" w:rsidRDefault="007337EF" w:rsidP="002444F7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hd w:val="clear" w:color="auto" w:fill="FFFFFF"/>
        </w:rPr>
      </w:pPr>
      <w:r w:rsidRPr="002444F7">
        <w:t>П</w:t>
      </w:r>
      <w:r w:rsidR="00996763" w:rsidRPr="002444F7">
        <w:t>лата за ежегодное обслуживание, оплата когда-то подключенных услуг/</w:t>
      </w:r>
      <w:r w:rsidR="002444F7">
        <w:t>сервисов</w:t>
      </w:r>
      <w:r w:rsidR="00996763" w:rsidRPr="002444F7">
        <w:t xml:space="preserve"> м</w:t>
      </w:r>
      <w:r w:rsidRPr="002444F7">
        <w:t xml:space="preserve">огут увести баланс дебетовой карты в ноль. </w:t>
      </w:r>
      <w:r w:rsidR="006B6EB5" w:rsidRPr="002444F7">
        <w:t xml:space="preserve">Кроме того, деньги на дебетовой карте постепенно «дешевеют»: на них не начисляются проценты как на накопительном счете или вкладе. </w:t>
      </w:r>
      <w:r w:rsidRPr="002444F7">
        <w:t xml:space="preserve"> Если карта кредитная, можно стать должником перед банком, даже если карта не использовалась</w:t>
      </w:r>
      <w:r w:rsidR="002444F7">
        <w:t xml:space="preserve"> или</w:t>
      </w:r>
      <w:r w:rsidRPr="002444F7">
        <w:t xml:space="preserve"> кредитный долг погашен: списания будут осуществляться за счет зае</w:t>
      </w:r>
      <w:r w:rsidR="006B6EB5" w:rsidRPr="002444F7">
        <w:t>мных средств, на которые начисляются</w:t>
      </w:r>
      <w:r w:rsidRPr="002444F7">
        <w:t xml:space="preserve"> проценты и штрафы за просрочку платежей. </w:t>
      </w:r>
      <w:r w:rsidR="006C643A" w:rsidRPr="002444F7">
        <w:t>Также</w:t>
      </w:r>
      <w:r w:rsidRPr="002444F7">
        <w:t xml:space="preserve"> случается, что при погашении кредитного долга внесена не вся сумма-даже небольшая недоплата постепенно вырастет</w:t>
      </w:r>
      <w:r w:rsidR="006C643A" w:rsidRPr="002444F7">
        <w:t xml:space="preserve"> </w:t>
      </w:r>
      <w:r w:rsidRPr="002444F7">
        <w:t>в ощутимую сумму долга,</w:t>
      </w:r>
      <w:r w:rsidR="002444F7">
        <w:t xml:space="preserve"> что </w:t>
      </w:r>
      <w:r w:rsidRPr="002444F7">
        <w:t xml:space="preserve">негативно отразится </w:t>
      </w:r>
      <w:r w:rsidR="002444F7">
        <w:t xml:space="preserve">и </w:t>
      </w:r>
      <w:r w:rsidRPr="002444F7">
        <w:t xml:space="preserve">на кредитной истории.  </w:t>
      </w:r>
    </w:p>
    <w:p w14:paraId="3A4039CB" w14:textId="15D5A2ED" w:rsidR="006B6EB5" w:rsidRPr="002444F7" w:rsidRDefault="006B6EB5" w:rsidP="002444F7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2444F7">
        <w:t xml:space="preserve">Если банковская карта не используется, лучше ее закрыть. Чтобы закрыть карту, нужно обратиться в банк с заявлением о закрытии карты и счета, к которому карта привязана. </w:t>
      </w:r>
      <w:r w:rsidR="002444F7" w:rsidRPr="002444F7">
        <w:t>Также по</w:t>
      </w:r>
      <w:r w:rsidRPr="002444F7">
        <w:t xml:space="preserve">дать заявку на закрытие можно через мобильное приложение банка. Нужно учитывать, что </w:t>
      </w:r>
      <w:r w:rsidR="002444F7" w:rsidRPr="002444F7">
        <w:t>пластик</w:t>
      </w:r>
      <w:r w:rsidRPr="002444F7">
        <w:t xml:space="preserve"> перестанет действовать с момента подачи заявления, а вот карточный счет закроется не сразу (</w:t>
      </w:r>
      <w:r w:rsidR="002444F7" w:rsidRPr="002444F7">
        <w:t xml:space="preserve">это займет </w:t>
      </w:r>
      <w:r w:rsidRPr="002444F7">
        <w:t xml:space="preserve">до 30 дней), </w:t>
      </w:r>
      <w:r w:rsidR="002444F7">
        <w:t>поскольку на завершение некоторых расчетных операций может потребоваться время</w:t>
      </w:r>
      <w:r w:rsidRPr="002444F7">
        <w:t xml:space="preserve">. Плата за обслуживание и банковские сервисы в этот период взиматься не может. </w:t>
      </w:r>
    </w:p>
    <w:p w14:paraId="257636B0" w14:textId="7C067F22" w:rsidR="00571F4C" w:rsidRPr="002444F7" w:rsidRDefault="006545E5" w:rsidP="002444F7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hd w:val="clear" w:color="auto" w:fill="FFFFFF"/>
        </w:rPr>
      </w:pPr>
      <w:r w:rsidRPr="002444F7">
        <w:rPr>
          <w:color w:val="000000"/>
          <w:shd w:val="clear" w:color="auto" w:fill="FFFFFF"/>
        </w:rPr>
        <w:t xml:space="preserve">В определенных законом ситуациях банк вправе закрыть счет клиента в одностороннем порядке. Например, когда счет не используется в течение 2 и более лет. При этом банк обязан уведомить об этом своего клиента, а договор будет считаться расторгнутым спустя 2 месяца после уведомления (за исключением случаев, когда в этот период на счет поступили денежные средства). Также банк </w:t>
      </w:r>
      <w:r w:rsidR="00933CB0">
        <w:rPr>
          <w:color w:val="000000"/>
          <w:shd w:val="clear" w:color="auto" w:fill="FFFFFF"/>
        </w:rPr>
        <w:t>обязан</w:t>
      </w:r>
      <w:r w:rsidRPr="002444F7">
        <w:rPr>
          <w:color w:val="000000"/>
          <w:shd w:val="clear" w:color="auto" w:fill="FFFFFF"/>
        </w:rPr>
        <w:t xml:space="preserve"> расторгнуть договор банковского обслуживания, если клиент совершал операции в целях легализации доходов, добытых преступным путем, финансировал терроризм. </w:t>
      </w:r>
    </w:p>
    <w:p w14:paraId="5294A5E5" w14:textId="4B69044C" w:rsidR="002444F7" w:rsidRPr="002444F7" w:rsidRDefault="002444F7" w:rsidP="002444F7">
      <w:pPr>
        <w:pStyle w:val="a8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44F7">
        <w:rPr>
          <w:rFonts w:ascii="Times New Roman" w:hAnsi="Times New Roman" w:cs="Times New Roman"/>
          <w:sz w:val="24"/>
          <w:szCs w:val="24"/>
        </w:rPr>
        <w:t xml:space="preserve">Важно, что блокировка карты, истечение срока ее действия не </w:t>
      </w:r>
      <w:r w:rsidR="00933CB0">
        <w:rPr>
          <w:rFonts w:ascii="Times New Roman" w:hAnsi="Times New Roman" w:cs="Times New Roman"/>
          <w:sz w:val="24"/>
          <w:szCs w:val="24"/>
        </w:rPr>
        <w:t>означает</w:t>
      </w:r>
      <w:r w:rsidRPr="002444F7">
        <w:rPr>
          <w:rFonts w:ascii="Times New Roman" w:hAnsi="Times New Roman" w:cs="Times New Roman"/>
          <w:sz w:val="24"/>
          <w:szCs w:val="24"/>
        </w:rPr>
        <w:t xml:space="preserve">, что счет карты закрыт (договор </w:t>
      </w:r>
      <w:r w:rsidR="00933CB0">
        <w:rPr>
          <w:rFonts w:ascii="Times New Roman" w:hAnsi="Times New Roman" w:cs="Times New Roman"/>
          <w:sz w:val="24"/>
          <w:szCs w:val="24"/>
        </w:rPr>
        <w:t>продолжает действовать</w:t>
      </w:r>
      <w:r w:rsidRPr="002444F7">
        <w:rPr>
          <w:rFonts w:ascii="Times New Roman" w:hAnsi="Times New Roman" w:cs="Times New Roman"/>
          <w:sz w:val="24"/>
          <w:szCs w:val="24"/>
        </w:rPr>
        <w:t>, обязательства по нему не прекращаются и в</w:t>
      </w:r>
      <w:r>
        <w:rPr>
          <w:rFonts w:ascii="Times New Roman" w:hAnsi="Times New Roman" w:cs="Times New Roman"/>
          <w:sz w:val="24"/>
          <w:szCs w:val="24"/>
        </w:rPr>
        <w:t>се</w:t>
      </w:r>
      <w:r w:rsidR="00933CB0">
        <w:rPr>
          <w:rFonts w:ascii="Times New Roman" w:hAnsi="Times New Roman" w:cs="Times New Roman"/>
          <w:sz w:val="24"/>
          <w:szCs w:val="24"/>
        </w:rPr>
        <w:t xml:space="preserve"> </w:t>
      </w:r>
      <w:r w:rsidRPr="002444F7">
        <w:rPr>
          <w:rFonts w:ascii="Times New Roman" w:hAnsi="Times New Roman" w:cs="Times New Roman"/>
          <w:sz w:val="24"/>
          <w:szCs w:val="24"/>
        </w:rPr>
        <w:t>комиссии и текущие платежи будут начисляться). Даже если физического пластика уже давно нет</w:t>
      </w:r>
      <w:r w:rsidR="00933CB0">
        <w:rPr>
          <w:rFonts w:ascii="Times New Roman" w:hAnsi="Times New Roman" w:cs="Times New Roman"/>
          <w:sz w:val="24"/>
          <w:szCs w:val="24"/>
        </w:rPr>
        <w:t xml:space="preserve"> (потерян, уничтожен)</w:t>
      </w:r>
      <w:r w:rsidRPr="002444F7">
        <w:rPr>
          <w:rFonts w:ascii="Times New Roman" w:hAnsi="Times New Roman" w:cs="Times New Roman"/>
          <w:sz w:val="24"/>
          <w:szCs w:val="24"/>
        </w:rPr>
        <w:t>, счет нужно закрыть. В отсутствие доступа к мобильному приложению банка/онлайн-банку, обратитесь в банк, выпустивший карту</w:t>
      </w:r>
      <w:r w:rsidR="00933CB0">
        <w:rPr>
          <w:rFonts w:ascii="Times New Roman" w:hAnsi="Times New Roman" w:cs="Times New Roman"/>
          <w:sz w:val="24"/>
          <w:szCs w:val="24"/>
        </w:rPr>
        <w:t>,</w:t>
      </w:r>
      <w:r w:rsidRPr="002444F7">
        <w:rPr>
          <w:rFonts w:ascii="Times New Roman" w:hAnsi="Times New Roman" w:cs="Times New Roman"/>
          <w:sz w:val="24"/>
          <w:szCs w:val="24"/>
        </w:rPr>
        <w:t xml:space="preserve"> лично (с паспортом) и подайте заявление на закрытие карты. При закрытии кредитной карты запросите в банке справку о закрытии ссудного счета и отсутствии задолженности. </w:t>
      </w:r>
    </w:p>
    <w:p w14:paraId="119A13A1" w14:textId="77777777" w:rsidR="00571F4C" w:rsidRPr="002444F7" w:rsidRDefault="00571F4C" w:rsidP="002444F7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hd w:val="clear" w:color="auto" w:fill="FFFFFF"/>
        </w:rPr>
      </w:pPr>
    </w:p>
    <w:sectPr w:rsidR="00571F4C" w:rsidRPr="002444F7">
      <w:pgSz w:w="11906" w:h="16838"/>
      <w:pgMar w:top="1134" w:right="737" w:bottom="1134" w:left="130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mbria"/>
    <w:panose1 w:val="020B06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E739B4"/>
    <w:multiLevelType w:val="multilevel"/>
    <w:tmpl w:val="DB8C1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A117EAE"/>
    <w:multiLevelType w:val="hybridMultilevel"/>
    <w:tmpl w:val="823CCF40"/>
    <w:lvl w:ilvl="0" w:tplc="AF1078B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608803851">
    <w:abstractNumId w:val="0"/>
  </w:num>
  <w:num w:numId="2" w16cid:durableId="2916369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2485"/>
    <w:rsid w:val="00124504"/>
    <w:rsid w:val="001A21DF"/>
    <w:rsid w:val="002444F7"/>
    <w:rsid w:val="002D41CF"/>
    <w:rsid w:val="002D474E"/>
    <w:rsid w:val="00337095"/>
    <w:rsid w:val="003F697E"/>
    <w:rsid w:val="00512587"/>
    <w:rsid w:val="00571F4C"/>
    <w:rsid w:val="00581DFA"/>
    <w:rsid w:val="006545E5"/>
    <w:rsid w:val="00675BEC"/>
    <w:rsid w:val="00680D75"/>
    <w:rsid w:val="006B6EB5"/>
    <w:rsid w:val="006C643A"/>
    <w:rsid w:val="007014F0"/>
    <w:rsid w:val="007337EF"/>
    <w:rsid w:val="008A6A73"/>
    <w:rsid w:val="00933CB0"/>
    <w:rsid w:val="00970812"/>
    <w:rsid w:val="00996763"/>
    <w:rsid w:val="00A72485"/>
    <w:rsid w:val="00A75FEE"/>
    <w:rsid w:val="00AE20EB"/>
    <w:rsid w:val="00B17CAE"/>
    <w:rsid w:val="00C3119D"/>
    <w:rsid w:val="00D77F8C"/>
    <w:rsid w:val="00E42573"/>
    <w:rsid w:val="00ED5769"/>
    <w:rsid w:val="00F00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AC7F9"/>
  <w15:docId w15:val="{09152272-F264-4E0D-969F-5D9181DDD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jc w:val="both"/>
    </w:pPr>
    <w:rPr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XO Thames" w:hAnsi="XO Thames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i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Заголовок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8">
    <w:name w:val="List Paragraph"/>
    <w:basedOn w:val="a"/>
    <w:uiPriority w:val="34"/>
    <w:qFormat/>
    <w:rsid w:val="00581DFA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paragraph" w:styleId="a9">
    <w:name w:val="Normal (Web)"/>
    <w:basedOn w:val="a"/>
    <w:uiPriority w:val="99"/>
    <w:unhideWhenUsed/>
    <w:rsid w:val="00581DFA"/>
    <w:pPr>
      <w:spacing w:before="100" w:beforeAutospacing="1" w:after="100" w:afterAutospacing="1"/>
      <w:jc w:val="left"/>
    </w:pPr>
    <w:rPr>
      <w:rFonts w:ascii="Times New Roman" w:hAnsi="Times New Roman"/>
      <w:color w:val="auto"/>
      <w:sz w:val="24"/>
      <w:szCs w:val="24"/>
    </w:rPr>
  </w:style>
  <w:style w:type="character" w:styleId="aa">
    <w:name w:val="Strong"/>
    <w:basedOn w:val="a0"/>
    <w:uiPriority w:val="22"/>
    <w:qFormat/>
    <w:rsid w:val="00D77F8C"/>
    <w:rPr>
      <w:b/>
      <w:bCs/>
    </w:rPr>
  </w:style>
  <w:style w:type="character" w:styleId="ab">
    <w:name w:val="Unresolved Mention"/>
    <w:basedOn w:val="a0"/>
    <w:uiPriority w:val="99"/>
    <w:semiHidden/>
    <w:unhideWhenUsed/>
    <w:rsid w:val="00675BEC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ED576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252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28221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23793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finance.rambler.ru/karty-i-platezhi/55986218-chto-delat-s-neispolzuemymi-bankovskimi-kartami-i-schetami-ih-riski-i-kak-pravilno-zakry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422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nasti_22</cp:lastModifiedBy>
  <cp:revision>5</cp:revision>
  <dcterms:created xsi:type="dcterms:W3CDTF">2026-01-28T14:19:00Z</dcterms:created>
  <dcterms:modified xsi:type="dcterms:W3CDTF">2026-05-12T20:01:00Z</dcterms:modified>
</cp:coreProperties>
</file>