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1DB51" w14:textId="77777777" w:rsidR="00FC278A" w:rsidRPr="00C94BBF" w:rsidRDefault="00FC278A" w:rsidP="006520DF"/>
    <w:p w14:paraId="084970B8" w14:textId="0064DE7C" w:rsidR="00902E5C" w:rsidRPr="00FC278A" w:rsidRDefault="007F2E73" w:rsidP="006520DF">
      <w:pPr>
        <w:rPr>
          <w:i/>
          <w:iCs/>
        </w:rPr>
      </w:pPr>
      <w:r w:rsidRPr="00FC278A">
        <w:rPr>
          <w:i/>
          <w:iCs/>
        </w:rPr>
        <w:t>Не</w:t>
      </w:r>
      <w:r w:rsidR="00560879">
        <w:rPr>
          <w:i/>
          <w:iCs/>
        </w:rPr>
        <w:t xml:space="preserve"> </w:t>
      </w:r>
      <w:r w:rsidRPr="00FC278A">
        <w:rPr>
          <w:i/>
          <w:iCs/>
        </w:rPr>
        <w:t>забывайте,</w:t>
      </w:r>
      <w:r w:rsidR="00560879">
        <w:rPr>
          <w:i/>
          <w:iCs/>
        </w:rPr>
        <w:t xml:space="preserve"> </w:t>
      </w:r>
      <w:r w:rsidRPr="00FC278A">
        <w:rPr>
          <w:i/>
          <w:iCs/>
        </w:rPr>
        <w:t>что</w:t>
      </w:r>
      <w:r w:rsidR="00560879">
        <w:rPr>
          <w:i/>
          <w:iCs/>
        </w:rPr>
        <w:t xml:space="preserve"> </w:t>
      </w:r>
      <w:r w:rsidRPr="00FC278A">
        <w:rPr>
          <w:i/>
          <w:iCs/>
        </w:rPr>
        <w:t>в</w:t>
      </w:r>
      <w:r w:rsidR="00902E5C" w:rsidRPr="00FC278A">
        <w:rPr>
          <w:i/>
          <w:iCs/>
        </w:rPr>
        <w:t>ы</w:t>
      </w:r>
      <w:r w:rsidR="00560879">
        <w:rPr>
          <w:i/>
          <w:iCs/>
        </w:rPr>
        <w:t xml:space="preserve"> </w:t>
      </w:r>
      <w:r w:rsidR="00902E5C" w:rsidRPr="00FC278A">
        <w:rPr>
          <w:i/>
          <w:iCs/>
        </w:rPr>
        <w:t>также</w:t>
      </w:r>
      <w:r w:rsidR="00560879">
        <w:rPr>
          <w:i/>
          <w:iCs/>
        </w:rPr>
        <w:t xml:space="preserve"> </w:t>
      </w:r>
      <w:r w:rsidR="00902E5C" w:rsidRPr="00FC278A">
        <w:rPr>
          <w:i/>
          <w:iCs/>
        </w:rPr>
        <w:t>можете</w:t>
      </w:r>
      <w:r w:rsidR="00560879">
        <w:rPr>
          <w:i/>
          <w:iCs/>
        </w:rPr>
        <w:t xml:space="preserve"> </w:t>
      </w:r>
      <w:r w:rsidR="00902E5C" w:rsidRPr="00FC278A">
        <w:rPr>
          <w:i/>
          <w:iCs/>
        </w:rPr>
        <w:t>использовать</w:t>
      </w:r>
      <w:r w:rsidR="00560879">
        <w:rPr>
          <w:i/>
          <w:iCs/>
        </w:rPr>
        <w:t xml:space="preserve"> </w:t>
      </w:r>
      <w:r w:rsidR="00902E5C" w:rsidRPr="00FC278A">
        <w:rPr>
          <w:i/>
          <w:iCs/>
        </w:rPr>
        <w:t>информацию,</w:t>
      </w:r>
      <w:r w:rsidR="00560879">
        <w:rPr>
          <w:i/>
          <w:iCs/>
        </w:rPr>
        <w:t xml:space="preserve"> </w:t>
      </w:r>
      <w:r w:rsidR="00902E5C" w:rsidRPr="00FC278A">
        <w:rPr>
          <w:i/>
          <w:iCs/>
        </w:rPr>
        <w:t>размещенную</w:t>
      </w:r>
      <w:r w:rsidR="00560879">
        <w:rPr>
          <w:i/>
          <w:iCs/>
        </w:rPr>
        <w:t xml:space="preserve"> </w:t>
      </w:r>
      <w:r w:rsidR="00902E5C" w:rsidRPr="00FC278A">
        <w:rPr>
          <w:i/>
          <w:iCs/>
        </w:rPr>
        <w:t>на</w:t>
      </w:r>
      <w:r w:rsidR="00560879">
        <w:rPr>
          <w:i/>
          <w:iCs/>
        </w:rPr>
        <w:t xml:space="preserve"> </w:t>
      </w:r>
      <w:r w:rsidR="00902E5C" w:rsidRPr="00FC278A">
        <w:rPr>
          <w:i/>
          <w:iCs/>
        </w:rPr>
        <w:t>портале</w:t>
      </w:r>
      <w:r w:rsidR="00560879">
        <w:rPr>
          <w:i/>
          <w:iCs/>
        </w:rPr>
        <w:t xml:space="preserve"> </w:t>
      </w:r>
      <w:proofErr w:type="spellStart"/>
      <w:r w:rsidR="00902E5C" w:rsidRPr="00FC278A">
        <w:rPr>
          <w:i/>
          <w:iCs/>
        </w:rPr>
        <w:t>моифинансы.рф</w:t>
      </w:r>
      <w:proofErr w:type="spellEnd"/>
      <w:r w:rsidR="00902E5C" w:rsidRPr="00FC278A">
        <w:rPr>
          <w:i/>
          <w:iCs/>
        </w:rPr>
        <w:t>.</w:t>
      </w:r>
      <w:r w:rsidR="00560879">
        <w:rPr>
          <w:i/>
          <w:iCs/>
        </w:rPr>
        <w:t xml:space="preserve"> </w:t>
      </w:r>
      <w:r w:rsidR="00902E5C" w:rsidRPr="00FC278A">
        <w:rPr>
          <w:i/>
          <w:iCs/>
        </w:rPr>
        <w:t>В</w:t>
      </w:r>
      <w:r w:rsidR="00560879">
        <w:rPr>
          <w:i/>
          <w:iCs/>
        </w:rPr>
        <w:t xml:space="preserve"> </w:t>
      </w:r>
      <w:r w:rsidR="00902E5C" w:rsidRPr="00FC278A">
        <w:rPr>
          <w:i/>
          <w:iCs/>
        </w:rPr>
        <w:t>соответствии</w:t>
      </w:r>
      <w:r w:rsidR="00560879">
        <w:rPr>
          <w:i/>
          <w:iCs/>
        </w:rPr>
        <w:t xml:space="preserve"> </w:t>
      </w:r>
      <w:r w:rsidR="00902E5C" w:rsidRPr="00FC278A">
        <w:rPr>
          <w:i/>
          <w:iCs/>
        </w:rPr>
        <w:t>с</w:t>
      </w:r>
      <w:r w:rsidR="00560879">
        <w:rPr>
          <w:i/>
          <w:iCs/>
        </w:rPr>
        <w:t xml:space="preserve"> </w:t>
      </w:r>
      <w:hyperlink r:id="rId7" w:history="1">
        <w:r w:rsidR="00902E5C" w:rsidRPr="00FC278A">
          <w:rPr>
            <w:rStyle w:val="a3"/>
            <w:i/>
            <w:iCs/>
          </w:rPr>
          <w:t>правилами</w:t>
        </w:r>
        <w:r w:rsidR="00560879">
          <w:rPr>
            <w:rStyle w:val="a3"/>
            <w:i/>
            <w:iCs/>
          </w:rPr>
          <w:t xml:space="preserve"> </w:t>
        </w:r>
        <w:r w:rsidR="00902E5C" w:rsidRPr="00FC278A">
          <w:rPr>
            <w:rStyle w:val="a3"/>
            <w:i/>
            <w:iCs/>
          </w:rPr>
          <w:t>цитирования</w:t>
        </w:r>
      </w:hyperlink>
      <w:r w:rsidR="00560879">
        <w:rPr>
          <w:i/>
          <w:iCs/>
        </w:rPr>
        <w:t xml:space="preserve"> </w:t>
      </w:r>
      <w:r w:rsidR="00902E5C" w:rsidRPr="00FC278A">
        <w:rPr>
          <w:i/>
          <w:iCs/>
        </w:rPr>
        <w:t>предлагаем</w:t>
      </w:r>
      <w:r w:rsidR="00560879">
        <w:rPr>
          <w:i/>
          <w:iCs/>
        </w:rPr>
        <w:t xml:space="preserve"> </w:t>
      </w:r>
      <w:r w:rsidR="00902E5C" w:rsidRPr="00FC278A">
        <w:rPr>
          <w:i/>
          <w:iCs/>
        </w:rPr>
        <w:t>разместить</w:t>
      </w:r>
      <w:r w:rsidR="00560879">
        <w:rPr>
          <w:i/>
          <w:iCs/>
        </w:rPr>
        <w:t xml:space="preserve"> </w:t>
      </w:r>
      <w:r w:rsidR="00902E5C" w:rsidRPr="00FC278A">
        <w:rPr>
          <w:i/>
          <w:iCs/>
        </w:rPr>
        <w:t>материал</w:t>
      </w:r>
      <w:r w:rsidR="00560879">
        <w:rPr>
          <w:i/>
          <w:iCs/>
        </w:rPr>
        <w:t xml:space="preserve"> </w:t>
      </w:r>
      <w:r w:rsidR="00902E5C" w:rsidRPr="00FC278A">
        <w:rPr>
          <w:i/>
          <w:iCs/>
        </w:rPr>
        <w:t>на</w:t>
      </w:r>
      <w:r w:rsidR="00560879">
        <w:rPr>
          <w:i/>
          <w:iCs/>
        </w:rPr>
        <w:t xml:space="preserve"> </w:t>
      </w:r>
      <w:r w:rsidR="00902E5C" w:rsidRPr="00FC278A">
        <w:rPr>
          <w:i/>
          <w:iCs/>
        </w:rPr>
        <w:t>тему</w:t>
      </w:r>
      <w:r w:rsidR="00560879">
        <w:rPr>
          <w:i/>
          <w:iCs/>
        </w:rPr>
        <w:t xml:space="preserve"> </w:t>
      </w:r>
      <w:r w:rsidR="00902E5C" w:rsidRPr="00FC278A">
        <w:rPr>
          <w:i/>
          <w:iCs/>
        </w:rPr>
        <w:t>ответственного</w:t>
      </w:r>
      <w:r w:rsidR="00560879">
        <w:rPr>
          <w:i/>
          <w:iCs/>
        </w:rPr>
        <w:t xml:space="preserve"> </w:t>
      </w:r>
      <w:r w:rsidR="00902E5C" w:rsidRPr="00FC278A">
        <w:rPr>
          <w:i/>
          <w:iCs/>
        </w:rPr>
        <w:t>кредитования</w:t>
      </w:r>
      <w:r w:rsidR="00560879">
        <w:rPr>
          <w:i/>
          <w:iCs/>
        </w:rPr>
        <w:t xml:space="preserve"> </w:t>
      </w:r>
      <w:r w:rsidR="00902E5C" w:rsidRPr="00FC278A">
        <w:rPr>
          <w:i/>
          <w:iCs/>
        </w:rPr>
        <w:t>в</w:t>
      </w:r>
      <w:r w:rsidR="00560879">
        <w:rPr>
          <w:i/>
          <w:iCs/>
        </w:rPr>
        <w:t xml:space="preserve"> </w:t>
      </w:r>
      <w:r w:rsidR="00902E5C" w:rsidRPr="00FC278A">
        <w:rPr>
          <w:i/>
          <w:iCs/>
        </w:rPr>
        <w:t>следующем</w:t>
      </w:r>
      <w:r w:rsidR="00560879">
        <w:rPr>
          <w:i/>
          <w:iCs/>
        </w:rPr>
        <w:t xml:space="preserve"> </w:t>
      </w:r>
      <w:r w:rsidR="00902E5C" w:rsidRPr="00FC278A">
        <w:rPr>
          <w:i/>
          <w:iCs/>
        </w:rPr>
        <w:t>виде.</w:t>
      </w:r>
    </w:p>
    <w:p w14:paraId="0DB9C2CC" w14:textId="77777777" w:rsidR="008550A9" w:rsidRDefault="008550A9" w:rsidP="006520DF"/>
    <w:p w14:paraId="09563B3B" w14:textId="7BB2C159" w:rsidR="007F0487" w:rsidRPr="007F0487" w:rsidRDefault="007F0487" w:rsidP="007F0487">
      <w:pPr>
        <w:rPr>
          <w:b/>
          <w:bCs/>
        </w:rPr>
      </w:pPr>
      <w:r w:rsidRPr="007F0487">
        <w:rPr>
          <w:b/>
          <w:bCs/>
        </w:rPr>
        <w:t>Заморозка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вкладов: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возможно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ли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это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в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России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в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2026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году</w:t>
      </w:r>
    </w:p>
    <w:p w14:paraId="4C2AF138" w14:textId="77777777" w:rsidR="007F0487" w:rsidRPr="007F0487" w:rsidRDefault="007F0487" w:rsidP="007F0487">
      <w:pPr>
        <w:rPr>
          <w:b/>
          <w:bCs/>
        </w:rPr>
      </w:pPr>
    </w:p>
    <w:p w14:paraId="684A652C" w14:textId="516FE12E" w:rsidR="007F0487" w:rsidRPr="007F0487" w:rsidRDefault="007F0487" w:rsidP="007F0487">
      <w:pPr>
        <w:rPr>
          <w:b/>
          <w:bCs/>
        </w:rPr>
      </w:pPr>
      <w:r w:rsidRPr="007F0487">
        <w:rPr>
          <w:b/>
          <w:bCs/>
        </w:rPr>
        <w:t>В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конце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апреля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в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СМИ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разошлись</w:t>
      </w:r>
      <w:r w:rsidR="00560879">
        <w:rPr>
          <w:b/>
          <w:bCs/>
        </w:rPr>
        <w:t xml:space="preserve"> </w:t>
      </w:r>
      <w:proofErr w:type="spellStart"/>
      <w:r w:rsidRPr="007F0487">
        <w:rPr>
          <w:b/>
          <w:bCs/>
        </w:rPr>
        <w:t>скрины</w:t>
      </w:r>
      <w:proofErr w:type="spellEnd"/>
      <w:r w:rsidR="00560879">
        <w:rPr>
          <w:b/>
          <w:bCs/>
        </w:rPr>
        <w:t xml:space="preserve"> </w:t>
      </w:r>
      <w:r w:rsidRPr="007F0487">
        <w:rPr>
          <w:b/>
          <w:bCs/>
        </w:rPr>
        <w:t>якобы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документа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Банка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России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о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скорой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заморозке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вкладов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россиян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уже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в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мае.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Правда,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регулятор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оперативно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опроверг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подлинность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документа.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Но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неприятный</w:t>
      </w:r>
      <w:r w:rsidR="00560879">
        <w:rPr>
          <w:b/>
          <w:bCs/>
        </w:rPr>
        <w:t xml:space="preserve"> </w:t>
      </w:r>
      <w:proofErr w:type="spellStart"/>
      <w:r w:rsidRPr="007F0487">
        <w:rPr>
          <w:b/>
          <w:bCs/>
        </w:rPr>
        <w:t>осадочек</w:t>
      </w:r>
      <w:proofErr w:type="spellEnd"/>
      <w:r w:rsidR="00560879">
        <w:rPr>
          <w:b/>
          <w:bCs/>
        </w:rPr>
        <w:t xml:space="preserve"> </w:t>
      </w:r>
      <w:r w:rsidRPr="007F0487">
        <w:rPr>
          <w:b/>
          <w:bCs/>
        </w:rPr>
        <w:t>остался: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люди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испытывают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недоверие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и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страх.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Главный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редактор</w:t>
      </w:r>
      <w:r w:rsidR="00560879">
        <w:rPr>
          <w:b/>
          <w:bCs/>
        </w:rPr>
        <w:t xml:space="preserve"> </w:t>
      </w:r>
      <w:hyperlink r:id="rId8" w:history="1">
        <w:r w:rsidRPr="007F0487">
          <w:rPr>
            <w:rStyle w:val="a3"/>
            <w:b/>
            <w:bCs/>
          </w:rPr>
          <w:t>«</w:t>
        </w:r>
        <w:proofErr w:type="spellStart"/>
        <w:r w:rsidRPr="007F0487">
          <w:rPr>
            <w:rStyle w:val="a3"/>
            <w:b/>
            <w:bCs/>
          </w:rPr>
          <w:t>Моифинансы.рф</w:t>
        </w:r>
        <w:proofErr w:type="spellEnd"/>
        <w:r w:rsidRPr="007F0487">
          <w:rPr>
            <w:rStyle w:val="a3"/>
            <w:b/>
            <w:bCs/>
          </w:rPr>
          <w:t>»</w:t>
        </w:r>
      </w:hyperlink>
      <w:r w:rsidR="00560879">
        <w:rPr>
          <w:b/>
          <w:bCs/>
        </w:rPr>
        <w:t xml:space="preserve"> </w:t>
      </w:r>
      <w:r w:rsidRPr="007F0487">
        <w:rPr>
          <w:b/>
          <w:bCs/>
        </w:rPr>
        <w:t>Мария</w:t>
      </w:r>
      <w:r w:rsidR="00560879">
        <w:rPr>
          <w:b/>
          <w:bCs/>
        </w:rPr>
        <w:t xml:space="preserve"> </w:t>
      </w:r>
      <w:proofErr w:type="spellStart"/>
      <w:r w:rsidRPr="007F0487">
        <w:rPr>
          <w:b/>
          <w:bCs/>
        </w:rPr>
        <w:t>Соловиченко</w:t>
      </w:r>
      <w:proofErr w:type="spellEnd"/>
      <w:r w:rsidR="00560879">
        <w:rPr>
          <w:b/>
          <w:bCs/>
        </w:rPr>
        <w:t xml:space="preserve"> </w:t>
      </w:r>
      <w:r w:rsidRPr="007F0487">
        <w:rPr>
          <w:b/>
          <w:bCs/>
        </w:rPr>
        <w:t>разбирается,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каковы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реальные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риски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блокировки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вкладов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в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России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в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2026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году.</w:t>
      </w:r>
    </w:p>
    <w:p w14:paraId="08E946B0" w14:textId="6C5CDB04" w:rsidR="00111D5C" w:rsidRPr="00111D5C" w:rsidRDefault="00111D5C" w:rsidP="007F0487">
      <w:pPr>
        <w:rPr>
          <w:b/>
          <w:bCs/>
        </w:rPr>
      </w:pPr>
    </w:p>
    <w:p w14:paraId="60AA016C" w14:textId="7765533F" w:rsidR="007F0487" w:rsidRPr="007F0487" w:rsidRDefault="007F0487" w:rsidP="007F0487">
      <w:pPr>
        <w:rPr>
          <w:b/>
          <w:bCs/>
        </w:rPr>
      </w:pPr>
      <w:r w:rsidRPr="007F0487">
        <w:rPr>
          <w:b/>
          <w:bCs/>
        </w:rPr>
        <w:t>Чем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напугала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фальшивка</w:t>
      </w:r>
      <w:r w:rsidR="00560879">
        <w:rPr>
          <w:b/>
          <w:bCs/>
        </w:rPr>
        <w:t xml:space="preserve"> </w:t>
      </w:r>
    </w:p>
    <w:p w14:paraId="75056EC3" w14:textId="2126C580" w:rsidR="007F0487" w:rsidRPr="007F0487" w:rsidRDefault="007F0487" w:rsidP="007F0487">
      <w:r w:rsidRPr="007F0487">
        <w:t>Опубликованный</w:t>
      </w:r>
      <w:r w:rsidR="00560879">
        <w:t xml:space="preserve"> </w:t>
      </w:r>
      <w:r w:rsidRPr="007F0487">
        <w:t>в</w:t>
      </w:r>
      <w:r w:rsidR="00560879">
        <w:t xml:space="preserve"> </w:t>
      </w:r>
      <w:r w:rsidRPr="007F0487">
        <w:t>сети</w:t>
      </w:r>
      <w:r w:rsidR="00560879">
        <w:t xml:space="preserve"> </w:t>
      </w:r>
      <w:r w:rsidRPr="007F0487">
        <w:t>«документ»</w:t>
      </w:r>
      <w:r w:rsidR="00560879">
        <w:t xml:space="preserve"> </w:t>
      </w:r>
      <w:r w:rsidRPr="007F0487">
        <w:t>был</w:t>
      </w:r>
      <w:r w:rsidR="00560879">
        <w:t xml:space="preserve"> </w:t>
      </w:r>
      <w:r w:rsidRPr="007F0487">
        <w:t>составлен</w:t>
      </w:r>
      <w:r w:rsidR="00560879">
        <w:t xml:space="preserve"> </w:t>
      </w:r>
      <w:r w:rsidRPr="007F0487">
        <w:t>довольно</w:t>
      </w:r>
      <w:r w:rsidR="00560879">
        <w:t xml:space="preserve"> </w:t>
      </w:r>
      <w:proofErr w:type="gramStart"/>
      <w:r w:rsidRPr="007F0487">
        <w:t>правдоподобно</w:t>
      </w:r>
      <w:bookmarkStart w:id="0" w:name="_GoBack"/>
      <w:r w:rsidR="00560879">
        <w:t xml:space="preserve"> </w:t>
      </w:r>
      <w:bookmarkEnd w:id="0"/>
      <w:r w:rsidR="00560879">
        <w:t xml:space="preserve"> </w:t>
      </w:r>
      <w:r w:rsidRPr="007F0487">
        <w:t>и</w:t>
      </w:r>
      <w:proofErr w:type="gramEnd"/>
      <w:r w:rsidR="00560879">
        <w:t xml:space="preserve"> </w:t>
      </w:r>
      <w:r w:rsidRPr="007F0487">
        <w:t>бил</w:t>
      </w:r>
      <w:r w:rsidR="00560879">
        <w:t xml:space="preserve"> </w:t>
      </w:r>
      <w:r w:rsidRPr="007F0487">
        <w:t>по</w:t>
      </w:r>
      <w:r w:rsidR="00560879">
        <w:t xml:space="preserve"> </w:t>
      </w:r>
      <w:r w:rsidRPr="007F0487">
        <w:t>болевым</w:t>
      </w:r>
      <w:r w:rsidR="00560879">
        <w:t xml:space="preserve"> </w:t>
      </w:r>
      <w:r w:rsidRPr="007F0487">
        <w:t>точкам:</w:t>
      </w:r>
      <w:r w:rsidR="00560879">
        <w:t xml:space="preserve"> </w:t>
      </w:r>
      <w:r w:rsidRPr="007F0487">
        <w:t>в</w:t>
      </w:r>
      <w:r w:rsidR="00560879">
        <w:t xml:space="preserve"> </w:t>
      </w:r>
      <w:r w:rsidRPr="007F0487">
        <w:t>нем</w:t>
      </w:r>
      <w:r w:rsidR="00560879">
        <w:t xml:space="preserve"> </w:t>
      </w:r>
      <w:r w:rsidRPr="007F0487">
        <w:t>содержались</w:t>
      </w:r>
      <w:r w:rsidR="00560879">
        <w:t xml:space="preserve"> </w:t>
      </w:r>
      <w:r w:rsidRPr="007F0487">
        <w:t>конкретные</w:t>
      </w:r>
      <w:r w:rsidR="00560879">
        <w:t xml:space="preserve"> </w:t>
      </w:r>
      <w:r w:rsidRPr="007F0487">
        <w:t>цифры</w:t>
      </w:r>
      <w:r w:rsidR="00560879">
        <w:t xml:space="preserve"> </w:t>
      </w:r>
      <w:r w:rsidRPr="007F0487">
        <w:t>и</w:t>
      </w:r>
      <w:r w:rsidR="00560879">
        <w:t xml:space="preserve"> </w:t>
      </w:r>
      <w:r w:rsidRPr="007F0487">
        <w:t>факты:</w:t>
      </w:r>
      <w:r w:rsidR="00560879">
        <w:t xml:space="preserve"> </w:t>
      </w:r>
      <w:r w:rsidRPr="007F0487">
        <w:t>с</w:t>
      </w:r>
      <w:r w:rsidR="00560879">
        <w:t xml:space="preserve"> </w:t>
      </w:r>
      <w:r w:rsidRPr="007F0487">
        <w:t>1</w:t>
      </w:r>
      <w:r w:rsidR="00560879">
        <w:t xml:space="preserve"> </w:t>
      </w:r>
      <w:r w:rsidRPr="007F0487">
        <w:t>мая</w:t>
      </w:r>
      <w:r w:rsidR="00560879">
        <w:t xml:space="preserve"> </w:t>
      </w:r>
      <w:r w:rsidRPr="007F0487">
        <w:t>2026</w:t>
      </w:r>
      <w:r w:rsidR="00560879">
        <w:t xml:space="preserve"> </w:t>
      </w:r>
      <w:r w:rsidRPr="007F0487">
        <w:t>года</w:t>
      </w:r>
      <w:r w:rsidR="00560879">
        <w:t xml:space="preserve"> </w:t>
      </w:r>
      <w:r w:rsidRPr="007F0487">
        <w:t>все</w:t>
      </w:r>
      <w:r w:rsidR="00560879">
        <w:t xml:space="preserve"> </w:t>
      </w:r>
      <w:r w:rsidRPr="007F0487">
        <w:t>вклады</w:t>
      </w:r>
      <w:r w:rsidR="00560879">
        <w:t xml:space="preserve"> </w:t>
      </w:r>
      <w:r w:rsidRPr="007F0487">
        <w:t>свыше</w:t>
      </w:r>
      <w:r w:rsidR="00560879">
        <w:t xml:space="preserve"> </w:t>
      </w:r>
      <w:r w:rsidRPr="007F0487">
        <w:t>2,8</w:t>
      </w:r>
      <w:r w:rsidR="00560879">
        <w:t xml:space="preserve"> </w:t>
      </w:r>
      <w:r w:rsidRPr="007F0487">
        <w:t>млн</w:t>
      </w:r>
      <w:r w:rsidR="00560879">
        <w:t xml:space="preserve"> </w:t>
      </w:r>
      <w:r w:rsidRPr="007F0487">
        <w:t>рублей</w:t>
      </w:r>
      <w:r w:rsidR="00560879">
        <w:t xml:space="preserve"> </w:t>
      </w:r>
      <w:r w:rsidRPr="007F0487">
        <w:t>принудительно</w:t>
      </w:r>
      <w:r w:rsidR="00560879">
        <w:t xml:space="preserve"> </w:t>
      </w:r>
      <w:r w:rsidRPr="007F0487">
        <w:t>конвертируют</w:t>
      </w:r>
      <w:r w:rsidR="00560879">
        <w:t xml:space="preserve"> </w:t>
      </w:r>
      <w:r w:rsidRPr="007F0487">
        <w:t>в</w:t>
      </w:r>
      <w:r w:rsidR="00560879">
        <w:t xml:space="preserve"> </w:t>
      </w:r>
      <w:r w:rsidRPr="007F0487">
        <w:t>безотзывные</w:t>
      </w:r>
      <w:r w:rsidR="00560879">
        <w:t xml:space="preserve"> </w:t>
      </w:r>
      <w:r w:rsidRPr="007F0487">
        <w:t>сберегательные</w:t>
      </w:r>
      <w:r w:rsidR="00560879">
        <w:t xml:space="preserve"> </w:t>
      </w:r>
      <w:r w:rsidRPr="007F0487">
        <w:t>сертификаты</w:t>
      </w:r>
      <w:r w:rsidR="00560879">
        <w:t xml:space="preserve"> </w:t>
      </w:r>
      <w:r w:rsidRPr="007F0487">
        <w:t>на</w:t>
      </w:r>
      <w:r w:rsidR="00560879">
        <w:t xml:space="preserve"> </w:t>
      </w:r>
      <w:r w:rsidRPr="007F0487">
        <w:t>3</w:t>
      </w:r>
      <w:r w:rsidR="00560879">
        <w:t xml:space="preserve"> </w:t>
      </w:r>
      <w:r w:rsidRPr="007F0487">
        <w:t>года</w:t>
      </w:r>
      <w:r w:rsidR="00560879">
        <w:t xml:space="preserve"> </w:t>
      </w:r>
      <w:r w:rsidRPr="007F0487">
        <w:t>под</w:t>
      </w:r>
      <w:r w:rsidR="00560879">
        <w:t xml:space="preserve"> </w:t>
      </w:r>
      <w:r w:rsidRPr="007F0487">
        <w:t>18%</w:t>
      </w:r>
      <w:r w:rsidR="00560879">
        <w:t xml:space="preserve"> </w:t>
      </w:r>
      <w:r w:rsidRPr="007F0487">
        <w:t>годовых.</w:t>
      </w:r>
      <w:r w:rsidR="00560879">
        <w:t xml:space="preserve"> </w:t>
      </w:r>
      <w:r w:rsidRPr="007F0487">
        <w:t>Также</w:t>
      </w:r>
      <w:r w:rsidR="00560879">
        <w:t xml:space="preserve"> </w:t>
      </w:r>
      <w:r w:rsidRPr="007F0487">
        <w:t>документ</w:t>
      </w:r>
      <w:r w:rsidR="00560879">
        <w:t xml:space="preserve"> </w:t>
      </w:r>
      <w:r w:rsidRPr="007F0487">
        <w:t>предусматривал</w:t>
      </w:r>
      <w:r w:rsidR="00560879">
        <w:t xml:space="preserve"> </w:t>
      </w:r>
      <w:r w:rsidRPr="007F0487">
        <w:t>ограничения</w:t>
      </w:r>
      <w:r w:rsidR="00560879">
        <w:t xml:space="preserve"> </w:t>
      </w:r>
      <w:r w:rsidRPr="007F0487">
        <w:t>на</w:t>
      </w:r>
      <w:r w:rsidR="00560879">
        <w:t xml:space="preserve"> </w:t>
      </w:r>
      <w:r w:rsidRPr="007F0487">
        <w:t>снятие</w:t>
      </w:r>
      <w:r w:rsidR="00560879">
        <w:t xml:space="preserve"> </w:t>
      </w:r>
      <w:r w:rsidRPr="007F0487">
        <w:t>наличных,</w:t>
      </w:r>
      <w:r w:rsidR="00560879">
        <w:t xml:space="preserve"> </w:t>
      </w:r>
      <w:r w:rsidRPr="007F0487">
        <w:t>полный</w:t>
      </w:r>
      <w:r w:rsidR="00560879">
        <w:t xml:space="preserve"> </w:t>
      </w:r>
      <w:r w:rsidRPr="007F0487">
        <w:t>запрет</w:t>
      </w:r>
      <w:r w:rsidR="00560879">
        <w:t xml:space="preserve"> </w:t>
      </w:r>
      <w:r w:rsidRPr="007F0487">
        <w:t>валютных</w:t>
      </w:r>
      <w:r w:rsidR="00560879">
        <w:t xml:space="preserve"> </w:t>
      </w:r>
      <w:r w:rsidRPr="007F0487">
        <w:t>операций</w:t>
      </w:r>
      <w:r w:rsidR="00560879">
        <w:t xml:space="preserve"> </w:t>
      </w:r>
      <w:r w:rsidRPr="007F0487">
        <w:t>и</w:t>
      </w:r>
      <w:r w:rsidR="00560879">
        <w:t xml:space="preserve"> </w:t>
      </w:r>
      <w:r w:rsidRPr="007F0487">
        <w:t>приостановку</w:t>
      </w:r>
      <w:r w:rsidR="00560879">
        <w:t xml:space="preserve"> </w:t>
      </w:r>
      <w:r w:rsidRPr="007F0487">
        <w:t>работы</w:t>
      </w:r>
      <w:r w:rsidR="00560879">
        <w:t xml:space="preserve"> </w:t>
      </w:r>
      <w:r w:rsidRPr="007F0487">
        <w:t>валютного</w:t>
      </w:r>
      <w:r w:rsidR="00560879">
        <w:t xml:space="preserve"> </w:t>
      </w:r>
      <w:r w:rsidRPr="007F0487">
        <w:t>рынка.</w:t>
      </w:r>
      <w:r w:rsidR="00560879">
        <w:t xml:space="preserve"> </w:t>
      </w:r>
    </w:p>
    <w:p w14:paraId="6C772992" w14:textId="77777777" w:rsidR="007F0487" w:rsidRPr="007F0487" w:rsidRDefault="007F0487" w:rsidP="007F0487"/>
    <w:p w14:paraId="3282B442" w14:textId="70747F79" w:rsidR="007F0487" w:rsidRPr="007F0487" w:rsidRDefault="007F0487" w:rsidP="007F0487">
      <w:r w:rsidRPr="007F0487">
        <w:t>Все</w:t>
      </w:r>
      <w:r w:rsidR="00560879">
        <w:t xml:space="preserve"> </w:t>
      </w:r>
      <w:r w:rsidRPr="007F0487">
        <w:t>это</w:t>
      </w:r>
      <w:r w:rsidR="00560879">
        <w:t xml:space="preserve"> </w:t>
      </w:r>
      <w:r w:rsidRPr="007F0487">
        <w:t>сразу</w:t>
      </w:r>
      <w:r w:rsidR="00560879">
        <w:t xml:space="preserve"> </w:t>
      </w:r>
      <w:r w:rsidRPr="007F0487">
        <w:t>создало</w:t>
      </w:r>
      <w:r w:rsidR="00560879">
        <w:t xml:space="preserve"> </w:t>
      </w:r>
      <w:r w:rsidRPr="007F0487">
        <w:t>иллюзию</w:t>
      </w:r>
      <w:r w:rsidR="00560879">
        <w:t xml:space="preserve"> </w:t>
      </w:r>
      <w:r w:rsidRPr="007F0487">
        <w:t>реальности.</w:t>
      </w:r>
      <w:r w:rsidR="00560879">
        <w:t xml:space="preserve"> </w:t>
      </w:r>
      <w:r w:rsidRPr="007F0487">
        <w:t>Да</w:t>
      </w:r>
      <w:r w:rsidR="00560879">
        <w:t xml:space="preserve"> </w:t>
      </w:r>
      <w:r w:rsidRPr="007F0487">
        <w:t>и</w:t>
      </w:r>
      <w:r w:rsidR="00560879">
        <w:t xml:space="preserve"> </w:t>
      </w:r>
      <w:r w:rsidRPr="007F0487">
        <w:t>то,</w:t>
      </w:r>
      <w:r w:rsidR="00560879">
        <w:t xml:space="preserve"> </w:t>
      </w:r>
      <w:r w:rsidRPr="007F0487">
        <w:t>что</w:t>
      </w:r>
      <w:r w:rsidR="00560879">
        <w:t xml:space="preserve"> </w:t>
      </w:r>
      <w:r w:rsidRPr="007F0487">
        <w:t>«документ»</w:t>
      </w:r>
      <w:r w:rsidR="00560879">
        <w:t xml:space="preserve"> </w:t>
      </w:r>
      <w:r w:rsidRPr="007F0487">
        <w:t>был</w:t>
      </w:r>
      <w:r w:rsidR="00560879">
        <w:t xml:space="preserve"> </w:t>
      </w:r>
      <w:r w:rsidRPr="007F0487">
        <w:t>подан</w:t>
      </w:r>
      <w:r w:rsidR="00560879">
        <w:t xml:space="preserve"> </w:t>
      </w:r>
      <w:r w:rsidRPr="007F0487">
        <w:t>как</w:t>
      </w:r>
      <w:r w:rsidR="00560879">
        <w:t xml:space="preserve"> </w:t>
      </w:r>
      <w:r w:rsidRPr="007F0487">
        <w:t>«слив»,</w:t>
      </w:r>
      <w:r w:rsidR="00560879">
        <w:t xml:space="preserve"> </w:t>
      </w:r>
      <w:r w:rsidRPr="007F0487">
        <w:t>психологически</w:t>
      </w:r>
      <w:r w:rsidR="00560879">
        <w:t xml:space="preserve"> </w:t>
      </w:r>
      <w:r w:rsidRPr="007F0487">
        <w:t>сработало</w:t>
      </w:r>
      <w:r w:rsidR="00560879">
        <w:t xml:space="preserve"> </w:t>
      </w:r>
      <w:r w:rsidRPr="007F0487">
        <w:t>сильнее</w:t>
      </w:r>
      <w:r w:rsidR="00560879">
        <w:t xml:space="preserve"> </w:t>
      </w:r>
      <w:r w:rsidRPr="007F0487">
        <w:t>официального</w:t>
      </w:r>
      <w:r w:rsidR="00560879">
        <w:t xml:space="preserve"> </w:t>
      </w:r>
      <w:r w:rsidRPr="007F0487">
        <w:t>заявления.</w:t>
      </w:r>
      <w:r w:rsidR="00560879">
        <w:t xml:space="preserve"> </w:t>
      </w:r>
      <w:r w:rsidRPr="007F0487">
        <w:t>Правда,</w:t>
      </w:r>
      <w:r w:rsidR="00560879">
        <w:t xml:space="preserve"> </w:t>
      </w:r>
      <w:r w:rsidRPr="007F0487">
        <w:t>вслед</w:t>
      </w:r>
      <w:r w:rsidR="00560879">
        <w:t xml:space="preserve"> </w:t>
      </w:r>
      <w:r w:rsidRPr="007F0487">
        <w:t>за</w:t>
      </w:r>
      <w:r w:rsidR="00560879">
        <w:t xml:space="preserve"> </w:t>
      </w:r>
      <w:r w:rsidRPr="007F0487">
        <w:t>официальным</w:t>
      </w:r>
      <w:r w:rsidR="00560879">
        <w:t xml:space="preserve"> </w:t>
      </w:r>
      <w:r w:rsidRPr="007F0487">
        <w:t>опровержением</w:t>
      </w:r>
      <w:r w:rsidR="00560879">
        <w:t xml:space="preserve"> </w:t>
      </w:r>
      <w:r w:rsidRPr="007F0487">
        <w:t>со</w:t>
      </w:r>
      <w:r w:rsidR="00560879">
        <w:t xml:space="preserve"> </w:t>
      </w:r>
      <w:r w:rsidRPr="007F0487">
        <w:t>стороны</w:t>
      </w:r>
      <w:r w:rsidR="00560879">
        <w:t xml:space="preserve"> </w:t>
      </w:r>
      <w:r w:rsidRPr="007F0487">
        <w:t>Банка</w:t>
      </w:r>
      <w:r w:rsidR="00560879">
        <w:t xml:space="preserve"> </w:t>
      </w:r>
      <w:r w:rsidRPr="007F0487">
        <w:t>России,</w:t>
      </w:r>
      <w:r w:rsidR="00560879">
        <w:t xml:space="preserve"> </w:t>
      </w:r>
      <w:r w:rsidRPr="007F0487">
        <w:t>эксперты</w:t>
      </w:r>
      <w:r w:rsidR="00560879">
        <w:t xml:space="preserve"> </w:t>
      </w:r>
      <w:r w:rsidRPr="007F0487">
        <w:t>обратили</w:t>
      </w:r>
      <w:r w:rsidR="00560879">
        <w:t xml:space="preserve"> </w:t>
      </w:r>
      <w:r w:rsidRPr="007F0487">
        <w:t>внимание</w:t>
      </w:r>
      <w:r w:rsidR="00560879">
        <w:t xml:space="preserve"> </w:t>
      </w:r>
      <w:r w:rsidRPr="007F0487">
        <w:t>признаки</w:t>
      </w:r>
      <w:r w:rsidR="00560879">
        <w:t xml:space="preserve"> </w:t>
      </w:r>
      <w:r w:rsidRPr="007F0487">
        <w:t>подделки:</w:t>
      </w:r>
      <w:r w:rsidR="00560879">
        <w:t xml:space="preserve"> </w:t>
      </w:r>
      <w:r w:rsidRPr="007F0487">
        <w:t>грамматические</w:t>
      </w:r>
      <w:r w:rsidR="00560879">
        <w:t xml:space="preserve"> </w:t>
      </w:r>
      <w:r w:rsidRPr="007F0487">
        <w:t>ошибки,</w:t>
      </w:r>
      <w:r w:rsidR="00560879">
        <w:t xml:space="preserve"> </w:t>
      </w:r>
      <w:r w:rsidRPr="007F0487">
        <w:t>несвойственную</w:t>
      </w:r>
      <w:r w:rsidR="00560879">
        <w:t xml:space="preserve"> </w:t>
      </w:r>
      <w:r w:rsidRPr="007F0487">
        <w:t>регулятору</w:t>
      </w:r>
      <w:r w:rsidR="00560879">
        <w:t xml:space="preserve"> </w:t>
      </w:r>
      <w:r w:rsidRPr="007F0487">
        <w:t>лексику,</w:t>
      </w:r>
      <w:r w:rsidR="00560879">
        <w:t xml:space="preserve"> </w:t>
      </w:r>
      <w:r w:rsidRPr="007F0487">
        <w:t>отсутствие</w:t>
      </w:r>
      <w:r w:rsidR="00560879">
        <w:t xml:space="preserve"> </w:t>
      </w:r>
      <w:r w:rsidRPr="007F0487">
        <w:t>регистрационного</w:t>
      </w:r>
      <w:r w:rsidR="00560879">
        <w:t xml:space="preserve"> </w:t>
      </w:r>
      <w:r w:rsidRPr="007F0487">
        <w:t>номера</w:t>
      </w:r>
      <w:r w:rsidR="00560879">
        <w:t xml:space="preserve"> </w:t>
      </w:r>
      <w:r w:rsidRPr="007F0487">
        <w:t>—</w:t>
      </w:r>
      <w:r w:rsidR="00560879">
        <w:t xml:space="preserve"> </w:t>
      </w:r>
      <w:r w:rsidRPr="007F0487">
        <w:t>обязательного</w:t>
      </w:r>
      <w:r w:rsidR="00560879">
        <w:t xml:space="preserve"> </w:t>
      </w:r>
      <w:r w:rsidRPr="007F0487">
        <w:t>атрибута</w:t>
      </w:r>
      <w:r w:rsidR="00560879">
        <w:t xml:space="preserve"> </w:t>
      </w:r>
      <w:r w:rsidRPr="007F0487">
        <w:t>официальных</w:t>
      </w:r>
      <w:r w:rsidR="00560879">
        <w:t xml:space="preserve"> </w:t>
      </w:r>
      <w:r w:rsidRPr="007F0487">
        <w:t>распоряжений.</w:t>
      </w:r>
      <w:r w:rsidR="00560879">
        <w:t xml:space="preserve">  </w:t>
      </w:r>
    </w:p>
    <w:p w14:paraId="7DDD3461" w14:textId="77777777" w:rsidR="007F0487" w:rsidRDefault="007F0487" w:rsidP="00A35038">
      <w:pPr>
        <w:rPr>
          <w:b/>
          <w:bCs/>
        </w:rPr>
      </w:pPr>
    </w:p>
    <w:p w14:paraId="6F14DE22" w14:textId="5E054F87" w:rsidR="001D4C90" w:rsidRPr="00667DF4" w:rsidRDefault="007F0487" w:rsidP="00A35038">
      <w:r>
        <w:t>Подробный</w:t>
      </w:r>
      <w:r w:rsidR="00560879">
        <w:t xml:space="preserve"> </w:t>
      </w:r>
      <w:r>
        <w:t>комментарии</w:t>
      </w:r>
      <w:r w:rsidR="00560879">
        <w:t xml:space="preserve"> </w:t>
      </w:r>
      <w:r>
        <w:t>о</w:t>
      </w:r>
      <w:r w:rsidR="00560879">
        <w:t xml:space="preserve"> </w:t>
      </w:r>
      <w:r>
        <w:t>там</w:t>
      </w:r>
      <w:r w:rsidR="00560879">
        <w:t xml:space="preserve"> </w:t>
      </w:r>
      <w:r>
        <w:t>почему</w:t>
      </w:r>
      <w:r w:rsidR="00560879">
        <w:t xml:space="preserve"> </w:t>
      </w:r>
      <w:r>
        <w:t>невозможна</w:t>
      </w:r>
      <w:r w:rsidR="00560879">
        <w:t xml:space="preserve"> </w:t>
      </w:r>
      <w:r>
        <w:t>ситуация</w:t>
      </w:r>
      <w:r w:rsidR="00560879">
        <w:t xml:space="preserve"> </w:t>
      </w:r>
      <w:r>
        <w:t>с</w:t>
      </w:r>
      <w:r w:rsidR="00560879">
        <w:t xml:space="preserve"> </w:t>
      </w:r>
      <w:r>
        <w:t>заморозкой</w:t>
      </w:r>
      <w:r w:rsidR="00560879">
        <w:t xml:space="preserve"> </w:t>
      </w:r>
      <w:r>
        <w:t>вкладов</w:t>
      </w:r>
      <w:r w:rsidR="00560879">
        <w:t xml:space="preserve"> </w:t>
      </w:r>
      <w:r>
        <w:t>и</w:t>
      </w:r>
      <w:r w:rsidR="00560879">
        <w:t xml:space="preserve"> </w:t>
      </w:r>
      <w:r>
        <w:t>кто</w:t>
      </w:r>
      <w:r w:rsidR="00560879">
        <w:t xml:space="preserve"> </w:t>
      </w:r>
      <w:r>
        <w:t>выигрывает</w:t>
      </w:r>
      <w:r w:rsidR="00560879">
        <w:t xml:space="preserve"> </w:t>
      </w:r>
      <w:r>
        <w:t>на</w:t>
      </w:r>
      <w:r w:rsidR="00560879">
        <w:t xml:space="preserve"> </w:t>
      </w:r>
      <w:r>
        <w:t>подобных</w:t>
      </w:r>
      <w:r w:rsidR="00560879">
        <w:t xml:space="preserve"> </w:t>
      </w:r>
      <w:proofErr w:type="gramStart"/>
      <w:r>
        <w:t>новостях</w:t>
      </w:r>
      <w:r w:rsidR="00560879">
        <w:t xml:space="preserve"> </w:t>
      </w:r>
      <w:hyperlink r:id="rId9" w:history="1">
        <w:r w:rsidR="00560879">
          <w:rPr>
            <w:rStyle w:val="a3"/>
          </w:rPr>
          <w:t xml:space="preserve"> </w:t>
        </w:r>
        <w:r w:rsidR="001D4C90" w:rsidRPr="00325EC7">
          <w:rPr>
            <w:rStyle w:val="a3"/>
          </w:rPr>
          <w:t>читайте</w:t>
        </w:r>
        <w:proofErr w:type="gramEnd"/>
        <w:r w:rsidR="00560879">
          <w:rPr>
            <w:rStyle w:val="a3"/>
          </w:rPr>
          <w:t xml:space="preserve"> </w:t>
        </w:r>
        <w:r w:rsidR="001D4C90" w:rsidRPr="00325EC7">
          <w:rPr>
            <w:rStyle w:val="a3"/>
          </w:rPr>
          <w:t>на</w:t>
        </w:r>
        <w:r w:rsidR="00560879">
          <w:rPr>
            <w:rStyle w:val="a3"/>
          </w:rPr>
          <w:t xml:space="preserve"> </w:t>
        </w:r>
        <w:r w:rsidR="001D4C90" w:rsidRPr="00325EC7">
          <w:rPr>
            <w:rStyle w:val="a3"/>
          </w:rPr>
          <w:t>портале</w:t>
        </w:r>
        <w:r w:rsidR="00560879">
          <w:rPr>
            <w:rStyle w:val="a3"/>
          </w:rPr>
          <w:t xml:space="preserve"> </w:t>
        </w:r>
        <w:proofErr w:type="spellStart"/>
        <w:r w:rsidR="001D4C90" w:rsidRPr="00325EC7">
          <w:rPr>
            <w:rStyle w:val="a3"/>
          </w:rPr>
          <w:t>моифинансы.рф</w:t>
        </w:r>
        <w:proofErr w:type="spellEnd"/>
        <w:r w:rsidR="001D4C90" w:rsidRPr="00325EC7">
          <w:rPr>
            <w:rStyle w:val="a3"/>
          </w:rPr>
          <w:t>.</w:t>
        </w:r>
      </w:hyperlink>
    </w:p>
    <w:p w14:paraId="29598306" w14:textId="3C1953C0" w:rsidR="001D4C90" w:rsidRDefault="001D4C90" w:rsidP="00A37C71"/>
    <w:p w14:paraId="59A312F3" w14:textId="56B8F3D3" w:rsidR="00E85F37" w:rsidRPr="00E64CDA" w:rsidRDefault="00FC278A" w:rsidP="00F076C5">
      <w:pPr>
        <w:rPr>
          <w:rStyle w:val="a3"/>
        </w:rPr>
      </w:pPr>
      <w:r w:rsidRPr="00FC278A">
        <w:t>Источник</w:t>
      </w:r>
      <w:r w:rsidR="00E64CDA">
        <w:fldChar w:fldCharType="begin"/>
      </w:r>
      <w:r w:rsidR="007F0487">
        <w:instrText>HYPERLINK "https://xn--80apaohbc3aw9e.xn--p1ai/article/zamorozka-vkladov-vozmozhno-li-eto-v-rossii-v-2026-godu/"</w:instrText>
      </w:r>
      <w:r w:rsidR="00E64CDA">
        <w:fldChar w:fldCharType="separate"/>
      </w:r>
      <w:r w:rsidRPr="00E64CDA">
        <w:rPr>
          <w:rStyle w:val="a3"/>
        </w:rPr>
        <w:t>:</w:t>
      </w:r>
      <w:r w:rsidR="00560879">
        <w:rPr>
          <w:rStyle w:val="a3"/>
        </w:rPr>
        <w:t xml:space="preserve"> </w:t>
      </w:r>
      <w:r w:rsidRPr="00E64CDA">
        <w:rPr>
          <w:rStyle w:val="a3"/>
        </w:rPr>
        <w:t>Редакция</w:t>
      </w:r>
      <w:r w:rsidR="00560879">
        <w:rPr>
          <w:rStyle w:val="a3"/>
        </w:rPr>
        <w:t xml:space="preserve"> </w:t>
      </w:r>
      <w:proofErr w:type="spellStart"/>
      <w:r w:rsidRPr="00E64CDA">
        <w:rPr>
          <w:rStyle w:val="a3"/>
        </w:rPr>
        <w:t>МоиФинансы</w:t>
      </w:r>
      <w:proofErr w:type="spellEnd"/>
      <w:r w:rsidR="00FB1A29" w:rsidRPr="00E64CDA">
        <w:rPr>
          <w:rStyle w:val="a3"/>
        </w:rPr>
        <w:tab/>
      </w:r>
    </w:p>
    <w:p w14:paraId="0F6F36A4" w14:textId="2B5604A4" w:rsidR="001D4C90" w:rsidRDefault="00E64CDA" w:rsidP="00C64B99">
      <w:r>
        <w:fldChar w:fldCharType="end"/>
      </w:r>
      <w:r w:rsidR="002808B9" w:rsidRPr="002808B9">
        <w:t>Автор</w:t>
      </w:r>
      <w:r w:rsidR="00591F16">
        <w:t>ы</w:t>
      </w:r>
      <w:r w:rsidR="002808B9">
        <w:t>:</w:t>
      </w:r>
      <w:r w:rsidR="00560879">
        <w:t xml:space="preserve"> </w:t>
      </w:r>
      <w:r w:rsidR="007F0487">
        <w:t>Мария</w:t>
      </w:r>
      <w:r w:rsidR="00560879">
        <w:t xml:space="preserve"> </w:t>
      </w:r>
      <w:proofErr w:type="spellStart"/>
      <w:r w:rsidR="007F0487">
        <w:t>Соловиченко</w:t>
      </w:r>
      <w:proofErr w:type="spellEnd"/>
    </w:p>
    <w:sectPr w:rsidR="001D4C90" w:rsidSect="00D91DC0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E748A9" w14:textId="77777777" w:rsidR="008B27C0" w:rsidRDefault="008B27C0" w:rsidP="00902E5C">
      <w:r>
        <w:separator/>
      </w:r>
    </w:p>
  </w:endnote>
  <w:endnote w:type="continuationSeparator" w:id="0">
    <w:p w14:paraId="480FB04D" w14:textId="77777777" w:rsidR="008B27C0" w:rsidRDefault="008B27C0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0113EB" w14:textId="77777777" w:rsidR="008B27C0" w:rsidRDefault="008B27C0" w:rsidP="00902E5C">
      <w:r>
        <w:separator/>
      </w:r>
    </w:p>
  </w:footnote>
  <w:footnote w:type="continuationSeparator" w:id="0">
    <w:p w14:paraId="1E803D5B" w14:textId="77777777" w:rsidR="008B27C0" w:rsidRDefault="008B27C0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8A148" w14:textId="68AB125D" w:rsidR="00902E5C" w:rsidRDefault="00902E5C" w:rsidP="00902E5C">
    <w:pPr>
      <w:pStyle w:val="a5"/>
      <w:jc w:val="right"/>
    </w:pPr>
    <w:r w:rsidRPr="006E316C">
      <w:rPr>
        <w:noProof/>
        <w:lang w:eastAsia="ru-RU"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B23CC1"/>
    <w:multiLevelType w:val="hybridMultilevel"/>
    <w:tmpl w:val="03F63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6E610E"/>
    <w:multiLevelType w:val="hybridMultilevel"/>
    <w:tmpl w:val="4CEEC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185878"/>
    <w:multiLevelType w:val="hybridMultilevel"/>
    <w:tmpl w:val="9B38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7B7111"/>
    <w:multiLevelType w:val="hybridMultilevel"/>
    <w:tmpl w:val="B8949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8"/>
  </w:num>
  <w:num w:numId="5">
    <w:abstractNumId w:val="0"/>
  </w:num>
  <w:num w:numId="6">
    <w:abstractNumId w:val="12"/>
  </w:num>
  <w:num w:numId="7">
    <w:abstractNumId w:val="15"/>
  </w:num>
  <w:num w:numId="8">
    <w:abstractNumId w:val="11"/>
  </w:num>
  <w:num w:numId="9">
    <w:abstractNumId w:val="4"/>
  </w:num>
  <w:num w:numId="10">
    <w:abstractNumId w:val="2"/>
  </w:num>
  <w:num w:numId="11">
    <w:abstractNumId w:val="1"/>
  </w:num>
  <w:num w:numId="12">
    <w:abstractNumId w:val="9"/>
  </w:num>
  <w:num w:numId="13">
    <w:abstractNumId w:val="13"/>
  </w:num>
  <w:num w:numId="14">
    <w:abstractNumId w:val="6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0DF"/>
    <w:rsid w:val="00002890"/>
    <w:rsid w:val="000149F7"/>
    <w:rsid w:val="00036F60"/>
    <w:rsid w:val="000370CC"/>
    <w:rsid w:val="00042C75"/>
    <w:rsid w:val="00045EB7"/>
    <w:rsid w:val="000548ED"/>
    <w:rsid w:val="00060C0B"/>
    <w:rsid w:val="0006692C"/>
    <w:rsid w:val="000813E9"/>
    <w:rsid w:val="000B0D45"/>
    <w:rsid w:val="000B7D55"/>
    <w:rsid w:val="000C5ABA"/>
    <w:rsid w:val="000D42D4"/>
    <w:rsid w:val="000E73E4"/>
    <w:rsid w:val="000F0233"/>
    <w:rsid w:val="000F2D61"/>
    <w:rsid w:val="00111D5C"/>
    <w:rsid w:val="001139C6"/>
    <w:rsid w:val="00120ABA"/>
    <w:rsid w:val="001234F4"/>
    <w:rsid w:val="00124504"/>
    <w:rsid w:val="00126390"/>
    <w:rsid w:val="001335C5"/>
    <w:rsid w:val="00135ECF"/>
    <w:rsid w:val="0013723C"/>
    <w:rsid w:val="0014286D"/>
    <w:rsid w:val="001444F6"/>
    <w:rsid w:val="0015393A"/>
    <w:rsid w:val="0015433A"/>
    <w:rsid w:val="00156524"/>
    <w:rsid w:val="00164231"/>
    <w:rsid w:val="00167082"/>
    <w:rsid w:val="00167C99"/>
    <w:rsid w:val="00182608"/>
    <w:rsid w:val="00196569"/>
    <w:rsid w:val="001A7684"/>
    <w:rsid w:val="001B3527"/>
    <w:rsid w:val="001C1800"/>
    <w:rsid w:val="001C2CCA"/>
    <w:rsid w:val="001C4CDB"/>
    <w:rsid w:val="001D099D"/>
    <w:rsid w:val="001D4C90"/>
    <w:rsid w:val="001D4F61"/>
    <w:rsid w:val="001E1AB3"/>
    <w:rsid w:val="001F7AF7"/>
    <w:rsid w:val="00202F8C"/>
    <w:rsid w:val="00221690"/>
    <w:rsid w:val="00225CC5"/>
    <w:rsid w:val="00226C42"/>
    <w:rsid w:val="002270D4"/>
    <w:rsid w:val="002323F7"/>
    <w:rsid w:val="0023594D"/>
    <w:rsid w:val="0023708B"/>
    <w:rsid w:val="002563AF"/>
    <w:rsid w:val="00264EFD"/>
    <w:rsid w:val="00271F84"/>
    <w:rsid w:val="002808B9"/>
    <w:rsid w:val="00287233"/>
    <w:rsid w:val="002B32D4"/>
    <w:rsid w:val="002B56F8"/>
    <w:rsid w:val="00302C24"/>
    <w:rsid w:val="00315DDF"/>
    <w:rsid w:val="003215AE"/>
    <w:rsid w:val="003221CC"/>
    <w:rsid w:val="003246FA"/>
    <w:rsid w:val="00325EC7"/>
    <w:rsid w:val="0033397E"/>
    <w:rsid w:val="00334E14"/>
    <w:rsid w:val="003374FF"/>
    <w:rsid w:val="00345268"/>
    <w:rsid w:val="00345AE7"/>
    <w:rsid w:val="003544EE"/>
    <w:rsid w:val="00354B83"/>
    <w:rsid w:val="00354BA0"/>
    <w:rsid w:val="00377522"/>
    <w:rsid w:val="003918A2"/>
    <w:rsid w:val="003918B8"/>
    <w:rsid w:val="00394377"/>
    <w:rsid w:val="003B1DBD"/>
    <w:rsid w:val="003D0B03"/>
    <w:rsid w:val="003D17C3"/>
    <w:rsid w:val="003D1E8E"/>
    <w:rsid w:val="003D5B12"/>
    <w:rsid w:val="003E155E"/>
    <w:rsid w:val="003E589E"/>
    <w:rsid w:val="00430D1B"/>
    <w:rsid w:val="00434705"/>
    <w:rsid w:val="004366F7"/>
    <w:rsid w:val="00437D55"/>
    <w:rsid w:val="0044416E"/>
    <w:rsid w:val="004854F5"/>
    <w:rsid w:val="004B76D1"/>
    <w:rsid w:val="004C2244"/>
    <w:rsid w:val="004C53DC"/>
    <w:rsid w:val="004E4080"/>
    <w:rsid w:val="004E750C"/>
    <w:rsid w:val="004F121E"/>
    <w:rsid w:val="00511F85"/>
    <w:rsid w:val="00533992"/>
    <w:rsid w:val="00534823"/>
    <w:rsid w:val="00554DB8"/>
    <w:rsid w:val="00555C9F"/>
    <w:rsid w:val="00560620"/>
    <w:rsid w:val="00560879"/>
    <w:rsid w:val="00562B41"/>
    <w:rsid w:val="00581803"/>
    <w:rsid w:val="00586617"/>
    <w:rsid w:val="00591F16"/>
    <w:rsid w:val="00592856"/>
    <w:rsid w:val="00593F77"/>
    <w:rsid w:val="005A098B"/>
    <w:rsid w:val="005A6A20"/>
    <w:rsid w:val="005B1DAD"/>
    <w:rsid w:val="005B41F8"/>
    <w:rsid w:val="005C0A6A"/>
    <w:rsid w:val="005E26E4"/>
    <w:rsid w:val="005F2076"/>
    <w:rsid w:val="00617E10"/>
    <w:rsid w:val="006223F2"/>
    <w:rsid w:val="006520DF"/>
    <w:rsid w:val="006631A5"/>
    <w:rsid w:val="00667DF4"/>
    <w:rsid w:val="00682951"/>
    <w:rsid w:val="00690CE7"/>
    <w:rsid w:val="006A3F8C"/>
    <w:rsid w:val="006A5583"/>
    <w:rsid w:val="006A7F0D"/>
    <w:rsid w:val="006B1E00"/>
    <w:rsid w:val="006D2319"/>
    <w:rsid w:val="006F756C"/>
    <w:rsid w:val="00716EA2"/>
    <w:rsid w:val="00746EBD"/>
    <w:rsid w:val="007616ED"/>
    <w:rsid w:val="007945D0"/>
    <w:rsid w:val="007A25D7"/>
    <w:rsid w:val="007B03FD"/>
    <w:rsid w:val="007F0487"/>
    <w:rsid w:val="007F2E73"/>
    <w:rsid w:val="007F3A79"/>
    <w:rsid w:val="0081727A"/>
    <w:rsid w:val="0082514D"/>
    <w:rsid w:val="0083446C"/>
    <w:rsid w:val="008550A9"/>
    <w:rsid w:val="008914E0"/>
    <w:rsid w:val="00891CB3"/>
    <w:rsid w:val="008A4216"/>
    <w:rsid w:val="008A60BD"/>
    <w:rsid w:val="008A6943"/>
    <w:rsid w:val="008B27C0"/>
    <w:rsid w:val="008C28BB"/>
    <w:rsid w:val="008C41B2"/>
    <w:rsid w:val="008D0E94"/>
    <w:rsid w:val="008F4276"/>
    <w:rsid w:val="00902E5C"/>
    <w:rsid w:val="009243DC"/>
    <w:rsid w:val="009263C2"/>
    <w:rsid w:val="009302F3"/>
    <w:rsid w:val="00944668"/>
    <w:rsid w:val="00947105"/>
    <w:rsid w:val="00951326"/>
    <w:rsid w:val="0095786D"/>
    <w:rsid w:val="009B0C34"/>
    <w:rsid w:val="009B1784"/>
    <w:rsid w:val="009B4B99"/>
    <w:rsid w:val="009D16AD"/>
    <w:rsid w:val="009D40A4"/>
    <w:rsid w:val="009D6A00"/>
    <w:rsid w:val="009D6E4D"/>
    <w:rsid w:val="009F7623"/>
    <w:rsid w:val="00A003F3"/>
    <w:rsid w:val="00A25270"/>
    <w:rsid w:val="00A30BE9"/>
    <w:rsid w:val="00A31F6F"/>
    <w:rsid w:val="00A35038"/>
    <w:rsid w:val="00A37C71"/>
    <w:rsid w:val="00A4115E"/>
    <w:rsid w:val="00A5008B"/>
    <w:rsid w:val="00A53E8E"/>
    <w:rsid w:val="00A75CB5"/>
    <w:rsid w:val="00A93C27"/>
    <w:rsid w:val="00AA1004"/>
    <w:rsid w:val="00AB1D0F"/>
    <w:rsid w:val="00AC1246"/>
    <w:rsid w:val="00AC298C"/>
    <w:rsid w:val="00AC2AC3"/>
    <w:rsid w:val="00AD564C"/>
    <w:rsid w:val="00B063E3"/>
    <w:rsid w:val="00B115CF"/>
    <w:rsid w:val="00B146C2"/>
    <w:rsid w:val="00B147B4"/>
    <w:rsid w:val="00B22CCC"/>
    <w:rsid w:val="00B276F8"/>
    <w:rsid w:val="00B33976"/>
    <w:rsid w:val="00B3407A"/>
    <w:rsid w:val="00B3653D"/>
    <w:rsid w:val="00B374E2"/>
    <w:rsid w:val="00B425AC"/>
    <w:rsid w:val="00B46B8E"/>
    <w:rsid w:val="00B50044"/>
    <w:rsid w:val="00B53448"/>
    <w:rsid w:val="00B53B5A"/>
    <w:rsid w:val="00B62837"/>
    <w:rsid w:val="00B766C1"/>
    <w:rsid w:val="00B80104"/>
    <w:rsid w:val="00B84A40"/>
    <w:rsid w:val="00B854EA"/>
    <w:rsid w:val="00B90279"/>
    <w:rsid w:val="00B95C85"/>
    <w:rsid w:val="00B9729C"/>
    <w:rsid w:val="00BA46C5"/>
    <w:rsid w:val="00BB0B2B"/>
    <w:rsid w:val="00BC48F2"/>
    <w:rsid w:val="00BE0CD4"/>
    <w:rsid w:val="00BE21EC"/>
    <w:rsid w:val="00BE67B2"/>
    <w:rsid w:val="00C05787"/>
    <w:rsid w:val="00C11E3F"/>
    <w:rsid w:val="00C1723D"/>
    <w:rsid w:val="00C178C3"/>
    <w:rsid w:val="00C21C60"/>
    <w:rsid w:val="00C22371"/>
    <w:rsid w:val="00C241EE"/>
    <w:rsid w:val="00C2589A"/>
    <w:rsid w:val="00C351C2"/>
    <w:rsid w:val="00C37F92"/>
    <w:rsid w:val="00C539A4"/>
    <w:rsid w:val="00C54733"/>
    <w:rsid w:val="00C574FA"/>
    <w:rsid w:val="00C64B99"/>
    <w:rsid w:val="00C732E9"/>
    <w:rsid w:val="00C7626E"/>
    <w:rsid w:val="00C835B3"/>
    <w:rsid w:val="00C86DD0"/>
    <w:rsid w:val="00C87FD1"/>
    <w:rsid w:val="00C94BBF"/>
    <w:rsid w:val="00CA4C9E"/>
    <w:rsid w:val="00CA68C5"/>
    <w:rsid w:val="00CB0639"/>
    <w:rsid w:val="00CB6EBF"/>
    <w:rsid w:val="00CC745F"/>
    <w:rsid w:val="00CE5CFF"/>
    <w:rsid w:val="00CF1F47"/>
    <w:rsid w:val="00D04080"/>
    <w:rsid w:val="00D074A8"/>
    <w:rsid w:val="00D13540"/>
    <w:rsid w:val="00D21C1B"/>
    <w:rsid w:val="00D44743"/>
    <w:rsid w:val="00D50A21"/>
    <w:rsid w:val="00D51853"/>
    <w:rsid w:val="00D7392D"/>
    <w:rsid w:val="00D83FC2"/>
    <w:rsid w:val="00D841EF"/>
    <w:rsid w:val="00D91DC0"/>
    <w:rsid w:val="00DB27E6"/>
    <w:rsid w:val="00DB3797"/>
    <w:rsid w:val="00DC2BCE"/>
    <w:rsid w:val="00DC4EEF"/>
    <w:rsid w:val="00DC7A16"/>
    <w:rsid w:val="00DD0E40"/>
    <w:rsid w:val="00DD17DE"/>
    <w:rsid w:val="00DF0338"/>
    <w:rsid w:val="00E00767"/>
    <w:rsid w:val="00E11DB4"/>
    <w:rsid w:val="00E15D52"/>
    <w:rsid w:val="00E21256"/>
    <w:rsid w:val="00E22B83"/>
    <w:rsid w:val="00E62ABD"/>
    <w:rsid w:val="00E64CDA"/>
    <w:rsid w:val="00E70055"/>
    <w:rsid w:val="00E74B6D"/>
    <w:rsid w:val="00E814A0"/>
    <w:rsid w:val="00E83E8F"/>
    <w:rsid w:val="00E84634"/>
    <w:rsid w:val="00E85F37"/>
    <w:rsid w:val="00E92AE6"/>
    <w:rsid w:val="00E95820"/>
    <w:rsid w:val="00EA57DE"/>
    <w:rsid w:val="00EB45B2"/>
    <w:rsid w:val="00ED6D3C"/>
    <w:rsid w:val="00EE05DE"/>
    <w:rsid w:val="00EE18F0"/>
    <w:rsid w:val="00EE56F3"/>
    <w:rsid w:val="00EF57BE"/>
    <w:rsid w:val="00EF7223"/>
    <w:rsid w:val="00F076C5"/>
    <w:rsid w:val="00F25050"/>
    <w:rsid w:val="00F35A2B"/>
    <w:rsid w:val="00F37B6A"/>
    <w:rsid w:val="00F4799E"/>
    <w:rsid w:val="00F7492D"/>
    <w:rsid w:val="00F7519E"/>
    <w:rsid w:val="00F81E3A"/>
    <w:rsid w:val="00F90BDA"/>
    <w:rsid w:val="00F95AE3"/>
    <w:rsid w:val="00F967AF"/>
    <w:rsid w:val="00FA199C"/>
    <w:rsid w:val="00FA69D2"/>
    <w:rsid w:val="00FB0B97"/>
    <w:rsid w:val="00FB1A29"/>
    <w:rsid w:val="00FB4CA8"/>
    <w:rsid w:val="00FB6C21"/>
    <w:rsid w:val="00FB740C"/>
    <w:rsid w:val="00FC15FA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5E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2E5C"/>
  </w:style>
  <w:style w:type="paragraph" w:styleId="a7">
    <w:name w:val="footer"/>
    <w:basedOn w:val="a"/>
    <w:link w:val="a8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2E5C"/>
  </w:style>
  <w:style w:type="paragraph" w:styleId="a9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a">
    <w:name w:val="annotation reference"/>
    <w:basedOn w:val="a0"/>
    <w:uiPriority w:val="99"/>
    <w:semiHidden/>
    <w:unhideWhenUsed/>
    <w:rsid w:val="00555C9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55C9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55C9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55C9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55C9F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325E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4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566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zamorozka-vkladov-vozmozhno-li-eto-v-rossii-v-2026-god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pravila-ispolzovaniya-materialov-sajta-moifinansy.rf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semeynaya-ipoteka-2026-novye-pravil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YafekFingram</cp:lastModifiedBy>
  <cp:revision>144</cp:revision>
  <dcterms:created xsi:type="dcterms:W3CDTF">2022-01-21T11:55:00Z</dcterms:created>
  <dcterms:modified xsi:type="dcterms:W3CDTF">2026-05-25T07:29:00Z</dcterms:modified>
</cp:coreProperties>
</file>